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ED8" w:rsidRPr="007505D9" w:rsidRDefault="00CB5A7A" w:rsidP="00CB5A7A">
      <w:pPr>
        <w:jc w:val="center"/>
        <w:rPr>
          <w:rFonts w:ascii="Times New Roman" w:hAnsi="Times New Roman" w:cs="Times New Roman"/>
          <w:i/>
          <w:sz w:val="28"/>
          <w:szCs w:val="28"/>
        </w:rPr>
      </w:pPr>
      <w:r w:rsidRPr="007505D9">
        <w:rPr>
          <w:rFonts w:ascii="Times New Roman" w:hAnsi="Times New Roman" w:cs="Times New Roman"/>
          <w:i/>
          <w:sz w:val="28"/>
          <w:szCs w:val="28"/>
        </w:rPr>
        <w:t>A</w:t>
      </w:r>
    </w:p>
    <w:p w:rsidR="00CB5A7A" w:rsidRPr="007505D9" w:rsidRDefault="00CB5A7A" w:rsidP="00CB5A7A">
      <w:pPr>
        <w:jc w:val="center"/>
        <w:rPr>
          <w:rFonts w:ascii="Times New Roman" w:hAnsi="Times New Roman" w:cs="Times New Roman"/>
          <w:i/>
          <w:sz w:val="28"/>
          <w:szCs w:val="28"/>
        </w:rPr>
      </w:pPr>
      <w:r w:rsidRPr="007505D9">
        <w:rPr>
          <w:rFonts w:ascii="Times New Roman" w:hAnsi="Times New Roman" w:cs="Times New Roman"/>
          <w:i/>
          <w:sz w:val="28"/>
          <w:szCs w:val="28"/>
        </w:rPr>
        <w:t>Synopsis report on</w:t>
      </w:r>
    </w:p>
    <w:p w:rsidR="00CB5A7A" w:rsidRPr="00D96D49" w:rsidRDefault="00F6774F" w:rsidP="00CB5A7A">
      <w:pPr>
        <w:jc w:val="center"/>
        <w:rPr>
          <w:rFonts w:ascii="Times New Roman" w:hAnsi="Times New Roman" w:cs="Times New Roman"/>
          <w:sz w:val="40"/>
          <w:szCs w:val="40"/>
        </w:rPr>
      </w:pPr>
      <w:r>
        <w:rPr>
          <w:rFonts w:ascii="Times New Roman" w:hAnsi="Times New Roman" w:cs="Times New Roman"/>
          <w:sz w:val="40"/>
          <w:szCs w:val="40"/>
        </w:rPr>
        <w:t>“Securing and Managing Patient D</w:t>
      </w:r>
      <w:r w:rsidR="007414F4">
        <w:rPr>
          <w:rFonts w:ascii="Times New Roman" w:hAnsi="Times New Roman" w:cs="Times New Roman"/>
          <w:sz w:val="40"/>
          <w:szCs w:val="40"/>
        </w:rPr>
        <w:t>ata of Rural Healthcare System Through Cloud E</w:t>
      </w:r>
      <w:r w:rsidR="008C0A50">
        <w:rPr>
          <w:rFonts w:ascii="Times New Roman" w:hAnsi="Times New Roman" w:cs="Times New Roman"/>
          <w:sz w:val="40"/>
          <w:szCs w:val="40"/>
        </w:rPr>
        <w:t>nvironment</w:t>
      </w:r>
      <w:r w:rsidR="00CB5A7A" w:rsidRPr="00D96D49">
        <w:rPr>
          <w:rFonts w:ascii="Times New Roman" w:hAnsi="Times New Roman" w:cs="Times New Roman"/>
          <w:sz w:val="40"/>
          <w:szCs w:val="40"/>
        </w:rPr>
        <w:t>”</w:t>
      </w:r>
    </w:p>
    <w:p w:rsidR="00CB5A7A" w:rsidRPr="00D96D49" w:rsidRDefault="00CB5A7A" w:rsidP="00CB5A7A">
      <w:pPr>
        <w:jc w:val="center"/>
        <w:rPr>
          <w:rFonts w:ascii="Times New Roman" w:hAnsi="Times New Roman" w:cs="Times New Roman"/>
          <w:sz w:val="24"/>
          <w:szCs w:val="24"/>
        </w:rPr>
      </w:pPr>
    </w:p>
    <w:p w:rsidR="00CB5A7A" w:rsidRPr="007505D9" w:rsidRDefault="00CB5A7A" w:rsidP="00CB5A7A">
      <w:pPr>
        <w:jc w:val="center"/>
        <w:rPr>
          <w:rFonts w:ascii="Times New Roman" w:hAnsi="Times New Roman" w:cs="Times New Roman"/>
          <w:i/>
          <w:sz w:val="24"/>
          <w:szCs w:val="24"/>
        </w:rPr>
      </w:pPr>
      <w:r w:rsidRPr="007505D9">
        <w:rPr>
          <w:rFonts w:ascii="Times New Roman" w:hAnsi="Times New Roman" w:cs="Times New Roman"/>
          <w:i/>
          <w:sz w:val="24"/>
          <w:szCs w:val="24"/>
        </w:rPr>
        <w:t>Submitted by:</w:t>
      </w:r>
    </w:p>
    <w:p w:rsidR="00CB5A7A" w:rsidRPr="00D96D49" w:rsidRDefault="00F82000" w:rsidP="00F82000">
      <w:pPr>
        <w:rPr>
          <w:rFonts w:ascii="Times New Roman" w:hAnsi="Times New Roman" w:cs="Times New Roman"/>
          <w:sz w:val="28"/>
          <w:szCs w:val="28"/>
        </w:rPr>
      </w:pPr>
      <w:r>
        <w:rPr>
          <w:rFonts w:ascii="Times New Roman" w:hAnsi="Times New Roman" w:cs="Times New Roman"/>
          <w:sz w:val="28"/>
          <w:szCs w:val="28"/>
        </w:rPr>
        <w:t xml:space="preserve">                                             Mr. Sourabh S. Patil</w:t>
      </w:r>
    </w:p>
    <w:p w:rsidR="00CB5A7A" w:rsidRPr="00D96D49" w:rsidRDefault="00F82000" w:rsidP="00F8200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Mr. Sahil Y. Pathan</w:t>
      </w:r>
    </w:p>
    <w:p w:rsidR="00CB5A7A" w:rsidRDefault="00F82000" w:rsidP="00F82000">
      <w:pPr>
        <w:rPr>
          <w:rFonts w:ascii="Times New Roman" w:hAnsi="Times New Roman" w:cs="Times New Roman"/>
          <w:sz w:val="28"/>
          <w:szCs w:val="28"/>
        </w:rPr>
      </w:pPr>
      <w:r>
        <w:rPr>
          <w:rFonts w:ascii="Times New Roman" w:hAnsi="Times New Roman" w:cs="Times New Roman"/>
          <w:sz w:val="28"/>
          <w:szCs w:val="28"/>
        </w:rPr>
        <w:t xml:space="preserve">                                             Mr. Vaibhav B. Chavan</w:t>
      </w:r>
    </w:p>
    <w:p w:rsidR="00F82000" w:rsidRPr="00D96D49" w:rsidRDefault="00F82000" w:rsidP="00F82000">
      <w:pPr>
        <w:rPr>
          <w:rFonts w:ascii="Times New Roman" w:hAnsi="Times New Roman" w:cs="Times New Roman"/>
          <w:sz w:val="28"/>
          <w:szCs w:val="28"/>
        </w:rPr>
      </w:pPr>
      <w:r>
        <w:rPr>
          <w:rFonts w:ascii="Times New Roman" w:hAnsi="Times New Roman" w:cs="Times New Roman"/>
          <w:sz w:val="28"/>
          <w:szCs w:val="28"/>
        </w:rPr>
        <w:t xml:space="preserve">                                             Mr. Ajay S. Shete</w:t>
      </w:r>
    </w:p>
    <w:p w:rsidR="00CB5A7A" w:rsidRPr="00D96D49" w:rsidRDefault="00CB5A7A" w:rsidP="00CB5A7A">
      <w:pPr>
        <w:jc w:val="center"/>
        <w:rPr>
          <w:rFonts w:ascii="Times New Roman" w:hAnsi="Times New Roman" w:cs="Times New Roman"/>
          <w:sz w:val="24"/>
          <w:szCs w:val="24"/>
        </w:rPr>
      </w:pPr>
    </w:p>
    <w:p w:rsidR="00CB5A7A" w:rsidRPr="007505D9" w:rsidRDefault="00CB5A7A" w:rsidP="00CB5A7A">
      <w:pPr>
        <w:jc w:val="center"/>
        <w:rPr>
          <w:rFonts w:ascii="Times New Roman" w:hAnsi="Times New Roman" w:cs="Times New Roman"/>
          <w:i/>
          <w:sz w:val="24"/>
          <w:szCs w:val="24"/>
        </w:rPr>
      </w:pPr>
      <w:r w:rsidRPr="007505D9">
        <w:rPr>
          <w:rFonts w:ascii="Times New Roman" w:hAnsi="Times New Roman" w:cs="Times New Roman"/>
          <w:i/>
          <w:sz w:val="24"/>
          <w:szCs w:val="24"/>
        </w:rPr>
        <w:t>Under The Guidance of:</w:t>
      </w:r>
    </w:p>
    <w:p w:rsidR="00CB5A7A" w:rsidRPr="00D96D49" w:rsidRDefault="00165F31" w:rsidP="00751A8E">
      <w:pPr>
        <w:jc w:val="center"/>
        <w:rPr>
          <w:rFonts w:ascii="Times New Roman" w:hAnsi="Times New Roman" w:cs="Times New Roman"/>
          <w:sz w:val="28"/>
          <w:szCs w:val="28"/>
        </w:rPr>
      </w:pPr>
      <w:r>
        <w:rPr>
          <w:rFonts w:ascii="Times New Roman" w:hAnsi="Times New Roman" w:cs="Times New Roman"/>
          <w:sz w:val="28"/>
          <w:szCs w:val="28"/>
        </w:rPr>
        <w:t>Prof. N. M. Sawant</w:t>
      </w:r>
    </w:p>
    <w:p w:rsidR="00CB5A7A" w:rsidRDefault="00CB5A7A" w:rsidP="00CB5A7A">
      <w:pPr>
        <w:jc w:val="center"/>
        <w:rPr>
          <w:sz w:val="24"/>
          <w:szCs w:val="24"/>
        </w:rPr>
      </w:pPr>
    </w:p>
    <w:p w:rsidR="00CB5A7A" w:rsidRPr="007505D9" w:rsidRDefault="00CB5A7A" w:rsidP="00751A8E">
      <w:pPr>
        <w:autoSpaceDE w:val="0"/>
        <w:autoSpaceDN w:val="0"/>
        <w:adjustRightInd w:val="0"/>
        <w:spacing w:after="0" w:line="240" w:lineRule="auto"/>
        <w:jc w:val="center"/>
        <w:rPr>
          <w:rFonts w:ascii="Times New Roman" w:hAnsi="Times New Roman" w:cs="Times New Roman"/>
          <w:i/>
          <w:sz w:val="24"/>
          <w:szCs w:val="24"/>
        </w:rPr>
      </w:pPr>
      <w:r w:rsidRPr="007505D9">
        <w:rPr>
          <w:rFonts w:ascii="Times New Roman" w:hAnsi="Times New Roman" w:cs="Times New Roman"/>
          <w:i/>
          <w:sz w:val="24"/>
          <w:szCs w:val="24"/>
        </w:rPr>
        <w:t>For The Award of The Degree of</w:t>
      </w:r>
    </w:p>
    <w:p w:rsidR="00CB5A7A" w:rsidRDefault="00CB5A7A" w:rsidP="00751A8E">
      <w:pPr>
        <w:autoSpaceDE w:val="0"/>
        <w:autoSpaceDN w:val="0"/>
        <w:adjustRightInd w:val="0"/>
        <w:spacing w:after="0" w:line="240" w:lineRule="auto"/>
        <w:jc w:val="center"/>
        <w:rPr>
          <w:rFonts w:ascii="Times New Roman" w:hAnsi="Times New Roman" w:cs="Times New Roman"/>
          <w:b/>
          <w:sz w:val="24"/>
          <w:szCs w:val="24"/>
        </w:rPr>
      </w:pPr>
      <w:r w:rsidRPr="007505D9">
        <w:rPr>
          <w:rFonts w:ascii="Times New Roman" w:hAnsi="Times New Roman" w:cs="Times New Roman"/>
          <w:b/>
          <w:sz w:val="24"/>
          <w:szCs w:val="24"/>
        </w:rPr>
        <w:t>Bachelor of Engineering</w:t>
      </w:r>
    </w:p>
    <w:p w:rsidR="00307C7D" w:rsidRPr="007505D9" w:rsidRDefault="00307C7D" w:rsidP="00751A8E">
      <w:pPr>
        <w:autoSpaceDE w:val="0"/>
        <w:autoSpaceDN w:val="0"/>
        <w:adjustRightInd w:val="0"/>
        <w:spacing w:after="0" w:line="240" w:lineRule="auto"/>
        <w:jc w:val="center"/>
        <w:rPr>
          <w:rFonts w:ascii="Times New Roman" w:hAnsi="Times New Roman" w:cs="Times New Roman"/>
          <w:b/>
          <w:sz w:val="24"/>
          <w:szCs w:val="24"/>
        </w:rPr>
      </w:pPr>
    </w:p>
    <w:p w:rsidR="00973921" w:rsidRDefault="00DF4398" w:rsidP="00973921">
      <w:pPr>
        <w:jc w:val="center"/>
        <w:rPr>
          <w:rFonts w:ascii="F22" w:hAnsi="F22" w:cs="F22"/>
          <w:sz w:val="18"/>
          <w:szCs w:val="18"/>
        </w:rPr>
      </w:pPr>
      <w:r w:rsidRPr="00DF4398">
        <w:rPr>
          <w:rFonts w:ascii="F22" w:hAnsi="F22" w:cs="F22"/>
          <w:noProof/>
          <w:sz w:val="18"/>
          <w:szCs w:val="18"/>
        </w:rPr>
        <w:drawing>
          <wp:inline distT="0" distB="0" distL="0" distR="0">
            <wp:extent cx="1295400" cy="1358900"/>
            <wp:effectExtent l="19050" t="0" r="0" b="0"/>
            <wp:docPr id="4" name="Picture 1" descr="spspm"/>
            <wp:cNvGraphicFramePr/>
            <a:graphic xmlns:a="http://schemas.openxmlformats.org/drawingml/2006/main">
              <a:graphicData uri="http://schemas.openxmlformats.org/drawingml/2006/picture">
                <pic:pic xmlns:pic="http://schemas.openxmlformats.org/drawingml/2006/picture">
                  <pic:nvPicPr>
                    <pic:cNvPr id="6" name="Picture 5" descr="spspm"/>
                    <pic:cNvPicPr/>
                  </pic:nvPicPr>
                  <pic:blipFill>
                    <a:blip r:embed="rId8"/>
                    <a:srcRect/>
                    <a:stretch>
                      <a:fillRect/>
                    </a:stretch>
                  </pic:blipFill>
                  <pic:spPr bwMode="auto">
                    <a:xfrm>
                      <a:off x="0" y="0"/>
                      <a:ext cx="1295400" cy="1358900"/>
                    </a:xfrm>
                    <a:prstGeom prst="rect">
                      <a:avLst/>
                    </a:prstGeom>
                    <a:noFill/>
                    <a:ln w="9525">
                      <a:noFill/>
                      <a:miter lim="800000"/>
                      <a:headEnd/>
                      <a:tailEnd/>
                    </a:ln>
                  </pic:spPr>
                </pic:pic>
              </a:graphicData>
            </a:graphic>
          </wp:inline>
        </w:drawing>
      </w:r>
    </w:p>
    <w:p w:rsidR="00CB5A7A" w:rsidRPr="00D96D49" w:rsidRDefault="00CB5A7A" w:rsidP="00307C7D">
      <w:pPr>
        <w:autoSpaceDE w:val="0"/>
        <w:autoSpaceDN w:val="0"/>
        <w:adjustRightInd w:val="0"/>
        <w:spacing w:after="0" w:line="240" w:lineRule="auto"/>
        <w:jc w:val="center"/>
        <w:rPr>
          <w:rFonts w:ascii="Times New Roman" w:hAnsi="Times New Roman" w:cs="Times New Roman"/>
          <w:sz w:val="18"/>
          <w:szCs w:val="18"/>
        </w:rPr>
      </w:pPr>
      <w:r w:rsidRPr="00D96D49">
        <w:rPr>
          <w:rFonts w:ascii="Times New Roman" w:hAnsi="Times New Roman" w:cs="Times New Roman"/>
          <w:sz w:val="18"/>
          <w:szCs w:val="18"/>
        </w:rPr>
        <w:t>DEPARTMENT OF COMPUTER SCIENCE AND ENGINEERING</w:t>
      </w:r>
    </w:p>
    <w:p w:rsidR="00CB5A7A" w:rsidRPr="00D96D49" w:rsidRDefault="00CB5A7A" w:rsidP="00CB5A7A">
      <w:pPr>
        <w:autoSpaceDE w:val="0"/>
        <w:autoSpaceDN w:val="0"/>
        <w:adjustRightInd w:val="0"/>
        <w:spacing w:after="0" w:line="240" w:lineRule="auto"/>
        <w:jc w:val="center"/>
        <w:rPr>
          <w:rFonts w:ascii="Times New Roman" w:hAnsi="Times New Roman" w:cs="Times New Roman"/>
          <w:sz w:val="24"/>
          <w:szCs w:val="24"/>
        </w:rPr>
      </w:pPr>
    </w:p>
    <w:p w:rsidR="00CB5A7A" w:rsidRPr="00D96D49" w:rsidRDefault="00CB5A7A" w:rsidP="00CB5A7A">
      <w:pPr>
        <w:autoSpaceDE w:val="0"/>
        <w:autoSpaceDN w:val="0"/>
        <w:adjustRightInd w:val="0"/>
        <w:spacing w:after="0" w:line="240" w:lineRule="auto"/>
        <w:jc w:val="center"/>
        <w:rPr>
          <w:rFonts w:ascii="Times New Roman" w:hAnsi="Times New Roman" w:cs="Times New Roman"/>
          <w:sz w:val="24"/>
          <w:szCs w:val="24"/>
        </w:rPr>
      </w:pPr>
      <w:r w:rsidRPr="00D96D49">
        <w:rPr>
          <w:rFonts w:ascii="Times New Roman" w:hAnsi="Times New Roman" w:cs="Times New Roman"/>
          <w:sz w:val="24"/>
          <w:szCs w:val="24"/>
        </w:rPr>
        <w:t>SKN SINHGAD COLLEGE OF ENGINEERING</w:t>
      </w:r>
    </w:p>
    <w:p w:rsidR="00A8213F" w:rsidRDefault="00CB5A7A" w:rsidP="00A8213F">
      <w:pPr>
        <w:pStyle w:val="Heading2"/>
        <w:jc w:val="center"/>
        <w:rPr>
          <w:b w:val="0"/>
        </w:rPr>
      </w:pPr>
      <w:r w:rsidRPr="00D96D49">
        <w:rPr>
          <w:sz w:val="41"/>
          <w:szCs w:val="41"/>
        </w:rPr>
        <w:t>(</w:t>
      </w:r>
      <w:r w:rsidR="00A8213F">
        <w:rPr>
          <w:b w:val="0"/>
        </w:rPr>
        <w:t>PUNYASHLOK AHILYADEVI HOLKAR</w:t>
      </w:r>
    </w:p>
    <w:p w:rsidR="00262F27" w:rsidRPr="00A8213F" w:rsidRDefault="00A8213F" w:rsidP="00A8213F">
      <w:pPr>
        <w:pStyle w:val="Heading2"/>
        <w:jc w:val="center"/>
      </w:pPr>
      <w:r>
        <w:rPr>
          <w:b w:val="0"/>
        </w:rPr>
        <w:t>SOLAPUR UNIVERSITY</w:t>
      </w:r>
      <w:r w:rsidR="00CB5A7A" w:rsidRPr="00D96D49">
        <w:rPr>
          <w:sz w:val="41"/>
          <w:szCs w:val="41"/>
        </w:rPr>
        <w:t>)</w:t>
      </w:r>
    </w:p>
    <w:p w:rsidR="00973921" w:rsidRPr="00973921" w:rsidRDefault="00416DB8" w:rsidP="00262F27">
      <w:pPr>
        <w:jc w:val="center"/>
        <w:rPr>
          <w:rFonts w:ascii="Times New Roman" w:hAnsi="Times New Roman" w:cs="Times New Roman"/>
          <w:sz w:val="41"/>
          <w:szCs w:val="41"/>
        </w:rPr>
      </w:pPr>
      <w:r>
        <w:rPr>
          <w:rFonts w:ascii="Times New Roman" w:hAnsi="Times New Roman" w:cs="Times New Roman"/>
          <w:sz w:val="24"/>
          <w:szCs w:val="24"/>
        </w:rPr>
        <w:t>2020</w:t>
      </w:r>
      <w:r w:rsidR="00973921" w:rsidRPr="00973921">
        <w:rPr>
          <w:rFonts w:ascii="Times New Roman" w:hAnsi="Times New Roman" w:cs="Times New Roman"/>
          <w:sz w:val="24"/>
          <w:szCs w:val="24"/>
        </w:rPr>
        <w:t>-20</w:t>
      </w:r>
      <w:r>
        <w:rPr>
          <w:rFonts w:ascii="Times New Roman" w:hAnsi="Times New Roman" w:cs="Times New Roman"/>
          <w:sz w:val="24"/>
          <w:szCs w:val="24"/>
        </w:rPr>
        <w:t>21</w:t>
      </w:r>
    </w:p>
    <w:p w:rsidR="00CC4048" w:rsidRDefault="00CC4048" w:rsidP="00076624">
      <w:pPr>
        <w:autoSpaceDE w:val="0"/>
        <w:autoSpaceDN w:val="0"/>
        <w:adjustRightInd w:val="0"/>
        <w:spacing w:after="0" w:line="240" w:lineRule="auto"/>
        <w:jc w:val="center"/>
        <w:rPr>
          <w:rFonts w:ascii="Times New Roman" w:hAnsi="Times New Roman" w:cs="Times New Roman"/>
          <w:b/>
          <w:sz w:val="36"/>
          <w:szCs w:val="36"/>
        </w:rPr>
      </w:pPr>
      <w:r w:rsidRPr="00DE5FEF">
        <w:rPr>
          <w:rFonts w:ascii="Times New Roman" w:hAnsi="Times New Roman" w:cs="Times New Roman"/>
          <w:b/>
          <w:sz w:val="36"/>
          <w:szCs w:val="36"/>
        </w:rPr>
        <w:lastRenderedPageBreak/>
        <w:t>Synopsis</w:t>
      </w:r>
    </w:p>
    <w:p w:rsidR="00076624" w:rsidRPr="00076624" w:rsidRDefault="00076624" w:rsidP="00076624">
      <w:pPr>
        <w:autoSpaceDE w:val="0"/>
        <w:autoSpaceDN w:val="0"/>
        <w:adjustRightInd w:val="0"/>
        <w:spacing w:after="0" w:line="240" w:lineRule="auto"/>
        <w:jc w:val="center"/>
        <w:rPr>
          <w:rFonts w:ascii="Times New Roman" w:hAnsi="Times New Roman" w:cs="Times New Roman"/>
          <w:b/>
          <w:sz w:val="36"/>
          <w:szCs w:val="36"/>
        </w:rPr>
      </w:pPr>
    </w:p>
    <w:p w:rsidR="00CC4048" w:rsidRDefault="0011514B" w:rsidP="00CC40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8"/>
        <w:gridCol w:w="6615"/>
      </w:tblGrid>
      <w:tr w:rsidR="00076624" w:rsidTr="00B04982">
        <w:tc>
          <w:tcPr>
            <w:tcW w:w="2628" w:type="dxa"/>
          </w:tcPr>
          <w:p w:rsidR="00076624" w:rsidRPr="00855418" w:rsidRDefault="00076624" w:rsidP="00831F0A">
            <w:pPr>
              <w:autoSpaceDE w:val="0"/>
              <w:autoSpaceDN w:val="0"/>
              <w:adjustRightInd w:val="0"/>
              <w:rPr>
                <w:rFonts w:ascii="Times New Roman" w:hAnsi="Times New Roman" w:cs="Times New Roman"/>
                <w:b/>
                <w:sz w:val="24"/>
                <w:szCs w:val="24"/>
              </w:rPr>
            </w:pPr>
            <w:r w:rsidRPr="00855418">
              <w:rPr>
                <w:rFonts w:ascii="Times New Roman" w:hAnsi="Times New Roman" w:cs="Times New Roman"/>
                <w:b/>
                <w:sz w:val="24"/>
                <w:szCs w:val="24"/>
              </w:rPr>
              <w:t xml:space="preserve">Name of college </w:t>
            </w:r>
            <w:r>
              <w:rPr>
                <w:rFonts w:ascii="Times New Roman" w:hAnsi="Times New Roman" w:cs="Times New Roman"/>
                <w:b/>
                <w:sz w:val="24"/>
                <w:szCs w:val="24"/>
              </w:rPr>
              <w:t xml:space="preserve">          </w:t>
            </w:r>
            <w:r w:rsidRPr="00855418">
              <w:rPr>
                <w:rFonts w:ascii="Times New Roman" w:hAnsi="Times New Roman" w:cs="Times New Roman"/>
                <w:b/>
                <w:sz w:val="24"/>
                <w:szCs w:val="24"/>
              </w:rPr>
              <w:t>:</w:t>
            </w:r>
            <w:r>
              <w:rPr>
                <w:rFonts w:ascii="Times New Roman" w:hAnsi="Times New Roman" w:cs="Times New Roman"/>
                <w:b/>
                <w:sz w:val="24"/>
                <w:szCs w:val="24"/>
              </w:rPr>
              <w:t xml:space="preserve">    </w:t>
            </w:r>
          </w:p>
        </w:tc>
        <w:tc>
          <w:tcPr>
            <w:tcW w:w="6615" w:type="dxa"/>
          </w:tcPr>
          <w:p w:rsidR="00076624" w:rsidRDefault="00076624" w:rsidP="00831F0A">
            <w:pPr>
              <w:autoSpaceDE w:val="0"/>
              <w:autoSpaceDN w:val="0"/>
              <w:adjustRightInd w:val="0"/>
              <w:rPr>
                <w:rFonts w:ascii="Times New Roman" w:hAnsi="Times New Roman" w:cs="Times New Roman"/>
                <w:sz w:val="24"/>
                <w:szCs w:val="24"/>
              </w:rPr>
            </w:pPr>
            <w:r w:rsidRPr="00CC4048">
              <w:rPr>
                <w:rFonts w:ascii="Times New Roman" w:hAnsi="Times New Roman" w:cs="Times New Roman"/>
                <w:sz w:val="24"/>
                <w:szCs w:val="24"/>
              </w:rPr>
              <w:t>SKN Sinhgad College of Engineering , Korti, Pandharpur.</w:t>
            </w:r>
          </w:p>
        </w:tc>
      </w:tr>
      <w:tr w:rsidR="00076624" w:rsidTr="00B04982">
        <w:tc>
          <w:tcPr>
            <w:tcW w:w="2628" w:type="dxa"/>
          </w:tcPr>
          <w:p w:rsidR="00076624" w:rsidRDefault="00076624" w:rsidP="00076624">
            <w:pPr>
              <w:autoSpaceDE w:val="0"/>
              <w:autoSpaceDN w:val="0"/>
              <w:adjustRightInd w:val="0"/>
              <w:rPr>
                <w:rFonts w:ascii="Times New Roman" w:hAnsi="Times New Roman" w:cs="Times New Roman"/>
                <w:sz w:val="24"/>
                <w:szCs w:val="24"/>
              </w:rPr>
            </w:pPr>
          </w:p>
          <w:p w:rsidR="00076624" w:rsidRDefault="00076624" w:rsidP="00076624">
            <w:pPr>
              <w:autoSpaceDE w:val="0"/>
              <w:autoSpaceDN w:val="0"/>
              <w:adjustRightInd w:val="0"/>
              <w:rPr>
                <w:rFonts w:ascii="Times New Roman" w:hAnsi="Times New Roman" w:cs="Times New Roman"/>
                <w:b/>
                <w:sz w:val="24"/>
                <w:szCs w:val="24"/>
              </w:rPr>
            </w:pPr>
            <w:r w:rsidRPr="00855418">
              <w:rPr>
                <w:rFonts w:ascii="Times New Roman" w:hAnsi="Times New Roman" w:cs="Times New Roman"/>
                <w:b/>
                <w:sz w:val="24"/>
                <w:szCs w:val="24"/>
              </w:rPr>
              <w:t xml:space="preserve">Name of Department </w:t>
            </w:r>
            <w:r>
              <w:rPr>
                <w:rFonts w:ascii="Times New Roman" w:hAnsi="Times New Roman" w:cs="Times New Roman"/>
                <w:b/>
                <w:sz w:val="24"/>
                <w:szCs w:val="24"/>
              </w:rPr>
              <w:t xml:space="preserve"> </w:t>
            </w:r>
            <w:r w:rsidRPr="00855418">
              <w:rPr>
                <w:rFonts w:ascii="Times New Roman" w:hAnsi="Times New Roman" w:cs="Times New Roman"/>
                <w:b/>
                <w:sz w:val="24"/>
                <w:szCs w:val="24"/>
              </w:rPr>
              <w:t>:</w:t>
            </w:r>
          </w:p>
          <w:p w:rsidR="00076624" w:rsidRPr="00855418" w:rsidRDefault="00076624" w:rsidP="00076624">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 xml:space="preserve">    </w:t>
            </w:r>
          </w:p>
        </w:tc>
        <w:tc>
          <w:tcPr>
            <w:tcW w:w="6615" w:type="dxa"/>
          </w:tcPr>
          <w:p w:rsidR="00076624" w:rsidRDefault="00076624" w:rsidP="00076624">
            <w:pPr>
              <w:autoSpaceDE w:val="0"/>
              <w:autoSpaceDN w:val="0"/>
              <w:adjustRightInd w:val="0"/>
              <w:rPr>
                <w:rFonts w:ascii="Times New Roman" w:hAnsi="Times New Roman" w:cs="Times New Roman"/>
                <w:sz w:val="24"/>
                <w:szCs w:val="24"/>
              </w:rPr>
            </w:pPr>
          </w:p>
          <w:p w:rsidR="00076624" w:rsidRPr="00CC4048" w:rsidRDefault="00076624" w:rsidP="00076624">
            <w:pPr>
              <w:autoSpaceDE w:val="0"/>
              <w:autoSpaceDN w:val="0"/>
              <w:adjustRightInd w:val="0"/>
              <w:rPr>
                <w:rFonts w:ascii="Times New Roman" w:hAnsi="Times New Roman" w:cs="Times New Roman"/>
                <w:sz w:val="24"/>
                <w:szCs w:val="24"/>
              </w:rPr>
            </w:pPr>
            <w:r w:rsidRPr="00CC4048">
              <w:rPr>
                <w:rFonts w:ascii="Times New Roman" w:hAnsi="Times New Roman" w:cs="Times New Roman"/>
                <w:sz w:val="24"/>
                <w:szCs w:val="24"/>
              </w:rPr>
              <w:t>Computer Science &amp; Engineering.</w:t>
            </w:r>
          </w:p>
          <w:p w:rsidR="00076624" w:rsidRDefault="00076624" w:rsidP="00831F0A">
            <w:pPr>
              <w:autoSpaceDE w:val="0"/>
              <w:autoSpaceDN w:val="0"/>
              <w:adjustRightInd w:val="0"/>
              <w:rPr>
                <w:rFonts w:ascii="Times New Roman" w:hAnsi="Times New Roman" w:cs="Times New Roman"/>
                <w:sz w:val="24"/>
                <w:szCs w:val="24"/>
              </w:rPr>
            </w:pPr>
          </w:p>
        </w:tc>
      </w:tr>
      <w:tr w:rsidR="00831F0A" w:rsidTr="00B04982">
        <w:tc>
          <w:tcPr>
            <w:tcW w:w="2628" w:type="dxa"/>
          </w:tcPr>
          <w:p w:rsidR="00831F0A" w:rsidRPr="00CC4048" w:rsidRDefault="00831F0A" w:rsidP="00831F0A">
            <w:pPr>
              <w:autoSpaceDE w:val="0"/>
              <w:autoSpaceDN w:val="0"/>
              <w:adjustRightInd w:val="0"/>
              <w:rPr>
                <w:rFonts w:ascii="Times New Roman" w:hAnsi="Times New Roman" w:cs="Times New Roman"/>
                <w:sz w:val="24"/>
                <w:szCs w:val="24"/>
              </w:rPr>
            </w:pPr>
            <w:r w:rsidRPr="00855418">
              <w:rPr>
                <w:rFonts w:ascii="Times New Roman" w:hAnsi="Times New Roman" w:cs="Times New Roman"/>
                <w:b/>
                <w:sz w:val="24"/>
                <w:szCs w:val="24"/>
              </w:rPr>
              <w:t>Name of Student</w:t>
            </w:r>
            <w:r>
              <w:rPr>
                <w:rFonts w:ascii="Times New Roman" w:hAnsi="Times New Roman" w:cs="Times New Roman"/>
                <w:b/>
                <w:sz w:val="24"/>
                <w:szCs w:val="24"/>
              </w:rPr>
              <w:t xml:space="preserve">s </w:t>
            </w:r>
            <w:r w:rsidR="00076624">
              <w:rPr>
                <w:rFonts w:ascii="Times New Roman" w:hAnsi="Times New Roman" w:cs="Times New Roman"/>
                <w:b/>
                <w:sz w:val="24"/>
                <w:szCs w:val="24"/>
              </w:rPr>
              <w:t xml:space="preserve">       </w:t>
            </w:r>
            <w:r w:rsidRPr="00855418">
              <w:rPr>
                <w:rFonts w:ascii="Times New Roman" w:hAnsi="Times New Roman" w:cs="Times New Roman"/>
                <w:b/>
                <w:sz w:val="24"/>
                <w:szCs w:val="24"/>
              </w:rPr>
              <w:t>:</w:t>
            </w:r>
            <w:r>
              <w:rPr>
                <w:rFonts w:ascii="Times New Roman" w:hAnsi="Times New Roman" w:cs="Times New Roman"/>
                <w:sz w:val="24"/>
                <w:szCs w:val="24"/>
              </w:rPr>
              <w:t xml:space="preserve">           </w:t>
            </w:r>
          </w:p>
          <w:p w:rsidR="00831F0A" w:rsidRPr="00CC4048" w:rsidRDefault="00831F0A" w:rsidP="00831F0A">
            <w:pPr>
              <w:autoSpaceDE w:val="0"/>
              <w:autoSpaceDN w:val="0"/>
              <w:adjustRightInd w:val="0"/>
              <w:rPr>
                <w:rFonts w:ascii="Times New Roman" w:hAnsi="Times New Roman" w:cs="Times New Roman"/>
                <w:sz w:val="24"/>
                <w:szCs w:val="24"/>
              </w:rPr>
            </w:pPr>
          </w:p>
          <w:p w:rsidR="00831F0A" w:rsidRDefault="00831F0A" w:rsidP="00CC4048">
            <w:pPr>
              <w:autoSpaceDE w:val="0"/>
              <w:autoSpaceDN w:val="0"/>
              <w:adjustRightInd w:val="0"/>
              <w:rPr>
                <w:rFonts w:ascii="Times New Roman" w:hAnsi="Times New Roman" w:cs="Times New Roman"/>
                <w:sz w:val="24"/>
                <w:szCs w:val="24"/>
              </w:rPr>
            </w:pPr>
          </w:p>
        </w:tc>
        <w:tc>
          <w:tcPr>
            <w:tcW w:w="6615" w:type="dxa"/>
          </w:tcPr>
          <w:p w:rsidR="00831F0A" w:rsidRDefault="00831F0A" w:rsidP="00831F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Mr</w:t>
            </w:r>
            <w:r w:rsidRPr="00CC4048">
              <w:rPr>
                <w:rFonts w:ascii="Times New Roman" w:hAnsi="Times New Roman" w:cs="Times New Roman"/>
                <w:sz w:val="24"/>
                <w:szCs w:val="24"/>
              </w:rPr>
              <w:t>.</w:t>
            </w:r>
            <w:r>
              <w:rPr>
                <w:rFonts w:ascii="Times New Roman" w:hAnsi="Times New Roman" w:cs="Times New Roman"/>
                <w:sz w:val="24"/>
                <w:szCs w:val="24"/>
              </w:rPr>
              <w:t xml:space="preserve"> Sourabh S. Patil</w:t>
            </w:r>
          </w:p>
          <w:p w:rsidR="00831F0A" w:rsidRDefault="00831F0A" w:rsidP="00831F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Mr. Sahil Y. Pathan</w:t>
            </w:r>
          </w:p>
          <w:p w:rsidR="00831F0A" w:rsidRDefault="00831F0A" w:rsidP="00831F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Mr. Vaibhav B. Chavan</w:t>
            </w:r>
          </w:p>
          <w:p w:rsidR="00831F0A" w:rsidRPr="00CC4048" w:rsidRDefault="00831F0A" w:rsidP="00831F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Mr. Ajay S. Shete</w:t>
            </w:r>
          </w:p>
          <w:p w:rsidR="00831F0A" w:rsidRDefault="00831F0A" w:rsidP="00CC4048">
            <w:pPr>
              <w:autoSpaceDE w:val="0"/>
              <w:autoSpaceDN w:val="0"/>
              <w:adjustRightInd w:val="0"/>
              <w:rPr>
                <w:rFonts w:ascii="Times New Roman" w:hAnsi="Times New Roman" w:cs="Times New Roman"/>
                <w:sz w:val="24"/>
                <w:szCs w:val="24"/>
              </w:rPr>
            </w:pPr>
          </w:p>
        </w:tc>
      </w:tr>
    </w:tbl>
    <w:p w:rsidR="00831F0A" w:rsidRDefault="00831F0A" w:rsidP="00CC4048">
      <w:pPr>
        <w:autoSpaceDE w:val="0"/>
        <w:autoSpaceDN w:val="0"/>
        <w:adjustRightInd w:val="0"/>
        <w:spacing w:after="0" w:line="240" w:lineRule="auto"/>
        <w:rPr>
          <w:rFonts w:ascii="Times New Roman" w:hAnsi="Times New Roman" w:cs="Times New Roman"/>
          <w:sz w:val="24"/>
          <w:szCs w:val="24"/>
        </w:rPr>
      </w:pPr>
    </w:p>
    <w:p w:rsidR="00831F0A" w:rsidRDefault="00831F0A" w:rsidP="00CC4048">
      <w:pPr>
        <w:autoSpaceDE w:val="0"/>
        <w:autoSpaceDN w:val="0"/>
        <w:adjustRightInd w:val="0"/>
        <w:spacing w:after="0" w:line="240" w:lineRule="auto"/>
        <w:rPr>
          <w:rFonts w:ascii="Times New Roman" w:hAnsi="Times New Roman" w:cs="Times New Roman"/>
          <w:sz w:val="24"/>
          <w:szCs w:val="24"/>
        </w:rPr>
      </w:pPr>
    </w:p>
    <w:p w:rsidR="00831F0A" w:rsidRDefault="00831F0A" w:rsidP="00CC4048">
      <w:pPr>
        <w:autoSpaceDE w:val="0"/>
        <w:autoSpaceDN w:val="0"/>
        <w:adjustRightInd w:val="0"/>
        <w:spacing w:after="0" w:line="240" w:lineRule="auto"/>
        <w:rPr>
          <w:rFonts w:ascii="Times New Roman" w:hAnsi="Times New Roman" w:cs="Times New Roman"/>
          <w:sz w:val="24"/>
          <w:szCs w:val="24"/>
        </w:rPr>
      </w:pPr>
    </w:p>
    <w:p w:rsidR="00831F0A" w:rsidRDefault="00831F0A" w:rsidP="00CC4048">
      <w:pPr>
        <w:autoSpaceDE w:val="0"/>
        <w:autoSpaceDN w:val="0"/>
        <w:adjustRightInd w:val="0"/>
        <w:spacing w:after="0" w:line="240" w:lineRule="auto"/>
        <w:rPr>
          <w:rFonts w:ascii="Times New Roman" w:hAnsi="Times New Roman" w:cs="Times New Roman"/>
          <w:sz w:val="24"/>
          <w:szCs w:val="24"/>
        </w:rPr>
      </w:pPr>
    </w:p>
    <w:p w:rsidR="009A42AA" w:rsidRPr="00CC4048" w:rsidRDefault="00CC4048" w:rsidP="00751A8E">
      <w:pPr>
        <w:autoSpaceDE w:val="0"/>
        <w:autoSpaceDN w:val="0"/>
        <w:adjustRightInd w:val="0"/>
        <w:spacing w:after="0"/>
        <w:rPr>
          <w:rFonts w:ascii="Times New Roman" w:hAnsi="Times New Roman" w:cs="Times New Roman"/>
          <w:sz w:val="24"/>
          <w:szCs w:val="24"/>
        </w:rPr>
      </w:pPr>
      <w:r w:rsidRPr="00855418">
        <w:rPr>
          <w:rFonts w:ascii="Times New Roman" w:hAnsi="Times New Roman" w:cs="Times New Roman"/>
          <w:b/>
          <w:sz w:val="24"/>
          <w:szCs w:val="24"/>
        </w:rPr>
        <w:t xml:space="preserve">Name of Guide </w:t>
      </w:r>
      <w:r w:rsidR="00C6275B">
        <w:rPr>
          <w:rFonts w:ascii="Times New Roman" w:hAnsi="Times New Roman" w:cs="Times New Roman"/>
          <w:b/>
          <w:sz w:val="24"/>
          <w:szCs w:val="24"/>
        </w:rPr>
        <w:t xml:space="preserve">  </w:t>
      </w:r>
      <w:r w:rsidRPr="00855418">
        <w:rPr>
          <w:rFonts w:ascii="Times New Roman" w:hAnsi="Times New Roman" w:cs="Times New Roman"/>
          <w:b/>
          <w:sz w:val="24"/>
          <w:szCs w:val="24"/>
        </w:rPr>
        <w:t>:</w:t>
      </w:r>
      <w:r w:rsidR="00F82000">
        <w:rPr>
          <w:rFonts w:ascii="Times New Roman" w:hAnsi="Times New Roman" w:cs="Times New Roman"/>
          <w:b/>
          <w:sz w:val="24"/>
          <w:szCs w:val="24"/>
        </w:rPr>
        <w:t xml:space="preserve">  </w:t>
      </w:r>
      <w:r w:rsidR="00EE066E">
        <w:rPr>
          <w:rFonts w:ascii="Times New Roman" w:hAnsi="Times New Roman" w:cs="Times New Roman"/>
          <w:sz w:val="24"/>
          <w:szCs w:val="24"/>
        </w:rPr>
        <w:t>Prof. N. M. Sawant</w:t>
      </w:r>
      <w:r w:rsidR="009A42AA">
        <w:rPr>
          <w:rFonts w:ascii="Times New Roman" w:hAnsi="Times New Roman" w:cs="Times New Roman"/>
          <w:sz w:val="24"/>
          <w:szCs w:val="24"/>
        </w:rPr>
        <w:t>.</w:t>
      </w:r>
    </w:p>
    <w:p w:rsidR="00CC4048" w:rsidRDefault="00CC4048" w:rsidP="00751A8E">
      <w:pPr>
        <w:autoSpaceDE w:val="0"/>
        <w:autoSpaceDN w:val="0"/>
        <w:adjustRightInd w:val="0"/>
        <w:spacing w:after="0"/>
        <w:rPr>
          <w:rFonts w:ascii="Times New Roman" w:hAnsi="Times New Roman" w:cs="Times New Roman"/>
          <w:sz w:val="24"/>
          <w:szCs w:val="24"/>
        </w:rPr>
      </w:pPr>
    </w:p>
    <w:p w:rsidR="00CC4048" w:rsidRDefault="00CC4048" w:rsidP="006376B3">
      <w:pPr>
        <w:autoSpaceDE w:val="0"/>
        <w:autoSpaceDN w:val="0"/>
        <w:adjustRightInd w:val="0"/>
        <w:spacing w:after="0" w:line="360" w:lineRule="auto"/>
        <w:rPr>
          <w:rFonts w:ascii="F17" w:hAnsi="F17" w:cs="F17"/>
          <w:sz w:val="24"/>
          <w:szCs w:val="24"/>
        </w:rPr>
      </w:pPr>
      <w:r w:rsidRPr="00855418">
        <w:rPr>
          <w:rFonts w:ascii="Times New Roman" w:hAnsi="Times New Roman" w:cs="Times New Roman"/>
          <w:b/>
          <w:sz w:val="24"/>
          <w:szCs w:val="24"/>
        </w:rPr>
        <w:t>Title of Project</w:t>
      </w:r>
      <w:r w:rsidR="0071682B">
        <w:rPr>
          <w:rFonts w:ascii="Times New Roman" w:hAnsi="Times New Roman" w:cs="Times New Roman"/>
          <w:b/>
          <w:sz w:val="24"/>
          <w:szCs w:val="24"/>
        </w:rPr>
        <w:t xml:space="preserve"> </w:t>
      </w:r>
      <w:r w:rsidR="00C6275B">
        <w:rPr>
          <w:rFonts w:ascii="Times New Roman" w:hAnsi="Times New Roman" w:cs="Times New Roman"/>
          <w:b/>
          <w:sz w:val="24"/>
          <w:szCs w:val="24"/>
        </w:rPr>
        <w:t xml:space="preserve">  </w:t>
      </w:r>
      <w:r w:rsidRPr="00855418">
        <w:rPr>
          <w:rFonts w:ascii="Times New Roman" w:hAnsi="Times New Roman" w:cs="Times New Roman"/>
          <w:b/>
          <w:sz w:val="24"/>
          <w:szCs w:val="24"/>
        </w:rPr>
        <w:t>:</w:t>
      </w:r>
      <w:r w:rsidR="0071682B">
        <w:rPr>
          <w:rFonts w:ascii="Times New Roman" w:hAnsi="Times New Roman" w:cs="Times New Roman"/>
          <w:b/>
          <w:sz w:val="24"/>
          <w:szCs w:val="24"/>
        </w:rPr>
        <w:t xml:space="preserve"> </w:t>
      </w:r>
      <w:r w:rsidRPr="00CC4048">
        <w:rPr>
          <w:rFonts w:ascii="Times New Roman" w:hAnsi="Times New Roman" w:cs="Times New Roman"/>
          <w:sz w:val="24"/>
          <w:szCs w:val="24"/>
        </w:rPr>
        <w:t>"</w:t>
      </w:r>
      <w:r w:rsidR="00EE066E">
        <w:rPr>
          <w:rFonts w:ascii="Times New Roman" w:hAnsi="Times New Roman" w:cs="Times New Roman"/>
          <w:sz w:val="24"/>
          <w:szCs w:val="24"/>
        </w:rPr>
        <w:t>Securing and Managing P</w:t>
      </w:r>
      <w:r w:rsidR="00F82000">
        <w:rPr>
          <w:rFonts w:ascii="Times New Roman" w:hAnsi="Times New Roman" w:cs="Times New Roman"/>
          <w:sz w:val="24"/>
          <w:szCs w:val="24"/>
        </w:rPr>
        <w:t>atie</w:t>
      </w:r>
      <w:r w:rsidR="00EE066E">
        <w:rPr>
          <w:rFonts w:ascii="Times New Roman" w:hAnsi="Times New Roman" w:cs="Times New Roman"/>
          <w:sz w:val="24"/>
          <w:szCs w:val="24"/>
        </w:rPr>
        <w:t>nt D</w:t>
      </w:r>
      <w:r w:rsidR="00F82000">
        <w:rPr>
          <w:rFonts w:ascii="Times New Roman" w:hAnsi="Times New Roman" w:cs="Times New Roman"/>
          <w:sz w:val="24"/>
          <w:szCs w:val="24"/>
        </w:rPr>
        <w:t xml:space="preserve">ata </w:t>
      </w:r>
      <w:r w:rsidR="0005565D">
        <w:rPr>
          <w:rFonts w:ascii="Times New Roman" w:hAnsi="Times New Roman" w:cs="Times New Roman"/>
          <w:sz w:val="24"/>
          <w:szCs w:val="24"/>
        </w:rPr>
        <w:t>of</w:t>
      </w:r>
      <w:r w:rsidR="00EE066E">
        <w:rPr>
          <w:rFonts w:ascii="Times New Roman" w:hAnsi="Times New Roman" w:cs="Times New Roman"/>
          <w:sz w:val="24"/>
          <w:szCs w:val="24"/>
        </w:rPr>
        <w:t xml:space="preserve"> Rural Healthcare S</w:t>
      </w:r>
      <w:r w:rsidR="00F82000">
        <w:rPr>
          <w:rFonts w:ascii="Times New Roman" w:hAnsi="Times New Roman" w:cs="Times New Roman"/>
          <w:sz w:val="24"/>
          <w:szCs w:val="24"/>
        </w:rPr>
        <w:t xml:space="preserve">ystem </w:t>
      </w:r>
      <w:r w:rsidR="007524D1">
        <w:rPr>
          <w:rFonts w:ascii="Times New Roman" w:hAnsi="Times New Roman" w:cs="Times New Roman"/>
          <w:sz w:val="24"/>
          <w:szCs w:val="24"/>
        </w:rPr>
        <w:t>T</w:t>
      </w:r>
      <w:r w:rsidR="0005565D">
        <w:rPr>
          <w:rFonts w:ascii="Times New Roman" w:hAnsi="Times New Roman" w:cs="Times New Roman"/>
          <w:sz w:val="24"/>
          <w:szCs w:val="24"/>
        </w:rPr>
        <w:t xml:space="preserve">hrough </w:t>
      </w:r>
      <w:r w:rsidR="00EE066E">
        <w:rPr>
          <w:rFonts w:ascii="Times New Roman" w:hAnsi="Times New Roman" w:cs="Times New Roman"/>
          <w:sz w:val="24"/>
          <w:szCs w:val="24"/>
        </w:rPr>
        <w:t xml:space="preserve"> C</w:t>
      </w:r>
      <w:r w:rsidR="00F82000">
        <w:rPr>
          <w:rFonts w:ascii="Times New Roman" w:hAnsi="Times New Roman" w:cs="Times New Roman"/>
          <w:sz w:val="24"/>
          <w:szCs w:val="24"/>
        </w:rPr>
        <w:t>loud</w:t>
      </w:r>
      <w:r w:rsidR="00EE066E">
        <w:rPr>
          <w:rFonts w:ascii="Times New Roman" w:hAnsi="Times New Roman" w:cs="Times New Roman"/>
          <w:sz w:val="24"/>
          <w:szCs w:val="24"/>
        </w:rPr>
        <w:t xml:space="preserve"> E</w:t>
      </w:r>
      <w:r w:rsidR="0005565D">
        <w:rPr>
          <w:rFonts w:ascii="Times New Roman" w:hAnsi="Times New Roman" w:cs="Times New Roman"/>
          <w:sz w:val="24"/>
          <w:szCs w:val="24"/>
        </w:rPr>
        <w:t>nvironment</w:t>
      </w:r>
      <w:r>
        <w:rPr>
          <w:rFonts w:ascii="F17" w:hAnsi="F17" w:cs="F17"/>
          <w:sz w:val="24"/>
          <w:szCs w:val="24"/>
        </w:rPr>
        <w:t>."</w:t>
      </w:r>
    </w:p>
    <w:p w:rsidR="002F1307" w:rsidRDefault="002F1307" w:rsidP="006376B3">
      <w:pPr>
        <w:autoSpaceDE w:val="0"/>
        <w:autoSpaceDN w:val="0"/>
        <w:adjustRightInd w:val="0"/>
        <w:spacing w:after="0" w:line="360" w:lineRule="auto"/>
        <w:rPr>
          <w:rFonts w:ascii="F17" w:hAnsi="F17" w:cs="F17"/>
          <w:sz w:val="24"/>
          <w:szCs w:val="24"/>
        </w:rPr>
      </w:pPr>
    </w:p>
    <w:p w:rsidR="008C6ABA" w:rsidRDefault="008C6AB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831F0A" w:rsidRDefault="00831F0A" w:rsidP="00A64357">
      <w:pPr>
        <w:autoSpaceDE w:val="0"/>
        <w:autoSpaceDN w:val="0"/>
        <w:adjustRightInd w:val="0"/>
        <w:spacing w:after="0" w:line="240" w:lineRule="auto"/>
        <w:rPr>
          <w:rFonts w:ascii="Times New Roman" w:hAnsi="Times New Roman" w:cs="Times New Roman"/>
          <w:b/>
          <w:sz w:val="32"/>
          <w:szCs w:val="32"/>
        </w:rPr>
      </w:pPr>
    </w:p>
    <w:p w:rsidR="002F1307" w:rsidRDefault="002F1307" w:rsidP="00A64357">
      <w:pPr>
        <w:autoSpaceDE w:val="0"/>
        <w:autoSpaceDN w:val="0"/>
        <w:adjustRightInd w:val="0"/>
        <w:spacing w:after="0" w:line="240" w:lineRule="auto"/>
        <w:rPr>
          <w:rFonts w:ascii="Times New Roman" w:hAnsi="Times New Roman" w:cs="Times New Roman"/>
          <w:b/>
          <w:sz w:val="32"/>
          <w:szCs w:val="32"/>
        </w:rPr>
      </w:pPr>
      <w:r w:rsidRPr="002F1307">
        <w:rPr>
          <w:rFonts w:ascii="Times New Roman" w:hAnsi="Times New Roman" w:cs="Times New Roman"/>
          <w:b/>
          <w:sz w:val="32"/>
          <w:szCs w:val="32"/>
        </w:rPr>
        <w:t>Introduction:</w:t>
      </w:r>
    </w:p>
    <w:p w:rsidR="00477747" w:rsidRDefault="00477747" w:rsidP="00A64357">
      <w:pPr>
        <w:autoSpaceDE w:val="0"/>
        <w:autoSpaceDN w:val="0"/>
        <w:adjustRightInd w:val="0"/>
        <w:spacing w:after="0" w:line="240" w:lineRule="auto"/>
        <w:rPr>
          <w:rFonts w:ascii="Times New Roman" w:hAnsi="Times New Roman" w:cs="Times New Roman"/>
          <w:b/>
          <w:sz w:val="32"/>
          <w:szCs w:val="32"/>
        </w:rPr>
      </w:pPr>
    </w:p>
    <w:p w:rsidR="008D502A" w:rsidRDefault="00AF1721" w:rsidP="00AF172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77747" w:rsidRPr="00477747">
        <w:rPr>
          <w:rFonts w:ascii="Times New Roman" w:hAnsi="Times New Roman" w:cs="Times New Roman"/>
          <w:sz w:val="24"/>
          <w:szCs w:val="24"/>
        </w:rPr>
        <w:t>Rural healthcare system in India is managing patient data in a traditional paper based system. Most of the rural hospitals in India</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are lacking in resources to maintain and manage the patient health data. As the world moves towards digitization, one of the</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key challenges in developing countries like India is in making the healthcare data accessible from rural to urban in digital form.</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Advancement in IT technology in healthcare sector has made it possible to maintain and manage the patient data in digital form</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in all levels of healthcare system. Cloud computing has emerged as a main in providing healthcare IT solution. Therefore, rural</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healthcare organizations should move towards building their own private cloud infrastructure which could be an excellent solution</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for the country’s needs to have improved healthcare in rural areas. In private cloud, medical data is stored in databases in which</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 xml:space="preserve">some of the data in a medical database is sensitive in nature and access to this data should be limited to authorized persons. </w:t>
      </w:r>
    </w:p>
    <w:p w:rsidR="008D502A" w:rsidRDefault="008D502A" w:rsidP="00AF1721">
      <w:pPr>
        <w:autoSpaceDE w:val="0"/>
        <w:autoSpaceDN w:val="0"/>
        <w:adjustRightInd w:val="0"/>
        <w:spacing w:after="0" w:line="360" w:lineRule="auto"/>
        <w:ind w:firstLine="720"/>
        <w:jc w:val="both"/>
        <w:rPr>
          <w:rFonts w:ascii="Times New Roman" w:hAnsi="Times New Roman" w:cs="Times New Roman"/>
          <w:sz w:val="24"/>
          <w:szCs w:val="24"/>
        </w:rPr>
      </w:pPr>
    </w:p>
    <w:p w:rsidR="00477747" w:rsidRPr="00477747" w:rsidRDefault="008D502A" w:rsidP="00AF1721">
      <w:pPr>
        <w:autoSpaceDE w:val="0"/>
        <w:autoSpaceDN w:val="0"/>
        <w:adjustRightInd w:val="0"/>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                   </w:t>
      </w:r>
      <w:r w:rsidR="00477747" w:rsidRPr="00477747">
        <w:rPr>
          <w:rFonts w:ascii="Times New Roman" w:hAnsi="Times New Roman" w:cs="Times New Roman"/>
          <w:sz w:val="24"/>
          <w:szCs w:val="24"/>
        </w:rPr>
        <w:t>In this</w:t>
      </w:r>
      <w:r w:rsidR="002379C2">
        <w:rPr>
          <w:rFonts w:ascii="Times New Roman" w:hAnsi="Times New Roman" w:cs="Times New Roman"/>
          <w:sz w:val="24"/>
          <w:szCs w:val="24"/>
        </w:rPr>
        <w:t xml:space="preserve"> project</w:t>
      </w:r>
      <w:r w:rsidR="00477747" w:rsidRPr="00477747">
        <w:rPr>
          <w:rFonts w:ascii="Times New Roman" w:hAnsi="Times New Roman" w:cs="Times New Roman"/>
          <w:sz w:val="24"/>
          <w:szCs w:val="24"/>
        </w:rPr>
        <w:t xml:space="preserve"> we propose a </w:t>
      </w:r>
      <w:r w:rsidR="00DF4F18">
        <w:rPr>
          <w:rFonts w:ascii="Times New Roman" w:hAnsi="Times New Roman" w:cs="Times New Roman"/>
          <w:sz w:val="24"/>
          <w:szCs w:val="24"/>
        </w:rPr>
        <w:t>use</w:t>
      </w:r>
      <w:r w:rsidR="00477747" w:rsidRPr="00477747">
        <w:rPr>
          <w:rFonts w:ascii="Times New Roman" w:hAnsi="Times New Roman" w:cs="Times New Roman"/>
          <w:sz w:val="24"/>
          <w:szCs w:val="24"/>
        </w:rPr>
        <w:t xml:space="preserve"> cloud architecture by building private cloud. The proposed private clo</w:t>
      </w:r>
      <w:r w:rsidR="002379C2">
        <w:rPr>
          <w:rFonts w:ascii="Times New Roman" w:hAnsi="Times New Roman" w:cs="Times New Roman"/>
          <w:sz w:val="24"/>
          <w:szCs w:val="24"/>
        </w:rPr>
        <w:t>ud architecture makes to store medical data</w:t>
      </w:r>
      <w:r w:rsidR="00477747" w:rsidRPr="00477747">
        <w:rPr>
          <w:rFonts w:ascii="Times New Roman" w:hAnsi="Times New Roman" w:cs="Times New Roman"/>
          <w:sz w:val="24"/>
          <w:szCs w:val="24"/>
        </w:rPr>
        <w:t>. To reduce the risk of the health information leakage and safeguard</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the health data, hash and the encryption operation are performed before transmitting to the cloud database. With this technique,</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path for a third party to obtain the sensitive information stored in the cloud is being blocked. Therefore the proposed framework</w:t>
      </w:r>
      <w:r w:rsidR="002379C2">
        <w:rPr>
          <w:rFonts w:ascii="Times New Roman" w:hAnsi="Times New Roman" w:cs="Times New Roman"/>
          <w:sz w:val="24"/>
          <w:szCs w:val="24"/>
        </w:rPr>
        <w:t xml:space="preserve"> </w:t>
      </w:r>
      <w:r w:rsidR="00477747" w:rsidRPr="00477747">
        <w:rPr>
          <w:rFonts w:ascii="Times New Roman" w:hAnsi="Times New Roman" w:cs="Times New Roman"/>
          <w:sz w:val="24"/>
          <w:szCs w:val="24"/>
        </w:rPr>
        <w:t>provides better secured services to the users.</w:t>
      </w:r>
    </w:p>
    <w:p w:rsidR="001A2CC3" w:rsidRPr="001A2CC3" w:rsidRDefault="001A2CC3" w:rsidP="007B0C79">
      <w:pPr>
        <w:autoSpaceDE w:val="0"/>
        <w:autoSpaceDN w:val="0"/>
        <w:adjustRightInd w:val="0"/>
        <w:spacing w:after="0"/>
        <w:jc w:val="both"/>
        <w:rPr>
          <w:rFonts w:ascii="Times New Roman" w:hAnsi="Times New Roman" w:cs="Times New Roman"/>
          <w:sz w:val="24"/>
          <w:szCs w:val="24"/>
        </w:rPr>
      </w:pPr>
    </w:p>
    <w:p w:rsidR="007F604D" w:rsidRDefault="008C0428" w:rsidP="007F604D">
      <w:pPr>
        <w:autoSpaceDE w:val="0"/>
        <w:autoSpaceDN w:val="0"/>
        <w:adjustRightInd w:val="0"/>
        <w:spacing w:after="0" w:line="360" w:lineRule="auto"/>
        <w:jc w:val="both"/>
      </w:pPr>
      <w:r>
        <w:rPr>
          <w:rFonts w:ascii="Times New Roman" w:hAnsi="Times New Roman" w:cs="Times New Roman"/>
          <w:sz w:val="24"/>
          <w:szCs w:val="24"/>
        </w:rPr>
        <w:t xml:space="preserve">                                </w:t>
      </w:r>
      <w:r w:rsidR="00E77703" w:rsidRPr="00E77703">
        <w:rPr>
          <w:rFonts w:ascii="Times New Roman" w:hAnsi="Times New Roman" w:cs="Times New Roman"/>
          <w:sz w:val="24"/>
          <w:szCs w:val="24"/>
        </w:rPr>
        <w:t>The world’</w:t>
      </w:r>
      <w:r w:rsidR="002E71C5">
        <w:rPr>
          <w:rFonts w:ascii="Times New Roman" w:hAnsi="Times New Roman" w:cs="Times New Roman"/>
          <w:sz w:val="24"/>
          <w:szCs w:val="24"/>
        </w:rPr>
        <w:t xml:space="preserve">s population is growing rapidly </w:t>
      </w:r>
      <w:r w:rsidR="00E77703" w:rsidRPr="00E77703">
        <w:rPr>
          <w:rFonts w:ascii="Times New Roman" w:hAnsi="Times New Roman" w:cs="Times New Roman"/>
          <w:sz w:val="24"/>
          <w:szCs w:val="24"/>
        </w:rPr>
        <w:t>. Developed countries have been facing the trend of population aging, escalating costs, inconsistent provision of care, and a high burden of chronic diseases related to health behaviors. This situation makes healthcare management more and more important to all types of healthcare organizations. Health care is delivered mainly through Primary Healthcare Centre (PHC), Secondary Care Centre (SHC),</w:t>
      </w:r>
      <w:r w:rsidR="00CF09DE">
        <w:rPr>
          <w:rFonts w:ascii="Times New Roman" w:hAnsi="Times New Roman" w:cs="Times New Roman"/>
          <w:sz w:val="24"/>
          <w:szCs w:val="24"/>
        </w:rPr>
        <w:t xml:space="preserve"> and Tertiary Care Centre (THC)</w:t>
      </w:r>
      <w:r w:rsidR="00E77703" w:rsidRPr="00E77703">
        <w:rPr>
          <w:rFonts w:ascii="Times New Roman" w:hAnsi="Times New Roman" w:cs="Times New Roman"/>
          <w:sz w:val="24"/>
          <w:szCs w:val="24"/>
        </w:rPr>
        <w:t>. The different levels of healthcare system is depicted in Fig. 1. The primary healthcare centre deal with patients whose medical conditions can be managed on an outpatient basis. The secondary healthcare usually deals with acute care hospitals whereas tertiary care requires the resources of a sophisticated medical center.</w:t>
      </w:r>
      <w:r w:rsidR="00E77703">
        <w:t xml:space="preserve"> </w:t>
      </w:r>
    </w:p>
    <w:p w:rsidR="007F604D" w:rsidRDefault="007F604D" w:rsidP="007F604D">
      <w:pPr>
        <w:autoSpaceDE w:val="0"/>
        <w:autoSpaceDN w:val="0"/>
        <w:adjustRightInd w:val="0"/>
        <w:spacing w:after="0" w:line="360" w:lineRule="auto"/>
      </w:pPr>
    </w:p>
    <w:p w:rsidR="005558FC" w:rsidRDefault="004D588C" w:rsidP="004D588C">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630802"/>
            <wp:effectExtent l="19050" t="0" r="1905" b="0"/>
            <wp:docPr id="1" name="Picture 1" descr="C:\Users\Admin\Desktop\Project BE\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oject BE\fig.png"/>
                    <pic:cNvPicPr>
                      <a:picLocks noChangeAspect="1" noChangeArrowheads="1"/>
                    </pic:cNvPicPr>
                  </pic:nvPicPr>
                  <pic:blipFill>
                    <a:blip r:embed="rId9"/>
                    <a:srcRect/>
                    <a:stretch>
                      <a:fillRect/>
                    </a:stretch>
                  </pic:blipFill>
                  <pic:spPr bwMode="auto">
                    <a:xfrm>
                      <a:off x="0" y="0"/>
                      <a:ext cx="5732145" cy="3630802"/>
                    </a:xfrm>
                    <a:prstGeom prst="rect">
                      <a:avLst/>
                    </a:prstGeom>
                    <a:noFill/>
                    <a:ln w="9525">
                      <a:noFill/>
                      <a:miter lim="800000"/>
                      <a:headEnd/>
                      <a:tailEnd/>
                    </a:ln>
                  </pic:spPr>
                </pic:pic>
              </a:graphicData>
            </a:graphic>
          </wp:inline>
        </w:drawing>
      </w:r>
    </w:p>
    <w:p w:rsidR="002379C2" w:rsidRDefault="002379C2" w:rsidP="007F604D">
      <w:pPr>
        <w:autoSpaceDE w:val="0"/>
        <w:autoSpaceDN w:val="0"/>
        <w:adjustRightInd w:val="0"/>
        <w:spacing w:after="0" w:line="360" w:lineRule="auto"/>
        <w:jc w:val="center"/>
        <w:rPr>
          <w:rFonts w:ascii="Times New Roman" w:hAnsi="Times New Roman" w:cs="Times New Roman"/>
          <w:sz w:val="24"/>
          <w:szCs w:val="24"/>
        </w:rPr>
      </w:pPr>
    </w:p>
    <w:p w:rsidR="002379C2" w:rsidRPr="002379C2" w:rsidRDefault="002379C2" w:rsidP="002379C2">
      <w:pPr>
        <w:autoSpaceDE w:val="0"/>
        <w:autoSpaceDN w:val="0"/>
        <w:adjustRightInd w:val="0"/>
        <w:spacing w:after="0" w:line="360" w:lineRule="auto"/>
        <w:rPr>
          <w:rFonts w:ascii="Times New Roman" w:hAnsi="Times New Roman" w:cs="Times New Roman"/>
          <w:sz w:val="24"/>
          <w:szCs w:val="24"/>
        </w:rPr>
      </w:pPr>
      <w:r>
        <w:t xml:space="preserve">                     </w:t>
      </w:r>
      <w:r w:rsidR="008E7D5E">
        <w:t xml:space="preserve">                        </w:t>
      </w:r>
      <w:r w:rsidRPr="002379C2">
        <w:rPr>
          <w:rFonts w:ascii="Times New Roman" w:hAnsi="Times New Roman" w:cs="Times New Roman"/>
          <w:sz w:val="24"/>
          <w:szCs w:val="24"/>
        </w:rPr>
        <w:t>Fig. 1. Different Levels of health-care system</w:t>
      </w:r>
    </w:p>
    <w:p w:rsidR="007F604D" w:rsidRDefault="007F604D" w:rsidP="007F604D">
      <w:pPr>
        <w:autoSpaceDE w:val="0"/>
        <w:autoSpaceDN w:val="0"/>
        <w:adjustRightInd w:val="0"/>
        <w:spacing w:after="0" w:line="360" w:lineRule="auto"/>
        <w:jc w:val="center"/>
        <w:rPr>
          <w:rFonts w:ascii="Times New Roman" w:hAnsi="Times New Roman" w:cs="Times New Roman"/>
          <w:sz w:val="24"/>
          <w:szCs w:val="24"/>
        </w:rPr>
      </w:pPr>
    </w:p>
    <w:p w:rsidR="009C748C" w:rsidRDefault="00E77703" w:rsidP="00E77703">
      <w:pPr>
        <w:autoSpaceDE w:val="0"/>
        <w:autoSpaceDN w:val="0"/>
        <w:adjustRightInd w:val="0"/>
        <w:spacing w:after="0" w:line="360" w:lineRule="auto"/>
        <w:jc w:val="both"/>
        <w:rPr>
          <w:rFonts w:ascii="Times New Roman" w:hAnsi="Times New Roman" w:cs="Times New Roman"/>
          <w:sz w:val="24"/>
          <w:szCs w:val="24"/>
        </w:rPr>
      </w:pPr>
      <w:r w:rsidRPr="00E77703">
        <w:rPr>
          <w:rFonts w:ascii="Times New Roman" w:hAnsi="Times New Roman" w:cs="Times New Roman"/>
          <w:sz w:val="24"/>
          <w:szCs w:val="24"/>
        </w:rPr>
        <w:t>Healthcare ecosystem consists of physicians, nurse, pharmacist, radiologist, lab technician, and patient. Cloud computing helps in organizing the medical record at different levels of healthcare setting. Cloud computing is a promising and emerging technology for the us</w:t>
      </w:r>
      <w:r w:rsidR="00B34E49">
        <w:rPr>
          <w:rFonts w:ascii="Times New Roman" w:hAnsi="Times New Roman" w:cs="Times New Roman"/>
          <w:sz w:val="24"/>
          <w:szCs w:val="24"/>
        </w:rPr>
        <w:t>ers of the healthcare</w:t>
      </w:r>
      <w:r w:rsidRPr="00E77703">
        <w:rPr>
          <w:rFonts w:ascii="Times New Roman" w:hAnsi="Times New Roman" w:cs="Times New Roman"/>
          <w:sz w:val="24"/>
          <w:szCs w:val="24"/>
        </w:rPr>
        <w:t xml:space="preserve"> by connecting many health information management systems together with laboratory, pharmacy, radiology etc. The main obstacles and serious problem towards the rapid growth of cloud computing are data security and privacy issues. Most of the healthcare users of private cloud do not fully trust the inside threat of the healthcare organization for safeguarding sensitive health information4 data because there is no governance about how this information can be used by them and whether the healthcare organization actually control their information. </w:t>
      </w:r>
    </w:p>
    <w:p w:rsidR="00F510F3" w:rsidRPr="00E77703" w:rsidRDefault="009C748C" w:rsidP="00E7770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7703" w:rsidRPr="00E77703">
        <w:rPr>
          <w:rFonts w:ascii="Times New Roman" w:hAnsi="Times New Roman" w:cs="Times New Roman"/>
          <w:sz w:val="24"/>
          <w:szCs w:val="24"/>
        </w:rPr>
        <w:t xml:space="preserve">As part of the field study, hospitals at different healthcare levels namely Primary Healthcare Centre (PHC), Secondary Care Centre (SHC), and Tertiary Care Centre (THC) in </w:t>
      </w:r>
      <w:r w:rsidR="00FD4560">
        <w:rPr>
          <w:rFonts w:ascii="Times New Roman" w:hAnsi="Times New Roman" w:cs="Times New Roman"/>
          <w:sz w:val="24"/>
          <w:szCs w:val="24"/>
        </w:rPr>
        <w:t>Solapur</w:t>
      </w:r>
      <w:r w:rsidR="00E562BD">
        <w:rPr>
          <w:rFonts w:ascii="Times New Roman" w:hAnsi="Times New Roman" w:cs="Times New Roman"/>
          <w:sz w:val="24"/>
          <w:szCs w:val="24"/>
        </w:rPr>
        <w:t xml:space="preserve"> district </w:t>
      </w:r>
      <w:r w:rsidR="00E77703" w:rsidRPr="00E77703">
        <w:rPr>
          <w:rFonts w:ascii="Times New Roman" w:hAnsi="Times New Roman" w:cs="Times New Roman"/>
          <w:sz w:val="24"/>
          <w:szCs w:val="24"/>
        </w:rPr>
        <w:t xml:space="preserve">visited. Field study was conducted to understand the IT-infrastructure facility used for managing and maintaining the patient information. </w:t>
      </w:r>
      <w:r w:rsidR="00A728B2">
        <w:rPr>
          <w:rFonts w:ascii="Times New Roman" w:hAnsi="Times New Roman" w:cs="Times New Roman"/>
          <w:sz w:val="24"/>
          <w:szCs w:val="24"/>
        </w:rPr>
        <w:t>In</w:t>
      </w:r>
      <w:r w:rsidR="00E77703" w:rsidRPr="00E77703">
        <w:rPr>
          <w:rFonts w:ascii="Times New Roman" w:hAnsi="Times New Roman" w:cs="Times New Roman"/>
          <w:sz w:val="24"/>
          <w:szCs w:val="24"/>
        </w:rPr>
        <w:t xml:space="preserve"> this study it was observed that, in PHC levels, namely sub center, primary health center and </w:t>
      </w:r>
      <w:r w:rsidR="00E77703" w:rsidRPr="00E77703">
        <w:rPr>
          <w:rFonts w:ascii="Times New Roman" w:hAnsi="Times New Roman" w:cs="Times New Roman"/>
          <w:sz w:val="24"/>
          <w:szCs w:val="24"/>
        </w:rPr>
        <w:lastRenderedPageBreak/>
        <w:t>community healthcare center are maintaining yearly paper-based records such as registration book, examination book and treatment book. In the record room only current five years of patient data is maintained and previous ones are discarded. Because of this the continuous health data about the patient is lost. Hence present requirement for Indian healthcare scenario is to capture lifelong summary of the patient from pre-birth to post-death with better IT infrast</w:t>
      </w:r>
      <w:r w:rsidR="002037E0">
        <w:rPr>
          <w:rFonts w:ascii="Times New Roman" w:hAnsi="Times New Roman" w:cs="Times New Roman"/>
          <w:sz w:val="24"/>
          <w:szCs w:val="24"/>
        </w:rPr>
        <w:t>ructure facility.</w:t>
      </w:r>
      <w:r w:rsidR="006A1508">
        <w:rPr>
          <w:rFonts w:ascii="Times New Roman" w:hAnsi="Times New Roman" w:cs="Times New Roman"/>
          <w:sz w:val="24"/>
          <w:szCs w:val="24"/>
        </w:rPr>
        <w:t xml:space="preserve"> So in this project we are going to  manage all data</w:t>
      </w:r>
      <w:r w:rsidR="00605A84">
        <w:rPr>
          <w:rFonts w:ascii="Times New Roman" w:hAnsi="Times New Roman" w:cs="Times New Roman"/>
          <w:sz w:val="24"/>
          <w:szCs w:val="24"/>
        </w:rPr>
        <w:t>(Previoud one and new)</w:t>
      </w:r>
      <w:r w:rsidR="006A1508">
        <w:rPr>
          <w:rFonts w:ascii="Times New Roman" w:hAnsi="Times New Roman" w:cs="Times New Roman"/>
          <w:sz w:val="24"/>
          <w:szCs w:val="24"/>
        </w:rPr>
        <w:t xml:space="preserve"> of patient regarding </w:t>
      </w:r>
      <w:r w:rsidR="00836C68">
        <w:rPr>
          <w:rFonts w:ascii="Times New Roman" w:hAnsi="Times New Roman" w:cs="Times New Roman"/>
          <w:sz w:val="24"/>
          <w:szCs w:val="24"/>
        </w:rPr>
        <w:t>health and medical</w:t>
      </w:r>
      <w:r w:rsidR="006A1508">
        <w:rPr>
          <w:rFonts w:ascii="Times New Roman" w:hAnsi="Times New Roman" w:cs="Times New Roman"/>
          <w:sz w:val="24"/>
          <w:szCs w:val="24"/>
        </w:rPr>
        <w:t xml:space="preserve">.  </w:t>
      </w:r>
    </w:p>
    <w:p w:rsidR="00D2530E" w:rsidRDefault="00D2530E" w:rsidP="003876BE">
      <w:pPr>
        <w:autoSpaceDE w:val="0"/>
        <w:autoSpaceDN w:val="0"/>
        <w:adjustRightInd w:val="0"/>
        <w:spacing w:after="0"/>
        <w:jc w:val="both"/>
        <w:rPr>
          <w:rFonts w:ascii="Times New Roman" w:hAnsi="Times New Roman" w:cs="Times New Roman"/>
          <w:sz w:val="24"/>
          <w:szCs w:val="24"/>
        </w:rPr>
      </w:pPr>
    </w:p>
    <w:p w:rsidR="00D2530E" w:rsidRDefault="00D2530E" w:rsidP="003876BE">
      <w:pPr>
        <w:autoSpaceDE w:val="0"/>
        <w:autoSpaceDN w:val="0"/>
        <w:adjustRightInd w:val="0"/>
        <w:spacing w:after="0"/>
        <w:jc w:val="both"/>
        <w:rPr>
          <w:rFonts w:ascii="Times New Roman" w:hAnsi="Times New Roman" w:cs="Times New Roman"/>
          <w:sz w:val="24"/>
          <w:szCs w:val="24"/>
        </w:rPr>
      </w:pPr>
    </w:p>
    <w:p w:rsidR="00C63BAC" w:rsidRDefault="009B1369" w:rsidP="00C63BAC">
      <w:pPr>
        <w:autoSpaceDE w:val="0"/>
        <w:autoSpaceDN w:val="0"/>
        <w:adjustRightInd w:val="0"/>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Related Work:</w:t>
      </w:r>
    </w:p>
    <w:p w:rsidR="009B1369" w:rsidRDefault="009B1369" w:rsidP="009B1369">
      <w:pPr>
        <w:autoSpaceDE w:val="0"/>
        <w:autoSpaceDN w:val="0"/>
        <w:adjustRightInd w:val="0"/>
        <w:spacing w:after="0" w:line="240" w:lineRule="auto"/>
        <w:jc w:val="both"/>
        <w:rPr>
          <w:rFonts w:ascii="Times New Roman" w:hAnsi="Times New Roman" w:cs="Times New Roman"/>
          <w:sz w:val="24"/>
          <w:szCs w:val="24"/>
        </w:rPr>
      </w:pPr>
    </w:p>
    <w:p w:rsidR="009B1369" w:rsidRPr="009B1369" w:rsidRDefault="009B1369" w:rsidP="00C63AB6">
      <w:pPr>
        <w:autoSpaceDE w:val="0"/>
        <w:autoSpaceDN w:val="0"/>
        <w:adjustRightInd w:val="0"/>
        <w:spacing w:after="0"/>
        <w:jc w:val="both"/>
        <w:rPr>
          <w:rFonts w:ascii="Times New Roman" w:hAnsi="Times New Roman" w:cs="Times New Roman"/>
          <w:sz w:val="24"/>
          <w:szCs w:val="24"/>
        </w:rPr>
      </w:pPr>
    </w:p>
    <w:p w:rsidR="009B1369" w:rsidRDefault="00E93191" w:rsidP="00AE60DA">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 Birke</w:t>
      </w:r>
      <w:r w:rsidR="008C6ABA" w:rsidRPr="00AE60DA">
        <w:rPr>
          <w:rFonts w:ascii="Times New Roman" w:hAnsi="Times New Roman" w:cs="Times New Roman"/>
          <w:sz w:val="24"/>
          <w:szCs w:val="24"/>
        </w:rPr>
        <w:t xml:space="preserve"> discussed about how corporate data centers uses virtualization as a mainstream technology</w:t>
      </w:r>
      <w:r w:rsidR="00105EBC">
        <w:rPr>
          <w:rFonts w:ascii="Times New Roman" w:hAnsi="Times New Roman" w:cs="Times New Roman"/>
          <w:sz w:val="24"/>
          <w:szCs w:val="24"/>
        </w:rPr>
        <w:t xml:space="preserve"> </w:t>
      </w:r>
      <w:r w:rsidR="008C6ABA" w:rsidRPr="00AE60DA">
        <w:rPr>
          <w:rFonts w:ascii="Times New Roman" w:hAnsi="Times New Roman" w:cs="Times New Roman"/>
          <w:sz w:val="24"/>
          <w:szCs w:val="24"/>
        </w:rPr>
        <w:t>in current scenario and explained about how virtualization allows efficient and safe resource sharing in data Center.</w:t>
      </w:r>
      <w:r w:rsidR="00105EBC">
        <w:rPr>
          <w:rFonts w:ascii="Times New Roman" w:hAnsi="Times New Roman" w:cs="Times New Roman"/>
          <w:sz w:val="24"/>
          <w:szCs w:val="24"/>
        </w:rPr>
        <w:t xml:space="preserve"> </w:t>
      </w:r>
      <w:r w:rsidR="008C6ABA" w:rsidRPr="00AE60DA">
        <w:rPr>
          <w:rFonts w:ascii="Times New Roman" w:hAnsi="Times New Roman" w:cs="Times New Roman"/>
          <w:sz w:val="24"/>
          <w:szCs w:val="24"/>
        </w:rPr>
        <w:t>Author additionally discussed about changes in VM patterns by configuring memory and process settings of the VM.</w:t>
      </w:r>
      <w:r w:rsidR="00105EBC">
        <w:rPr>
          <w:rFonts w:ascii="Times New Roman" w:hAnsi="Times New Roman" w:cs="Times New Roman"/>
          <w:sz w:val="24"/>
          <w:szCs w:val="24"/>
        </w:rPr>
        <w:t xml:space="preserve"> </w:t>
      </w:r>
      <w:r w:rsidR="00C24E02">
        <w:rPr>
          <w:rFonts w:ascii="Times New Roman" w:hAnsi="Times New Roman" w:cs="Times New Roman"/>
          <w:sz w:val="24"/>
          <w:szCs w:val="24"/>
        </w:rPr>
        <w:t xml:space="preserve">David Freet </w:t>
      </w:r>
      <w:r w:rsidR="008C6ABA" w:rsidRPr="00AE60DA">
        <w:rPr>
          <w:rFonts w:ascii="Times New Roman" w:hAnsi="Times New Roman" w:cs="Times New Roman"/>
          <w:sz w:val="24"/>
          <w:szCs w:val="24"/>
        </w:rPr>
        <w:t>, proposed effective cloud based computing services for cloud based applications. They used vari-eties of hypervisors such as XEN, KVM and ESX for cloud deployment model. They also analyzed the performance of</w:t>
      </w:r>
      <w:r w:rsidR="00105EBC">
        <w:rPr>
          <w:rFonts w:ascii="Times New Roman" w:hAnsi="Times New Roman" w:cs="Times New Roman"/>
          <w:sz w:val="24"/>
          <w:szCs w:val="24"/>
        </w:rPr>
        <w:t xml:space="preserve"> </w:t>
      </w:r>
      <w:r w:rsidR="008C6ABA" w:rsidRPr="00AE60DA">
        <w:rPr>
          <w:rFonts w:ascii="Times New Roman" w:hAnsi="Times New Roman" w:cs="Times New Roman"/>
          <w:sz w:val="24"/>
          <w:szCs w:val="24"/>
        </w:rPr>
        <w:t xml:space="preserve">hypervisor by allowing simultaneous execution of entire </w:t>
      </w:r>
      <w:r w:rsidR="00C24E02">
        <w:rPr>
          <w:rFonts w:ascii="Times New Roman" w:hAnsi="Times New Roman" w:cs="Times New Roman"/>
          <w:sz w:val="24"/>
          <w:szCs w:val="24"/>
        </w:rPr>
        <w:t>OS instances. Repu Daman</w:t>
      </w:r>
      <w:r w:rsidR="008C6ABA" w:rsidRPr="00AE60DA">
        <w:rPr>
          <w:rFonts w:ascii="Times New Roman" w:hAnsi="Times New Roman" w:cs="Times New Roman"/>
          <w:sz w:val="24"/>
          <w:szCs w:val="24"/>
        </w:rPr>
        <w:t xml:space="preserve"> proposed an architecture</w:t>
      </w:r>
      <w:r w:rsidR="00105EBC">
        <w:rPr>
          <w:rFonts w:ascii="Times New Roman" w:hAnsi="Times New Roman" w:cs="Times New Roman"/>
          <w:sz w:val="24"/>
          <w:szCs w:val="24"/>
        </w:rPr>
        <w:t xml:space="preserve"> </w:t>
      </w:r>
      <w:r w:rsidR="008C6ABA" w:rsidRPr="00AE60DA">
        <w:rPr>
          <w:rFonts w:ascii="Times New Roman" w:hAnsi="Times New Roman" w:cs="Times New Roman"/>
          <w:sz w:val="24"/>
          <w:szCs w:val="24"/>
        </w:rPr>
        <w:t>for health cloud infrastructure in terms of security models. They discussed about how to protect patient data in private</w:t>
      </w:r>
      <w:r w:rsidR="00105EBC">
        <w:rPr>
          <w:rFonts w:ascii="Times New Roman" w:hAnsi="Times New Roman" w:cs="Times New Roman"/>
          <w:sz w:val="24"/>
          <w:szCs w:val="24"/>
        </w:rPr>
        <w:t xml:space="preserve"> </w:t>
      </w:r>
      <w:r w:rsidR="008C6ABA" w:rsidRPr="00AE60DA">
        <w:rPr>
          <w:rFonts w:ascii="Times New Roman" w:hAnsi="Times New Roman" w:cs="Times New Roman"/>
          <w:sz w:val="24"/>
          <w:szCs w:val="24"/>
        </w:rPr>
        <w:t>public cloud environment and also discussed security mechanism namely role based access control , data encryption,</w:t>
      </w:r>
      <w:r w:rsidR="00105EBC">
        <w:rPr>
          <w:rFonts w:ascii="Times New Roman" w:hAnsi="Times New Roman" w:cs="Times New Roman"/>
          <w:sz w:val="24"/>
          <w:szCs w:val="24"/>
        </w:rPr>
        <w:t xml:space="preserve"> </w:t>
      </w:r>
      <w:r w:rsidR="008C6ABA" w:rsidRPr="00AE60DA">
        <w:rPr>
          <w:rFonts w:ascii="Times New Roman" w:hAnsi="Times New Roman" w:cs="Times New Roman"/>
          <w:sz w:val="24"/>
          <w:szCs w:val="24"/>
        </w:rPr>
        <w:t>digital signature and time to time security audits for healthcare data</w:t>
      </w:r>
    </w:p>
    <w:p w:rsidR="00AE60DA" w:rsidRDefault="00AE60DA" w:rsidP="00AE60DA">
      <w:pPr>
        <w:pStyle w:val="ListParagraph"/>
        <w:autoSpaceDE w:val="0"/>
        <w:autoSpaceDN w:val="0"/>
        <w:adjustRightInd w:val="0"/>
        <w:spacing w:after="0" w:line="360" w:lineRule="auto"/>
        <w:jc w:val="both"/>
        <w:rPr>
          <w:rFonts w:ascii="Times New Roman" w:hAnsi="Times New Roman" w:cs="Times New Roman"/>
          <w:sz w:val="24"/>
          <w:szCs w:val="24"/>
        </w:rPr>
      </w:pPr>
    </w:p>
    <w:p w:rsidR="00444204" w:rsidRDefault="00173F3F" w:rsidP="007B0C79">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Khanand Sakamura</w:t>
      </w:r>
      <w:r w:rsidR="00105EBC">
        <w:rPr>
          <w:rFonts w:ascii="Times New Roman" w:hAnsi="Times New Roman" w:cs="Times New Roman"/>
          <w:sz w:val="24"/>
          <w:szCs w:val="24"/>
        </w:rPr>
        <w:t xml:space="preserve"> </w:t>
      </w:r>
      <w:r w:rsidR="00AE60DA" w:rsidRPr="00AE60DA">
        <w:rPr>
          <w:rFonts w:ascii="Times New Roman" w:hAnsi="Times New Roman" w:cs="Times New Roman"/>
          <w:sz w:val="24"/>
          <w:szCs w:val="24"/>
        </w:rPr>
        <w:t>proposed a Discretionary Access Control (DAC) framework th</w:t>
      </w:r>
      <w:r w:rsidR="00105EBC">
        <w:rPr>
          <w:rFonts w:ascii="Times New Roman" w:hAnsi="Times New Roman" w:cs="Times New Roman"/>
          <w:sz w:val="24"/>
          <w:szCs w:val="24"/>
        </w:rPr>
        <w:t>at provides healthcare organiza</w:t>
      </w:r>
      <w:r w:rsidR="00AE60DA" w:rsidRPr="00AE60DA">
        <w:rPr>
          <w:rFonts w:ascii="Times New Roman" w:hAnsi="Times New Roman" w:cs="Times New Roman"/>
          <w:sz w:val="24"/>
          <w:szCs w:val="24"/>
        </w:rPr>
        <w:t>tions against security attacks and ascertains confidentiality of patient data. A trust-aware RBAC model has been used</w:t>
      </w:r>
      <w:r w:rsidR="00105EBC">
        <w:rPr>
          <w:rFonts w:ascii="Times New Roman" w:hAnsi="Times New Roman" w:cs="Times New Roman"/>
          <w:sz w:val="24"/>
          <w:szCs w:val="24"/>
        </w:rPr>
        <w:t xml:space="preserve"> </w:t>
      </w:r>
      <w:r w:rsidR="00AE60DA" w:rsidRPr="00AE60DA">
        <w:rPr>
          <w:rFonts w:ascii="Times New Roman" w:hAnsi="Times New Roman" w:cs="Times New Roman"/>
          <w:sz w:val="24"/>
          <w:szCs w:val="24"/>
        </w:rPr>
        <w:t>to demonstrate social healthcare networks appl</w:t>
      </w:r>
      <w:r w:rsidR="0021309C">
        <w:rPr>
          <w:rFonts w:ascii="Times New Roman" w:hAnsi="Times New Roman" w:cs="Times New Roman"/>
          <w:sz w:val="24"/>
          <w:szCs w:val="24"/>
        </w:rPr>
        <w:t>ication in a cloud environment</w:t>
      </w:r>
      <w:r w:rsidR="00AE60DA" w:rsidRPr="00AE60DA">
        <w:rPr>
          <w:rFonts w:ascii="Times New Roman" w:hAnsi="Times New Roman" w:cs="Times New Roman"/>
          <w:sz w:val="24"/>
          <w:szCs w:val="24"/>
        </w:rPr>
        <w:t>. A s</w:t>
      </w:r>
      <w:r w:rsidR="00E42FB8">
        <w:rPr>
          <w:rFonts w:ascii="Times New Roman" w:hAnsi="Times New Roman" w:cs="Times New Roman"/>
          <w:sz w:val="24"/>
          <w:szCs w:val="24"/>
        </w:rPr>
        <w:t xml:space="preserve">imilar cryptographic RBAC mode </w:t>
      </w:r>
      <w:r w:rsidR="00AE60DA" w:rsidRPr="00AE60DA">
        <w:rPr>
          <w:rFonts w:ascii="Times New Roman" w:hAnsi="Times New Roman" w:cs="Times New Roman"/>
          <w:sz w:val="24"/>
          <w:szCs w:val="24"/>
        </w:rPr>
        <w:t>as also been designed that considers inheritance of the roles as well their hierarchy in the evaluation of trust</w:t>
      </w:r>
      <w:r w:rsidR="00105EBC">
        <w:rPr>
          <w:rFonts w:ascii="Times New Roman" w:hAnsi="Times New Roman" w:cs="Times New Roman"/>
          <w:sz w:val="24"/>
          <w:szCs w:val="24"/>
        </w:rPr>
        <w:t xml:space="preserve"> worthi</w:t>
      </w:r>
      <w:r w:rsidR="00AE60DA" w:rsidRPr="00AE60DA">
        <w:rPr>
          <w:rFonts w:ascii="Times New Roman" w:hAnsi="Times New Roman" w:cs="Times New Roman"/>
          <w:sz w:val="24"/>
          <w:szCs w:val="24"/>
        </w:rPr>
        <w:t>ness of the users and how i</w:t>
      </w:r>
      <w:r w:rsidR="00BE68DA">
        <w:rPr>
          <w:rFonts w:ascii="Times New Roman" w:hAnsi="Times New Roman" w:cs="Times New Roman"/>
          <w:sz w:val="24"/>
          <w:szCs w:val="24"/>
        </w:rPr>
        <w:t>t can be deployed on the cloud</w:t>
      </w:r>
      <w:r w:rsidR="003A2E79">
        <w:rPr>
          <w:rFonts w:ascii="Times New Roman" w:hAnsi="Times New Roman" w:cs="Times New Roman"/>
          <w:sz w:val="24"/>
          <w:szCs w:val="24"/>
        </w:rPr>
        <w:t>. Yu, Wang</w:t>
      </w:r>
      <w:r w:rsidR="00AE60DA" w:rsidRPr="00AE60DA">
        <w:rPr>
          <w:rFonts w:ascii="Times New Roman" w:hAnsi="Times New Roman" w:cs="Times New Roman"/>
          <w:sz w:val="24"/>
          <w:szCs w:val="24"/>
        </w:rPr>
        <w:t xml:space="preserve"> Ren and Lu have comb</w:t>
      </w:r>
      <w:r w:rsidR="00FF29AD">
        <w:rPr>
          <w:rFonts w:ascii="Times New Roman" w:hAnsi="Times New Roman" w:cs="Times New Roman"/>
          <w:sz w:val="24"/>
          <w:szCs w:val="24"/>
        </w:rPr>
        <w:t>ined Attribute-based</w:t>
      </w:r>
      <w:r w:rsidR="00E63F9B">
        <w:rPr>
          <w:rFonts w:ascii="Times New Roman" w:hAnsi="Times New Roman" w:cs="Times New Roman"/>
          <w:sz w:val="24"/>
          <w:szCs w:val="24"/>
        </w:rPr>
        <w:t xml:space="preserve"> </w:t>
      </w:r>
      <w:r w:rsidR="00FF29AD">
        <w:rPr>
          <w:rFonts w:ascii="Times New Roman" w:hAnsi="Times New Roman" w:cs="Times New Roman"/>
          <w:sz w:val="24"/>
          <w:szCs w:val="24"/>
        </w:rPr>
        <w:t>encryption</w:t>
      </w:r>
      <w:r w:rsidR="00AE60DA" w:rsidRPr="00AE60DA">
        <w:rPr>
          <w:rFonts w:ascii="Times New Roman" w:hAnsi="Times New Roman" w:cs="Times New Roman"/>
          <w:sz w:val="24"/>
          <w:szCs w:val="24"/>
        </w:rPr>
        <w:t>, proxy re-encryption and lazy re-encryption to achieve user access privilege confidentiality and secret</w:t>
      </w:r>
      <w:r w:rsidR="00105EBC">
        <w:rPr>
          <w:rFonts w:ascii="Times New Roman" w:hAnsi="Times New Roman" w:cs="Times New Roman"/>
          <w:sz w:val="24"/>
          <w:szCs w:val="24"/>
        </w:rPr>
        <w:t xml:space="preserve"> </w:t>
      </w:r>
      <w:r w:rsidR="00AE60DA" w:rsidRPr="00AE60DA">
        <w:rPr>
          <w:rFonts w:ascii="Times New Roman" w:hAnsi="Times New Roman" w:cs="Times New Roman"/>
          <w:sz w:val="24"/>
          <w:szCs w:val="24"/>
        </w:rPr>
        <w:t>key accountability of the users . An emergency medical system has also been developed to enable ubiquitous access</w:t>
      </w:r>
      <w:r w:rsidR="00105EBC">
        <w:rPr>
          <w:rFonts w:ascii="Times New Roman" w:hAnsi="Times New Roman" w:cs="Times New Roman"/>
          <w:sz w:val="24"/>
          <w:szCs w:val="24"/>
        </w:rPr>
        <w:t xml:space="preserve"> </w:t>
      </w:r>
      <w:r w:rsidR="00C24E02">
        <w:rPr>
          <w:rFonts w:ascii="Times New Roman" w:hAnsi="Times New Roman" w:cs="Times New Roman"/>
          <w:sz w:val="24"/>
          <w:szCs w:val="24"/>
        </w:rPr>
        <w:t xml:space="preserve">to medical </w:t>
      </w:r>
      <w:r w:rsidR="00C24E02">
        <w:rPr>
          <w:rFonts w:ascii="Times New Roman" w:hAnsi="Times New Roman" w:cs="Times New Roman"/>
          <w:sz w:val="24"/>
          <w:szCs w:val="24"/>
        </w:rPr>
        <w:lastRenderedPageBreak/>
        <w:t>services</w:t>
      </w:r>
      <w:r w:rsidR="00AE60DA" w:rsidRPr="00AE60DA">
        <w:rPr>
          <w:rFonts w:ascii="Times New Roman" w:hAnsi="Times New Roman" w:cs="Times New Roman"/>
          <w:sz w:val="24"/>
          <w:szCs w:val="24"/>
        </w:rPr>
        <w:t>. Besides access control systems, efforts have also been to ensure that records have been stored</w:t>
      </w:r>
      <w:r w:rsidR="00105EBC">
        <w:rPr>
          <w:rFonts w:ascii="Times New Roman" w:hAnsi="Times New Roman" w:cs="Times New Roman"/>
          <w:sz w:val="24"/>
          <w:szCs w:val="24"/>
        </w:rPr>
        <w:t xml:space="preserve"> </w:t>
      </w:r>
      <w:r w:rsidR="00AE60DA" w:rsidRPr="00AE60DA">
        <w:rPr>
          <w:rFonts w:ascii="Times New Roman" w:hAnsi="Times New Roman" w:cs="Times New Roman"/>
          <w:sz w:val="24"/>
          <w:szCs w:val="24"/>
        </w:rPr>
        <w:t>after encryption and that data is transferred over a secure c</w:t>
      </w:r>
      <w:r w:rsidR="00C24E02">
        <w:rPr>
          <w:rFonts w:ascii="Times New Roman" w:hAnsi="Times New Roman" w:cs="Times New Roman"/>
          <w:sz w:val="24"/>
          <w:szCs w:val="24"/>
        </w:rPr>
        <w:t xml:space="preserve">onnection. Zhifeng Xiao </w:t>
      </w:r>
      <w:r w:rsidR="00105EBC">
        <w:rPr>
          <w:rFonts w:ascii="Times New Roman" w:hAnsi="Times New Roman" w:cs="Times New Roman"/>
          <w:sz w:val="24"/>
          <w:szCs w:val="24"/>
        </w:rPr>
        <w:t>identified five most impor</w:t>
      </w:r>
      <w:r w:rsidR="00AE60DA" w:rsidRPr="00AE60DA">
        <w:rPr>
          <w:rFonts w:ascii="Times New Roman" w:hAnsi="Times New Roman" w:cs="Times New Roman"/>
          <w:sz w:val="24"/>
          <w:szCs w:val="24"/>
        </w:rPr>
        <w:t>tant security and privacy attributes such as integrity, availability, confidentiality, accountability and privacy preserve.</w:t>
      </w:r>
      <w:r w:rsidR="00105EBC">
        <w:rPr>
          <w:rFonts w:ascii="Times New Roman" w:hAnsi="Times New Roman" w:cs="Times New Roman"/>
          <w:sz w:val="24"/>
          <w:szCs w:val="24"/>
        </w:rPr>
        <w:t xml:space="preserve"> </w:t>
      </w:r>
      <w:r w:rsidR="00AE60DA" w:rsidRPr="00AE60DA">
        <w:rPr>
          <w:rFonts w:ascii="Times New Roman" w:hAnsi="Times New Roman" w:cs="Times New Roman"/>
          <w:sz w:val="24"/>
          <w:szCs w:val="24"/>
        </w:rPr>
        <w:t>In addition , author described about administrative and technical safeguard. Using</w:t>
      </w:r>
      <w:r w:rsidR="00105EBC">
        <w:rPr>
          <w:rFonts w:ascii="Times New Roman" w:hAnsi="Times New Roman" w:cs="Times New Roman"/>
          <w:sz w:val="24"/>
          <w:szCs w:val="24"/>
        </w:rPr>
        <w:t xml:space="preserve"> administrative safeguards unau</w:t>
      </w:r>
      <w:r w:rsidR="00AE60DA" w:rsidRPr="00AE60DA">
        <w:rPr>
          <w:rFonts w:ascii="Times New Roman" w:hAnsi="Times New Roman" w:cs="Times New Roman"/>
          <w:sz w:val="24"/>
          <w:szCs w:val="24"/>
        </w:rPr>
        <w:t>thorized disclosure of patient data through inappropriate email are prevented. In technical safeguard, access controls</w:t>
      </w:r>
      <w:r w:rsidR="00105EBC">
        <w:rPr>
          <w:rFonts w:ascii="Times New Roman" w:hAnsi="Times New Roman" w:cs="Times New Roman"/>
          <w:sz w:val="24"/>
          <w:szCs w:val="24"/>
        </w:rPr>
        <w:t xml:space="preserve"> </w:t>
      </w:r>
      <w:r w:rsidR="00AE60DA" w:rsidRPr="00AE60DA">
        <w:rPr>
          <w:rFonts w:ascii="Times New Roman" w:hAnsi="Times New Roman" w:cs="Times New Roman"/>
          <w:sz w:val="24"/>
          <w:szCs w:val="24"/>
        </w:rPr>
        <w:t>mechanism is incorporated to prevent unauthorized access to patient information.</w:t>
      </w:r>
    </w:p>
    <w:p w:rsidR="00AE60DA" w:rsidRDefault="00AE60DA" w:rsidP="00AE60DA">
      <w:pPr>
        <w:pStyle w:val="ListParagraph"/>
        <w:autoSpaceDE w:val="0"/>
        <w:autoSpaceDN w:val="0"/>
        <w:adjustRightInd w:val="0"/>
        <w:spacing w:after="0" w:line="360" w:lineRule="auto"/>
        <w:jc w:val="both"/>
        <w:rPr>
          <w:rFonts w:ascii="Times New Roman" w:hAnsi="Times New Roman" w:cs="Times New Roman"/>
          <w:sz w:val="24"/>
          <w:szCs w:val="24"/>
        </w:rPr>
      </w:pPr>
    </w:p>
    <w:p w:rsidR="00AE60DA" w:rsidRPr="00AE60DA" w:rsidRDefault="00100279" w:rsidP="00AE60DA">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Wang</w:t>
      </w:r>
      <w:r w:rsidR="00AE60DA" w:rsidRPr="00AE60DA">
        <w:rPr>
          <w:rFonts w:ascii="Times New Roman" w:hAnsi="Times New Roman" w:cs="Times New Roman"/>
          <w:sz w:val="24"/>
          <w:szCs w:val="24"/>
        </w:rPr>
        <w:t xml:space="preserve"> discussed about how in-formation technology can be adopted in the healthcare to automate the process flow from old technology. They also</w:t>
      </w:r>
      <w:r w:rsidR="00105EBC">
        <w:rPr>
          <w:rFonts w:ascii="Times New Roman" w:hAnsi="Times New Roman" w:cs="Times New Roman"/>
          <w:sz w:val="24"/>
          <w:szCs w:val="24"/>
        </w:rPr>
        <w:t xml:space="preserve"> </w:t>
      </w:r>
      <w:r w:rsidR="00AE60DA" w:rsidRPr="00AE60DA">
        <w:rPr>
          <w:rFonts w:ascii="Times New Roman" w:hAnsi="Times New Roman" w:cs="Times New Roman"/>
          <w:sz w:val="24"/>
          <w:szCs w:val="24"/>
        </w:rPr>
        <w:t>discussed about the use of service-oriented architecture (SOA) during implementation of web-based healthcare plat-form techniques, and also considers some of the implementation factor which requires active recommendation and</w:t>
      </w:r>
      <w:r w:rsidR="00105EBC">
        <w:rPr>
          <w:rFonts w:ascii="Times New Roman" w:hAnsi="Times New Roman" w:cs="Times New Roman"/>
          <w:sz w:val="24"/>
          <w:szCs w:val="24"/>
        </w:rPr>
        <w:t xml:space="preserve"> </w:t>
      </w:r>
      <w:r w:rsidR="00AE60DA" w:rsidRPr="00AE60DA">
        <w:rPr>
          <w:rFonts w:ascii="Times New Roman" w:hAnsi="Times New Roman" w:cs="Times New Roman"/>
          <w:sz w:val="24"/>
          <w:szCs w:val="24"/>
        </w:rPr>
        <w:t>customization in health care services.</w:t>
      </w:r>
    </w:p>
    <w:p w:rsidR="00D2530E" w:rsidRDefault="00D2530E" w:rsidP="009B1369">
      <w:pPr>
        <w:autoSpaceDE w:val="0"/>
        <w:autoSpaceDN w:val="0"/>
        <w:adjustRightInd w:val="0"/>
        <w:spacing w:after="0" w:line="240" w:lineRule="auto"/>
        <w:jc w:val="both"/>
        <w:rPr>
          <w:rFonts w:ascii="Times New Roman" w:hAnsi="Times New Roman" w:cs="Times New Roman"/>
          <w:b/>
          <w:sz w:val="32"/>
          <w:szCs w:val="32"/>
        </w:rPr>
      </w:pPr>
    </w:p>
    <w:p w:rsidR="009B1369" w:rsidRDefault="009B1369" w:rsidP="009B1369">
      <w:pPr>
        <w:autoSpaceDE w:val="0"/>
        <w:autoSpaceDN w:val="0"/>
        <w:adjustRightInd w:val="0"/>
        <w:spacing w:after="0" w:line="240" w:lineRule="auto"/>
        <w:jc w:val="both"/>
        <w:rPr>
          <w:rFonts w:ascii="Times New Roman" w:hAnsi="Times New Roman" w:cs="Times New Roman"/>
          <w:b/>
          <w:sz w:val="32"/>
          <w:szCs w:val="32"/>
        </w:rPr>
      </w:pPr>
      <w:r w:rsidRPr="009B1369">
        <w:rPr>
          <w:rFonts w:ascii="Times New Roman" w:hAnsi="Times New Roman" w:cs="Times New Roman"/>
          <w:b/>
          <w:sz w:val="32"/>
          <w:szCs w:val="32"/>
        </w:rPr>
        <w:t>Proposed Work:</w:t>
      </w:r>
    </w:p>
    <w:p w:rsidR="009B1369" w:rsidRDefault="009B1369" w:rsidP="009B1369">
      <w:pPr>
        <w:autoSpaceDE w:val="0"/>
        <w:autoSpaceDN w:val="0"/>
        <w:adjustRightInd w:val="0"/>
        <w:spacing w:after="0" w:line="240" w:lineRule="auto"/>
        <w:jc w:val="both"/>
        <w:rPr>
          <w:rFonts w:ascii="Times New Roman" w:hAnsi="Times New Roman" w:cs="Times New Roman"/>
          <w:sz w:val="24"/>
          <w:szCs w:val="24"/>
        </w:rPr>
      </w:pPr>
    </w:p>
    <w:p w:rsidR="00D12E83" w:rsidRPr="00411C1A" w:rsidRDefault="008F249C" w:rsidP="00411C1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efficient implementation </w:t>
      </w:r>
      <w:r w:rsidR="00F16F9B">
        <w:rPr>
          <w:rFonts w:ascii="Times New Roman" w:hAnsi="Times New Roman" w:cs="Times New Roman"/>
          <w:sz w:val="24"/>
          <w:szCs w:val="24"/>
        </w:rPr>
        <w:t>of</w:t>
      </w:r>
      <w:r w:rsidR="00D8157B">
        <w:rPr>
          <w:rFonts w:ascii="Times New Roman" w:hAnsi="Times New Roman" w:cs="Times New Roman"/>
          <w:sz w:val="24"/>
          <w:szCs w:val="24"/>
        </w:rPr>
        <w:t xml:space="preserve"> data management of patient</w:t>
      </w:r>
      <w:r w:rsidR="00105EBC">
        <w:rPr>
          <w:rFonts w:ascii="Times New Roman" w:hAnsi="Times New Roman" w:cs="Times New Roman"/>
          <w:sz w:val="24"/>
          <w:szCs w:val="24"/>
        </w:rPr>
        <w:t xml:space="preserve"> through cloud environment</w:t>
      </w:r>
      <w:r w:rsidR="00D8157B">
        <w:rPr>
          <w:rFonts w:ascii="Times New Roman" w:hAnsi="Times New Roman" w:cs="Times New Roman"/>
          <w:sz w:val="24"/>
          <w:szCs w:val="24"/>
        </w:rPr>
        <w:t xml:space="preserve"> will helps </w:t>
      </w:r>
      <w:r w:rsidR="00105EBC">
        <w:rPr>
          <w:rFonts w:ascii="Times New Roman" w:hAnsi="Times New Roman" w:cs="Times New Roman"/>
          <w:sz w:val="24"/>
          <w:szCs w:val="24"/>
        </w:rPr>
        <w:t xml:space="preserve">us to manage </w:t>
      </w:r>
      <w:r w:rsidR="00D8157B">
        <w:rPr>
          <w:rFonts w:ascii="Times New Roman" w:hAnsi="Times New Roman" w:cs="Times New Roman"/>
          <w:sz w:val="24"/>
          <w:szCs w:val="24"/>
        </w:rPr>
        <w:t xml:space="preserve">medical data of patient </w:t>
      </w:r>
      <w:r w:rsidR="00105EBC">
        <w:rPr>
          <w:rFonts w:ascii="Times New Roman" w:hAnsi="Times New Roman" w:cs="Times New Roman"/>
          <w:sz w:val="24"/>
          <w:szCs w:val="24"/>
        </w:rPr>
        <w:t>as well as availability of data at</w:t>
      </w:r>
      <w:r w:rsidR="00D8157B">
        <w:rPr>
          <w:rFonts w:ascii="Times New Roman" w:hAnsi="Times New Roman" w:cs="Times New Roman"/>
          <w:sz w:val="24"/>
          <w:szCs w:val="24"/>
        </w:rPr>
        <w:t xml:space="preserve"> any time. </w:t>
      </w:r>
    </w:p>
    <w:p w:rsidR="00F64F2A" w:rsidRDefault="00F64F2A" w:rsidP="009B1369">
      <w:pPr>
        <w:autoSpaceDE w:val="0"/>
        <w:autoSpaceDN w:val="0"/>
        <w:adjustRightInd w:val="0"/>
        <w:spacing w:after="0" w:line="240" w:lineRule="auto"/>
        <w:jc w:val="both"/>
        <w:rPr>
          <w:rFonts w:ascii="Times New Roman" w:hAnsi="Times New Roman" w:cs="Times New Roman"/>
          <w:b/>
          <w:sz w:val="32"/>
          <w:szCs w:val="32"/>
        </w:rPr>
      </w:pPr>
    </w:p>
    <w:p w:rsidR="00886C26" w:rsidRDefault="00886C26" w:rsidP="009B1369">
      <w:pPr>
        <w:autoSpaceDE w:val="0"/>
        <w:autoSpaceDN w:val="0"/>
        <w:adjustRightInd w:val="0"/>
        <w:spacing w:after="0" w:line="240" w:lineRule="auto"/>
        <w:jc w:val="both"/>
        <w:rPr>
          <w:rFonts w:ascii="Times New Roman" w:hAnsi="Times New Roman" w:cs="Times New Roman"/>
          <w:b/>
          <w:sz w:val="32"/>
          <w:szCs w:val="32"/>
        </w:rPr>
      </w:pPr>
      <w:r w:rsidRPr="00886C26">
        <w:rPr>
          <w:rFonts w:ascii="Times New Roman" w:hAnsi="Times New Roman" w:cs="Times New Roman"/>
          <w:b/>
          <w:sz w:val="32"/>
          <w:szCs w:val="32"/>
        </w:rPr>
        <w:t>Methodology:</w:t>
      </w:r>
    </w:p>
    <w:p w:rsidR="00F64F2A" w:rsidRDefault="00F64F2A" w:rsidP="009B1369">
      <w:pPr>
        <w:autoSpaceDE w:val="0"/>
        <w:autoSpaceDN w:val="0"/>
        <w:adjustRightInd w:val="0"/>
        <w:spacing w:after="0" w:line="240" w:lineRule="auto"/>
        <w:jc w:val="both"/>
        <w:rPr>
          <w:rFonts w:ascii="Times New Roman" w:hAnsi="Times New Roman" w:cs="Times New Roman"/>
          <w:b/>
          <w:sz w:val="32"/>
          <w:szCs w:val="32"/>
        </w:rPr>
      </w:pPr>
    </w:p>
    <w:p w:rsidR="00450AC9" w:rsidRDefault="00450AC9" w:rsidP="00450AC9">
      <w:pPr>
        <w:autoSpaceDE w:val="0"/>
        <w:autoSpaceDN w:val="0"/>
        <w:adjustRightInd w:val="0"/>
        <w:spacing w:after="0" w:line="360" w:lineRule="auto"/>
        <w:jc w:val="both"/>
        <w:rPr>
          <w:rFonts w:ascii="Times New Roman" w:hAnsi="Times New Roman" w:cs="Times New Roman"/>
          <w:sz w:val="24"/>
          <w:szCs w:val="24"/>
        </w:rPr>
      </w:pPr>
      <w:r w:rsidRPr="00450AC9">
        <w:rPr>
          <w:rFonts w:ascii="Times New Roman" w:hAnsi="Times New Roman" w:cs="Times New Roman"/>
          <w:sz w:val="24"/>
          <w:szCs w:val="24"/>
        </w:rPr>
        <w:t>This section discusses about man</w:t>
      </w:r>
      <w:r w:rsidR="00105EBC">
        <w:rPr>
          <w:rFonts w:ascii="Times New Roman" w:hAnsi="Times New Roman" w:cs="Times New Roman"/>
          <w:sz w:val="24"/>
          <w:szCs w:val="24"/>
        </w:rPr>
        <w:t>a</w:t>
      </w:r>
      <w:r w:rsidRPr="00450AC9">
        <w:rPr>
          <w:rFonts w:ascii="Times New Roman" w:hAnsi="Times New Roman" w:cs="Times New Roman"/>
          <w:sz w:val="24"/>
          <w:szCs w:val="24"/>
        </w:rPr>
        <w:t>ging the patient data by building a private</w:t>
      </w:r>
      <w:r w:rsidR="00105EBC">
        <w:rPr>
          <w:rFonts w:ascii="Times New Roman" w:hAnsi="Times New Roman" w:cs="Times New Roman"/>
          <w:sz w:val="24"/>
          <w:szCs w:val="24"/>
        </w:rPr>
        <w:t>/public</w:t>
      </w:r>
      <w:r w:rsidRPr="00450AC9">
        <w:rPr>
          <w:rFonts w:ascii="Times New Roman" w:hAnsi="Times New Roman" w:cs="Times New Roman"/>
          <w:sz w:val="24"/>
          <w:szCs w:val="24"/>
        </w:rPr>
        <w:t xml:space="preserve"> cloud with proposed security mechanism</w:t>
      </w:r>
      <w:r w:rsidR="00CC611A">
        <w:rPr>
          <w:rFonts w:ascii="Times New Roman" w:hAnsi="Times New Roman" w:cs="Times New Roman"/>
          <w:sz w:val="24"/>
          <w:szCs w:val="24"/>
        </w:rPr>
        <w:t>.</w:t>
      </w:r>
    </w:p>
    <w:p w:rsidR="00484CBF" w:rsidRPr="00450AC9" w:rsidRDefault="00484CBF" w:rsidP="00450AC9">
      <w:pPr>
        <w:autoSpaceDE w:val="0"/>
        <w:autoSpaceDN w:val="0"/>
        <w:adjustRightInd w:val="0"/>
        <w:spacing w:after="0" w:line="360" w:lineRule="auto"/>
        <w:jc w:val="both"/>
        <w:rPr>
          <w:rFonts w:ascii="Times New Roman" w:hAnsi="Times New Roman" w:cs="Times New Roman"/>
          <w:sz w:val="24"/>
          <w:szCs w:val="24"/>
        </w:rPr>
      </w:pPr>
    </w:p>
    <w:p w:rsidR="00450AC9" w:rsidRPr="009534B4" w:rsidRDefault="00484CBF" w:rsidP="009B1369">
      <w:pPr>
        <w:autoSpaceDE w:val="0"/>
        <w:autoSpaceDN w:val="0"/>
        <w:adjustRightInd w:val="0"/>
        <w:spacing w:after="0" w:line="240" w:lineRule="auto"/>
        <w:jc w:val="both"/>
        <w:rPr>
          <w:rFonts w:ascii="Times New Roman" w:hAnsi="Times New Roman" w:cs="Times New Roman"/>
          <w:b/>
          <w:sz w:val="28"/>
          <w:szCs w:val="28"/>
          <w:u w:val="single"/>
        </w:rPr>
      </w:pPr>
      <w:r w:rsidRPr="009534B4">
        <w:rPr>
          <w:rFonts w:ascii="Times New Roman" w:hAnsi="Times New Roman" w:cs="Times New Roman"/>
          <w:b/>
          <w:sz w:val="28"/>
          <w:szCs w:val="28"/>
          <w:u w:val="single"/>
        </w:rPr>
        <w:t>Private cloud solution to manage patient data in rural healthcare system:</w:t>
      </w:r>
    </w:p>
    <w:p w:rsidR="00484CBF" w:rsidRDefault="00484CBF" w:rsidP="009B1369">
      <w:pPr>
        <w:autoSpaceDE w:val="0"/>
        <w:autoSpaceDN w:val="0"/>
        <w:adjustRightInd w:val="0"/>
        <w:spacing w:after="0" w:line="240" w:lineRule="auto"/>
        <w:jc w:val="both"/>
        <w:rPr>
          <w:rFonts w:ascii="Times New Roman" w:hAnsi="Times New Roman" w:cs="Times New Roman"/>
          <w:b/>
          <w:sz w:val="32"/>
          <w:szCs w:val="32"/>
        </w:rPr>
      </w:pPr>
    </w:p>
    <w:p w:rsidR="007F604D" w:rsidRDefault="00450AC9" w:rsidP="007F604D">
      <w:pPr>
        <w:autoSpaceDE w:val="0"/>
        <w:autoSpaceDN w:val="0"/>
        <w:adjustRightInd w:val="0"/>
        <w:spacing w:after="0" w:line="360" w:lineRule="auto"/>
        <w:jc w:val="both"/>
        <w:rPr>
          <w:rFonts w:ascii="Times New Roman" w:hAnsi="Times New Roman" w:cs="Times New Roman"/>
          <w:sz w:val="24"/>
          <w:szCs w:val="24"/>
        </w:rPr>
      </w:pPr>
      <w:r w:rsidRPr="00450AC9">
        <w:rPr>
          <w:rFonts w:ascii="Times New Roman" w:hAnsi="Times New Roman" w:cs="Times New Roman"/>
          <w:sz w:val="24"/>
          <w:szCs w:val="24"/>
        </w:rPr>
        <w:t>Fig. 2 shows the architecture of proposed model which describes one simple application of IaaS on private cloud</w:t>
      </w:r>
      <w:r w:rsidR="005C0DDC">
        <w:rPr>
          <w:rFonts w:ascii="Times New Roman" w:hAnsi="Times New Roman" w:cs="Times New Roman"/>
          <w:sz w:val="24"/>
          <w:szCs w:val="24"/>
        </w:rPr>
        <w:t xml:space="preserve"> </w:t>
      </w:r>
      <w:r w:rsidRPr="00450AC9">
        <w:rPr>
          <w:rFonts w:ascii="Times New Roman" w:hAnsi="Times New Roman" w:cs="Times New Roman"/>
          <w:sz w:val="24"/>
          <w:szCs w:val="24"/>
        </w:rPr>
        <w:t xml:space="preserve">using </w:t>
      </w:r>
      <w:r w:rsidR="005C0DDC">
        <w:rPr>
          <w:rFonts w:ascii="Times New Roman" w:hAnsi="Times New Roman" w:cs="Times New Roman"/>
          <w:sz w:val="24"/>
          <w:szCs w:val="24"/>
        </w:rPr>
        <w:t>AWS</w:t>
      </w:r>
      <w:r w:rsidR="000064B2">
        <w:rPr>
          <w:rFonts w:ascii="Times New Roman" w:hAnsi="Times New Roman" w:cs="Times New Roman"/>
          <w:sz w:val="24"/>
          <w:szCs w:val="24"/>
        </w:rPr>
        <w:t>.</w:t>
      </w:r>
      <w:r w:rsidRPr="00450AC9">
        <w:rPr>
          <w:rFonts w:ascii="Times New Roman" w:hAnsi="Times New Roman" w:cs="Times New Roman"/>
          <w:sz w:val="24"/>
          <w:szCs w:val="24"/>
        </w:rPr>
        <w:t xml:space="preserve"> All</w:t>
      </w:r>
      <w:r w:rsidR="000064B2">
        <w:rPr>
          <w:rFonts w:ascii="Times New Roman" w:hAnsi="Times New Roman" w:cs="Times New Roman"/>
          <w:sz w:val="24"/>
          <w:szCs w:val="24"/>
        </w:rPr>
        <w:t xml:space="preserve"> </w:t>
      </w:r>
      <w:r w:rsidRPr="00450AC9">
        <w:rPr>
          <w:rFonts w:ascii="Times New Roman" w:hAnsi="Times New Roman" w:cs="Times New Roman"/>
          <w:sz w:val="24"/>
          <w:szCs w:val="24"/>
        </w:rPr>
        <w:t xml:space="preserve">the necessary setup was done and an instance was launched with the </w:t>
      </w:r>
      <w:r w:rsidR="000064B2">
        <w:rPr>
          <w:rFonts w:ascii="Times New Roman" w:hAnsi="Times New Roman" w:cs="Times New Roman"/>
          <w:sz w:val="24"/>
          <w:szCs w:val="24"/>
        </w:rPr>
        <w:t>windows server 2016</w:t>
      </w:r>
      <w:r w:rsidRPr="00450AC9">
        <w:rPr>
          <w:rFonts w:ascii="Times New Roman" w:hAnsi="Times New Roman" w:cs="Times New Roman"/>
          <w:sz w:val="24"/>
          <w:szCs w:val="24"/>
        </w:rPr>
        <w:t>. Then</w:t>
      </w:r>
      <w:r w:rsidR="00F4392F">
        <w:rPr>
          <w:rFonts w:ascii="Times New Roman" w:hAnsi="Times New Roman" w:cs="Times New Roman"/>
          <w:sz w:val="24"/>
          <w:szCs w:val="24"/>
        </w:rPr>
        <w:t xml:space="preserve"> </w:t>
      </w:r>
      <w:r w:rsidRPr="00450AC9">
        <w:rPr>
          <w:rFonts w:ascii="Times New Roman" w:hAnsi="Times New Roman" w:cs="Times New Roman"/>
          <w:sz w:val="24"/>
          <w:szCs w:val="24"/>
        </w:rPr>
        <w:t xml:space="preserve">by </w:t>
      </w:r>
      <w:r w:rsidR="00CC51B0">
        <w:rPr>
          <w:rFonts w:ascii="Times New Roman" w:hAnsi="Times New Roman" w:cs="Times New Roman"/>
          <w:sz w:val="24"/>
          <w:szCs w:val="24"/>
        </w:rPr>
        <w:t>launching server</w:t>
      </w:r>
      <w:r w:rsidRPr="00450AC9">
        <w:rPr>
          <w:rFonts w:ascii="Times New Roman" w:hAnsi="Times New Roman" w:cs="Times New Roman"/>
          <w:sz w:val="24"/>
          <w:szCs w:val="24"/>
        </w:rPr>
        <w:t xml:space="preserve"> instance </w:t>
      </w:r>
      <w:r w:rsidR="00F01C7D">
        <w:rPr>
          <w:rFonts w:ascii="Times New Roman" w:hAnsi="Times New Roman" w:cs="Times New Roman"/>
          <w:sz w:val="24"/>
          <w:szCs w:val="24"/>
        </w:rPr>
        <w:t>using remote desktop connection</w:t>
      </w:r>
      <w:r w:rsidRPr="00450AC9">
        <w:rPr>
          <w:rFonts w:ascii="Times New Roman" w:hAnsi="Times New Roman" w:cs="Times New Roman"/>
          <w:sz w:val="24"/>
          <w:szCs w:val="24"/>
        </w:rPr>
        <w:t xml:space="preserve"> , proper network settings like proxy settings, dns servers were</w:t>
      </w:r>
      <w:r w:rsidR="00F01C7D">
        <w:rPr>
          <w:rFonts w:ascii="Times New Roman" w:hAnsi="Times New Roman" w:cs="Times New Roman"/>
          <w:sz w:val="24"/>
          <w:szCs w:val="24"/>
        </w:rPr>
        <w:t xml:space="preserve"> </w:t>
      </w:r>
      <w:r w:rsidRPr="00450AC9">
        <w:rPr>
          <w:rFonts w:ascii="Times New Roman" w:hAnsi="Times New Roman" w:cs="Times New Roman"/>
          <w:sz w:val="24"/>
          <w:szCs w:val="24"/>
        </w:rPr>
        <w:t xml:space="preserve">configured and the internet connection was given to </w:t>
      </w:r>
      <w:r w:rsidR="00F01C7D">
        <w:rPr>
          <w:rFonts w:ascii="Times New Roman" w:hAnsi="Times New Roman" w:cs="Times New Roman"/>
          <w:sz w:val="24"/>
          <w:szCs w:val="24"/>
        </w:rPr>
        <w:t>the instance</w:t>
      </w:r>
      <w:r w:rsidR="00320385">
        <w:rPr>
          <w:rFonts w:ascii="Times New Roman" w:hAnsi="Times New Roman" w:cs="Times New Roman"/>
          <w:sz w:val="24"/>
          <w:szCs w:val="24"/>
        </w:rPr>
        <w:t>.</w:t>
      </w:r>
    </w:p>
    <w:p w:rsidR="007F604D" w:rsidRDefault="007F604D" w:rsidP="007F604D">
      <w:pPr>
        <w:autoSpaceDE w:val="0"/>
        <w:autoSpaceDN w:val="0"/>
        <w:adjustRightInd w:val="0"/>
        <w:spacing w:after="0" w:line="360" w:lineRule="auto"/>
        <w:jc w:val="both"/>
        <w:rPr>
          <w:rFonts w:ascii="Times New Roman" w:hAnsi="Times New Roman" w:cs="Times New Roman"/>
          <w:sz w:val="24"/>
          <w:szCs w:val="24"/>
        </w:rPr>
      </w:pPr>
    </w:p>
    <w:p w:rsidR="001316A9" w:rsidRDefault="00415957" w:rsidP="007F604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noProof/>
          <w:sz w:val="32"/>
          <w:szCs w:val="32"/>
        </w:rPr>
        <w:lastRenderedPageBreak/>
        <w:drawing>
          <wp:inline distT="0" distB="0" distL="0" distR="0">
            <wp:extent cx="4112695" cy="3680128"/>
            <wp:effectExtent l="19050" t="0" r="2105" b="0"/>
            <wp:docPr id="10" name="Picture 4" descr="C:\Users\Admin\Desktop\Project B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roject BE\fig1.png"/>
                    <pic:cNvPicPr>
                      <a:picLocks noChangeAspect="1" noChangeArrowheads="1"/>
                    </pic:cNvPicPr>
                  </pic:nvPicPr>
                  <pic:blipFill>
                    <a:blip r:embed="rId10"/>
                    <a:srcRect/>
                    <a:stretch>
                      <a:fillRect/>
                    </a:stretch>
                  </pic:blipFill>
                  <pic:spPr bwMode="auto">
                    <a:xfrm>
                      <a:off x="0" y="0"/>
                      <a:ext cx="4112964" cy="3680369"/>
                    </a:xfrm>
                    <a:prstGeom prst="rect">
                      <a:avLst/>
                    </a:prstGeom>
                    <a:noFill/>
                    <a:ln w="9525">
                      <a:noFill/>
                      <a:miter lim="800000"/>
                      <a:headEnd/>
                      <a:tailEnd/>
                    </a:ln>
                  </pic:spPr>
                </pic:pic>
              </a:graphicData>
            </a:graphic>
          </wp:inline>
        </w:drawing>
      </w:r>
    </w:p>
    <w:p w:rsidR="004667F3" w:rsidRDefault="0071682B" w:rsidP="004667F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67F3" w:rsidRPr="004667F3">
        <w:rPr>
          <w:rFonts w:ascii="Times New Roman" w:hAnsi="Times New Roman" w:cs="Times New Roman"/>
          <w:sz w:val="24"/>
          <w:szCs w:val="24"/>
        </w:rPr>
        <w:t>Fig. 2. Open</w:t>
      </w:r>
      <w:r w:rsidR="00100812">
        <w:rPr>
          <w:rFonts w:ascii="Times New Roman" w:hAnsi="Times New Roman" w:cs="Times New Roman"/>
          <w:sz w:val="24"/>
          <w:szCs w:val="24"/>
        </w:rPr>
        <w:t xml:space="preserve"> </w:t>
      </w:r>
      <w:r w:rsidR="004667F3" w:rsidRPr="004667F3">
        <w:rPr>
          <w:rFonts w:ascii="Times New Roman" w:hAnsi="Times New Roman" w:cs="Times New Roman"/>
          <w:sz w:val="24"/>
          <w:szCs w:val="24"/>
        </w:rPr>
        <w:t>source methodology for managing patient data in rural healthcare system</w:t>
      </w:r>
    </w:p>
    <w:p w:rsidR="004667F3" w:rsidRDefault="004667F3" w:rsidP="004667F3">
      <w:pPr>
        <w:autoSpaceDE w:val="0"/>
        <w:autoSpaceDN w:val="0"/>
        <w:adjustRightInd w:val="0"/>
        <w:spacing w:after="0" w:line="360" w:lineRule="auto"/>
        <w:jc w:val="both"/>
        <w:rPr>
          <w:rFonts w:ascii="Times New Roman" w:hAnsi="Times New Roman" w:cs="Times New Roman"/>
          <w:sz w:val="24"/>
          <w:szCs w:val="24"/>
        </w:rPr>
      </w:pPr>
    </w:p>
    <w:p w:rsidR="00320385" w:rsidRDefault="00320385" w:rsidP="007B0C79">
      <w:pPr>
        <w:pStyle w:val="Default"/>
        <w:spacing w:line="360" w:lineRule="auto"/>
        <w:jc w:val="both"/>
      </w:pPr>
      <w:r w:rsidRPr="00320385">
        <w:t xml:space="preserve"> it may be necessary to provide access to the private cloud from outside the intranet (Internet). Providing access means providing access to one or some of the VMs that are running on the private cloud. These VMs can be accessed using </w:t>
      </w:r>
      <w:r w:rsidR="001861D3">
        <w:t>remote desktop connection</w:t>
      </w:r>
      <w:r w:rsidR="00100812">
        <w:t>(For Maintainance Purpose)</w:t>
      </w:r>
      <w:r w:rsidRPr="00320385">
        <w:t>. Private cloud is mainly built for accessing the data from the intranet of the organization. The provision is given to the user to access the private data remotely using port forwarding techniques as shown in the Fig. 3. This concept was tested on the private cloud using a single public IP address. The server running the private cloud was connected to the INTERNET using a router. A VM was started on the c</w:t>
      </w:r>
      <w:r w:rsidR="003C5E5C">
        <w:t>loud with a local intranet IP</w:t>
      </w:r>
      <w:r w:rsidRPr="00320385">
        <w:t xml:space="preserve"> which had the public address assigned to it was configured to</w:t>
      </w:r>
      <w:r w:rsidR="00F54115">
        <w:t xml:space="preserve"> forward all </w:t>
      </w:r>
      <w:r w:rsidR="006F70F1">
        <w:t>requests on port 80</w:t>
      </w:r>
      <w:r w:rsidRPr="00320385">
        <w:t xml:space="preserve"> to the VMs local IP address. Now from the INTERNET, an </w:t>
      </w:r>
      <w:r w:rsidR="009534B4">
        <w:t>TCP</w:t>
      </w:r>
      <w:r w:rsidRPr="00320385">
        <w:t xml:space="preserve"> request was sent to the public IP address. </w:t>
      </w:r>
    </w:p>
    <w:p w:rsidR="00F54115" w:rsidRDefault="00F54115" w:rsidP="00320385">
      <w:pPr>
        <w:pStyle w:val="Default"/>
        <w:spacing w:line="360" w:lineRule="auto"/>
      </w:pPr>
    </w:p>
    <w:p w:rsidR="00F54115" w:rsidRDefault="00F54115" w:rsidP="00320385">
      <w:pPr>
        <w:pStyle w:val="Default"/>
        <w:spacing w:line="360" w:lineRule="auto"/>
      </w:pPr>
    </w:p>
    <w:p w:rsidR="00F54115" w:rsidRPr="00320385" w:rsidRDefault="007E0BC0" w:rsidP="006B38E8">
      <w:pPr>
        <w:pStyle w:val="Default"/>
        <w:spacing w:line="360" w:lineRule="auto"/>
        <w:jc w:val="center"/>
      </w:pPr>
      <w:r>
        <w:rPr>
          <w:noProof/>
        </w:rPr>
        <w:lastRenderedPageBreak/>
        <w:drawing>
          <wp:inline distT="0" distB="0" distL="0" distR="0">
            <wp:extent cx="4249442" cy="3151909"/>
            <wp:effectExtent l="19050" t="0" r="0" b="0"/>
            <wp:docPr id="11" name="Picture 5" descr="C:\Users\Admin\Desktop\Project B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roject BE\fig2.png"/>
                    <pic:cNvPicPr>
                      <a:picLocks noChangeAspect="1" noChangeArrowheads="1"/>
                    </pic:cNvPicPr>
                  </pic:nvPicPr>
                  <pic:blipFill>
                    <a:blip r:embed="rId11"/>
                    <a:srcRect/>
                    <a:stretch>
                      <a:fillRect/>
                    </a:stretch>
                  </pic:blipFill>
                  <pic:spPr bwMode="auto">
                    <a:xfrm>
                      <a:off x="0" y="0"/>
                      <a:ext cx="4249163" cy="3151702"/>
                    </a:xfrm>
                    <a:prstGeom prst="rect">
                      <a:avLst/>
                    </a:prstGeom>
                    <a:noFill/>
                    <a:ln w="9525">
                      <a:noFill/>
                      <a:miter lim="800000"/>
                      <a:headEnd/>
                      <a:tailEnd/>
                    </a:ln>
                  </pic:spPr>
                </pic:pic>
              </a:graphicData>
            </a:graphic>
          </wp:inline>
        </w:drawing>
      </w:r>
    </w:p>
    <w:p w:rsidR="004667F3" w:rsidRDefault="004667F3" w:rsidP="004667F3">
      <w:pPr>
        <w:autoSpaceDE w:val="0"/>
        <w:autoSpaceDN w:val="0"/>
        <w:adjustRightInd w:val="0"/>
        <w:spacing w:after="0" w:line="360" w:lineRule="auto"/>
        <w:jc w:val="both"/>
        <w:rPr>
          <w:rFonts w:ascii="Times New Roman" w:hAnsi="Times New Roman" w:cs="Times New Roman"/>
          <w:b/>
          <w:sz w:val="24"/>
          <w:szCs w:val="24"/>
        </w:rPr>
      </w:pPr>
    </w:p>
    <w:p w:rsidR="001B158C" w:rsidRDefault="007E0BC0" w:rsidP="001B158C">
      <w:pPr>
        <w:pStyle w:val="Default"/>
      </w:pPr>
      <w:r>
        <w:t xml:space="preserve">                     </w:t>
      </w:r>
      <w:r w:rsidR="001B158C">
        <w:t xml:space="preserve">Fig. 3. Access the private data remotely using port forwarding techniques </w:t>
      </w:r>
    </w:p>
    <w:p w:rsidR="001B158C" w:rsidRDefault="001B158C" w:rsidP="004667F3">
      <w:pPr>
        <w:autoSpaceDE w:val="0"/>
        <w:autoSpaceDN w:val="0"/>
        <w:adjustRightInd w:val="0"/>
        <w:spacing w:after="0" w:line="360" w:lineRule="auto"/>
        <w:jc w:val="both"/>
        <w:rPr>
          <w:rFonts w:ascii="Times New Roman" w:hAnsi="Times New Roman" w:cs="Times New Roman"/>
          <w:b/>
          <w:sz w:val="24"/>
          <w:szCs w:val="24"/>
        </w:rPr>
      </w:pPr>
    </w:p>
    <w:p w:rsidR="008B5B19" w:rsidRDefault="008B5B19" w:rsidP="007B0C79">
      <w:pPr>
        <w:pStyle w:val="Default"/>
        <w:spacing w:line="360" w:lineRule="auto"/>
        <w:jc w:val="both"/>
      </w:pPr>
      <w:r>
        <w:t>The request fir</w:t>
      </w:r>
      <w:r w:rsidR="00423D7C">
        <w:t>st reaches the</w:t>
      </w:r>
      <w:r w:rsidR="00AC1E46">
        <w:t xml:space="preserve"> public IP address on</w:t>
      </w:r>
      <w:r>
        <w:t xml:space="preserve"> the act</w:t>
      </w:r>
      <w:r w:rsidR="0045251F">
        <w:t>ual VM. T</w:t>
      </w:r>
      <w:r>
        <w:t>he request now reaches the VM which handles it and responds back to the IP address from which the request was generated. For providing access to multiple VMs</w:t>
      </w:r>
      <w:r w:rsidR="00326280">
        <w:t>.</w:t>
      </w:r>
      <w:r>
        <w:t xml:space="preserve"> Apart from this, the private cloud was used to host a simple website as well by </w:t>
      </w:r>
      <w:r w:rsidR="00837FFD">
        <w:t>using port forwarding on port 80</w:t>
      </w:r>
      <w:r>
        <w:t xml:space="preserve">. </w:t>
      </w:r>
    </w:p>
    <w:p w:rsidR="008B5B19" w:rsidRDefault="008B5B19" w:rsidP="008B5B19">
      <w:pPr>
        <w:autoSpaceDE w:val="0"/>
        <w:autoSpaceDN w:val="0"/>
        <w:adjustRightInd w:val="0"/>
        <w:spacing w:after="0" w:line="360" w:lineRule="auto"/>
        <w:rPr>
          <w:rFonts w:ascii="Times New Roman" w:hAnsi="Times New Roman" w:cs="Times New Roman"/>
          <w:b/>
          <w:sz w:val="24"/>
          <w:szCs w:val="24"/>
        </w:rPr>
      </w:pPr>
    </w:p>
    <w:p w:rsidR="00484CBF" w:rsidRPr="009534B4" w:rsidRDefault="00484CBF" w:rsidP="00484CBF">
      <w:pPr>
        <w:pStyle w:val="Default"/>
        <w:rPr>
          <w:b/>
          <w:sz w:val="28"/>
          <w:szCs w:val="28"/>
          <w:u w:val="single"/>
        </w:rPr>
      </w:pPr>
      <w:r w:rsidRPr="009534B4">
        <w:rPr>
          <w:b/>
          <w:sz w:val="28"/>
          <w:szCs w:val="28"/>
          <w:u w:val="single"/>
        </w:rPr>
        <w:t>Supporting infrastructure for sustainability :</w:t>
      </w:r>
    </w:p>
    <w:p w:rsidR="007B0C79" w:rsidRDefault="007B0C79" w:rsidP="00484CBF">
      <w:pPr>
        <w:pStyle w:val="Default"/>
        <w:rPr>
          <w:b/>
          <w:u w:val="single"/>
        </w:rPr>
      </w:pPr>
    </w:p>
    <w:p w:rsidR="007B0C79" w:rsidRDefault="007B0C79" w:rsidP="007B0C79">
      <w:pPr>
        <w:pStyle w:val="Default"/>
        <w:spacing w:line="360" w:lineRule="auto"/>
        <w:jc w:val="both"/>
      </w:pPr>
      <w:r w:rsidRPr="007B0C79">
        <w:t>The proposed private cloud model ensures or supports high availability as shown in the Fig. 4. The model is durable and likely to operate continuously without failure for a long time. Also fault tolerance characteristics features allows to remain in operation even if some of the component used to build the system fail. Major building blocks of high availability architectures are healthcare user, load balancer, availability zone, snapshot and replication layer. The healthcare users are requesting health care services from the health information system and receiving response from the system.</w:t>
      </w:r>
      <w:r w:rsidR="00213D4D">
        <w:t xml:space="preserve"> </w:t>
      </w:r>
      <w:r w:rsidRPr="007B0C79">
        <w:t xml:space="preserve">With load-balancer features, availability of the system increases by distributing the load between the zone. The request always move to the healthy running instances instead of going to the unavailability zone. It also automatically distributes the incoming application traffic among multiple instances using the load-balancing facility. Also load balancer is configured to handle encrypted (HTTPS) traffic, session persistence, health checking, and more. </w:t>
      </w:r>
    </w:p>
    <w:p w:rsidR="007F604D" w:rsidRPr="00484CBF" w:rsidRDefault="007F604D" w:rsidP="006B38E8">
      <w:pPr>
        <w:pStyle w:val="Default"/>
        <w:spacing w:line="360" w:lineRule="auto"/>
        <w:jc w:val="both"/>
        <w:rPr>
          <w:b/>
          <w:u w:val="single"/>
        </w:rPr>
      </w:pPr>
    </w:p>
    <w:p w:rsidR="00484CBF" w:rsidRPr="00484CBF" w:rsidRDefault="00484CBF" w:rsidP="006B38E8">
      <w:pPr>
        <w:autoSpaceDE w:val="0"/>
        <w:autoSpaceDN w:val="0"/>
        <w:adjustRightInd w:val="0"/>
        <w:spacing w:after="0" w:line="360" w:lineRule="auto"/>
        <w:jc w:val="both"/>
        <w:rPr>
          <w:rFonts w:ascii="Times New Roman" w:hAnsi="Times New Roman" w:cs="Times New Roman"/>
          <w:sz w:val="24"/>
          <w:szCs w:val="24"/>
          <w:u w:val="single"/>
        </w:rPr>
      </w:pPr>
    </w:p>
    <w:p w:rsidR="00A3740B" w:rsidRDefault="006B38E8" w:rsidP="006B38E8">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872024" cy="3671454"/>
            <wp:effectExtent l="19050" t="0" r="4776"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878659" cy="3676454"/>
                    </a:xfrm>
                    <a:prstGeom prst="rect">
                      <a:avLst/>
                    </a:prstGeom>
                    <a:noFill/>
                    <a:ln w="9525">
                      <a:noFill/>
                      <a:miter lim="800000"/>
                      <a:headEnd/>
                      <a:tailEnd/>
                    </a:ln>
                  </pic:spPr>
                </pic:pic>
              </a:graphicData>
            </a:graphic>
          </wp:inline>
        </w:drawing>
      </w:r>
    </w:p>
    <w:p w:rsidR="006B38E8" w:rsidRDefault="006B38E8" w:rsidP="008B5B19">
      <w:pPr>
        <w:autoSpaceDE w:val="0"/>
        <w:autoSpaceDN w:val="0"/>
        <w:adjustRightInd w:val="0"/>
        <w:spacing w:after="0" w:line="360" w:lineRule="auto"/>
        <w:rPr>
          <w:rFonts w:ascii="Times New Roman" w:hAnsi="Times New Roman" w:cs="Times New Roman"/>
          <w:b/>
          <w:sz w:val="24"/>
          <w:szCs w:val="24"/>
        </w:rPr>
      </w:pPr>
    </w:p>
    <w:p w:rsidR="006B38E8" w:rsidRDefault="00336581" w:rsidP="006B38E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B38E8" w:rsidRPr="006B38E8">
        <w:rPr>
          <w:rFonts w:ascii="Times New Roman" w:hAnsi="Times New Roman" w:cs="Times New Roman"/>
          <w:sz w:val="24"/>
          <w:szCs w:val="24"/>
        </w:rPr>
        <w:t>Fig. 4. High availability architecture for rural healthcare system</w:t>
      </w:r>
    </w:p>
    <w:p w:rsidR="007F604D" w:rsidRDefault="007F604D" w:rsidP="006B38E8">
      <w:pPr>
        <w:autoSpaceDE w:val="0"/>
        <w:autoSpaceDN w:val="0"/>
        <w:adjustRightInd w:val="0"/>
        <w:spacing w:after="0" w:line="360" w:lineRule="auto"/>
        <w:rPr>
          <w:rFonts w:ascii="Times New Roman" w:hAnsi="Times New Roman" w:cs="Times New Roman"/>
          <w:sz w:val="24"/>
          <w:szCs w:val="24"/>
        </w:rPr>
      </w:pPr>
    </w:p>
    <w:p w:rsidR="007F604D" w:rsidRPr="009534B4" w:rsidRDefault="007F604D" w:rsidP="006B38E8">
      <w:pPr>
        <w:autoSpaceDE w:val="0"/>
        <w:autoSpaceDN w:val="0"/>
        <w:adjustRightInd w:val="0"/>
        <w:spacing w:after="0" w:line="360" w:lineRule="auto"/>
        <w:rPr>
          <w:rFonts w:ascii="Times New Roman" w:hAnsi="Times New Roman" w:cs="Times New Roman"/>
          <w:b/>
          <w:sz w:val="28"/>
          <w:szCs w:val="28"/>
          <w:u w:val="single"/>
        </w:rPr>
      </w:pPr>
      <w:r w:rsidRPr="009534B4">
        <w:rPr>
          <w:rFonts w:ascii="Times New Roman" w:hAnsi="Times New Roman" w:cs="Times New Roman"/>
          <w:b/>
          <w:sz w:val="28"/>
          <w:szCs w:val="28"/>
          <w:u w:val="single"/>
        </w:rPr>
        <w:t>Testing for sustainability of the system :</w:t>
      </w:r>
    </w:p>
    <w:p w:rsidR="007F604D" w:rsidRDefault="007F604D" w:rsidP="006B38E8">
      <w:pPr>
        <w:autoSpaceDE w:val="0"/>
        <w:autoSpaceDN w:val="0"/>
        <w:adjustRightInd w:val="0"/>
        <w:spacing w:after="0" w:line="360" w:lineRule="auto"/>
        <w:rPr>
          <w:rFonts w:ascii="Times New Roman" w:hAnsi="Times New Roman" w:cs="Times New Roman"/>
          <w:b/>
          <w:sz w:val="24"/>
          <w:szCs w:val="24"/>
          <w:u w:val="single"/>
        </w:rPr>
      </w:pPr>
    </w:p>
    <w:p w:rsidR="007F604D" w:rsidRDefault="007F604D" w:rsidP="007F604D">
      <w:pPr>
        <w:autoSpaceDE w:val="0"/>
        <w:autoSpaceDN w:val="0"/>
        <w:adjustRightInd w:val="0"/>
        <w:spacing w:after="0" w:line="360" w:lineRule="auto"/>
      </w:pPr>
      <w:r w:rsidRPr="007F604D">
        <w:rPr>
          <w:rFonts w:ascii="Times New Roman" w:hAnsi="Times New Roman" w:cs="Times New Roman"/>
          <w:sz w:val="24"/>
          <w:szCs w:val="24"/>
        </w:rPr>
        <w:t>The network connectivity is ensured by using the dedicated high speed optical networks, which connects all rural facilities including sub centre, primary health centre and community health centre. The private/Hybrid cloud services are created by using co-locating our server in Data Center(Institute TIER IV Certified).With this network connectivity is attained in all levels of healthcare system</w:t>
      </w:r>
      <w:r>
        <w:t>.</w:t>
      </w:r>
    </w:p>
    <w:p w:rsidR="00890FAE" w:rsidRDefault="00890FAE" w:rsidP="007F604D">
      <w:pPr>
        <w:autoSpaceDE w:val="0"/>
        <w:autoSpaceDN w:val="0"/>
        <w:adjustRightInd w:val="0"/>
        <w:spacing w:after="0" w:line="360" w:lineRule="auto"/>
      </w:pPr>
    </w:p>
    <w:p w:rsidR="00CF541C" w:rsidRDefault="00CF541C" w:rsidP="007F604D">
      <w:pPr>
        <w:autoSpaceDE w:val="0"/>
        <w:autoSpaceDN w:val="0"/>
        <w:adjustRightInd w:val="0"/>
        <w:spacing w:after="0" w:line="360" w:lineRule="auto"/>
      </w:pPr>
    </w:p>
    <w:p w:rsidR="00CF541C" w:rsidRDefault="00CF541C" w:rsidP="007F604D">
      <w:pPr>
        <w:autoSpaceDE w:val="0"/>
        <w:autoSpaceDN w:val="0"/>
        <w:adjustRightInd w:val="0"/>
        <w:spacing w:after="0" w:line="360" w:lineRule="auto"/>
      </w:pPr>
    </w:p>
    <w:p w:rsidR="00890FAE" w:rsidRPr="009534B4" w:rsidRDefault="00890FAE" w:rsidP="007F604D">
      <w:pPr>
        <w:autoSpaceDE w:val="0"/>
        <w:autoSpaceDN w:val="0"/>
        <w:adjustRightInd w:val="0"/>
        <w:spacing w:after="0" w:line="360" w:lineRule="auto"/>
        <w:rPr>
          <w:rFonts w:ascii="Times New Roman" w:hAnsi="Times New Roman" w:cs="Times New Roman"/>
          <w:b/>
          <w:sz w:val="28"/>
          <w:szCs w:val="28"/>
          <w:u w:val="single"/>
        </w:rPr>
      </w:pPr>
      <w:r w:rsidRPr="009534B4">
        <w:rPr>
          <w:rFonts w:ascii="Times New Roman" w:hAnsi="Times New Roman" w:cs="Times New Roman"/>
          <w:b/>
          <w:sz w:val="28"/>
          <w:szCs w:val="28"/>
          <w:u w:val="single"/>
        </w:rPr>
        <w:t>Authorization model for proposed private cloud model :</w:t>
      </w:r>
    </w:p>
    <w:p w:rsidR="00890FAE" w:rsidRDefault="00890FAE" w:rsidP="007F604D">
      <w:pPr>
        <w:autoSpaceDE w:val="0"/>
        <w:autoSpaceDN w:val="0"/>
        <w:adjustRightInd w:val="0"/>
        <w:spacing w:after="0" w:line="360" w:lineRule="auto"/>
        <w:rPr>
          <w:rFonts w:ascii="Times New Roman" w:hAnsi="Times New Roman" w:cs="Times New Roman"/>
          <w:b/>
          <w:sz w:val="24"/>
          <w:szCs w:val="24"/>
        </w:rPr>
      </w:pPr>
    </w:p>
    <w:p w:rsidR="00890FAE" w:rsidRDefault="00890FAE" w:rsidP="00890FAE">
      <w:pPr>
        <w:autoSpaceDE w:val="0"/>
        <w:autoSpaceDN w:val="0"/>
        <w:adjustRightInd w:val="0"/>
        <w:spacing w:after="0" w:line="360" w:lineRule="auto"/>
        <w:jc w:val="both"/>
        <w:rPr>
          <w:rFonts w:ascii="Times New Roman" w:hAnsi="Times New Roman" w:cs="Times New Roman"/>
          <w:sz w:val="24"/>
          <w:szCs w:val="24"/>
        </w:rPr>
      </w:pPr>
      <w:r w:rsidRPr="00890FAE">
        <w:rPr>
          <w:rFonts w:ascii="Times New Roman" w:hAnsi="Times New Roman" w:cs="Times New Roman"/>
          <w:sz w:val="24"/>
          <w:szCs w:val="24"/>
        </w:rPr>
        <w:t>Authorization services include policy management, role management, and role-based access control. Cloud based</w:t>
      </w:r>
      <w:r w:rsidR="00E51F98">
        <w:rPr>
          <w:rFonts w:ascii="Times New Roman" w:hAnsi="Times New Roman" w:cs="Times New Roman"/>
          <w:sz w:val="24"/>
          <w:szCs w:val="24"/>
        </w:rPr>
        <w:t xml:space="preserve"> </w:t>
      </w:r>
      <w:r w:rsidR="008713DE">
        <w:rPr>
          <w:rFonts w:ascii="Times New Roman" w:hAnsi="Times New Roman" w:cs="Times New Roman"/>
          <w:sz w:val="24"/>
          <w:szCs w:val="24"/>
        </w:rPr>
        <w:t>E</w:t>
      </w:r>
      <w:r w:rsidR="00D024E1">
        <w:rPr>
          <w:rFonts w:ascii="Times New Roman" w:hAnsi="Times New Roman" w:cs="Times New Roman"/>
          <w:sz w:val="24"/>
          <w:szCs w:val="24"/>
        </w:rPr>
        <w:t>H</w:t>
      </w:r>
      <w:r w:rsidR="008713DE">
        <w:rPr>
          <w:rFonts w:ascii="Times New Roman" w:hAnsi="Times New Roman" w:cs="Times New Roman"/>
          <w:sz w:val="24"/>
          <w:szCs w:val="24"/>
        </w:rPr>
        <w:t>R(Electronic Health Record)</w:t>
      </w:r>
      <w:r w:rsidR="00D024E1">
        <w:rPr>
          <w:rFonts w:ascii="Times New Roman" w:hAnsi="Times New Roman" w:cs="Times New Roman"/>
          <w:sz w:val="24"/>
          <w:szCs w:val="24"/>
        </w:rPr>
        <w:t xml:space="preserve"> </w:t>
      </w:r>
      <w:r w:rsidR="00A84CF4">
        <w:rPr>
          <w:rFonts w:ascii="Times New Roman" w:hAnsi="Times New Roman" w:cs="Times New Roman"/>
          <w:sz w:val="24"/>
          <w:szCs w:val="24"/>
        </w:rPr>
        <w:t xml:space="preserve"> </w:t>
      </w:r>
      <w:r w:rsidRPr="00890FAE">
        <w:rPr>
          <w:rFonts w:ascii="Times New Roman" w:hAnsi="Times New Roman" w:cs="Times New Roman"/>
          <w:sz w:val="24"/>
          <w:szCs w:val="24"/>
        </w:rPr>
        <w:t>for</w:t>
      </w:r>
      <w:r w:rsidR="00470466">
        <w:rPr>
          <w:rFonts w:ascii="Times New Roman" w:hAnsi="Times New Roman" w:cs="Times New Roman"/>
          <w:sz w:val="24"/>
          <w:szCs w:val="24"/>
        </w:rPr>
        <w:t xml:space="preserve"> authorization as shown in Fig.5</w:t>
      </w:r>
      <w:r w:rsidRPr="00890FAE">
        <w:rPr>
          <w:rFonts w:ascii="Times New Roman" w:hAnsi="Times New Roman" w:cs="Times New Roman"/>
          <w:sz w:val="24"/>
          <w:szCs w:val="24"/>
        </w:rPr>
        <w:t xml:space="preserve">. </w:t>
      </w:r>
      <w:r w:rsidRPr="00890FAE">
        <w:rPr>
          <w:rFonts w:ascii="Times New Roman" w:hAnsi="Times New Roman" w:cs="Times New Roman"/>
          <w:sz w:val="24"/>
          <w:szCs w:val="24"/>
        </w:rPr>
        <w:lastRenderedPageBreak/>
        <w:t>Authorization model contains four rows for</w:t>
      </w:r>
      <w:r w:rsidR="00D024E1">
        <w:rPr>
          <w:rFonts w:ascii="Times New Roman" w:hAnsi="Times New Roman" w:cs="Times New Roman"/>
          <w:sz w:val="24"/>
          <w:szCs w:val="24"/>
        </w:rPr>
        <w:t xml:space="preserve"> </w:t>
      </w:r>
      <w:r w:rsidRPr="00890FAE">
        <w:rPr>
          <w:rFonts w:ascii="Times New Roman" w:hAnsi="Times New Roman" w:cs="Times New Roman"/>
          <w:sz w:val="24"/>
          <w:szCs w:val="24"/>
        </w:rPr>
        <w:t>representing user (browser), application, Authorization server and resource server. User or browser own the resources</w:t>
      </w:r>
      <w:r w:rsidR="00D024E1">
        <w:rPr>
          <w:rFonts w:ascii="Times New Roman" w:hAnsi="Times New Roman" w:cs="Times New Roman"/>
          <w:sz w:val="24"/>
          <w:szCs w:val="24"/>
        </w:rPr>
        <w:t xml:space="preserve"> </w:t>
      </w:r>
      <w:r w:rsidRPr="00890FAE">
        <w:rPr>
          <w:rFonts w:ascii="Times New Roman" w:hAnsi="Times New Roman" w:cs="Times New Roman"/>
          <w:sz w:val="24"/>
          <w:szCs w:val="24"/>
        </w:rPr>
        <w:t>which is stored in the remote server or remote database. If user wants to access the resources, first he/she has to enter</w:t>
      </w:r>
      <w:r w:rsidR="00D024E1">
        <w:rPr>
          <w:rFonts w:ascii="Times New Roman" w:hAnsi="Times New Roman" w:cs="Times New Roman"/>
          <w:sz w:val="24"/>
          <w:szCs w:val="24"/>
        </w:rPr>
        <w:t xml:space="preserve"> </w:t>
      </w:r>
      <w:r w:rsidRPr="00890FAE">
        <w:rPr>
          <w:rFonts w:ascii="Times New Roman" w:hAnsi="Times New Roman" w:cs="Times New Roman"/>
          <w:sz w:val="24"/>
          <w:szCs w:val="24"/>
        </w:rPr>
        <w:t>the credentials such as user-name and password.</w:t>
      </w:r>
      <w:r w:rsidR="00D024E1">
        <w:rPr>
          <w:rFonts w:ascii="Times New Roman" w:hAnsi="Times New Roman" w:cs="Times New Roman"/>
          <w:sz w:val="24"/>
          <w:szCs w:val="24"/>
        </w:rPr>
        <w:t xml:space="preserve"> </w:t>
      </w:r>
      <w:r w:rsidRPr="00890FAE">
        <w:rPr>
          <w:rFonts w:ascii="Times New Roman" w:hAnsi="Times New Roman" w:cs="Times New Roman"/>
          <w:sz w:val="24"/>
          <w:szCs w:val="24"/>
        </w:rPr>
        <w:t>User credential validation is done at the authorization server where after validation, it is redirected back to user for</w:t>
      </w:r>
      <w:r w:rsidR="00D024E1">
        <w:rPr>
          <w:rFonts w:ascii="Times New Roman" w:hAnsi="Times New Roman" w:cs="Times New Roman"/>
          <w:sz w:val="24"/>
          <w:szCs w:val="24"/>
        </w:rPr>
        <w:t xml:space="preserve"> </w:t>
      </w:r>
      <w:r w:rsidRPr="00890FAE">
        <w:rPr>
          <w:rFonts w:ascii="Times New Roman" w:hAnsi="Times New Roman" w:cs="Times New Roman"/>
          <w:sz w:val="24"/>
          <w:szCs w:val="24"/>
        </w:rPr>
        <w:t>further access to the resources. On behalf of the user application, the token</w:t>
      </w:r>
      <w:r w:rsidR="00B00872">
        <w:rPr>
          <w:rFonts w:ascii="Times New Roman" w:hAnsi="Times New Roman" w:cs="Times New Roman"/>
          <w:sz w:val="24"/>
          <w:szCs w:val="24"/>
        </w:rPr>
        <w:t>(Aadhar number)</w:t>
      </w:r>
      <w:r w:rsidRPr="00890FAE">
        <w:rPr>
          <w:rFonts w:ascii="Times New Roman" w:hAnsi="Times New Roman" w:cs="Times New Roman"/>
          <w:sz w:val="24"/>
          <w:szCs w:val="24"/>
        </w:rPr>
        <w:t xml:space="preserve"> is obtained and returned to the application.Using this token, application talk to the resource server and get required data to acces</w:t>
      </w:r>
      <w:r w:rsidR="00B00872">
        <w:rPr>
          <w:rFonts w:ascii="Times New Roman" w:hAnsi="Times New Roman" w:cs="Times New Roman"/>
          <w:sz w:val="24"/>
          <w:szCs w:val="24"/>
        </w:rPr>
        <w:t>s.</w:t>
      </w:r>
      <w:r w:rsidR="00D024E1">
        <w:rPr>
          <w:rFonts w:ascii="Times New Roman" w:hAnsi="Times New Roman" w:cs="Times New Roman"/>
          <w:sz w:val="24"/>
          <w:szCs w:val="24"/>
        </w:rPr>
        <w:t>The presentation page is dis</w:t>
      </w:r>
      <w:r w:rsidRPr="00890FAE">
        <w:rPr>
          <w:rFonts w:ascii="Times New Roman" w:hAnsi="Times New Roman" w:cs="Times New Roman"/>
          <w:sz w:val="24"/>
          <w:szCs w:val="24"/>
        </w:rPr>
        <w:t>played to the</w:t>
      </w:r>
      <w:r w:rsidR="00B00872">
        <w:rPr>
          <w:rFonts w:ascii="Times New Roman" w:hAnsi="Times New Roman" w:cs="Times New Roman"/>
          <w:sz w:val="24"/>
          <w:szCs w:val="24"/>
        </w:rPr>
        <w:t xml:space="preserve"> user to view the data.</w:t>
      </w:r>
    </w:p>
    <w:p w:rsidR="00D024E1" w:rsidRDefault="00D024E1" w:rsidP="00890FAE">
      <w:pPr>
        <w:autoSpaceDE w:val="0"/>
        <w:autoSpaceDN w:val="0"/>
        <w:adjustRightInd w:val="0"/>
        <w:spacing w:after="0" w:line="360" w:lineRule="auto"/>
        <w:jc w:val="both"/>
        <w:rPr>
          <w:rFonts w:ascii="Times New Roman" w:hAnsi="Times New Roman" w:cs="Times New Roman"/>
          <w:sz w:val="24"/>
          <w:szCs w:val="24"/>
        </w:rPr>
      </w:pPr>
    </w:p>
    <w:p w:rsidR="00D024E1" w:rsidRPr="00890FAE" w:rsidRDefault="00D024E1" w:rsidP="00D024E1">
      <w:pPr>
        <w:autoSpaceDE w:val="0"/>
        <w:autoSpaceDN w:val="0"/>
        <w:adjustRightInd w:val="0"/>
        <w:spacing w:after="0"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568315" cy="3651885"/>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568315" cy="3651885"/>
                    </a:xfrm>
                    <a:prstGeom prst="rect">
                      <a:avLst/>
                    </a:prstGeom>
                    <a:noFill/>
                    <a:ln w="9525">
                      <a:noFill/>
                      <a:miter lim="800000"/>
                      <a:headEnd/>
                      <a:tailEnd/>
                    </a:ln>
                  </pic:spPr>
                </pic:pic>
              </a:graphicData>
            </a:graphic>
          </wp:inline>
        </w:drawing>
      </w:r>
    </w:p>
    <w:p w:rsidR="008778B3" w:rsidRDefault="008778B3" w:rsidP="00C63AB6">
      <w:pPr>
        <w:pStyle w:val="ListParagraph"/>
        <w:rPr>
          <w:rFonts w:ascii="Times New Roman" w:hAnsi="Times New Roman" w:cs="Times New Roman"/>
          <w:sz w:val="24"/>
          <w:szCs w:val="24"/>
        </w:rPr>
      </w:pPr>
    </w:p>
    <w:p w:rsidR="00D024E1" w:rsidRDefault="00D024E1" w:rsidP="00D024E1">
      <w:pPr>
        <w:pStyle w:val="Default"/>
        <w:ind w:firstLine="720"/>
        <w:jc w:val="center"/>
      </w:pPr>
      <w:r>
        <w:t>Fig. 5. Authorization Model for healthcare system</w:t>
      </w:r>
    </w:p>
    <w:p w:rsidR="007F604D" w:rsidRDefault="007F604D" w:rsidP="00C63AB6">
      <w:pPr>
        <w:pStyle w:val="ListParagraph"/>
        <w:rPr>
          <w:rFonts w:ascii="Times New Roman" w:hAnsi="Times New Roman" w:cs="Times New Roman"/>
          <w:sz w:val="24"/>
          <w:szCs w:val="24"/>
        </w:rPr>
      </w:pPr>
    </w:p>
    <w:p w:rsidR="00D024E1" w:rsidRDefault="00D024E1" w:rsidP="00C63AB6">
      <w:pPr>
        <w:pStyle w:val="ListParagraph"/>
        <w:rPr>
          <w:rFonts w:ascii="Times New Roman" w:hAnsi="Times New Roman" w:cs="Times New Roman"/>
          <w:sz w:val="24"/>
          <w:szCs w:val="24"/>
        </w:rPr>
      </w:pPr>
    </w:p>
    <w:p w:rsidR="00001355" w:rsidRDefault="00001355" w:rsidP="00C63AB6">
      <w:pPr>
        <w:pStyle w:val="ListParagraph"/>
        <w:rPr>
          <w:rFonts w:ascii="Times New Roman" w:hAnsi="Times New Roman" w:cs="Times New Roman"/>
          <w:sz w:val="24"/>
          <w:szCs w:val="24"/>
        </w:rPr>
      </w:pPr>
    </w:p>
    <w:p w:rsidR="00001355" w:rsidRDefault="00001355" w:rsidP="00C63AB6">
      <w:pPr>
        <w:pStyle w:val="ListParagraph"/>
        <w:rPr>
          <w:rFonts w:ascii="Times New Roman" w:hAnsi="Times New Roman" w:cs="Times New Roman"/>
          <w:sz w:val="24"/>
          <w:szCs w:val="24"/>
        </w:rPr>
      </w:pPr>
    </w:p>
    <w:p w:rsidR="00BA3E92" w:rsidRDefault="00BA3E92" w:rsidP="00C63AB6">
      <w:pPr>
        <w:pStyle w:val="ListParagraph"/>
        <w:rPr>
          <w:rFonts w:ascii="Times New Roman" w:hAnsi="Times New Roman" w:cs="Times New Roman"/>
          <w:sz w:val="24"/>
          <w:szCs w:val="24"/>
        </w:rPr>
      </w:pPr>
    </w:p>
    <w:p w:rsidR="00BA3E92" w:rsidRDefault="00BA3E92" w:rsidP="00C63AB6">
      <w:pPr>
        <w:pStyle w:val="ListParagraph"/>
        <w:rPr>
          <w:rFonts w:ascii="Times New Roman" w:hAnsi="Times New Roman" w:cs="Times New Roman"/>
          <w:sz w:val="24"/>
          <w:szCs w:val="24"/>
        </w:rPr>
      </w:pPr>
    </w:p>
    <w:p w:rsidR="00BA3E92" w:rsidRDefault="00BA3E92" w:rsidP="00C63AB6">
      <w:pPr>
        <w:pStyle w:val="ListParagraph"/>
        <w:rPr>
          <w:rFonts w:ascii="Times New Roman" w:hAnsi="Times New Roman" w:cs="Times New Roman"/>
          <w:sz w:val="24"/>
          <w:szCs w:val="24"/>
        </w:rPr>
      </w:pPr>
    </w:p>
    <w:p w:rsidR="00BA3E92" w:rsidRDefault="00BA3E92" w:rsidP="00C63AB6">
      <w:pPr>
        <w:pStyle w:val="ListParagraph"/>
        <w:rPr>
          <w:rFonts w:ascii="Times New Roman" w:hAnsi="Times New Roman" w:cs="Times New Roman"/>
          <w:sz w:val="24"/>
          <w:szCs w:val="24"/>
        </w:rPr>
      </w:pPr>
    </w:p>
    <w:p w:rsidR="00BA3E92" w:rsidRDefault="00BA3E92" w:rsidP="00C63AB6">
      <w:pPr>
        <w:pStyle w:val="ListParagraph"/>
        <w:rPr>
          <w:rFonts w:ascii="Times New Roman" w:hAnsi="Times New Roman" w:cs="Times New Roman"/>
          <w:sz w:val="24"/>
          <w:szCs w:val="24"/>
        </w:rPr>
      </w:pPr>
    </w:p>
    <w:p w:rsidR="00BA3E92" w:rsidRPr="008778B3" w:rsidRDefault="00BA3E92" w:rsidP="00C63AB6">
      <w:pPr>
        <w:pStyle w:val="ListParagraph"/>
        <w:rPr>
          <w:rFonts w:ascii="Times New Roman" w:hAnsi="Times New Roman" w:cs="Times New Roman"/>
          <w:sz w:val="24"/>
          <w:szCs w:val="24"/>
        </w:rPr>
      </w:pPr>
    </w:p>
    <w:p w:rsidR="00C221FD" w:rsidRDefault="00980F6E" w:rsidP="006168B2">
      <w:pPr>
        <w:autoSpaceDE w:val="0"/>
        <w:autoSpaceDN w:val="0"/>
        <w:adjustRightInd w:val="0"/>
        <w:spacing w:after="0" w:line="240" w:lineRule="auto"/>
        <w:rPr>
          <w:rFonts w:ascii="Times New Roman" w:hAnsi="Times New Roman" w:cs="Times New Roman"/>
          <w:sz w:val="28"/>
          <w:szCs w:val="28"/>
        </w:rPr>
      </w:pPr>
      <w:r w:rsidRPr="006168B2">
        <w:rPr>
          <w:rFonts w:ascii="Times New Roman" w:hAnsi="Times New Roman" w:cs="Times New Roman"/>
          <w:b/>
          <w:sz w:val="28"/>
          <w:szCs w:val="28"/>
        </w:rPr>
        <w:lastRenderedPageBreak/>
        <w:t>Algorithm</w:t>
      </w:r>
      <w:r w:rsidR="003B6021">
        <w:rPr>
          <w:rFonts w:ascii="Times New Roman" w:hAnsi="Times New Roman" w:cs="Times New Roman"/>
          <w:b/>
          <w:sz w:val="28"/>
          <w:szCs w:val="28"/>
        </w:rPr>
        <w:t xml:space="preserve"> </w:t>
      </w:r>
      <w:r w:rsidR="00C221FD">
        <w:rPr>
          <w:rFonts w:ascii="Times New Roman" w:hAnsi="Times New Roman" w:cs="Times New Roman"/>
          <w:sz w:val="28"/>
          <w:szCs w:val="28"/>
        </w:rPr>
        <w:t>:</w:t>
      </w:r>
    </w:p>
    <w:p w:rsidR="00224316" w:rsidRDefault="00224316" w:rsidP="00C221FD">
      <w:pPr>
        <w:autoSpaceDE w:val="0"/>
        <w:autoSpaceDN w:val="0"/>
        <w:adjustRightInd w:val="0"/>
        <w:spacing w:after="0" w:line="240" w:lineRule="auto"/>
        <w:ind w:left="720"/>
        <w:rPr>
          <w:rFonts w:ascii="Times New Roman" w:hAnsi="Times New Roman" w:cs="Times New Roman"/>
          <w:sz w:val="28"/>
          <w:szCs w:val="28"/>
        </w:rPr>
      </w:pPr>
    </w:p>
    <w:p w:rsidR="00C221FD" w:rsidRPr="00C221FD" w:rsidRDefault="00224316" w:rsidP="006168B2">
      <w:pPr>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            1) Regist</w:t>
      </w:r>
      <w:r w:rsidR="0020028D">
        <w:rPr>
          <w:rFonts w:ascii="Times New Roman" w:hAnsi="Times New Roman" w:cs="Times New Roman"/>
          <w:sz w:val="24"/>
          <w:szCs w:val="24"/>
        </w:rPr>
        <w:t>ration of</w:t>
      </w:r>
      <w:r>
        <w:rPr>
          <w:rFonts w:ascii="Times New Roman" w:hAnsi="Times New Roman" w:cs="Times New Roman"/>
          <w:sz w:val="24"/>
          <w:szCs w:val="24"/>
        </w:rPr>
        <w:t xml:space="preserve"> doctors</w:t>
      </w:r>
      <w:r w:rsidR="000E1F2E" w:rsidRPr="00C221FD">
        <w:rPr>
          <w:rFonts w:ascii="Times New Roman" w:hAnsi="Times New Roman" w:cs="Times New Roman"/>
          <w:sz w:val="24"/>
          <w:szCs w:val="24"/>
        </w:rPr>
        <w:t xml:space="preserve">. </w:t>
      </w:r>
    </w:p>
    <w:p w:rsidR="00C221FD" w:rsidRPr="00C221FD" w:rsidRDefault="00C221FD" w:rsidP="006168B2">
      <w:pPr>
        <w:autoSpaceDE w:val="0"/>
        <w:autoSpaceDN w:val="0"/>
        <w:adjustRightInd w:val="0"/>
        <w:spacing w:after="0" w:line="360" w:lineRule="auto"/>
        <w:ind w:left="1080"/>
        <w:rPr>
          <w:rFonts w:ascii="Times New Roman" w:hAnsi="Times New Roman" w:cs="Times New Roman"/>
          <w:sz w:val="28"/>
          <w:szCs w:val="28"/>
        </w:rPr>
      </w:pPr>
      <w:r>
        <w:rPr>
          <w:rFonts w:ascii="Times New Roman" w:hAnsi="Times New Roman" w:cs="Times New Roman"/>
          <w:sz w:val="24"/>
          <w:szCs w:val="24"/>
        </w:rPr>
        <w:t xml:space="preserve">            2)</w:t>
      </w:r>
      <w:r w:rsidR="00224316">
        <w:rPr>
          <w:rFonts w:ascii="Times New Roman" w:hAnsi="Times New Roman" w:cs="Times New Roman"/>
          <w:sz w:val="24"/>
          <w:szCs w:val="24"/>
        </w:rPr>
        <w:t xml:space="preserve"> Verification of doctors by admin/authorized person.</w:t>
      </w:r>
    </w:p>
    <w:p w:rsidR="000E1F2E" w:rsidRPr="00C221FD" w:rsidRDefault="00C221FD" w:rsidP="006168B2">
      <w:pPr>
        <w:autoSpaceDE w:val="0"/>
        <w:autoSpaceDN w:val="0"/>
        <w:adjustRightInd w:val="0"/>
        <w:spacing w:after="0" w:line="360" w:lineRule="auto"/>
        <w:ind w:left="1545"/>
        <w:rPr>
          <w:rFonts w:ascii="Times New Roman" w:hAnsi="Times New Roman" w:cs="Times New Roman"/>
          <w:sz w:val="28"/>
          <w:szCs w:val="28"/>
        </w:rPr>
      </w:pPr>
      <w:r>
        <w:rPr>
          <w:rFonts w:ascii="Times New Roman" w:hAnsi="Times New Roman" w:cs="Times New Roman"/>
          <w:sz w:val="24"/>
          <w:szCs w:val="24"/>
        </w:rPr>
        <w:t xml:space="preserve">    3)</w:t>
      </w:r>
      <w:r w:rsidR="00224316">
        <w:rPr>
          <w:rFonts w:ascii="Times New Roman" w:hAnsi="Times New Roman" w:cs="Times New Roman"/>
          <w:sz w:val="24"/>
          <w:szCs w:val="24"/>
        </w:rPr>
        <w:t xml:space="preserve"> </w:t>
      </w:r>
      <w:r w:rsidR="00BE60BF">
        <w:rPr>
          <w:rFonts w:ascii="Times New Roman" w:hAnsi="Times New Roman" w:cs="Times New Roman"/>
          <w:sz w:val="24"/>
          <w:szCs w:val="24"/>
        </w:rPr>
        <w:t>Registration of patient</w:t>
      </w:r>
      <w:r w:rsidR="0020028D">
        <w:rPr>
          <w:rFonts w:ascii="Times New Roman" w:hAnsi="Times New Roman" w:cs="Times New Roman"/>
          <w:sz w:val="24"/>
          <w:szCs w:val="24"/>
        </w:rPr>
        <w:t>s</w:t>
      </w:r>
      <w:r w:rsidR="00017131">
        <w:rPr>
          <w:rFonts w:ascii="Times New Roman" w:hAnsi="Times New Roman" w:cs="Times New Roman"/>
          <w:sz w:val="24"/>
          <w:szCs w:val="24"/>
        </w:rPr>
        <w:t xml:space="preserve"> via doctors</w:t>
      </w:r>
      <w:r w:rsidR="00BE60BF">
        <w:rPr>
          <w:rFonts w:ascii="Times New Roman" w:hAnsi="Times New Roman" w:cs="Times New Roman"/>
          <w:sz w:val="24"/>
          <w:szCs w:val="24"/>
        </w:rPr>
        <w:t>.</w:t>
      </w:r>
    </w:p>
    <w:p w:rsidR="000E1F2E" w:rsidRDefault="00224316" w:rsidP="006168B2">
      <w:pPr>
        <w:pStyle w:val="ListParagraph"/>
        <w:autoSpaceDE w:val="0"/>
        <w:autoSpaceDN w:val="0"/>
        <w:adjustRightInd w:val="0"/>
        <w:spacing w:after="0" w:line="360" w:lineRule="auto"/>
        <w:ind w:left="1800"/>
        <w:rPr>
          <w:rFonts w:ascii="Times New Roman" w:hAnsi="Times New Roman" w:cs="Times New Roman"/>
          <w:sz w:val="24"/>
          <w:szCs w:val="24"/>
        </w:rPr>
      </w:pPr>
      <w:r>
        <w:rPr>
          <w:rFonts w:ascii="Times New Roman" w:hAnsi="Times New Roman" w:cs="Times New Roman"/>
          <w:sz w:val="24"/>
          <w:szCs w:val="24"/>
        </w:rPr>
        <w:t xml:space="preserve">4) </w:t>
      </w:r>
      <w:r w:rsidR="00113262">
        <w:rPr>
          <w:rFonts w:ascii="Times New Roman" w:hAnsi="Times New Roman" w:cs="Times New Roman"/>
          <w:sz w:val="24"/>
          <w:szCs w:val="24"/>
        </w:rPr>
        <w:t>Encryption and decryption of data (eg – credentials of doctors</w:t>
      </w:r>
      <w:r w:rsidR="00017131">
        <w:rPr>
          <w:rFonts w:ascii="Times New Roman" w:hAnsi="Times New Roman" w:cs="Times New Roman"/>
          <w:sz w:val="24"/>
          <w:szCs w:val="24"/>
        </w:rPr>
        <w:t>,</w:t>
      </w:r>
      <w:r w:rsidR="00EF3724">
        <w:rPr>
          <w:rFonts w:ascii="Times New Roman" w:hAnsi="Times New Roman" w:cs="Times New Roman"/>
          <w:sz w:val="24"/>
          <w:szCs w:val="24"/>
        </w:rPr>
        <w:t xml:space="preserve"> </w:t>
      </w:r>
      <w:r w:rsidR="00017131">
        <w:rPr>
          <w:rFonts w:ascii="Times New Roman" w:hAnsi="Times New Roman" w:cs="Times New Roman"/>
          <w:sz w:val="24"/>
          <w:szCs w:val="24"/>
        </w:rPr>
        <w:t>Patient</w:t>
      </w:r>
      <w:r w:rsidR="00113262">
        <w:rPr>
          <w:rFonts w:ascii="Times New Roman" w:hAnsi="Times New Roman" w:cs="Times New Roman"/>
          <w:sz w:val="24"/>
          <w:szCs w:val="24"/>
        </w:rPr>
        <w:t>)</w:t>
      </w:r>
      <w:r w:rsidR="000E1F2E" w:rsidRPr="000E1F2E">
        <w:rPr>
          <w:rFonts w:ascii="Times New Roman" w:hAnsi="Times New Roman" w:cs="Times New Roman"/>
          <w:sz w:val="24"/>
          <w:szCs w:val="24"/>
        </w:rPr>
        <w:t>.</w:t>
      </w:r>
    </w:p>
    <w:p w:rsidR="008778B3" w:rsidRPr="00C221FD" w:rsidRDefault="004D6FCB" w:rsidP="006168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24316">
        <w:rPr>
          <w:rFonts w:ascii="Times New Roman" w:hAnsi="Times New Roman" w:cs="Times New Roman"/>
          <w:sz w:val="24"/>
          <w:szCs w:val="24"/>
        </w:rPr>
        <w:t xml:space="preserve">      5) </w:t>
      </w:r>
      <w:r w:rsidR="00C22D35">
        <w:rPr>
          <w:rFonts w:ascii="Times New Roman" w:hAnsi="Times New Roman" w:cs="Times New Roman"/>
          <w:sz w:val="24"/>
          <w:szCs w:val="24"/>
        </w:rPr>
        <w:t>Managing all patient data (Insert, Update</w:t>
      </w:r>
      <w:r w:rsidR="00017131">
        <w:rPr>
          <w:rFonts w:ascii="Times New Roman" w:hAnsi="Times New Roman" w:cs="Times New Roman"/>
          <w:sz w:val="24"/>
          <w:szCs w:val="24"/>
        </w:rPr>
        <w:t>, Delete</w:t>
      </w:r>
      <w:r w:rsidR="00C22D35">
        <w:rPr>
          <w:rFonts w:ascii="Times New Roman" w:hAnsi="Times New Roman" w:cs="Times New Roman"/>
          <w:sz w:val="24"/>
          <w:szCs w:val="24"/>
        </w:rPr>
        <w:t>)</w:t>
      </w:r>
      <w:r>
        <w:rPr>
          <w:rFonts w:ascii="Times New Roman" w:hAnsi="Times New Roman" w:cs="Times New Roman"/>
          <w:sz w:val="24"/>
          <w:szCs w:val="24"/>
        </w:rPr>
        <w:t>.</w:t>
      </w:r>
    </w:p>
    <w:p w:rsidR="00B6469D" w:rsidRDefault="00B6469D" w:rsidP="006168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6) Doctor information management</w:t>
      </w:r>
      <w:r w:rsidR="00017131">
        <w:rPr>
          <w:rFonts w:ascii="Times New Roman" w:hAnsi="Times New Roman" w:cs="Times New Roman"/>
          <w:sz w:val="24"/>
          <w:szCs w:val="24"/>
        </w:rPr>
        <w:t>(Update, Delete)</w:t>
      </w:r>
      <w:r>
        <w:rPr>
          <w:rFonts w:ascii="Times New Roman" w:hAnsi="Times New Roman" w:cs="Times New Roman"/>
          <w:sz w:val="24"/>
          <w:szCs w:val="24"/>
        </w:rPr>
        <w:t>.</w:t>
      </w:r>
    </w:p>
    <w:p w:rsidR="006168B2" w:rsidRDefault="006168B2" w:rsidP="006168B2">
      <w:pPr>
        <w:autoSpaceDE w:val="0"/>
        <w:autoSpaceDN w:val="0"/>
        <w:adjustRightInd w:val="0"/>
        <w:spacing w:after="0" w:line="360" w:lineRule="auto"/>
        <w:rPr>
          <w:rFonts w:ascii="Times New Roman" w:hAnsi="Times New Roman" w:cs="Times New Roman"/>
          <w:sz w:val="24"/>
          <w:szCs w:val="24"/>
        </w:rPr>
      </w:pPr>
    </w:p>
    <w:p w:rsidR="006168B2" w:rsidRDefault="006168B2" w:rsidP="006168B2">
      <w:pPr>
        <w:pStyle w:val="NormalWeb"/>
        <w:spacing w:line="360" w:lineRule="auto"/>
        <w:jc w:val="both"/>
      </w:pPr>
      <w:r>
        <w:t>Cloud computing is a broad term which refers to a collection of services that offer businesses a cost-effective solution to increase their IT capacity and functionality.</w:t>
      </w:r>
    </w:p>
    <w:p w:rsidR="006168B2" w:rsidRDefault="006168B2" w:rsidP="006168B2">
      <w:pPr>
        <w:pStyle w:val="NormalWeb"/>
        <w:spacing w:line="360" w:lineRule="auto"/>
        <w:jc w:val="both"/>
      </w:pPr>
      <w:r>
        <w:t>Depending on their specific requirements, businesses can choose where, when and how they use cloud computing to ensure an efficient and reliable IT solution.</w:t>
      </w:r>
    </w:p>
    <w:p w:rsidR="00D5361F" w:rsidRDefault="006168B2" w:rsidP="006168B2">
      <w:pPr>
        <w:pStyle w:val="NormalWeb"/>
        <w:spacing w:line="360" w:lineRule="auto"/>
        <w:jc w:val="both"/>
      </w:pPr>
      <w:r>
        <w:t>Below we explore the different types of cloud computing, including the three main deployment models and the cloud services that can be hosted within these environments</w:t>
      </w:r>
    </w:p>
    <w:p w:rsidR="00D5361F" w:rsidRPr="009534B4" w:rsidRDefault="00D5361F" w:rsidP="006168B2">
      <w:pPr>
        <w:pStyle w:val="NormalWeb"/>
        <w:spacing w:line="360" w:lineRule="auto"/>
        <w:jc w:val="both"/>
        <w:rPr>
          <w:b/>
          <w:sz w:val="28"/>
          <w:szCs w:val="28"/>
        </w:rPr>
      </w:pPr>
      <w:r w:rsidRPr="009534B4">
        <w:rPr>
          <w:b/>
          <w:sz w:val="28"/>
          <w:szCs w:val="28"/>
        </w:rPr>
        <w:t xml:space="preserve">Types of cloud </w:t>
      </w:r>
      <w:r w:rsidR="00755785" w:rsidRPr="009534B4">
        <w:rPr>
          <w:b/>
          <w:sz w:val="28"/>
          <w:szCs w:val="28"/>
        </w:rPr>
        <w:t xml:space="preserve">environment </w:t>
      </w:r>
      <w:r w:rsidR="00D024E1" w:rsidRPr="009534B4">
        <w:rPr>
          <w:b/>
          <w:sz w:val="28"/>
          <w:szCs w:val="28"/>
        </w:rPr>
        <w:t>shown in fig 6</w:t>
      </w:r>
      <w:r w:rsidRPr="009534B4">
        <w:rPr>
          <w:b/>
          <w:sz w:val="28"/>
          <w:szCs w:val="28"/>
        </w:rPr>
        <w:t xml:space="preserve">: </w:t>
      </w:r>
    </w:p>
    <w:p w:rsidR="006168B2" w:rsidRDefault="00D5361F" w:rsidP="00D5361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5675" cy="3089275"/>
            <wp:effectExtent l="19050" t="0" r="0" b="0"/>
            <wp:docPr id="13" name="Picture 7" descr="C:\Users\Admin\Desktop\Project BE\clou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Project BE\cloud1.png"/>
                    <pic:cNvPicPr>
                      <a:picLocks noChangeAspect="1" noChangeArrowheads="1"/>
                    </pic:cNvPicPr>
                  </pic:nvPicPr>
                  <pic:blipFill>
                    <a:blip r:embed="rId14"/>
                    <a:srcRect/>
                    <a:stretch>
                      <a:fillRect/>
                    </a:stretch>
                  </pic:blipFill>
                  <pic:spPr bwMode="auto">
                    <a:xfrm>
                      <a:off x="0" y="0"/>
                      <a:ext cx="4765675" cy="3089275"/>
                    </a:xfrm>
                    <a:prstGeom prst="rect">
                      <a:avLst/>
                    </a:prstGeom>
                    <a:noFill/>
                    <a:ln w="9525">
                      <a:noFill/>
                      <a:miter lim="800000"/>
                      <a:headEnd/>
                      <a:tailEnd/>
                    </a:ln>
                  </pic:spPr>
                </pic:pic>
              </a:graphicData>
            </a:graphic>
          </wp:inline>
        </w:drawing>
      </w:r>
    </w:p>
    <w:p w:rsidR="00755785" w:rsidRDefault="00755785" w:rsidP="00D024E1">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D024E1">
        <w:rPr>
          <w:rFonts w:ascii="Times New Roman" w:hAnsi="Times New Roman" w:cs="Times New Roman"/>
          <w:sz w:val="24"/>
          <w:szCs w:val="24"/>
        </w:rPr>
        <w:t>Fig. 6</w:t>
      </w:r>
      <w:r w:rsidR="00D5361F" w:rsidRPr="006B38E8">
        <w:rPr>
          <w:rFonts w:ascii="Times New Roman" w:hAnsi="Times New Roman" w:cs="Times New Roman"/>
          <w:sz w:val="24"/>
          <w:szCs w:val="24"/>
        </w:rPr>
        <w:t xml:space="preserve">. </w:t>
      </w:r>
      <w:r w:rsidR="00D5361F">
        <w:rPr>
          <w:rFonts w:ascii="Times New Roman" w:hAnsi="Times New Roman" w:cs="Times New Roman"/>
          <w:sz w:val="24"/>
          <w:szCs w:val="24"/>
        </w:rPr>
        <w:t xml:space="preserve">Types of cloud </w:t>
      </w:r>
      <w:r>
        <w:rPr>
          <w:rFonts w:ascii="Times New Roman" w:hAnsi="Times New Roman" w:cs="Times New Roman"/>
          <w:sz w:val="24"/>
          <w:szCs w:val="24"/>
        </w:rPr>
        <w:t xml:space="preserve">environment </w:t>
      </w:r>
      <w:r w:rsidR="00D5361F">
        <w:rPr>
          <w:rFonts w:ascii="Times New Roman" w:hAnsi="Times New Roman" w:cs="Times New Roman"/>
          <w:sz w:val="24"/>
          <w:szCs w:val="24"/>
        </w:rPr>
        <w:t>available.</w:t>
      </w:r>
    </w:p>
    <w:p w:rsidR="00424B6C" w:rsidRDefault="00424B6C" w:rsidP="00D5361F">
      <w:pPr>
        <w:autoSpaceDE w:val="0"/>
        <w:autoSpaceDN w:val="0"/>
        <w:adjustRightInd w:val="0"/>
        <w:spacing w:after="0" w:line="360" w:lineRule="auto"/>
        <w:rPr>
          <w:rFonts w:ascii="Times New Roman" w:hAnsi="Times New Roman" w:cs="Times New Roman"/>
          <w:sz w:val="24"/>
          <w:szCs w:val="24"/>
        </w:rPr>
      </w:pPr>
    </w:p>
    <w:p w:rsidR="00CF541C" w:rsidRDefault="00CF541C" w:rsidP="00D5361F">
      <w:pPr>
        <w:autoSpaceDE w:val="0"/>
        <w:autoSpaceDN w:val="0"/>
        <w:adjustRightInd w:val="0"/>
        <w:spacing w:after="0" w:line="360" w:lineRule="auto"/>
        <w:rPr>
          <w:rFonts w:ascii="Times New Roman" w:hAnsi="Times New Roman" w:cs="Times New Roman"/>
          <w:sz w:val="24"/>
          <w:szCs w:val="24"/>
        </w:rPr>
      </w:pPr>
    </w:p>
    <w:p w:rsidR="00755785" w:rsidRPr="009534B4" w:rsidRDefault="00D024E1" w:rsidP="00D5361F">
      <w:pPr>
        <w:autoSpaceDE w:val="0"/>
        <w:autoSpaceDN w:val="0"/>
        <w:adjustRightInd w:val="0"/>
        <w:spacing w:after="0" w:line="360" w:lineRule="auto"/>
        <w:rPr>
          <w:rFonts w:ascii="Times New Roman" w:hAnsi="Times New Roman" w:cs="Times New Roman"/>
          <w:b/>
          <w:sz w:val="28"/>
          <w:szCs w:val="28"/>
        </w:rPr>
      </w:pPr>
      <w:r w:rsidRPr="009534B4">
        <w:rPr>
          <w:rFonts w:ascii="Times New Roman" w:hAnsi="Times New Roman" w:cs="Times New Roman"/>
          <w:b/>
          <w:sz w:val="28"/>
          <w:szCs w:val="28"/>
        </w:rPr>
        <w:t>Cloud service models available in fig 7</w:t>
      </w:r>
      <w:r w:rsidR="00755785" w:rsidRPr="009534B4">
        <w:rPr>
          <w:rFonts w:ascii="Times New Roman" w:hAnsi="Times New Roman" w:cs="Times New Roman"/>
          <w:b/>
          <w:sz w:val="28"/>
          <w:szCs w:val="28"/>
        </w:rPr>
        <w:t xml:space="preserve">: </w:t>
      </w:r>
    </w:p>
    <w:p w:rsidR="00D5361F" w:rsidRDefault="00D5361F" w:rsidP="00B6469D">
      <w:pPr>
        <w:autoSpaceDE w:val="0"/>
        <w:autoSpaceDN w:val="0"/>
        <w:adjustRightInd w:val="0"/>
        <w:spacing w:after="0" w:line="360" w:lineRule="auto"/>
        <w:rPr>
          <w:rFonts w:ascii="Times New Roman" w:hAnsi="Times New Roman" w:cs="Times New Roman"/>
          <w:sz w:val="24"/>
          <w:szCs w:val="24"/>
        </w:rPr>
      </w:pPr>
    </w:p>
    <w:p w:rsidR="006168B2" w:rsidRDefault="00755785" w:rsidP="00BC2C6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481517"/>
            <wp:effectExtent l="19050" t="0" r="1905" b="0"/>
            <wp:docPr id="14" name="Picture 8" descr="C:\Users\Admin\Desktop\Project BE\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Project BE\cloud.png"/>
                    <pic:cNvPicPr>
                      <a:picLocks noChangeAspect="1" noChangeArrowheads="1"/>
                    </pic:cNvPicPr>
                  </pic:nvPicPr>
                  <pic:blipFill>
                    <a:blip r:embed="rId15"/>
                    <a:srcRect/>
                    <a:stretch>
                      <a:fillRect/>
                    </a:stretch>
                  </pic:blipFill>
                  <pic:spPr bwMode="auto">
                    <a:xfrm>
                      <a:off x="0" y="0"/>
                      <a:ext cx="5732145" cy="3481517"/>
                    </a:xfrm>
                    <a:prstGeom prst="rect">
                      <a:avLst/>
                    </a:prstGeom>
                    <a:noFill/>
                    <a:ln w="9525">
                      <a:noFill/>
                      <a:miter lim="800000"/>
                      <a:headEnd/>
                      <a:tailEnd/>
                    </a:ln>
                  </pic:spPr>
                </pic:pic>
              </a:graphicData>
            </a:graphic>
          </wp:inline>
        </w:drawing>
      </w:r>
    </w:p>
    <w:p w:rsidR="00BC2C6E" w:rsidRDefault="00BC2C6E" w:rsidP="00B6469D">
      <w:pPr>
        <w:autoSpaceDE w:val="0"/>
        <w:autoSpaceDN w:val="0"/>
        <w:adjustRightInd w:val="0"/>
        <w:spacing w:after="0" w:line="360" w:lineRule="auto"/>
        <w:rPr>
          <w:rFonts w:ascii="Times New Roman" w:hAnsi="Times New Roman" w:cs="Times New Roman"/>
          <w:sz w:val="24"/>
          <w:szCs w:val="24"/>
        </w:rPr>
      </w:pPr>
    </w:p>
    <w:p w:rsidR="00BC2C6E" w:rsidRDefault="007A5639" w:rsidP="00BC2C6E">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D024E1">
        <w:rPr>
          <w:rFonts w:ascii="Times New Roman" w:hAnsi="Times New Roman" w:cs="Times New Roman"/>
          <w:sz w:val="24"/>
          <w:szCs w:val="24"/>
        </w:rPr>
        <w:t>Fig. 7</w:t>
      </w:r>
      <w:r w:rsidR="00BC2C6E" w:rsidRPr="006B38E8">
        <w:rPr>
          <w:rFonts w:ascii="Times New Roman" w:hAnsi="Times New Roman" w:cs="Times New Roman"/>
          <w:sz w:val="24"/>
          <w:szCs w:val="24"/>
        </w:rPr>
        <w:t xml:space="preserve">. </w:t>
      </w:r>
      <w:r w:rsidR="00BC2C6E">
        <w:rPr>
          <w:rFonts w:ascii="Times New Roman" w:hAnsi="Times New Roman" w:cs="Times New Roman"/>
          <w:sz w:val="24"/>
          <w:szCs w:val="24"/>
        </w:rPr>
        <w:t>Cloud service models available.</w:t>
      </w:r>
    </w:p>
    <w:p w:rsidR="00BC2C6E" w:rsidRDefault="00BC2C6E" w:rsidP="00B6469D">
      <w:pPr>
        <w:autoSpaceDE w:val="0"/>
        <w:autoSpaceDN w:val="0"/>
        <w:adjustRightInd w:val="0"/>
        <w:spacing w:after="0" w:line="360" w:lineRule="auto"/>
        <w:rPr>
          <w:rFonts w:ascii="Times New Roman" w:hAnsi="Times New Roman" w:cs="Times New Roman"/>
          <w:sz w:val="24"/>
          <w:szCs w:val="24"/>
        </w:rPr>
      </w:pPr>
    </w:p>
    <w:p w:rsidR="00CF541C" w:rsidRDefault="00CF541C" w:rsidP="00B6469D">
      <w:pPr>
        <w:autoSpaceDE w:val="0"/>
        <w:autoSpaceDN w:val="0"/>
        <w:adjustRightInd w:val="0"/>
        <w:spacing w:after="0" w:line="360" w:lineRule="auto"/>
        <w:rPr>
          <w:rFonts w:ascii="Times New Roman" w:hAnsi="Times New Roman" w:cs="Times New Roman"/>
          <w:sz w:val="24"/>
          <w:szCs w:val="24"/>
        </w:rPr>
      </w:pPr>
    </w:p>
    <w:p w:rsidR="000371DE" w:rsidRDefault="000371DE" w:rsidP="00B6469D">
      <w:pPr>
        <w:autoSpaceDE w:val="0"/>
        <w:autoSpaceDN w:val="0"/>
        <w:adjustRightInd w:val="0"/>
        <w:spacing w:after="0" w:line="360" w:lineRule="auto"/>
        <w:rPr>
          <w:rFonts w:ascii="Times New Roman" w:hAnsi="Times New Roman" w:cs="Times New Roman"/>
          <w:sz w:val="24"/>
          <w:szCs w:val="24"/>
        </w:rPr>
      </w:pPr>
      <w:r w:rsidRPr="000371DE">
        <w:rPr>
          <w:rFonts w:ascii="Times New Roman" w:hAnsi="Times New Roman" w:cs="Times New Roman"/>
          <w:b/>
          <w:sz w:val="28"/>
          <w:szCs w:val="28"/>
          <w:u w:val="single"/>
        </w:rPr>
        <w:t>Conclusion</w:t>
      </w:r>
      <w:r w:rsidRPr="000371DE">
        <w:rPr>
          <w:rFonts w:ascii="Arial" w:hAnsi="Arial" w:cs="Arial"/>
          <w:b/>
          <w:sz w:val="24"/>
          <w:szCs w:val="24"/>
          <w:u w:val="single"/>
        </w:rPr>
        <w:t xml:space="preserve"> :</w:t>
      </w:r>
      <w:r>
        <w:rPr>
          <w:rFonts w:ascii="Arial" w:hAnsi="Arial" w:cs="Arial"/>
          <w:sz w:val="17"/>
          <w:szCs w:val="17"/>
        </w:rPr>
        <w:t xml:space="preserve"> </w:t>
      </w:r>
    </w:p>
    <w:p w:rsidR="000371DE" w:rsidRDefault="000371DE" w:rsidP="00CF27FD">
      <w:pPr>
        <w:autoSpaceDE w:val="0"/>
        <w:autoSpaceDN w:val="0"/>
        <w:adjustRightInd w:val="0"/>
        <w:spacing w:after="0" w:line="360" w:lineRule="auto"/>
        <w:jc w:val="both"/>
        <w:rPr>
          <w:rFonts w:ascii="Times New Roman" w:hAnsi="Times New Roman" w:cs="Times New Roman"/>
          <w:sz w:val="24"/>
          <w:szCs w:val="24"/>
        </w:rPr>
      </w:pPr>
    </w:p>
    <w:p w:rsidR="000371DE" w:rsidRPr="000371DE" w:rsidRDefault="000371DE" w:rsidP="00CF27FD">
      <w:pPr>
        <w:autoSpaceDE w:val="0"/>
        <w:autoSpaceDN w:val="0"/>
        <w:adjustRightInd w:val="0"/>
        <w:spacing w:after="0" w:line="360" w:lineRule="auto"/>
        <w:jc w:val="both"/>
        <w:rPr>
          <w:rFonts w:ascii="Times New Roman" w:hAnsi="Times New Roman" w:cs="Times New Roman"/>
          <w:sz w:val="24"/>
          <w:szCs w:val="24"/>
        </w:rPr>
      </w:pPr>
      <w:r w:rsidRPr="000371DE">
        <w:rPr>
          <w:rFonts w:ascii="Times New Roman" w:hAnsi="Times New Roman" w:cs="Times New Roman"/>
          <w:sz w:val="24"/>
          <w:szCs w:val="24"/>
        </w:rPr>
        <w:t>Building private</w:t>
      </w:r>
      <w:r w:rsidR="00CF27FD">
        <w:rPr>
          <w:rFonts w:ascii="Times New Roman" w:hAnsi="Times New Roman" w:cs="Times New Roman"/>
          <w:sz w:val="24"/>
          <w:szCs w:val="24"/>
        </w:rPr>
        <w:t>/public</w:t>
      </w:r>
      <w:r w:rsidRPr="000371DE">
        <w:rPr>
          <w:rFonts w:ascii="Times New Roman" w:hAnsi="Times New Roman" w:cs="Times New Roman"/>
          <w:sz w:val="24"/>
          <w:szCs w:val="24"/>
        </w:rPr>
        <w:t xml:space="preserve"> cloud is an extremely useful idea for rural healthcare sector to make data available in all levels of</w:t>
      </w:r>
      <w:r w:rsidR="00CF27FD">
        <w:rPr>
          <w:rFonts w:ascii="Times New Roman" w:hAnsi="Times New Roman" w:cs="Times New Roman"/>
          <w:sz w:val="24"/>
          <w:szCs w:val="24"/>
        </w:rPr>
        <w:t xml:space="preserve"> </w:t>
      </w:r>
      <w:r w:rsidRPr="000371DE">
        <w:rPr>
          <w:rFonts w:ascii="Times New Roman" w:hAnsi="Times New Roman" w:cs="Times New Roman"/>
          <w:sz w:val="24"/>
          <w:szCs w:val="24"/>
        </w:rPr>
        <w:t>healthcare system. It makes the complete process of building a private</w:t>
      </w:r>
      <w:r w:rsidR="00CF27FD">
        <w:rPr>
          <w:rFonts w:ascii="Times New Roman" w:hAnsi="Times New Roman" w:cs="Times New Roman"/>
          <w:sz w:val="24"/>
          <w:szCs w:val="24"/>
        </w:rPr>
        <w:t>/public</w:t>
      </w:r>
      <w:r w:rsidRPr="000371DE">
        <w:rPr>
          <w:rFonts w:ascii="Times New Roman" w:hAnsi="Times New Roman" w:cs="Times New Roman"/>
          <w:sz w:val="24"/>
          <w:szCs w:val="24"/>
        </w:rPr>
        <w:t xml:space="preserve"> cloud infrastructure very easy if the approach</w:t>
      </w:r>
      <w:r>
        <w:rPr>
          <w:rFonts w:ascii="Times New Roman" w:hAnsi="Times New Roman" w:cs="Times New Roman"/>
          <w:sz w:val="24"/>
          <w:szCs w:val="24"/>
        </w:rPr>
        <w:t xml:space="preserve"> </w:t>
      </w:r>
      <w:r w:rsidRPr="000371DE">
        <w:rPr>
          <w:rFonts w:ascii="Times New Roman" w:hAnsi="Times New Roman" w:cs="Times New Roman"/>
          <w:sz w:val="24"/>
          <w:szCs w:val="24"/>
        </w:rPr>
        <w:t>is standardized. Therefore, rural healthcare organizations should move towards building their own private cloud infrastructure which could be an excellent solution for the country</w:t>
      </w:r>
      <w:r w:rsidR="00CF27FD">
        <w:rPr>
          <w:rFonts w:ascii="Times New Roman" w:hAnsi="Times New Roman" w:cs="Times New Roman"/>
          <w:sz w:val="24"/>
          <w:szCs w:val="24"/>
        </w:rPr>
        <w:t>’</w:t>
      </w:r>
      <w:r w:rsidRPr="000371DE">
        <w:rPr>
          <w:rFonts w:ascii="Times New Roman" w:hAnsi="Times New Roman" w:cs="Times New Roman"/>
          <w:sz w:val="24"/>
          <w:szCs w:val="24"/>
        </w:rPr>
        <w:t>s needs to have improved Health care in rural areas.</w:t>
      </w:r>
      <w:r w:rsidR="00CF27FD">
        <w:rPr>
          <w:rFonts w:ascii="Times New Roman" w:hAnsi="Times New Roman" w:cs="Times New Roman"/>
          <w:sz w:val="24"/>
          <w:szCs w:val="24"/>
        </w:rPr>
        <w:t xml:space="preserve"> </w:t>
      </w:r>
      <w:r w:rsidRPr="000371DE">
        <w:rPr>
          <w:rFonts w:ascii="Times New Roman" w:hAnsi="Times New Roman" w:cs="Times New Roman"/>
          <w:sz w:val="24"/>
          <w:szCs w:val="24"/>
        </w:rPr>
        <w:t>Building a community private cloud becomes much simpler if an accurately organized method is followed to do so.</w:t>
      </w:r>
      <w:r w:rsidR="00CF27FD">
        <w:rPr>
          <w:rFonts w:ascii="Times New Roman" w:hAnsi="Times New Roman" w:cs="Times New Roman"/>
          <w:sz w:val="24"/>
          <w:szCs w:val="24"/>
        </w:rPr>
        <w:t xml:space="preserve"> </w:t>
      </w:r>
      <w:r w:rsidRPr="000371DE">
        <w:rPr>
          <w:rFonts w:ascii="Times New Roman" w:hAnsi="Times New Roman" w:cs="Times New Roman"/>
          <w:sz w:val="24"/>
          <w:szCs w:val="24"/>
        </w:rPr>
        <w:t>Once standardization is achieved, additional automation can be used to further shorten process times. In the cloud</w:t>
      </w:r>
      <w:r w:rsidR="00CF27FD">
        <w:rPr>
          <w:rFonts w:ascii="Times New Roman" w:hAnsi="Times New Roman" w:cs="Times New Roman"/>
          <w:sz w:val="24"/>
          <w:szCs w:val="24"/>
        </w:rPr>
        <w:t xml:space="preserve"> </w:t>
      </w:r>
      <w:r w:rsidRPr="000371DE">
        <w:rPr>
          <w:rFonts w:ascii="Times New Roman" w:hAnsi="Times New Roman" w:cs="Times New Roman"/>
          <w:sz w:val="24"/>
          <w:szCs w:val="24"/>
        </w:rPr>
        <w:t>computing environment, the privacy of the electronic health data is a serious issue that requires a special consideration. The proposed solution in this paper provides authentication and storage model strengthen user health data when</w:t>
      </w:r>
      <w:r w:rsidR="00CF27FD">
        <w:rPr>
          <w:rFonts w:ascii="Times New Roman" w:hAnsi="Times New Roman" w:cs="Times New Roman"/>
          <w:sz w:val="24"/>
          <w:szCs w:val="24"/>
        </w:rPr>
        <w:t xml:space="preserve"> </w:t>
      </w:r>
      <w:r w:rsidRPr="000371DE">
        <w:rPr>
          <w:rFonts w:ascii="Times New Roman" w:hAnsi="Times New Roman" w:cs="Times New Roman"/>
          <w:sz w:val="24"/>
          <w:szCs w:val="24"/>
        </w:rPr>
        <w:t>data is stored in the</w:t>
      </w:r>
      <w:r w:rsidR="00CF27FD">
        <w:rPr>
          <w:rFonts w:ascii="Times New Roman" w:hAnsi="Times New Roman" w:cs="Times New Roman"/>
          <w:sz w:val="24"/>
          <w:szCs w:val="24"/>
        </w:rPr>
        <w:t xml:space="preserve"> cloud environment.</w:t>
      </w:r>
      <w:r w:rsidRPr="000371DE">
        <w:rPr>
          <w:rFonts w:ascii="Times New Roman" w:hAnsi="Times New Roman" w:cs="Times New Roman"/>
          <w:sz w:val="24"/>
          <w:szCs w:val="24"/>
        </w:rPr>
        <w:t xml:space="preserve"> Future work with </w:t>
      </w:r>
      <w:r w:rsidR="00CF27FD">
        <w:rPr>
          <w:rFonts w:ascii="Times New Roman" w:hAnsi="Times New Roman" w:cs="Times New Roman"/>
          <w:sz w:val="24"/>
          <w:szCs w:val="24"/>
        </w:rPr>
        <w:lastRenderedPageBreak/>
        <w:t xml:space="preserve">respect to the </w:t>
      </w:r>
      <w:r w:rsidRPr="000371DE">
        <w:rPr>
          <w:rFonts w:ascii="Times New Roman" w:hAnsi="Times New Roman" w:cs="Times New Roman"/>
          <w:sz w:val="24"/>
          <w:szCs w:val="24"/>
        </w:rPr>
        <w:t>model would be to implement</w:t>
      </w:r>
      <w:r w:rsidR="00CF27FD">
        <w:rPr>
          <w:rFonts w:ascii="Times New Roman" w:hAnsi="Times New Roman" w:cs="Times New Roman"/>
          <w:sz w:val="24"/>
          <w:szCs w:val="24"/>
        </w:rPr>
        <w:t xml:space="preserve"> </w:t>
      </w:r>
      <w:r w:rsidRPr="000371DE">
        <w:rPr>
          <w:rFonts w:ascii="Times New Roman" w:hAnsi="Times New Roman" w:cs="Times New Roman"/>
          <w:sz w:val="24"/>
          <w:szCs w:val="24"/>
        </w:rPr>
        <w:t>cryptographic algorithms and integrate it with the system to guarantee entity authentication and thus further increase</w:t>
      </w:r>
      <w:r w:rsidR="00CF27FD">
        <w:rPr>
          <w:rFonts w:ascii="Times New Roman" w:hAnsi="Times New Roman" w:cs="Times New Roman"/>
          <w:sz w:val="24"/>
          <w:szCs w:val="24"/>
        </w:rPr>
        <w:t xml:space="preserve"> </w:t>
      </w:r>
      <w:r w:rsidRPr="000371DE">
        <w:rPr>
          <w:rFonts w:ascii="Times New Roman" w:hAnsi="Times New Roman" w:cs="Times New Roman"/>
          <w:sz w:val="24"/>
          <w:szCs w:val="24"/>
        </w:rPr>
        <w:t>the security.</w:t>
      </w:r>
    </w:p>
    <w:p w:rsidR="00CF541C" w:rsidRDefault="00CF541C" w:rsidP="00B6469D">
      <w:pPr>
        <w:autoSpaceDE w:val="0"/>
        <w:autoSpaceDN w:val="0"/>
        <w:adjustRightInd w:val="0"/>
        <w:spacing w:after="0" w:line="360" w:lineRule="auto"/>
        <w:rPr>
          <w:rFonts w:ascii="Times New Roman" w:hAnsi="Times New Roman" w:cs="Times New Roman"/>
          <w:sz w:val="24"/>
          <w:szCs w:val="24"/>
        </w:rPr>
      </w:pPr>
    </w:p>
    <w:p w:rsidR="00CF27FD" w:rsidRDefault="00CF27FD" w:rsidP="00B6469D">
      <w:pPr>
        <w:autoSpaceDE w:val="0"/>
        <w:autoSpaceDN w:val="0"/>
        <w:adjustRightInd w:val="0"/>
        <w:spacing w:after="0" w:line="360" w:lineRule="auto"/>
        <w:rPr>
          <w:rFonts w:ascii="Times New Roman" w:hAnsi="Times New Roman" w:cs="Times New Roman"/>
          <w:sz w:val="24"/>
          <w:szCs w:val="24"/>
        </w:rPr>
      </w:pPr>
    </w:p>
    <w:p w:rsidR="00CF27FD" w:rsidRPr="00C221FD" w:rsidRDefault="00CF27FD" w:rsidP="00B6469D">
      <w:pPr>
        <w:autoSpaceDE w:val="0"/>
        <w:autoSpaceDN w:val="0"/>
        <w:adjustRightInd w:val="0"/>
        <w:spacing w:after="0" w:line="360" w:lineRule="auto"/>
        <w:rPr>
          <w:rFonts w:ascii="Times New Roman" w:hAnsi="Times New Roman" w:cs="Times New Roman"/>
          <w:sz w:val="24"/>
          <w:szCs w:val="24"/>
        </w:rPr>
      </w:pPr>
    </w:p>
    <w:p w:rsidR="007151FE" w:rsidRPr="00CF541C" w:rsidRDefault="00CF541C" w:rsidP="00CF541C">
      <w:pPr>
        <w:autoSpaceDE w:val="0"/>
        <w:autoSpaceDN w:val="0"/>
        <w:adjustRightInd w:val="0"/>
        <w:spacing w:after="0" w:line="240" w:lineRule="auto"/>
        <w:rPr>
          <w:rFonts w:ascii="Times New Roman" w:hAnsi="Times New Roman" w:cs="Times New Roman"/>
          <w:b/>
          <w:sz w:val="28"/>
          <w:szCs w:val="28"/>
          <w:u w:val="single"/>
        </w:rPr>
      </w:pPr>
      <w:r w:rsidRPr="00CF541C">
        <w:rPr>
          <w:rFonts w:ascii="Times New Roman" w:hAnsi="Times New Roman" w:cs="Times New Roman"/>
          <w:b/>
          <w:sz w:val="28"/>
          <w:szCs w:val="28"/>
          <w:u w:val="single"/>
        </w:rPr>
        <w:t>SYSTEM</w:t>
      </w:r>
      <w:r w:rsidR="00CF27FD">
        <w:rPr>
          <w:rFonts w:ascii="Times New Roman" w:hAnsi="Times New Roman" w:cs="Times New Roman"/>
          <w:b/>
          <w:sz w:val="28"/>
          <w:szCs w:val="28"/>
          <w:u w:val="single"/>
        </w:rPr>
        <w:t xml:space="preserve"> </w:t>
      </w:r>
      <w:r w:rsidRPr="00CF541C">
        <w:rPr>
          <w:rFonts w:ascii="Times New Roman" w:hAnsi="Times New Roman" w:cs="Times New Roman"/>
          <w:b/>
          <w:sz w:val="28"/>
          <w:szCs w:val="28"/>
          <w:u w:val="single"/>
        </w:rPr>
        <w:t xml:space="preserve"> Requirements : </w:t>
      </w:r>
    </w:p>
    <w:p w:rsidR="00D024E1" w:rsidRPr="00CF541C" w:rsidRDefault="00D024E1" w:rsidP="00CF541C">
      <w:pPr>
        <w:autoSpaceDE w:val="0"/>
        <w:autoSpaceDN w:val="0"/>
        <w:adjustRightInd w:val="0"/>
        <w:spacing w:after="0" w:line="240" w:lineRule="auto"/>
        <w:rPr>
          <w:rFonts w:ascii="Times New Roman" w:hAnsi="Times New Roman" w:cs="Times New Roman"/>
          <w:sz w:val="24"/>
          <w:szCs w:val="24"/>
        </w:rPr>
      </w:pPr>
    </w:p>
    <w:p w:rsidR="00C41D24" w:rsidRPr="00C41D24" w:rsidRDefault="00C41D24" w:rsidP="00BA3E92">
      <w:pPr>
        <w:autoSpaceDE w:val="0"/>
        <w:autoSpaceDN w:val="0"/>
        <w:adjustRightInd w:val="0"/>
        <w:spacing w:after="0" w:line="360" w:lineRule="auto"/>
        <w:rPr>
          <w:rFonts w:ascii="Times New Roman" w:hAnsi="Times New Roman" w:cs="Times New Roman"/>
          <w:sz w:val="24"/>
          <w:szCs w:val="24"/>
        </w:rPr>
      </w:pPr>
      <w:r w:rsidRPr="006F33BB">
        <w:rPr>
          <w:rFonts w:ascii="Times New Roman" w:hAnsi="Times New Roman" w:cs="Times New Roman"/>
          <w:b/>
          <w:sz w:val="28"/>
          <w:szCs w:val="28"/>
        </w:rPr>
        <w:t>Hardware Requirement    :</w:t>
      </w:r>
      <w:r w:rsidR="00495478">
        <w:rPr>
          <w:rFonts w:ascii="Times New Roman" w:hAnsi="Times New Roman" w:cs="Times New Roman"/>
          <w:sz w:val="24"/>
          <w:szCs w:val="24"/>
        </w:rPr>
        <w:t xml:space="preserve"> </w:t>
      </w:r>
      <w:r w:rsidR="00CF7DC6">
        <w:rPr>
          <w:rFonts w:ascii="Times New Roman" w:hAnsi="Times New Roman" w:cs="Times New Roman"/>
          <w:sz w:val="24"/>
          <w:szCs w:val="24"/>
        </w:rPr>
        <w:t>I</w:t>
      </w:r>
      <w:r w:rsidR="00495478">
        <w:rPr>
          <w:rFonts w:ascii="Times New Roman" w:hAnsi="Times New Roman" w:cs="Times New Roman"/>
          <w:sz w:val="24"/>
          <w:szCs w:val="24"/>
        </w:rPr>
        <w:t>ntel core i3 processor</w:t>
      </w:r>
      <w:r w:rsidR="009E7AEF">
        <w:rPr>
          <w:rFonts w:ascii="Times New Roman" w:hAnsi="Times New Roman" w:cs="Times New Roman"/>
          <w:sz w:val="24"/>
          <w:szCs w:val="24"/>
        </w:rPr>
        <w:t xml:space="preserve"> or greater</w:t>
      </w:r>
      <w:r w:rsidR="00C86E1C">
        <w:rPr>
          <w:rFonts w:ascii="Times New Roman" w:hAnsi="Times New Roman" w:cs="Times New Roman"/>
          <w:sz w:val="24"/>
          <w:szCs w:val="24"/>
        </w:rPr>
        <w:t xml:space="preserve"> , 1</w:t>
      </w:r>
      <w:r w:rsidRPr="00C41D24">
        <w:rPr>
          <w:rFonts w:ascii="Times New Roman" w:hAnsi="Times New Roman" w:cs="Times New Roman"/>
          <w:sz w:val="24"/>
          <w:szCs w:val="24"/>
        </w:rPr>
        <w:t>GB RAM</w:t>
      </w:r>
      <w:r w:rsidR="00C86E1C">
        <w:rPr>
          <w:rFonts w:ascii="Times New Roman" w:hAnsi="Times New Roman" w:cs="Times New Roman"/>
          <w:sz w:val="24"/>
          <w:szCs w:val="24"/>
        </w:rPr>
        <w:t xml:space="preserve"> or greater</w:t>
      </w:r>
      <w:r w:rsidRPr="00C41D24">
        <w:rPr>
          <w:rFonts w:ascii="Times New Roman" w:hAnsi="Times New Roman" w:cs="Times New Roman"/>
          <w:sz w:val="24"/>
          <w:szCs w:val="24"/>
        </w:rPr>
        <w:t>, 60GB Hard Disk.</w:t>
      </w:r>
    </w:p>
    <w:p w:rsidR="00C41D24" w:rsidRPr="00C41D24" w:rsidRDefault="00C41D24" w:rsidP="00C41D24">
      <w:pPr>
        <w:autoSpaceDE w:val="0"/>
        <w:autoSpaceDN w:val="0"/>
        <w:adjustRightInd w:val="0"/>
        <w:spacing w:after="0" w:line="240" w:lineRule="auto"/>
        <w:jc w:val="both"/>
        <w:rPr>
          <w:rFonts w:ascii="Times New Roman" w:hAnsi="Times New Roman" w:cs="Times New Roman"/>
          <w:sz w:val="24"/>
          <w:szCs w:val="24"/>
        </w:rPr>
      </w:pPr>
    </w:p>
    <w:p w:rsidR="00C41D24" w:rsidRDefault="00C41D24" w:rsidP="00C41D24">
      <w:pPr>
        <w:autoSpaceDE w:val="0"/>
        <w:autoSpaceDN w:val="0"/>
        <w:adjustRightInd w:val="0"/>
        <w:spacing w:after="0" w:line="240" w:lineRule="auto"/>
        <w:jc w:val="both"/>
        <w:rPr>
          <w:rFonts w:ascii="Times New Roman" w:hAnsi="Times New Roman" w:cs="Times New Roman"/>
          <w:sz w:val="24"/>
          <w:szCs w:val="24"/>
        </w:rPr>
      </w:pPr>
      <w:r w:rsidRPr="006F33BB">
        <w:rPr>
          <w:rFonts w:ascii="Times New Roman" w:hAnsi="Times New Roman" w:cs="Times New Roman"/>
          <w:b/>
          <w:sz w:val="28"/>
          <w:szCs w:val="28"/>
        </w:rPr>
        <w:t>Software Requirements  :</w:t>
      </w:r>
      <w:r w:rsidR="00D06C71">
        <w:rPr>
          <w:rFonts w:ascii="Times New Roman" w:hAnsi="Times New Roman" w:cs="Times New Roman"/>
          <w:sz w:val="24"/>
          <w:szCs w:val="24"/>
        </w:rPr>
        <w:t xml:space="preserve"> Windows 10 OS </w:t>
      </w:r>
      <w:r w:rsidRPr="00C41D24">
        <w:rPr>
          <w:rFonts w:ascii="Times New Roman" w:hAnsi="Times New Roman" w:cs="Times New Roman"/>
          <w:sz w:val="24"/>
          <w:szCs w:val="24"/>
        </w:rPr>
        <w:t xml:space="preserve">, </w:t>
      </w:r>
      <w:r w:rsidR="00F30181">
        <w:rPr>
          <w:rFonts w:ascii="Times New Roman" w:hAnsi="Times New Roman" w:cs="Times New Roman"/>
          <w:sz w:val="24"/>
          <w:szCs w:val="24"/>
        </w:rPr>
        <w:t>mongodb, XAMPP</w:t>
      </w:r>
      <w:r w:rsidR="008421BA">
        <w:rPr>
          <w:rFonts w:ascii="Times New Roman" w:hAnsi="Times New Roman" w:cs="Times New Roman"/>
          <w:sz w:val="24"/>
          <w:szCs w:val="24"/>
        </w:rPr>
        <w:t>,</w:t>
      </w:r>
      <w:r w:rsidR="00902417">
        <w:rPr>
          <w:rFonts w:ascii="Times New Roman" w:hAnsi="Times New Roman" w:cs="Times New Roman"/>
          <w:sz w:val="24"/>
          <w:szCs w:val="24"/>
        </w:rPr>
        <w:t xml:space="preserve"> </w:t>
      </w:r>
      <w:r w:rsidR="008421BA">
        <w:rPr>
          <w:rFonts w:ascii="Times New Roman" w:hAnsi="Times New Roman" w:cs="Times New Roman"/>
          <w:sz w:val="24"/>
          <w:szCs w:val="24"/>
        </w:rPr>
        <w:t>Robo 3T</w:t>
      </w:r>
      <w:r w:rsidRPr="00C41D24">
        <w:rPr>
          <w:rFonts w:ascii="Times New Roman" w:hAnsi="Times New Roman" w:cs="Times New Roman"/>
          <w:sz w:val="24"/>
          <w:szCs w:val="24"/>
        </w:rPr>
        <w:t>.</w:t>
      </w:r>
    </w:p>
    <w:p w:rsidR="00721CE2" w:rsidRDefault="00721CE2" w:rsidP="00D2033F">
      <w:pPr>
        <w:autoSpaceDE w:val="0"/>
        <w:autoSpaceDN w:val="0"/>
        <w:adjustRightInd w:val="0"/>
        <w:spacing w:after="0" w:line="240" w:lineRule="auto"/>
        <w:rPr>
          <w:rFonts w:ascii="Times New Roman" w:hAnsi="Times New Roman" w:cs="Times New Roman"/>
          <w:color w:val="800000"/>
          <w:sz w:val="24"/>
          <w:szCs w:val="24"/>
        </w:rPr>
      </w:pPr>
    </w:p>
    <w:p w:rsidR="00721CE2" w:rsidRDefault="00721CE2" w:rsidP="00D2033F">
      <w:pPr>
        <w:autoSpaceDE w:val="0"/>
        <w:autoSpaceDN w:val="0"/>
        <w:adjustRightInd w:val="0"/>
        <w:spacing w:after="0" w:line="240" w:lineRule="auto"/>
        <w:rPr>
          <w:rFonts w:ascii="Times New Roman" w:hAnsi="Times New Roman" w:cs="Times New Roman"/>
          <w:color w:val="800000"/>
          <w:sz w:val="24"/>
          <w:szCs w:val="24"/>
        </w:rPr>
      </w:pPr>
    </w:p>
    <w:p w:rsidR="00325C88" w:rsidRDefault="00325C88" w:rsidP="00D2033F">
      <w:pPr>
        <w:autoSpaceDE w:val="0"/>
        <w:autoSpaceDN w:val="0"/>
        <w:adjustRightInd w:val="0"/>
        <w:spacing w:after="0" w:line="240" w:lineRule="auto"/>
        <w:rPr>
          <w:rFonts w:ascii="Times New Roman" w:hAnsi="Times New Roman" w:cs="Times New Roman"/>
          <w:color w:val="800000"/>
          <w:sz w:val="24"/>
          <w:szCs w:val="24"/>
        </w:rPr>
      </w:pPr>
    </w:p>
    <w:p w:rsidR="00D2530E" w:rsidRDefault="00D2530E" w:rsidP="00D2033F">
      <w:pPr>
        <w:autoSpaceDE w:val="0"/>
        <w:autoSpaceDN w:val="0"/>
        <w:adjustRightInd w:val="0"/>
        <w:spacing w:after="0" w:line="240" w:lineRule="auto"/>
        <w:rPr>
          <w:rFonts w:ascii="Times New Roman" w:hAnsi="Times New Roman" w:cs="Times New Roman"/>
          <w:color w:val="800000"/>
          <w:sz w:val="24"/>
          <w:szCs w:val="24"/>
        </w:rPr>
      </w:pPr>
    </w:p>
    <w:p w:rsidR="00D2530E" w:rsidRDefault="00D2530E" w:rsidP="00D2033F">
      <w:pPr>
        <w:autoSpaceDE w:val="0"/>
        <w:autoSpaceDN w:val="0"/>
        <w:adjustRightInd w:val="0"/>
        <w:spacing w:after="0" w:line="240" w:lineRule="auto"/>
        <w:rPr>
          <w:rFonts w:ascii="Times New Roman" w:hAnsi="Times New Roman" w:cs="Times New Roman"/>
          <w:color w:val="800000"/>
          <w:sz w:val="24"/>
          <w:szCs w:val="24"/>
        </w:rPr>
      </w:pPr>
    </w:p>
    <w:p w:rsidR="000371DE" w:rsidRDefault="000371DE" w:rsidP="00D2033F">
      <w:pPr>
        <w:autoSpaceDE w:val="0"/>
        <w:autoSpaceDN w:val="0"/>
        <w:adjustRightInd w:val="0"/>
        <w:spacing w:after="0" w:line="240" w:lineRule="auto"/>
        <w:rPr>
          <w:rFonts w:ascii="Times New Roman" w:hAnsi="Times New Roman" w:cs="Times New Roman"/>
          <w:color w:val="800000"/>
          <w:sz w:val="24"/>
          <w:szCs w:val="24"/>
        </w:rPr>
      </w:pPr>
    </w:p>
    <w:p w:rsidR="000371DE" w:rsidRDefault="000371DE" w:rsidP="00D2033F">
      <w:pPr>
        <w:autoSpaceDE w:val="0"/>
        <w:autoSpaceDN w:val="0"/>
        <w:adjustRightInd w:val="0"/>
        <w:spacing w:after="0" w:line="240" w:lineRule="auto"/>
        <w:rPr>
          <w:rFonts w:ascii="Times New Roman" w:hAnsi="Times New Roman" w:cs="Times New Roman"/>
          <w:color w:val="800000"/>
          <w:sz w:val="24"/>
          <w:szCs w:val="24"/>
        </w:rPr>
      </w:pPr>
    </w:p>
    <w:p w:rsidR="000371DE" w:rsidRDefault="000371DE" w:rsidP="00D2033F">
      <w:pPr>
        <w:autoSpaceDE w:val="0"/>
        <w:autoSpaceDN w:val="0"/>
        <w:adjustRightInd w:val="0"/>
        <w:spacing w:after="0" w:line="240" w:lineRule="auto"/>
        <w:rPr>
          <w:rFonts w:ascii="Times New Roman" w:hAnsi="Times New Roman" w:cs="Times New Roman"/>
          <w:color w:val="800000"/>
          <w:sz w:val="24"/>
          <w:szCs w:val="24"/>
        </w:rPr>
      </w:pPr>
    </w:p>
    <w:p w:rsidR="000371DE" w:rsidRDefault="000371DE" w:rsidP="00D2033F">
      <w:pPr>
        <w:autoSpaceDE w:val="0"/>
        <w:autoSpaceDN w:val="0"/>
        <w:adjustRightInd w:val="0"/>
        <w:spacing w:after="0" w:line="240" w:lineRule="auto"/>
        <w:rPr>
          <w:rFonts w:ascii="Times New Roman" w:hAnsi="Times New Roman" w:cs="Times New Roman"/>
          <w:color w:val="800000"/>
          <w:sz w:val="24"/>
          <w:szCs w:val="24"/>
        </w:rPr>
      </w:pPr>
    </w:p>
    <w:p w:rsidR="000371DE" w:rsidRDefault="000371DE" w:rsidP="00D2033F">
      <w:pPr>
        <w:autoSpaceDE w:val="0"/>
        <w:autoSpaceDN w:val="0"/>
        <w:adjustRightInd w:val="0"/>
        <w:spacing w:after="0" w:line="240" w:lineRule="auto"/>
        <w:rPr>
          <w:rFonts w:ascii="Times New Roman" w:hAnsi="Times New Roman" w:cs="Times New Roman"/>
          <w:color w:val="800000"/>
          <w:sz w:val="24"/>
          <w:szCs w:val="24"/>
        </w:rPr>
      </w:pPr>
    </w:p>
    <w:p w:rsidR="000371DE" w:rsidRDefault="000371DE" w:rsidP="00D2033F">
      <w:pPr>
        <w:autoSpaceDE w:val="0"/>
        <w:autoSpaceDN w:val="0"/>
        <w:adjustRightInd w:val="0"/>
        <w:spacing w:after="0" w:line="240" w:lineRule="auto"/>
        <w:rPr>
          <w:rFonts w:ascii="Times New Roman" w:hAnsi="Times New Roman" w:cs="Times New Roman"/>
          <w:color w:val="800000"/>
          <w:sz w:val="24"/>
          <w:szCs w:val="24"/>
        </w:rPr>
      </w:pPr>
    </w:p>
    <w:p w:rsidR="00325C88" w:rsidRDefault="00325C88" w:rsidP="00D2033F">
      <w:pPr>
        <w:autoSpaceDE w:val="0"/>
        <w:autoSpaceDN w:val="0"/>
        <w:adjustRightInd w:val="0"/>
        <w:spacing w:after="0" w:line="240" w:lineRule="auto"/>
        <w:rPr>
          <w:rFonts w:ascii="Times New Roman" w:hAnsi="Times New Roman" w:cs="Times New Roman"/>
          <w:color w:val="800000"/>
          <w:sz w:val="24"/>
          <w:szCs w:val="24"/>
        </w:rPr>
      </w:pPr>
    </w:p>
    <w:p w:rsidR="005272D5" w:rsidRDefault="005272D5" w:rsidP="00D2033F">
      <w:pPr>
        <w:autoSpaceDE w:val="0"/>
        <w:autoSpaceDN w:val="0"/>
        <w:adjustRightInd w:val="0"/>
        <w:spacing w:after="0" w:line="240" w:lineRule="auto"/>
        <w:rPr>
          <w:rFonts w:ascii="Times New Roman" w:hAnsi="Times New Roman" w:cs="Times New Roman"/>
          <w:color w:val="800000"/>
          <w:sz w:val="24"/>
          <w:szCs w:val="24"/>
        </w:rPr>
      </w:pPr>
    </w:p>
    <w:p w:rsidR="005272D5" w:rsidRDefault="005272D5" w:rsidP="00D2033F">
      <w:pPr>
        <w:autoSpaceDE w:val="0"/>
        <w:autoSpaceDN w:val="0"/>
        <w:adjustRightInd w:val="0"/>
        <w:spacing w:after="0" w:line="240" w:lineRule="auto"/>
        <w:rPr>
          <w:rFonts w:ascii="Times New Roman" w:hAnsi="Times New Roman" w:cs="Times New Roman"/>
          <w:color w:val="800000"/>
          <w:sz w:val="24"/>
          <w:szCs w:val="24"/>
        </w:rPr>
      </w:pPr>
    </w:p>
    <w:p w:rsidR="00CF541C" w:rsidRDefault="00CF541C" w:rsidP="00D2033F">
      <w:pPr>
        <w:autoSpaceDE w:val="0"/>
        <w:autoSpaceDN w:val="0"/>
        <w:adjustRightInd w:val="0"/>
        <w:spacing w:after="0" w:line="240" w:lineRule="auto"/>
        <w:rPr>
          <w:rFonts w:ascii="Times New Roman" w:hAnsi="Times New Roman" w:cs="Times New Roman"/>
          <w:color w:val="800000"/>
          <w:sz w:val="24"/>
          <w:szCs w:val="24"/>
        </w:rPr>
      </w:pPr>
    </w:p>
    <w:p w:rsidR="00D2033F" w:rsidRDefault="001278F2" w:rsidP="00F42CC8">
      <w:pPr>
        <w:autoSpaceDE w:val="0"/>
        <w:autoSpaceDN w:val="0"/>
        <w:adjustRightInd w:val="0"/>
        <w:spacing w:after="0" w:line="360" w:lineRule="auto"/>
        <w:rPr>
          <w:rFonts w:ascii="Times New Roman" w:hAnsi="Times New Roman" w:cs="Times New Roman"/>
          <w:color w:val="800000"/>
          <w:sz w:val="24"/>
          <w:szCs w:val="24"/>
        </w:rPr>
      </w:pPr>
      <w:r>
        <w:rPr>
          <w:rFonts w:ascii="Times New Roman" w:hAnsi="Times New Roman" w:cs="Times New Roman"/>
          <w:color w:val="800000"/>
          <w:sz w:val="24"/>
          <w:szCs w:val="24"/>
        </w:rPr>
        <w:t>Mr. Sourabh S</w:t>
      </w:r>
      <w:r w:rsidR="00D2033F">
        <w:rPr>
          <w:rFonts w:ascii="Times New Roman" w:hAnsi="Times New Roman" w:cs="Times New Roman"/>
          <w:color w:val="800000"/>
          <w:sz w:val="24"/>
          <w:szCs w:val="24"/>
        </w:rPr>
        <w:t xml:space="preserve">. </w:t>
      </w:r>
      <w:r>
        <w:rPr>
          <w:rFonts w:ascii="Times New Roman" w:hAnsi="Times New Roman" w:cs="Times New Roman"/>
          <w:color w:val="800000"/>
          <w:sz w:val="24"/>
          <w:szCs w:val="24"/>
        </w:rPr>
        <w:t>Patil</w:t>
      </w:r>
      <w:r w:rsidR="00D2033F">
        <w:rPr>
          <w:rFonts w:ascii="Times New Roman" w:hAnsi="Times New Roman" w:cs="Times New Roman"/>
          <w:color w:val="800000"/>
          <w:sz w:val="24"/>
          <w:szCs w:val="24"/>
        </w:rPr>
        <w:t xml:space="preserve">                                                                       </w:t>
      </w:r>
    </w:p>
    <w:p w:rsidR="001278F2" w:rsidRDefault="001278F2" w:rsidP="00F42CC8">
      <w:pPr>
        <w:autoSpaceDE w:val="0"/>
        <w:autoSpaceDN w:val="0"/>
        <w:adjustRightInd w:val="0"/>
        <w:spacing w:after="0" w:line="360" w:lineRule="auto"/>
        <w:rPr>
          <w:rFonts w:ascii="Times New Roman" w:hAnsi="Times New Roman" w:cs="Times New Roman"/>
          <w:color w:val="800000"/>
          <w:sz w:val="24"/>
          <w:szCs w:val="24"/>
        </w:rPr>
      </w:pPr>
      <w:r>
        <w:rPr>
          <w:rFonts w:ascii="Times New Roman" w:hAnsi="Times New Roman" w:cs="Times New Roman"/>
          <w:color w:val="800000"/>
          <w:sz w:val="24"/>
          <w:szCs w:val="24"/>
        </w:rPr>
        <w:t xml:space="preserve">Mr. Sahil Y. Pathan                                                                       </w:t>
      </w:r>
    </w:p>
    <w:p w:rsidR="00C63AB6" w:rsidRDefault="001278F2" w:rsidP="00F42CC8">
      <w:pPr>
        <w:autoSpaceDE w:val="0"/>
        <w:autoSpaceDN w:val="0"/>
        <w:adjustRightInd w:val="0"/>
        <w:spacing w:after="0" w:line="360" w:lineRule="auto"/>
        <w:rPr>
          <w:rFonts w:ascii="Times New Roman" w:hAnsi="Times New Roman" w:cs="Times New Roman"/>
          <w:color w:val="800000"/>
          <w:sz w:val="24"/>
          <w:szCs w:val="24"/>
        </w:rPr>
      </w:pPr>
      <w:r>
        <w:rPr>
          <w:rFonts w:ascii="Times New Roman" w:hAnsi="Times New Roman" w:cs="Times New Roman"/>
          <w:color w:val="800000"/>
          <w:sz w:val="24"/>
          <w:szCs w:val="24"/>
        </w:rPr>
        <w:t>Mr. Vaibhav B.</w:t>
      </w:r>
      <w:r w:rsidR="00003D93">
        <w:rPr>
          <w:rFonts w:ascii="Times New Roman" w:hAnsi="Times New Roman" w:cs="Times New Roman"/>
          <w:color w:val="800000"/>
          <w:sz w:val="24"/>
          <w:szCs w:val="24"/>
        </w:rPr>
        <w:t xml:space="preserve"> </w:t>
      </w:r>
      <w:r>
        <w:rPr>
          <w:rFonts w:ascii="Times New Roman" w:hAnsi="Times New Roman" w:cs="Times New Roman"/>
          <w:color w:val="800000"/>
          <w:sz w:val="24"/>
          <w:szCs w:val="24"/>
        </w:rPr>
        <w:t xml:space="preserve">Chavan                                                                       </w:t>
      </w:r>
    </w:p>
    <w:p w:rsidR="00F42CC8" w:rsidRDefault="001278F2" w:rsidP="00F42CC8">
      <w:pPr>
        <w:autoSpaceDE w:val="0"/>
        <w:autoSpaceDN w:val="0"/>
        <w:adjustRightInd w:val="0"/>
        <w:spacing w:after="0" w:line="360" w:lineRule="auto"/>
        <w:rPr>
          <w:rFonts w:ascii="Times New Roman" w:hAnsi="Times New Roman" w:cs="Times New Roman"/>
          <w:color w:val="800000"/>
          <w:sz w:val="24"/>
          <w:szCs w:val="24"/>
        </w:rPr>
      </w:pPr>
      <w:r>
        <w:rPr>
          <w:rFonts w:ascii="Times New Roman" w:hAnsi="Times New Roman" w:cs="Times New Roman"/>
          <w:color w:val="800000"/>
          <w:sz w:val="24"/>
          <w:szCs w:val="24"/>
        </w:rPr>
        <w:t>Mr. Ajay S. Shete</w:t>
      </w:r>
      <w:r w:rsidR="00416DB8">
        <w:rPr>
          <w:rFonts w:ascii="Times New Roman" w:hAnsi="Times New Roman" w:cs="Times New Roman"/>
          <w:color w:val="800000"/>
          <w:sz w:val="24"/>
          <w:szCs w:val="24"/>
        </w:rPr>
        <w:t xml:space="preserve"> </w:t>
      </w:r>
      <w:r w:rsidR="001E5AF7">
        <w:rPr>
          <w:rFonts w:ascii="Times New Roman" w:hAnsi="Times New Roman" w:cs="Times New Roman"/>
          <w:color w:val="800000"/>
          <w:sz w:val="24"/>
          <w:szCs w:val="24"/>
        </w:rPr>
        <w:tab/>
      </w:r>
      <w:r w:rsidR="001E5AF7">
        <w:rPr>
          <w:rFonts w:ascii="Times New Roman" w:hAnsi="Times New Roman" w:cs="Times New Roman"/>
          <w:color w:val="800000"/>
          <w:sz w:val="24"/>
          <w:szCs w:val="24"/>
        </w:rPr>
        <w:tab/>
      </w:r>
      <w:r w:rsidR="001E5AF7">
        <w:rPr>
          <w:rFonts w:ascii="Times New Roman" w:hAnsi="Times New Roman" w:cs="Times New Roman"/>
          <w:color w:val="800000"/>
          <w:sz w:val="24"/>
          <w:szCs w:val="24"/>
        </w:rPr>
        <w:tab/>
      </w:r>
      <w:r w:rsidR="001E5AF7">
        <w:rPr>
          <w:rFonts w:ascii="Times New Roman" w:hAnsi="Times New Roman" w:cs="Times New Roman"/>
          <w:color w:val="800000"/>
          <w:sz w:val="24"/>
          <w:szCs w:val="24"/>
        </w:rPr>
        <w:tab/>
      </w:r>
      <w:r w:rsidR="001E5AF7">
        <w:rPr>
          <w:rFonts w:ascii="Times New Roman" w:hAnsi="Times New Roman" w:cs="Times New Roman"/>
          <w:color w:val="800000"/>
          <w:sz w:val="24"/>
          <w:szCs w:val="24"/>
        </w:rPr>
        <w:tab/>
      </w:r>
      <w:r w:rsidR="001E5AF7">
        <w:rPr>
          <w:rFonts w:ascii="Times New Roman" w:hAnsi="Times New Roman" w:cs="Times New Roman"/>
          <w:color w:val="800000"/>
          <w:sz w:val="24"/>
          <w:szCs w:val="24"/>
        </w:rPr>
        <w:tab/>
      </w:r>
      <w:r w:rsidR="001E5AF7">
        <w:rPr>
          <w:rFonts w:ascii="Times New Roman" w:hAnsi="Times New Roman" w:cs="Times New Roman"/>
          <w:color w:val="800000"/>
          <w:sz w:val="24"/>
          <w:szCs w:val="24"/>
        </w:rPr>
        <w:tab/>
      </w:r>
    </w:p>
    <w:p w:rsidR="001278F2" w:rsidRDefault="00C63AB6" w:rsidP="00F42CC8">
      <w:pPr>
        <w:autoSpaceDE w:val="0"/>
        <w:autoSpaceDN w:val="0"/>
        <w:adjustRightInd w:val="0"/>
        <w:spacing w:after="0" w:line="360" w:lineRule="auto"/>
        <w:ind w:left="5760" w:firstLine="720"/>
        <w:rPr>
          <w:rFonts w:ascii="Times New Roman" w:hAnsi="Times New Roman" w:cs="Times New Roman"/>
          <w:color w:val="800000"/>
          <w:sz w:val="24"/>
          <w:szCs w:val="24"/>
        </w:rPr>
      </w:pPr>
      <w:r w:rsidRPr="00D2033F">
        <w:rPr>
          <w:rFonts w:ascii="Times New Roman" w:hAnsi="Times New Roman" w:cs="Times New Roman"/>
          <w:color w:val="800000"/>
          <w:sz w:val="24"/>
          <w:szCs w:val="24"/>
        </w:rPr>
        <w:t>Prof</w:t>
      </w:r>
      <w:r>
        <w:rPr>
          <w:rFonts w:ascii="Times New Roman" w:hAnsi="Times New Roman" w:cs="Times New Roman"/>
          <w:color w:val="800000"/>
          <w:sz w:val="24"/>
          <w:szCs w:val="24"/>
        </w:rPr>
        <w:t>. N.</w:t>
      </w:r>
      <w:r w:rsidRPr="00D2033F">
        <w:rPr>
          <w:rFonts w:ascii="Times New Roman" w:hAnsi="Times New Roman" w:cs="Times New Roman"/>
          <w:color w:val="800000"/>
          <w:sz w:val="24"/>
          <w:szCs w:val="24"/>
        </w:rPr>
        <w:t xml:space="preserve"> M. Sawant                            </w:t>
      </w:r>
    </w:p>
    <w:p w:rsidR="00C63AB6" w:rsidRPr="00C63AB6" w:rsidRDefault="001278F2" w:rsidP="00C63AB6">
      <w:pPr>
        <w:autoSpaceDE w:val="0"/>
        <w:autoSpaceDN w:val="0"/>
        <w:adjustRightInd w:val="0"/>
        <w:spacing w:after="0" w:line="240" w:lineRule="auto"/>
        <w:rPr>
          <w:rFonts w:ascii="Times New Roman" w:hAnsi="Times New Roman" w:cs="Times New Roman"/>
          <w:color w:val="800000"/>
          <w:sz w:val="24"/>
          <w:szCs w:val="24"/>
        </w:rPr>
      </w:pPr>
      <w:r>
        <w:rPr>
          <w:rFonts w:ascii="Times New Roman" w:hAnsi="Times New Roman" w:cs="Times New Roman"/>
          <w:color w:val="800000"/>
          <w:sz w:val="24"/>
          <w:szCs w:val="24"/>
        </w:rPr>
        <w:t xml:space="preserve">       </w:t>
      </w:r>
      <w:r w:rsidR="00C63AB6" w:rsidRPr="00D2033F">
        <w:rPr>
          <w:rFonts w:ascii="Times New Roman" w:hAnsi="Times New Roman" w:cs="Times New Roman"/>
          <w:color w:val="000000"/>
          <w:sz w:val="24"/>
          <w:szCs w:val="24"/>
        </w:rPr>
        <w:t>(Student</w:t>
      </w:r>
      <w:r w:rsidR="00C63AB6">
        <w:rPr>
          <w:rFonts w:ascii="Times New Roman" w:hAnsi="Times New Roman" w:cs="Times New Roman"/>
          <w:color w:val="000000"/>
          <w:sz w:val="24"/>
          <w:szCs w:val="24"/>
        </w:rPr>
        <w:t>s</w:t>
      </w:r>
      <w:r w:rsidR="00C63AB6" w:rsidRPr="00D2033F">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C63AB6" w:rsidRPr="00D2033F">
        <w:rPr>
          <w:rFonts w:ascii="Times New Roman" w:hAnsi="Times New Roman" w:cs="Times New Roman"/>
          <w:color w:val="000000"/>
          <w:sz w:val="24"/>
          <w:szCs w:val="24"/>
        </w:rPr>
        <w:t>(Project Guide)</w:t>
      </w:r>
    </w:p>
    <w:p w:rsidR="00C63AB6" w:rsidRPr="00C63AB6" w:rsidRDefault="00C63AB6" w:rsidP="00C63AB6">
      <w:pPr>
        <w:autoSpaceDE w:val="0"/>
        <w:autoSpaceDN w:val="0"/>
        <w:adjustRightInd w:val="0"/>
        <w:spacing w:after="0" w:line="240" w:lineRule="auto"/>
        <w:rPr>
          <w:rFonts w:ascii="Times New Roman" w:hAnsi="Times New Roman" w:cs="Times New Roman"/>
          <w:color w:val="800000"/>
          <w:sz w:val="24"/>
          <w:szCs w:val="24"/>
        </w:rPr>
      </w:pPr>
    </w:p>
    <w:p w:rsidR="00C63AB6" w:rsidRDefault="00C63AB6" w:rsidP="00D2033F">
      <w:pPr>
        <w:autoSpaceDE w:val="0"/>
        <w:autoSpaceDN w:val="0"/>
        <w:adjustRightInd w:val="0"/>
        <w:spacing w:after="0" w:line="240" w:lineRule="auto"/>
        <w:rPr>
          <w:rFonts w:ascii="Times New Roman" w:hAnsi="Times New Roman" w:cs="Times New Roman"/>
          <w:color w:val="800000"/>
          <w:sz w:val="24"/>
          <w:szCs w:val="24"/>
        </w:rPr>
      </w:pPr>
    </w:p>
    <w:p w:rsidR="00751A8E" w:rsidRDefault="00751A8E" w:rsidP="00164B19">
      <w:pPr>
        <w:autoSpaceDE w:val="0"/>
        <w:autoSpaceDN w:val="0"/>
        <w:adjustRightInd w:val="0"/>
        <w:spacing w:after="0" w:line="240" w:lineRule="auto"/>
        <w:jc w:val="center"/>
        <w:rPr>
          <w:rFonts w:ascii="Times New Roman" w:hAnsi="Times New Roman" w:cs="Times New Roman"/>
          <w:color w:val="800000"/>
          <w:sz w:val="24"/>
          <w:szCs w:val="24"/>
        </w:rPr>
      </w:pPr>
    </w:p>
    <w:p w:rsidR="00751A8E" w:rsidRDefault="00751A8E" w:rsidP="00164B19">
      <w:pPr>
        <w:autoSpaceDE w:val="0"/>
        <w:autoSpaceDN w:val="0"/>
        <w:adjustRightInd w:val="0"/>
        <w:spacing w:after="0" w:line="240" w:lineRule="auto"/>
        <w:jc w:val="center"/>
        <w:rPr>
          <w:rFonts w:ascii="Times New Roman" w:hAnsi="Times New Roman" w:cs="Times New Roman"/>
          <w:color w:val="800000"/>
          <w:sz w:val="24"/>
          <w:szCs w:val="24"/>
        </w:rPr>
      </w:pPr>
    </w:p>
    <w:p w:rsidR="00D2033F" w:rsidRPr="00164B19" w:rsidRDefault="00416DB8" w:rsidP="00751A8E">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800000"/>
          <w:sz w:val="24"/>
          <w:szCs w:val="24"/>
        </w:rPr>
        <w:t>Dr. N. M</w:t>
      </w:r>
      <w:r w:rsidR="00D2033F">
        <w:rPr>
          <w:rFonts w:ascii="Times New Roman" w:hAnsi="Times New Roman" w:cs="Times New Roman"/>
          <w:color w:val="800000"/>
          <w:sz w:val="24"/>
          <w:szCs w:val="24"/>
        </w:rPr>
        <w:t xml:space="preserve">. </w:t>
      </w:r>
      <w:r>
        <w:rPr>
          <w:rFonts w:ascii="Times New Roman" w:hAnsi="Times New Roman" w:cs="Times New Roman"/>
          <w:color w:val="800000"/>
          <w:sz w:val="24"/>
          <w:szCs w:val="24"/>
        </w:rPr>
        <w:t>Sawant</w:t>
      </w:r>
    </w:p>
    <w:p w:rsidR="00D2033F" w:rsidRPr="00D2033F" w:rsidRDefault="00D2033F" w:rsidP="00751A8E">
      <w:pPr>
        <w:autoSpaceDE w:val="0"/>
        <w:autoSpaceDN w:val="0"/>
        <w:adjustRightInd w:val="0"/>
        <w:spacing w:after="0" w:line="240" w:lineRule="auto"/>
        <w:jc w:val="center"/>
        <w:rPr>
          <w:rFonts w:ascii="Times New Roman" w:hAnsi="Times New Roman" w:cs="Times New Roman"/>
          <w:color w:val="000000"/>
          <w:sz w:val="24"/>
          <w:szCs w:val="24"/>
        </w:rPr>
      </w:pPr>
      <w:r w:rsidRPr="00D2033F">
        <w:rPr>
          <w:rFonts w:ascii="Times New Roman" w:hAnsi="Times New Roman" w:cs="Times New Roman"/>
          <w:color w:val="000000"/>
          <w:sz w:val="24"/>
          <w:szCs w:val="24"/>
        </w:rPr>
        <w:t>(Head of Dept.)</w:t>
      </w:r>
    </w:p>
    <w:p w:rsidR="00D2033F" w:rsidRPr="00D2033F" w:rsidRDefault="00D2033F" w:rsidP="00751A8E">
      <w:pPr>
        <w:autoSpaceDE w:val="0"/>
        <w:autoSpaceDN w:val="0"/>
        <w:adjustRightInd w:val="0"/>
        <w:spacing w:after="0" w:line="240" w:lineRule="auto"/>
        <w:jc w:val="center"/>
        <w:rPr>
          <w:rFonts w:ascii="Times New Roman" w:hAnsi="Times New Roman" w:cs="Times New Roman"/>
          <w:color w:val="000000"/>
          <w:sz w:val="24"/>
          <w:szCs w:val="24"/>
        </w:rPr>
      </w:pPr>
      <w:r w:rsidRPr="00D2033F">
        <w:rPr>
          <w:rFonts w:ascii="Times New Roman" w:hAnsi="Times New Roman" w:cs="Times New Roman"/>
          <w:color w:val="000000"/>
          <w:sz w:val="24"/>
          <w:szCs w:val="24"/>
        </w:rPr>
        <w:t>Computer Science &amp; Engg.,</w:t>
      </w:r>
    </w:p>
    <w:p w:rsidR="00301F7E" w:rsidRDefault="00D2033F" w:rsidP="000371DE">
      <w:pPr>
        <w:autoSpaceDE w:val="0"/>
        <w:autoSpaceDN w:val="0"/>
        <w:adjustRightInd w:val="0"/>
        <w:spacing w:after="0" w:line="240" w:lineRule="auto"/>
        <w:jc w:val="center"/>
        <w:rPr>
          <w:rFonts w:ascii="Times New Roman" w:hAnsi="Times New Roman" w:cs="Times New Roman"/>
          <w:color w:val="000000"/>
          <w:sz w:val="24"/>
          <w:szCs w:val="24"/>
        </w:rPr>
      </w:pPr>
      <w:r w:rsidRPr="00D2033F">
        <w:rPr>
          <w:rFonts w:ascii="Times New Roman" w:hAnsi="Times New Roman" w:cs="Times New Roman"/>
          <w:color w:val="000000"/>
          <w:sz w:val="24"/>
          <w:szCs w:val="24"/>
        </w:rPr>
        <w:t>SKN Sinhgad College of Engg., Korti.</w:t>
      </w:r>
    </w:p>
    <w:p w:rsidR="000371DE" w:rsidRDefault="000371DE" w:rsidP="000371DE">
      <w:pPr>
        <w:autoSpaceDE w:val="0"/>
        <w:autoSpaceDN w:val="0"/>
        <w:adjustRightInd w:val="0"/>
        <w:spacing w:after="0" w:line="240" w:lineRule="auto"/>
        <w:jc w:val="center"/>
        <w:rPr>
          <w:rFonts w:ascii="Times New Roman" w:hAnsi="Times New Roman" w:cs="Times New Roman"/>
          <w:color w:val="000000"/>
          <w:sz w:val="24"/>
          <w:szCs w:val="24"/>
        </w:rPr>
      </w:pPr>
    </w:p>
    <w:p w:rsidR="000371DE" w:rsidRPr="000371DE" w:rsidRDefault="000371DE" w:rsidP="00FD12DF">
      <w:pPr>
        <w:autoSpaceDE w:val="0"/>
        <w:autoSpaceDN w:val="0"/>
        <w:adjustRightInd w:val="0"/>
        <w:spacing w:after="0" w:line="240" w:lineRule="auto"/>
        <w:rPr>
          <w:rFonts w:ascii="Times New Roman" w:hAnsi="Times New Roman" w:cs="Times New Roman"/>
          <w:color w:val="000000"/>
          <w:sz w:val="24"/>
          <w:szCs w:val="24"/>
        </w:rPr>
      </w:pPr>
    </w:p>
    <w:p w:rsidR="00FE0881" w:rsidRDefault="00FE0881" w:rsidP="00430D76">
      <w:pPr>
        <w:autoSpaceDE w:val="0"/>
        <w:autoSpaceDN w:val="0"/>
        <w:adjustRightInd w:val="0"/>
        <w:spacing w:after="0" w:line="240" w:lineRule="auto"/>
        <w:jc w:val="center"/>
        <w:rPr>
          <w:rFonts w:ascii="Times New Roman" w:hAnsi="Times New Roman" w:cs="Times New Roman"/>
          <w:sz w:val="50"/>
          <w:szCs w:val="50"/>
        </w:rPr>
      </w:pPr>
      <w:r w:rsidRPr="00FE0881">
        <w:rPr>
          <w:rFonts w:ascii="Times New Roman" w:hAnsi="Times New Roman" w:cs="Times New Roman"/>
          <w:sz w:val="50"/>
          <w:szCs w:val="50"/>
        </w:rPr>
        <w:lastRenderedPageBreak/>
        <w:t>References</w:t>
      </w:r>
    </w:p>
    <w:p w:rsidR="00A27E68" w:rsidRDefault="00A27E68" w:rsidP="005D7431">
      <w:pPr>
        <w:autoSpaceDE w:val="0"/>
        <w:autoSpaceDN w:val="0"/>
        <w:adjustRightInd w:val="0"/>
        <w:spacing w:after="0"/>
        <w:jc w:val="both"/>
        <w:rPr>
          <w:rFonts w:ascii="Times New Roman" w:hAnsi="Times New Roman" w:cs="Times New Roman"/>
          <w:sz w:val="24"/>
          <w:szCs w:val="24"/>
        </w:rPr>
      </w:pPr>
    </w:p>
    <w:p w:rsidR="00A27E68" w:rsidRDefault="00A27E68" w:rsidP="00B143E3">
      <w:pPr>
        <w:autoSpaceDE w:val="0"/>
        <w:autoSpaceDN w:val="0"/>
        <w:adjustRightInd w:val="0"/>
        <w:spacing w:after="0"/>
        <w:jc w:val="both"/>
        <w:rPr>
          <w:rFonts w:ascii="Times New Roman" w:hAnsi="Times New Roman" w:cs="Times New Roman"/>
          <w:sz w:val="24"/>
          <w:szCs w:val="24"/>
        </w:rPr>
      </w:pPr>
    </w:p>
    <w:p w:rsidR="005D7431" w:rsidRDefault="00416DB8" w:rsidP="00B143E3">
      <w:pPr>
        <w:autoSpaceDE w:val="0"/>
        <w:autoSpaceDN w:val="0"/>
        <w:adjustRightInd w:val="0"/>
        <w:spacing w:after="0"/>
        <w:jc w:val="both"/>
        <w:rPr>
          <w:rFonts w:ascii="Times New Roman" w:hAnsi="Times New Roman" w:cs="Times New Roman"/>
          <w:sz w:val="24"/>
          <w:szCs w:val="24"/>
        </w:rPr>
      </w:pPr>
      <w:r w:rsidRPr="00416DB8">
        <w:rPr>
          <w:rFonts w:ascii="Times New Roman" w:hAnsi="Times New Roman" w:cs="Times New Roman"/>
          <w:sz w:val="24"/>
          <w:szCs w:val="24"/>
        </w:rPr>
        <w:t>1</w:t>
      </w:r>
      <w:r>
        <w:rPr>
          <w:rFonts w:ascii="Times New Roman" w:hAnsi="Times New Roman" w:cs="Times New Roman"/>
          <w:sz w:val="24"/>
          <w:szCs w:val="24"/>
        </w:rPr>
        <w:t>]</w:t>
      </w:r>
      <w:r w:rsidRPr="00416DB8">
        <w:rPr>
          <w:rFonts w:ascii="Times New Roman" w:hAnsi="Times New Roman" w:cs="Times New Roman"/>
          <w:sz w:val="24"/>
          <w:szCs w:val="24"/>
        </w:rPr>
        <w:t xml:space="preserve">. Dasgupta, R., Qadeer, I., et al. </w:t>
      </w:r>
      <w:r w:rsidRPr="004121E6">
        <w:rPr>
          <w:rFonts w:ascii="Times New Roman" w:hAnsi="Times New Roman" w:cs="Times New Roman"/>
          <w:b/>
          <w:sz w:val="24"/>
          <w:szCs w:val="24"/>
        </w:rPr>
        <w:t>The national rural health mission (nrhm):</w:t>
      </w:r>
      <w:r w:rsidRPr="00416DB8">
        <w:rPr>
          <w:rFonts w:ascii="Times New Roman" w:hAnsi="Times New Roman" w:cs="Times New Roman"/>
          <w:sz w:val="24"/>
          <w:szCs w:val="24"/>
        </w:rPr>
        <w:t xml:space="preserve"> a critical </w:t>
      </w:r>
      <w:r w:rsidR="00736204">
        <w:rPr>
          <w:rFonts w:ascii="Times New Roman" w:hAnsi="Times New Roman" w:cs="Times New Roman"/>
          <w:sz w:val="24"/>
          <w:szCs w:val="24"/>
        </w:rPr>
        <w:t xml:space="preserve"> </w:t>
      </w:r>
      <w:r>
        <w:rPr>
          <w:rFonts w:ascii="Times New Roman" w:hAnsi="Times New Roman" w:cs="Times New Roman"/>
          <w:sz w:val="24"/>
          <w:szCs w:val="24"/>
        </w:rPr>
        <w:t xml:space="preserve">                      </w:t>
      </w:r>
      <w:r w:rsidR="00E6798F">
        <w:rPr>
          <w:rFonts w:ascii="Times New Roman" w:hAnsi="Times New Roman" w:cs="Times New Roman"/>
          <w:sz w:val="24"/>
          <w:szCs w:val="24"/>
        </w:rPr>
        <w:t xml:space="preserve">       </w:t>
      </w:r>
      <w:r w:rsidR="00736204">
        <w:rPr>
          <w:rFonts w:ascii="Times New Roman" w:hAnsi="Times New Roman" w:cs="Times New Roman"/>
          <w:sz w:val="24"/>
          <w:szCs w:val="24"/>
        </w:rPr>
        <w:t xml:space="preserve">                 </w:t>
      </w:r>
      <w:r w:rsidR="00890FAE">
        <w:rPr>
          <w:rFonts w:ascii="Times New Roman" w:hAnsi="Times New Roman" w:cs="Times New Roman"/>
          <w:sz w:val="24"/>
          <w:szCs w:val="24"/>
        </w:rPr>
        <w:t xml:space="preserve">                                        </w:t>
      </w:r>
      <w:r w:rsidRPr="00416DB8">
        <w:rPr>
          <w:rFonts w:ascii="Times New Roman" w:hAnsi="Times New Roman" w:cs="Times New Roman"/>
          <w:sz w:val="24"/>
          <w:szCs w:val="24"/>
        </w:rPr>
        <w:t>overview.</w:t>
      </w:r>
      <w:r>
        <w:rPr>
          <w:rFonts w:ascii="Times New Roman" w:hAnsi="Times New Roman" w:cs="Times New Roman"/>
          <w:sz w:val="24"/>
          <w:szCs w:val="24"/>
        </w:rPr>
        <w:t xml:space="preserve"> </w:t>
      </w:r>
      <w:r w:rsidRPr="00416DB8">
        <w:rPr>
          <w:rFonts w:ascii="Times New Roman" w:hAnsi="Times New Roman" w:cs="Times New Roman"/>
          <w:sz w:val="24"/>
          <w:szCs w:val="24"/>
        </w:rPr>
        <w:t>Indian J Public Health2005;49(3):138–40.</w:t>
      </w:r>
    </w:p>
    <w:p w:rsidR="00416DB8" w:rsidRDefault="00416DB8" w:rsidP="00B143E3">
      <w:pPr>
        <w:autoSpaceDE w:val="0"/>
        <w:autoSpaceDN w:val="0"/>
        <w:adjustRightInd w:val="0"/>
        <w:spacing w:after="0"/>
        <w:jc w:val="both"/>
        <w:rPr>
          <w:rFonts w:ascii="Times New Roman" w:hAnsi="Times New Roman" w:cs="Times New Roman"/>
          <w:sz w:val="24"/>
          <w:szCs w:val="24"/>
        </w:rPr>
      </w:pPr>
    </w:p>
    <w:p w:rsidR="00416DB8" w:rsidRDefault="00416DB8" w:rsidP="00B143E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Pr="00416DB8">
        <w:rPr>
          <w:rFonts w:ascii="Times New Roman" w:hAnsi="Times New Roman" w:cs="Times New Roman"/>
          <w:sz w:val="24"/>
          <w:szCs w:val="24"/>
        </w:rPr>
        <w:t xml:space="preserve">. Srinivasa, D., Siddegowda, Y., et al. </w:t>
      </w:r>
      <w:r w:rsidRPr="004121E6">
        <w:rPr>
          <w:rFonts w:ascii="Times New Roman" w:hAnsi="Times New Roman" w:cs="Times New Roman"/>
          <w:b/>
          <w:sz w:val="24"/>
          <w:szCs w:val="24"/>
        </w:rPr>
        <w:t>Rural health care towards a healthy rural india: A social work response</w:t>
      </w:r>
      <w:r w:rsidRPr="00416DB8">
        <w:rPr>
          <w:rFonts w:ascii="Times New Roman" w:hAnsi="Times New Roman" w:cs="Times New Roman"/>
          <w:sz w:val="24"/>
          <w:szCs w:val="24"/>
        </w:rPr>
        <w:t>.Asian Journal of DevelopmentMatters2018;12(1s):68–74.</w:t>
      </w:r>
    </w:p>
    <w:p w:rsidR="00416DB8" w:rsidRDefault="00416DB8" w:rsidP="00B143E3">
      <w:pPr>
        <w:autoSpaceDE w:val="0"/>
        <w:autoSpaceDN w:val="0"/>
        <w:adjustRightInd w:val="0"/>
        <w:spacing w:after="0"/>
        <w:jc w:val="both"/>
        <w:rPr>
          <w:rFonts w:ascii="Times New Roman" w:hAnsi="Times New Roman" w:cs="Times New Roman"/>
          <w:sz w:val="24"/>
          <w:szCs w:val="24"/>
        </w:rPr>
      </w:pPr>
    </w:p>
    <w:p w:rsidR="00416DB8" w:rsidRDefault="00416DB8" w:rsidP="00B143E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w:t>
      </w:r>
      <w:r w:rsidRPr="00416DB8">
        <w:rPr>
          <w:rFonts w:ascii="Times New Roman" w:hAnsi="Times New Roman" w:cs="Times New Roman"/>
          <w:sz w:val="24"/>
          <w:szCs w:val="24"/>
        </w:rPr>
        <w:t xml:space="preserve">]. Singh, P., Kathuria, R.. Infrastructure </w:t>
      </w:r>
      <w:r w:rsidRPr="004121E6">
        <w:rPr>
          <w:rFonts w:ascii="Times New Roman" w:hAnsi="Times New Roman" w:cs="Times New Roman"/>
          <w:b/>
          <w:sz w:val="24"/>
          <w:szCs w:val="24"/>
        </w:rPr>
        <w:t>and connectivity in india:</w:t>
      </w:r>
      <w:r w:rsidRPr="00416DB8">
        <w:rPr>
          <w:rFonts w:ascii="Times New Roman" w:hAnsi="Times New Roman" w:cs="Times New Roman"/>
          <w:sz w:val="24"/>
          <w:szCs w:val="24"/>
        </w:rPr>
        <w:t xml:space="preserve"> getting the basics right.Asian Economic Policy Review2016;11(2):266–285.</w:t>
      </w:r>
    </w:p>
    <w:p w:rsidR="00E94453" w:rsidRPr="00416DB8" w:rsidRDefault="00E94453" w:rsidP="00B143E3">
      <w:pPr>
        <w:autoSpaceDE w:val="0"/>
        <w:autoSpaceDN w:val="0"/>
        <w:adjustRightInd w:val="0"/>
        <w:spacing w:after="0"/>
        <w:jc w:val="both"/>
        <w:rPr>
          <w:rFonts w:ascii="Times New Roman" w:hAnsi="Times New Roman" w:cs="Times New Roman"/>
          <w:sz w:val="24"/>
          <w:szCs w:val="24"/>
        </w:rPr>
      </w:pPr>
    </w:p>
    <w:p w:rsidR="00416DB8" w:rsidRDefault="00416DB8" w:rsidP="00B143E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w:t>
      </w:r>
      <w:r w:rsidRPr="00416DB8">
        <w:rPr>
          <w:rFonts w:ascii="Times New Roman" w:hAnsi="Times New Roman" w:cs="Times New Roman"/>
          <w:sz w:val="24"/>
          <w:szCs w:val="24"/>
        </w:rPr>
        <w:t xml:space="preserve">]. Fraser, H., Biondich, P., Moodley, D., Choi, S., Mamlin, B., Szolovits, P.. </w:t>
      </w:r>
      <w:r w:rsidRPr="004121E6">
        <w:rPr>
          <w:rFonts w:ascii="Times New Roman" w:hAnsi="Times New Roman" w:cs="Times New Roman"/>
          <w:b/>
          <w:sz w:val="24"/>
          <w:szCs w:val="24"/>
        </w:rPr>
        <w:t>Implementing electronic medical record systems in developingcountries.</w:t>
      </w:r>
      <w:r w:rsidRPr="00416DB8">
        <w:rPr>
          <w:rFonts w:ascii="Times New Roman" w:hAnsi="Times New Roman" w:cs="Times New Roman"/>
          <w:sz w:val="24"/>
          <w:szCs w:val="24"/>
        </w:rPr>
        <w:t>Journal of Innovation in Health Informatics2005;13(2):83–95.</w:t>
      </w:r>
    </w:p>
    <w:p w:rsidR="00416DB8" w:rsidRDefault="00416DB8" w:rsidP="00B143E3">
      <w:pPr>
        <w:autoSpaceDE w:val="0"/>
        <w:autoSpaceDN w:val="0"/>
        <w:adjustRightInd w:val="0"/>
        <w:spacing w:after="0"/>
        <w:jc w:val="both"/>
        <w:rPr>
          <w:rFonts w:ascii="Times New Roman" w:hAnsi="Times New Roman" w:cs="Times New Roman"/>
          <w:sz w:val="24"/>
          <w:szCs w:val="24"/>
        </w:rPr>
      </w:pPr>
    </w:p>
    <w:p w:rsidR="00416DB8" w:rsidRPr="009D0F4A" w:rsidRDefault="00416DB8" w:rsidP="00B143E3">
      <w:pPr>
        <w:autoSpaceDE w:val="0"/>
        <w:autoSpaceDN w:val="0"/>
        <w:adjustRightInd w:val="0"/>
        <w:spacing w:after="0"/>
        <w:jc w:val="both"/>
        <w:rPr>
          <w:rFonts w:ascii="Times New Roman" w:hAnsi="Times New Roman" w:cs="Times New Roman"/>
          <w:sz w:val="24"/>
          <w:szCs w:val="24"/>
        </w:rPr>
      </w:pPr>
      <w:r w:rsidRPr="00416DB8">
        <w:rPr>
          <w:rFonts w:ascii="Times New Roman" w:hAnsi="Times New Roman" w:cs="Times New Roman"/>
          <w:sz w:val="24"/>
          <w:szCs w:val="24"/>
        </w:rPr>
        <w:t xml:space="preserve">5]. Pooja, B., Pai, M.M., Radhika, M.P.. </w:t>
      </w:r>
      <w:r w:rsidRPr="004121E6">
        <w:rPr>
          <w:rFonts w:ascii="Times New Roman" w:hAnsi="Times New Roman" w:cs="Times New Roman"/>
          <w:b/>
          <w:sz w:val="24"/>
          <w:szCs w:val="24"/>
        </w:rPr>
        <w:t>A dual cloud based secure environmental parameter monitoring system:</w:t>
      </w:r>
      <w:r w:rsidRPr="00416DB8">
        <w:rPr>
          <w:rFonts w:ascii="Times New Roman" w:hAnsi="Times New Roman" w:cs="Times New Roman"/>
          <w:sz w:val="24"/>
          <w:szCs w:val="24"/>
        </w:rPr>
        <w:t xml:space="preserve"> A wsn approac. In:InternationalConference on Cloud Computing. Springer; 2013, p. 189–198.</w:t>
      </w:r>
    </w:p>
    <w:p w:rsidR="009D0F4A" w:rsidRPr="009D0F4A" w:rsidRDefault="009D0F4A" w:rsidP="00B143E3">
      <w:pPr>
        <w:autoSpaceDE w:val="0"/>
        <w:autoSpaceDN w:val="0"/>
        <w:adjustRightInd w:val="0"/>
        <w:spacing w:after="0"/>
        <w:jc w:val="both"/>
        <w:rPr>
          <w:rFonts w:ascii="Times New Roman" w:hAnsi="Times New Roman" w:cs="Times New Roman"/>
          <w:sz w:val="24"/>
          <w:szCs w:val="24"/>
        </w:rPr>
      </w:pPr>
    </w:p>
    <w:p w:rsidR="009D0F4A" w:rsidRDefault="009D0F4A" w:rsidP="00B143E3">
      <w:pPr>
        <w:autoSpaceDE w:val="0"/>
        <w:autoSpaceDN w:val="0"/>
        <w:adjustRightInd w:val="0"/>
        <w:spacing w:after="0"/>
        <w:jc w:val="both"/>
        <w:rPr>
          <w:rFonts w:ascii="Times New Roman" w:hAnsi="Times New Roman" w:cs="Times New Roman"/>
          <w:sz w:val="24"/>
          <w:szCs w:val="24"/>
        </w:rPr>
      </w:pPr>
      <w:r w:rsidRPr="009D0F4A">
        <w:rPr>
          <w:rFonts w:ascii="Times New Roman" w:hAnsi="Times New Roman" w:cs="Times New Roman"/>
          <w:sz w:val="24"/>
          <w:szCs w:val="24"/>
        </w:rPr>
        <w:t>6]</w:t>
      </w:r>
      <w:r>
        <w:rPr>
          <w:rFonts w:ascii="Times New Roman" w:hAnsi="Times New Roman" w:cs="Times New Roman"/>
          <w:sz w:val="24"/>
          <w:szCs w:val="24"/>
        </w:rPr>
        <w:t xml:space="preserve"> </w:t>
      </w:r>
      <w:r w:rsidRPr="009D0F4A">
        <w:rPr>
          <w:rFonts w:ascii="Times New Roman" w:hAnsi="Times New Roman" w:cs="Times New Roman"/>
          <w:sz w:val="24"/>
          <w:szCs w:val="24"/>
        </w:rPr>
        <w:t xml:space="preserve">Freet, D., Agrawal, R., Walker, J.J., Badr, Y.. </w:t>
      </w:r>
      <w:r w:rsidRPr="004121E6">
        <w:rPr>
          <w:rFonts w:ascii="Times New Roman" w:hAnsi="Times New Roman" w:cs="Times New Roman"/>
          <w:b/>
          <w:sz w:val="24"/>
          <w:szCs w:val="24"/>
        </w:rPr>
        <w:t xml:space="preserve">Open source cloud management platforms           and hypervisor technologies: </w:t>
      </w:r>
      <w:r w:rsidRPr="009D0F4A">
        <w:rPr>
          <w:rFonts w:ascii="Times New Roman" w:hAnsi="Times New Roman" w:cs="Times New Roman"/>
          <w:sz w:val="24"/>
          <w:szCs w:val="24"/>
        </w:rPr>
        <w:t>A review andcomparison. In:SoutheastCon, 2016. IEEE; 2016, p. 1–8.</w:t>
      </w:r>
    </w:p>
    <w:p w:rsidR="00A714B3" w:rsidRDefault="00A714B3" w:rsidP="00B143E3">
      <w:pPr>
        <w:autoSpaceDE w:val="0"/>
        <w:autoSpaceDN w:val="0"/>
        <w:adjustRightInd w:val="0"/>
        <w:spacing w:after="0"/>
        <w:jc w:val="both"/>
        <w:rPr>
          <w:rFonts w:ascii="Times New Roman" w:hAnsi="Times New Roman" w:cs="Times New Roman"/>
          <w:sz w:val="24"/>
          <w:szCs w:val="24"/>
        </w:rPr>
      </w:pPr>
    </w:p>
    <w:p w:rsidR="00A714B3" w:rsidRPr="00A714B3" w:rsidRDefault="00A714B3" w:rsidP="00B143E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A714B3">
        <w:rPr>
          <w:rFonts w:ascii="Times New Roman" w:eastAsia="Times New Roman" w:hAnsi="Times New Roman" w:cs="Times New Roman"/>
          <w:sz w:val="24"/>
          <w:szCs w:val="24"/>
        </w:rPr>
        <w:t>Kasthurirathne S.N., Mamlin B., Kumara H., Grieve G., Biondich P.</w:t>
      </w:r>
      <w:r w:rsidRPr="00A714B3">
        <w:rPr>
          <w:rFonts w:ascii="Times New Roman" w:eastAsia="Times New Roman" w:hAnsi="Times New Roman" w:cs="Times New Roman"/>
          <w:b/>
          <w:bCs/>
          <w:sz w:val="24"/>
          <w:szCs w:val="24"/>
        </w:rPr>
        <w:t>Enabling better interoperability for healthcare: lessons in developing a standards based application programing interface for electronic medical record systems</w:t>
      </w:r>
    </w:p>
    <w:p w:rsidR="00A714B3" w:rsidRDefault="00A714B3" w:rsidP="00B143E3">
      <w:pPr>
        <w:spacing w:after="0"/>
        <w:jc w:val="both"/>
        <w:rPr>
          <w:rFonts w:ascii="Times New Roman" w:eastAsia="Times New Roman" w:hAnsi="Times New Roman" w:cs="Times New Roman"/>
          <w:sz w:val="24"/>
          <w:szCs w:val="24"/>
        </w:rPr>
      </w:pPr>
      <w:r w:rsidRPr="00A714B3">
        <w:rPr>
          <w:rFonts w:ascii="Times New Roman" w:eastAsia="Times New Roman" w:hAnsi="Times New Roman" w:cs="Times New Roman"/>
          <w:sz w:val="24"/>
          <w:szCs w:val="24"/>
        </w:rPr>
        <w:t>Journal of medical systems, 39 (11) (2015), p. 182</w:t>
      </w:r>
    </w:p>
    <w:p w:rsidR="00087E70" w:rsidRDefault="00087E70" w:rsidP="00B143E3">
      <w:pPr>
        <w:spacing w:after="0"/>
        <w:jc w:val="both"/>
        <w:rPr>
          <w:rFonts w:ascii="Times New Roman" w:eastAsia="Times New Roman" w:hAnsi="Times New Roman" w:cs="Times New Roman"/>
          <w:sz w:val="24"/>
          <w:szCs w:val="24"/>
        </w:rPr>
      </w:pPr>
    </w:p>
    <w:p w:rsidR="00087E70" w:rsidRPr="00087E70" w:rsidRDefault="00087E70" w:rsidP="00B143E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087E70">
        <w:rPr>
          <w:rFonts w:ascii="Times New Roman" w:eastAsia="Times New Roman" w:hAnsi="Times New Roman" w:cs="Times New Roman"/>
          <w:sz w:val="24"/>
          <w:szCs w:val="24"/>
        </w:rPr>
        <w:t xml:space="preserve">Nurmi D., Wolski R., Grzegorczyk C., Obertelli G., Soman S., Youseff L., </w:t>
      </w:r>
      <w:r w:rsidRPr="00087E70">
        <w:rPr>
          <w:rFonts w:ascii="Times New Roman" w:eastAsia="Times New Roman" w:hAnsi="Times New Roman" w:cs="Times New Roman"/>
          <w:i/>
          <w:iCs/>
          <w:sz w:val="24"/>
          <w:szCs w:val="24"/>
        </w:rPr>
        <w:t>et al.</w:t>
      </w:r>
      <w:r w:rsidRPr="00087E70">
        <w:rPr>
          <w:rFonts w:ascii="Times New Roman" w:eastAsia="Times New Roman" w:hAnsi="Times New Roman" w:cs="Times New Roman"/>
          <w:b/>
          <w:bCs/>
          <w:sz w:val="24"/>
          <w:szCs w:val="24"/>
        </w:rPr>
        <w:t>The eucalyptus open-source cloud-computing system</w:t>
      </w:r>
    </w:p>
    <w:p w:rsidR="00087E70" w:rsidRPr="00087E70" w:rsidRDefault="00087E70" w:rsidP="00B143E3">
      <w:pPr>
        <w:spacing w:after="0"/>
        <w:jc w:val="both"/>
        <w:rPr>
          <w:rFonts w:ascii="Times New Roman" w:eastAsia="Times New Roman" w:hAnsi="Times New Roman" w:cs="Times New Roman"/>
          <w:sz w:val="24"/>
          <w:szCs w:val="24"/>
        </w:rPr>
      </w:pPr>
      <w:r w:rsidRPr="00087E70">
        <w:rPr>
          <w:rFonts w:ascii="Times New Roman" w:eastAsia="Times New Roman" w:hAnsi="Times New Roman" w:cs="Times New Roman"/>
          <w:sz w:val="24"/>
          <w:szCs w:val="24"/>
        </w:rPr>
        <w:t>Cluster Computing and the Grid, IEEE (2009), pp. 124-131</w:t>
      </w:r>
    </w:p>
    <w:p w:rsidR="00087E70" w:rsidRDefault="00087E70" w:rsidP="00B143E3">
      <w:pPr>
        <w:spacing w:after="0"/>
        <w:jc w:val="both"/>
        <w:rPr>
          <w:rFonts w:ascii="Times New Roman" w:eastAsia="Times New Roman" w:hAnsi="Times New Roman" w:cs="Times New Roman"/>
          <w:sz w:val="24"/>
          <w:szCs w:val="24"/>
        </w:rPr>
      </w:pPr>
      <w:r w:rsidRPr="00087E70">
        <w:rPr>
          <w:rFonts w:ascii="Times New Roman" w:eastAsia="Times New Roman" w:hAnsi="Times New Roman" w:cs="Times New Roman"/>
          <w:sz w:val="24"/>
          <w:szCs w:val="24"/>
        </w:rPr>
        <w:t>CCGRID’09. 9th IEEE/ACM International Symposium on. 2009</w:t>
      </w:r>
    </w:p>
    <w:p w:rsidR="00165687" w:rsidRDefault="00165687" w:rsidP="00B143E3">
      <w:pPr>
        <w:spacing w:after="0"/>
        <w:jc w:val="both"/>
        <w:rPr>
          <w:rFonts w:ascii="Times New Roman" w:eastAsia="Times New Roman" w:hAnsi="Times New Roman" w:cs="Times New Roman"/>
          <w:sz w:val="24"/>
          <w:szCs w:val="24"/>
        </w:rPr>
      </w:pPr>
    </w:p>
    <w:p w:rsidR="00165687" w:rsidRPr="00165687" w:rsidRDefault="00165687" w:rsidP="00B143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165687">
        <w:rPr>
          <w:rFonts w:ascii="Times New Roman" w:eastAsia="Times New Roman" w:hAnsi="Times New Roman" w:cs="Times New Roman"/>
          <w:sz w:val="24"/>
          <w:szCs w:val="24"/>
        </w:rPr>
        <w:t>Latif R., Abbas H., Assar S., Ali Q.</w:t>
      </w:r>
      <w:r w:rsidRPr="00165687">
        <w:rPr>
          <w:rFonts w:ascii="Times New Roman" w:eastAsia="Times New Roman" w:hAnsi="Times New Roman" w:cs="Times New Roman"/>
          <w:b/>
          <w:bCs/>
          <w:sz w:val="24"/>
          <w:szCs w:val="24"/>
        </w:rPr>
        <w:t>Cloud computing risk assessment: a systematic literature review</w:t>
      </w:r>
      <w:r>
        <w:rPr>
          <w:rFonts w:ascii="Times New Roman" w:eastAsia="Times New Roman" w:hAnsi="Times New Roman" w:cs="Times New Roman"/>
          <w:sz w:val="24"/>
          <w:szCs w:val="24"/>
        </w:rPr>
        <w:t xml:space="preserve"> </w:t>
      </w:r>
      <w:r w:rsidRPr="00165687">
        <w:rPr>
          <w:rFonts w:ascii="Times New Roman" w:eastAsia="Times New Roman" w:hAnsi="Times New Roman" w:cs="Times New Roman"/>
          <w:sz w:val="24"/>
          <w:szCs w:val="24"/>
        </w:rPr>
        <w:t>Future Information Technology, Springer (2014), pp. 285-295</w:t>
      </w:r>
    </w:p>
    <w:p w:rsidR="00A37883" w:rsidRPr="00A37883" w:rsidRDefault="00A37883" w:rsidP="00B143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Pr="00A37883">
        <w:rPr>
          <w:rFonts w:ascii="Times New Roman" w:eastAsia="Times New Roman" w:hAnsi="Times New Roman" w:cs="Times New Roman"/>
          <w:sz w:val="24"/>
          <w:szCs w:val="24"/>
        </w:rPr>
        <w:t>Xiao Z., Xiao Y.</w:t>
      </w:r>
      <w:r w:rsidRPr="00A37883">
        <w:rPr>
          <w:rFonts w:ascii="Times New Roman" w:eastAsia="Times New Roman" w:hAnsi="Times New Roman" w:cs="Times New Roman"/>
          <w:b/>
          <w:bCs/>
          <w:sz w:val="24"/>
          <w:szCs w:val="24"/>
        </w:rPr>
        <w:t>Security and privacy in cloud computing</w:t>
      </w:r>
      <w:r>
        <w:rPr>
          <w:rFonts w:ascii="Times New Roman" w:eastAsia="Times New Roman" w:hAnsi="Times New Roman" w:cs="Times New Roman"/>
          <w:sz w:val="24"/>
          <w:szCs w:val="24"/>
        </w:rPr>
        <w:t xml:space="preserve"> </w:t>
      </w:r>
      <w:r w:rsidRPr="00A37883">
        <w:rPr>
          <w:rFonts w:ascii="Times New Roman" w:eastAsia="Times New Roman" w:hAnsi="Times New Roman" w:cs="Times New Roman"/>
          <w:sz w:val="24"/>
          <w:szCs w:val="24"/>
        </w:rPr>
        <w:t>IEEE Communications Surveys &amp; Tutorials, 15 (2) (2013), pp. 843-859</w:t>
      </w:r>
    </w:p>
    <w:p w:rsidR="00165687" w:rsidRPr="00087E70" w:rsidRDefault="00165687" w:rsidP="00B143E3">
      <w:pPr>
        <w:spacing w:after="0"/>
        <w:rPr>
          <w:rFonts w:ascii="Times New Roman" w:eastAsia="Times New Roman" w:hAnsi="Times New Roman" w:cs="Times New Roman"/>
          <w:sz w:val="24"/>
          <w:szCs w:val="24"/>
        </w:rPr>
      </w:pPr>
    </w:p>
    <w:p w:rsidR="00087E70" w:rsidRPr="00A714B3" w:rsidRDefault="00087E70" w:rsidP="00B143E3">
      <w:pPr>
        <w:spacing w:after="0"/>
        <w:rPr>
          <w:rFonts w:ascii="Times New Roman" w:eastAsia="Times New Roman" w:hAnsi="Times New Roman" w:cs="Times New Roman"/>
          <w:sz w:val="24"/>
          <w:szCs w:val="24"/>
        </w:rPr>
      </w:pPr>
    </w:p>
    <w:sectPr w:rsidR="00087E70" w:rsidRPr="00A714B3" w:rsidSect="00BB7CB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966" w:rsidRDefault="00B25966" w:rsidP="008F2BF3">
      <w:pPr>
        <w:spacing w:after="0" w:line="240" w:lineRule="auto"/>
      </w:pPr>
      <w:r>
        <w:separator/>
      </w:r>
    </w:p>
  </w:endnote>
  <w:endnote w:type="continuationSeparator" w:id="1">
    <w:p w:rsidR="00B25966" w:rsidRDefault="00B25966" w:rsidP="008F2B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22">
    <w:altName w:val="Calibri"/>
    <w:panose1 w:val="00000000000000000000"/>
    <w:charset w:val="00"/>
    <w:family w:val="swiss"/>
    <w:notTrueType/>
    <w:pitch w:val="default"/>
    <w:sig w:usb0="00000003" w:usb1="00000000" w:usb2="00000000" w:usb3="00000000" w:csb0="00000001" w:csb1="00000000"/>
  </w:font>
  <w:font w:name="F17">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966" w:rsidRDefault="00B25966" w:rsidP="008F2BF3">
      <w:pPr>
        <w:spacing w:after="0" w:line="240" w:lineRule="auto"/>
      </w:pPr>
      <w:r>
        <w:separator/>
      </w:r>
    </w:p>
  </w:footnote>
  <w:footnote w:type="continuationSeparator" w:id="1">
    <w:p w:rsidR="00B25966" w:rsidRDefault="00B25966" w:rsidP="008F2B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29A"/>
    <w:multiLevelType w:val="hybridMultilevel"/>
    <w:tmpl w:val="5BFE7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85B2B"/>
    <w:multiLevelType w:val="hybridMultilevel"/>
    <w:tmpl w:val="9C5A9252"/>
    <w:lvl w:ilvl="0" w:tplc="69184B84">
      <w:start w:val="3"/>
      <w:numFmt w:val="decimal"/>
      <w:lvlText w:val="%1)"/>
      <w:lvlJc w:val="left"/>
      <w:pPr>
        <w:ind w:left="1905" w:hanging="360"/>
      </w:pPr>
      <w:rPr>
        <w:rFonts w:hint="default"/>
        <w:sz w:val="24"/>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
    <w:nsid w:val="09F77B59"/>
    <w:multiLevelType w:val="hybridMultilevel"/>
    <w:tmpl w:val="B20C03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C12D1"/>
    <w:multiLevelType w:val="hybridMultilevel"/>
    <w:tmpl w:val="F5A44F88"/>
    <w:lvl w:ilvl="0" w:tplc="8BE42084">
      <w:start w:val="1"/>
      <w:numFmt w:val="bullet"/>
      <w:lvlText w:val=""/>
      <w:lvlJc w:val="left"/>
      <w:pPr>
        <w:tabs>
          <w:tab w:val="num" w:pos="720"/>
        </w:tabs>
        <w:ind w:left="720" w:hanging="360"/>
      </w:pPr>
      <w:rPr>
        <w:rFonts w:ascii="Wingdings 2" w:hAnsi="Wingdings 2" w:hint="default"/>
      </w:rPr>
    </w:lvl>
    <w:lvl w:ilvl="1" w:tplc="EEFE2500" w:tentative="1">
      <w:start w:val="1"/>
      <w:numFmt w:val="bullet"/>
      <w:lvlText w:val=""/>
      <w:lvlJc w:val="left"/>
      <w:pPr>
        <w:tabs>
          <w:tab w:val="num" w:pos="1440"/>
        </w:tabs>
        <w:ind w:left="1440" w:hanging="360"/>
      </w:pPr>
      <w:rPr>
        <w:rFonts w:ascii="Wingdings 2" w:hAnsi="Wingdings 2" w:hint="default"/>
      </w:rPr>
    </w:lvl>
    <w:lvl w:ilvl="2" w:tplc="C972BEB6" w:tentative="1">
      <w:start w:val="1"/>
      <w:numFmt w:val="bullet"/>
      <w:lvlText w:val=""/>
      <w:lvlJc w:val="left"/>
      <w:pPr>
        <w:tabs>
          <w:tab w:val="num" w:pos="2160"/>
        </w:tabs>
        <w:ind w:left="2160" w:hanging="360"/>
      </w:pPr>
      <w:rPr>
        <w:rFonts w:ascii="Wingdings 2" w:hAnsi="Wingdings 2" w:hint="default"/>
      </w:rPr>
    </w:lvl>
    <w:lvl w:ilvl="3" w:tplc="0174057C" w:tentative="1">
      <w:start w:val="1"/>
      <w:numFmt w:val="bullet"/>
      <w:lvlText w:val=""/>
      <w:lvlJc w:val="left"/>
      <w:pPr>
        <w:tabs>
          <w:tab w:val="num" w:pos="2880"/>
        </w:tabs>
        <w:ind w:left="2880" w:hanging="360"/>
      </w:pPr>
      <w:rPr>
        <w:rFonts w:ascii="Wingdings 2" w:hAnsi="Wingdings 2" w:hint="default"/>
      </w:rPr>
    </w:lvl>
    <w:lvl w:ilvl="4" w:tplc="BDBA02D0" w:tentative="1">
      <w:start w:val="1"/>
      <w:numFmt w:val="bullet"/>
      <w:lvlText w:val=""/>
      <w:lvlJc w:val="left"/>
      <w:pPr>
        <w:tabs>
          <w:tab w:val="num" w:pos="3600"/>
        </w:tabs>
        <w:ind w:left="3600" w:hanging="360"/>
      </w:pPr>
      <w:rPr>
        <w:rFonts w:ascii="Wingdings 2" w:hAnsi="Wingdings 2" w:hint="default"/>
      </w:rPr>
    </w:lvl>
    <w:lvl w:ilvl="5" w:tplc="3274DA8A" w:tentative="1">
      <w:start w:val="1"/>
      <w:numFmt w:val="bullet"/>
      <w:lvlText w:val=""/>
      <w:lvlJc w:val="left"/>
      <w:pPr>
        <w:tabs>
          <w:tab w:val="num" w:pos="4320"/>
        </w:tabs>
        <w:ind w:left="4320" w:hanging="360"/>
      </w:pPr>
      <w:rPr>
        <w:rFonts w:ascii="Wingdings 2" w:hAnsi="Wingdings 2" w:hint="default"/>
      </w:rPr>
    </w:lvl>
    <w:lvl w:ilvl="6" w:tplc="8676BC38" w:tentative="1">
      <w:start w:val="1"/>
      <w:numFmt w:val="bullet"/>
      <w:lvlText w:val=""/>
      <w:lvlJc w:val="left"/>
      <w:pPr>
        <w:tabs>
          <w:tab w:val="num" w:pos="5040"/>
        </w:tabs>
        <w:ind w:left="5040" w:hanging="360"/>
      </w:pPr>
      <w:rPr>
        <w:rFonts w:ascii="Wingdings 2" w:hAnsi="Wingdings 2" w:hint="default"/>
      </w:rPr>
    </w:lvl>
    <w:lvl w:ilvl="7" w:tplc="2F5056EA" w:tentative="1">
      <w:start w:val="1"/>
      <w:numFmt w:val="bullet"/>
      <w:lvlText w:val=""/>
      <w:lvlJc w:val="left"/>
      <w:pPr>
        <w:tabs>
          <w:tab w:val="num" w:pos="5760"/>
        </w:tabs>
        <w:ind w:left="5760" w:hanging="360"/>
      </w:pPr>
      <w:rPr>
        <w:rFonts w:ascii="Wingdings 2" w:hAnsi="Wingdings 2" w:hint="default"/>
      </w:rPr>
    </w:lvl>
    <w:lvl w:ilvl="8" w:tplc="D206E0EA" w:tentative="1">
      <w:start w:val="1"/>
      <w:numFmt w:val="bullet"/>
      <w:lvlText w:val=""/>
      <w:lvlJc w:val="left"/>
      <w:pPr>
        <w:tabs>
          <w:tab w:val="num" w:pos="6480"/>
        </w:tabs>
        <w:ind w:left="6480" w:hanging="360"/>
      </w:pPr>
      <w:rPr>
        <w:rFonts w:ascii="Wingdings 2" w:hAnsi="Wingdings 2" w:hint="default"/>
      </w:rPr>
    </w:lvl>
  </w:abstractNum>
  <w:abstractNum w:abstractNumId="4">
    <w:nsid w:val="0FCA751C"/>
    <w:multiLevelType w:val="hybridMultilevel"/>
    <w:tmpl w:val="E1261F74"/>
    <w:lvl w:ilvl="0" w:tplc="173A6FD0">
      <w:start w:val="2"/>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
    <w:nsid w:val="11B62451"/>
    <w:multiLevelType w:val="hybridMultilevel"/>
    <w:tmpl w:val="EB22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C58B6"/>
    <w:multiLevelType w:val="hybridMultilevel"/>
    <w:tmpl w:val="8DA09494"/>
    <w:lvl w:ilvl="0" w:tplc="5D2E2FCC">
      <w:start w:val="1"/>
      <w:numFmt w:val="decimal"/>
      <w:lvlText w:val="%1)"/>
      <w:lvlJc w:val="left"/>
      <w:pPr>
        <w:ind w:left="1800" w:hanging="360"/>
      </w:pPr>
      <w:rPr>
        <w:rFonts w:hint="default"/>
        <w:i/>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26492E"/>
    <w:multiLevelType w:val="hybridMultilevel"/>
    <w:tmpl w:val="18AA9C90"/>
    <w:lvl w:ilvl="0" w:tplc="907A20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17546FC"/>
    <w:multiLevelType w:val="hybridMultilevel"/>
    <w:tmpl w:val="E9642B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32C78"/>
    <w:multiLevelType w:val="hybridMultilevel"/>
    <w:tmpl w:val="608EC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F6D1C"/>
    <w:multiLevelType w:val="hybridMultilevel"/>
    <w:tmpl w:val="1332D54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B4C439E"/>
    <w:multiLevelType w:val="hybridMultilevel"/>
    <w:tmpl w:val="A022AC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25C47"/>
    <w:multiLevelType w:val="hybridMultilevel"/>
    <w:tmpl w:val="2BDE2E90"/>
    <w:lvl w:ilvl="0" w:tplc="9ED83D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32A99"/>
    <w:multiLevelType w:val="hybridMultilevel"/>
    <w:tmpl w:val="0B4E1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AF77D5"/>
    <w:multiLevelType w:val="hybridMultilevel"/>
    <w:tmpl w:val="06D4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E503CF"/>
    <w:multiLevelType w:val="hybridMultilevel"/>
    <w:tmpl w:val="7ADCBB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74396"/>
    <w:multiLevelType w:val="hybridMultilevel"/>
    <w:tmpl w:val="1346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714EB"/>
    <w:multiLevelType w:val="hybridMultilevel"/>
    <w:tmpl w:val="EFDA33E8"/>
    <w:lvl w:ilvl="0" w:tplc="9ED83DD4">
      <w:start w:val="1"/>
      <w:numFmt w:val="decimal"/>
      <w:lvlText w:val="%1)"/>
      <w:lvlJc w:val="left"/>
      <w:pPr>
        <w:ind w:left="720" w:hanging="360"/>
      </w:pPr>
      <w:rPr>
        <w:rFonts w:hint="default"/>
        <w:b w:val="0"/>
      </w:rPr>
    </w:lvl>
    <w:lvl w:ilvl="1" w:tplc="D9CC174C">
      <w:start w:val="1"/>
      <w:numFmt w:val="decimal"/>
      <w:lvlText w:val="%2)"/>
      <w:lvlJc w:val="left"/>
      <w:pPr>
        <w:ind w:left="1515" w:hanging="43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4975EF"/>
    <w:multiLevelType w:val="hybridMultilevel"/>
    <w:tmpl w:val="6B422BEC"/>
    <w:lvl w:ilvl="0" w:tplc="8BE4208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6B73EF"/>
    <w:multiLevelType w:val="hybridMultilevel"/>
    <w:tmpl w:val="3EE404CA"/>
    <w:lvl w:ilvl="0" w:tplc="72C2E4C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4FBD434F"/>
    <w:multiLevelType w:val="hybridMultilevel"/>
    <w:tmpl w:val="EEF48B8C"/>
    <w:lvl w:ilvl="0" w:tplc="AF92E154">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194272"/>
    <w:multiLevelType w:val="hybridMultilevel"/>
    <w:tmpl w:val="2B246A98"/>
    <w:lvl w:ilvl="0" w:tplc="089A7F9C">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2EB563E"/>
    <w:multiLevelType w:val="hybridMultilevel"/>
    <w:tmpl w:val="8DA09494"/>
    <w:lvl w:ilvl="0" w:tplc="5D2E2FCC">
      <w:start w:val="1"/>
      <w:numFmt w:val="decimal"/>
      <w:lvlText w:val="%1)"/>
      <w:lvlJc w:val="left"/>
      <w:pPr>
        <w:ind w:left="1800" w:hanging="360"/>
      </w:pPr>
      <w:rPr>
        <w:rFonts w:hint="default"/>
        <w:i/>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48251AA"/>
    <w:multiLevelType w:val="hybridMultilevel"/>
    <w:tmpl w:val="6EFC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938E1"/>
    <w:multiLevelType w:val="hybridMultilevel"/>
    <w:tmpl w:val="7B3A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9D5763"/>
    <w:multiLevelType w:val="hybridMultilevel"/>
    <w:tmpl w:val="442490C6"/>
    <w:lvl w:ilvl="0" w:tplc="65F85DBA">
      <w:start w:val="3"/>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nsid w:val="598D2EFB"/>
    <w:multiLevelType w:val="hybridMultilevel"/>
    <w:tmpl w:val="0756C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00049D"/>
    <w:multiLevelType w:val="hybridMultilevel"/>
    <w:tmpl w:val="5F162F1C"/>
    <w:lvl w:ilvl="0" w:tplc="B35C75A0">
      <w:start w:val="1"/>
      <w:numFmt w:val="bullet"/>
      <w:lvlText w:val=""/>
      <w:lvlJc w:val="left"/>
      <w:pPr>
        <w:tabs>
          <w:tab w:val="num" w:pos="720"/>
        </w:tabs>
        <w:ind w:left="720" w:hanging="360"/>
      </w:pPr>
      <w:rPr>
        <w:rFonts w:ascii="Wingdings 2" w:hAnsi="Wingdings 2" w:hint="default"/>
      </w:rPr>
    </w:lvl>
    <w:lvl w:ilvl="1" w:tplc="165AC0CC" w:tentative="1">
      <w:start w:val="1"/>
      <w:numFmt w:val="bullet"/>
      <w:lvlText w:val=""/>
      <w:lvlJc w:val="left"/>
      <w:pPr>
        <w:tabs>
          <w:tab w:val="num" w:pos="1440"/>
        </w:tabs>
        <w:ind w:left="1440" w:hanging="360"/>
      </w:pPr>
      <w:rPr>
        <w:rFonts w:ascii="Wingdings 2" w:hAnsi="Wingdings 2" w:hint="default"/>
      </w:rPr>
    </w:lvl>
    <w:lvl w:ilvl="2" w:tplc="C8FE536A" w:tentative="1">
      <w:start w:val="1"/>
      <w:numFmt w:val="bullet"/>
      <w:lvlText w:val=""/>
      <w:lvlJc w:val="left"/>
      <w:pPr>
        <w:tabs>
          <w:tab w:val="num" w:pos="2160"/>
        </w:tabs>
        <w:ind w:left="2160" w:hanging="360"/>
      </w:pPr>
      <w:rPr>
        <w:rFonts w:ascii="Wingdings 2" w:hAnsi="Wingdings 2" w:hint="default"/>
      </w:rPr>
    </w:lvl>
    <w:lvl w:ilvl="3" w:tplc="8D3838AC" w:tentative="1">
      <w:start w:val="1"/>
      <w:numFmt w:val="bullet"/>
      <w:lvlText w:val=""/>
      <w:lvlJc w:val="left"/>
      <w:pPr>
        <w:tabs>
          <w:tab w:val="num" w:pos="2880"/>
        </w:tabs>
        <w:ind w:left="2880" w:hanging="360"/>
      </w:pPr>
      <w:rPr>
        <w:rFonts w:ascii="Wingdings 2" w:hAnsi="Wingdings 2" w:hint="default"/>
      </w:rPr>
    </w:lvl>
    <w:lvl w:ilvl="4" w:tplc="883AAD84" w:tentative="1">
      <w:start w:val="1"/>
      <w:numFmt w:val="bullet"/>
      <w:lvlText w:val=""/>
      <w:lvlJc w:val="left"/>
      <w:pPr>
        <w:tabs>
          <w:tab w:val="num" w:pos="3600"/>
        </w:tabs>
        <w:ind w:left="3600" w:hanging="360"/>
      </w:pPr>
      <w:rPr>
        <w:rFonts w:ascii="Wingdings 2" w:hAnsi="Wingdings 2" w:hint="default"/>
      </w:rPr>
    </w:lvl>
    <w:lvl w:ilvl="5" w:tplc="1364370C" w:tentative="1">
      <w:start w:val="1"/>
      <w:numFmt w:val="bullet"/>
      <w:lvlText w:val=""/>
      <w:lvlJc w:val="left"/>
      <w:pPr>
        <w:tabs>
          <w:tab w:val="num" w:pos="4320"/>
        </w:tabs>
        <w:ind w:left="4320" w:hanging="360"/>
      </w:pPr>
      <w:rPr>
        <w:rFonts w:ascii="Wingdings 2" w:hAnsi="Wingdings 2" w:hint="default"/>
      </w:rPr>
    </w:lvl>
    <w:lvl w:ilvl="6" w:tplc="4716836E" w:tentative="1">
      <w:start w:val="1"/>
      <w:numFmt w:val="bullet"/>
      <w:lvlText w:val=""/>
      <w:lvlJc w:val="left"/>
      <w:pPr>
        <w:tabs>
          <w:tab w:val="num" w:pos="5040"/>
        </w:tabs>
        <w:ind w:left="5040" w:hanging="360"/>
      </w:pPr>
      <w:rPr>
        <w:rFonts w:ascii="Wingdings 2" w:hAnsi="Wingdings 2" w:hint="default"/>
      </w:rPr>
    </w:lvl>
    <w:lvl w:ilvl="7" w:tplc="A7DAD3E0" w:tentative="1">
      <w:start w:val="1"/>
      <w:numFmt w:val="bullet"/>
      <w:lvlText w:val=""/>
      <w:lvlJc w:val="left"/>
      <w:pPr>
        <w:tabs>
          <w:tab w:val="num" w:pos="5760"/>
        </w:tabs>
        <w:ind w:left="5760" w:hanging="360"/>
      </w:pPr>
      <w:rPr>
        <w:rFonts w:ascii="Wingdings 2" w:hAnsi="Wingdings 2" w:hint="default"/>
      </w:rPr>
    </w:lvl>
    <w:lvl w:ilvl="8" w:tplc="B1B61854" w:tentative="1">
      <w:start w:val="1"/>
      <w:numFmt w:val="bullet"/>
      <w:lvlText w:val=""/>
      <w:lvlJc w:val="left"/>
      <w:pPr>
        <w:tabs>
          <w:tab w:val="num" w:pos="6480"/>
        </w:tabs>
        <w:ind w:left="6480" w:hanging="360"/>
      </w:pPr>
      <w:rPr>
        <w:rFonts w:ascii="Wingdings 2" w:hAnsi="Wingdings 2" w:hint="default"/>
      </w:rPr>
    </w:lvl>
  </w:abstractNum>
  <w:abstractNum w:abstractNumId="28">
    <w:nsid w:val="76364045"/>
    <w:multiLevelType w:val="hybridMultilevel"/>
    <w:tmpl w:val="98EE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D24CFB"/>
    <w:multiLevelType w:val="hybridMultilevel"/>
    <w:tmpl w:val="14BCF22E"/>
    <w:lvl w:ilvl="0" w:tplc="8BE4208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5A775B"/>
    <w:multiLevelType w:val="hybridMultilevel"/>
    <w:tmpl w:val="7706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5C6A7F"/>
    <w:multiLevelType w:val="hybridMultilevel"/>
    <w:tmpl w:val="A1E2D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4"/>
  </w:num>
  <w:num w:numId="3">
    <w:abstractNumId w:val="18"/>
  </w:num>
  <w:num w:numId="4">
    <w:abstractNumId w:val="29"/>
  </w:num>
  <w:num w:numId="5">
    <w:abstractNumId w:val="23"/>
  </w:num>
  <w:num w:numId="6">
    <w:abstractNumId w:val="17"/>
  </w:num>
  <w:num w:numId="7">
    <w:abstractNumId w:val="0"/>
  </w:num>
  <w:num w:numId="8">
    <w:abstractNumId w:val="9"/>
  </w:num>
  <w:num w:numId="9">
    <w:abstractNumId w:val="26"/>
  </w:num>
  <w:num w:numId="10">
    <w:abstractNumId w:val="13"/>
  </w:num>
  <w:num w:numId="11">
    <w:abstractNumId w:val="12"/>
  </w:num>
  <w:num w:numId="12">
    <w:abstractNumId w:val="7"/>
  </w:num>
  <w:num w:numId="13">
    <w:abstractNumId w:val="22"/>
  </w:num>
  <w:num w:numId="14">
    <w:abstractNumId w:val="21"/>
  </w:num>
  <w:num w:numId="15">
    <w:abstractNumId w:val="6"/>
  </w:num>
  <w:num w:numId="16">
    <w:abstractNumId w:val="27"/>
  </w:num>
  <w:num w:numId="17">
    <w:abstractNumId w:val="28"/>
  </w:num>
  <w:num w:numId="18">
    <w:abstractNumId w:val="30"/>
  </w:num>
  <w:num w:numId="19">
    <w:abstractNumId w:val="8"/>
  </w:num>
  <w:num w:numId="20">
    <w:abstractNumId w:val="16"/>
  </w:num>
  <w:num w:numId="21">
    <w:abstractNumId w:val="19"/>
  </w:num>
  <w:num w:numId="22">
    <w:abstractNumId w:val="4"/>
  </w:num>
  <w:num w:numId="23">
    <w:abstractNumId w:val="11"/>
  </w:num>
  <w:num w:numId="24">
    <w:abstractNumId w:val="15"/>
  </w:num>
  <w:num w:numId="25">
    <w:abstractNumId w:val="10"/>
  </w:num>
  <w:num w:numId="26">
    <w:abstractNumId w:val="2"/>
  </w:num>
  <w:num w:numId="27">
    <w:abstractNumId w:val="25"/>
  </w:num>
  <w:num w:numId="28">
    <w:abstractNumId w:val="20"/>
  </w:num>
  <w:num w:numId="29">
    <w:abstractNumId w:val="1"/>
  </w:num>
  <w:num w:numId="30">
    <w:abstractNumId w:val="5"/>
  </w:num>
  <w:num w:numId="31">
    <w:abstractNumId w:val="31"/>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B5A7A"/>
    <w:rsid w:val="00001355"/>
    <w:rsid w:val="00003637"/>
    <w:rsid w:val="00003D93"/>
    <w:rsid w:val="000064B2"/>
    <w:rsid w:val="00016D91"/>
    <w:rsid w:val="00017131"/>
    <w:rsid w:val="000366C2"/>
    <w:rsid w:val="000371DE"/>
    <w:rsid w:val="0005565D"/>
    <w:rsid w:val="00063F10"/>
    <w:rsid w:val="00076624"/>
    <w:rsid w:val="00082637"/>
    <w:rsid w:val="00085F02"/>
    <w:rsid w:val="00087E70"/>
    <w:rsid w:val="00091D9F"/>
    <w:rsid w:val="0009332C"/>
    <w:rsid w:val="00097481"/>
    <w:rsid w:val="000D27F4"/>
    <w:rsid w:val="000D288E"/>
    <w:rsid w:val="000E1F2E"/>
    <w:rsid w:val="00100279"/>
    <w:rsid w:val="00100812"/>
    <w:rsid w:val="00105EBC"/>
    <w:rsid w:val="001062F3"/>
    <w:rsid w:val="00113262"/>
    <w:rsid w:val="00113408"/>
    <w:rsid w:val="0011514B"/>
    <w:rsid w:val="001278F2"/>
    <w:rsid w:val="001316A9"/>
    <w:rsid w:val="0013618C"/>
    <w:rsid w:val="0014432C"/>
    <w:rsid w:val="001513D9"/>
    <w:rsid w:val="00164237"/>
    <w:rsid w:val="00164B19"/>
    <w:rsid w:val="00165687"/>
    <w:rsid w:val="00165F31"/>
    <w:rsid w:val="001705BC"/>
    <w:rsid w:val="00170FFA"/>
    <w:rsid w:val="00173F3F"/>
    <w:rsid w:val="00184871"/>
    <w:rsid w:val="001861D3"/>
    <w:rsid w:val="00190F3F"/>
    <w:rsid w:val="001A2CC3"/>
    <w:rsid w:val="001A6CB3"/>
    <w:rsid w:val="001A7F62"/>
    <w:rsid w:val="001B158C"/>
    <w:rsid w:val="001B2776"/>
    <w:rsid w:val="001D05B7"/>
    <w:rsid w:val="001D31A1"/>
    <w:rsid w:val="001E5AF7"/>
    <w:rsid w:val="001F5ACE"/>
    <w:rsid w:val="0020028D"/>
    <w:rsid w:val="002037E0"/>
    <w:rsid w:val="0021309C"/>
    <w:rsid w:val="00213D4D"/>
    <w:rsid w:val="00224316"/>
    <w:rsid w:val="00225025"/>
    <w:rsid w:val="00231B2A"/>
    <w:rsid w:val="00234865"/>
    <w:rsid w:val="002379C2"/>
    <w:rsid w:val="00251A26"/>
    <w:rsid w:val="0026290C"/>
    <w:rsid w:val="00262F27"/>
    <w:rsid w:val="00265671"/>
    <w:rsid w:val="00283D0E"/>
    <w:rsid w:val="0028595D"/>
    <w:rsid w:val="00287B81"/>
    <w:rsid w:val="002A7220"/>
    <w:rsid w:val="002E71C5"/>
    <w:rsid w:val="002F1307"/>
    <w:rsid w:val="00301D94"/>
    <w:rsid w:val="00301F7E"/>
    <w:rsid w:val="00307C7D"/>
    <w:rsid w:val="00320385"/>
    <w:rsid w:val="00323F63"/>
    <w:rsid w:val="003250CD"/>
    <w:rsid w:val="00325C88"/>
    <w:rsid w:val="00326280"/>
    <w:rsid w:val="00326517"/>
    <w:rsid w:val="00336425"/>
    <w:rsid w:val="00336581"/>
    <w:rsid w:val="00351AD9"/>
    <w:rsid w:val="003542CF"/>
    <w:rsid w:val="00374277"/>
    <w:rsid w:val="003821F6"/>
    <w:rsid w:val="00385C9B"/>
    <w:rsid w:val="003876BE"/>
    <w:rsid w:val="003A2E79"/>
    <w:rsid w:val="003B6021"/>
    <w:rsid w:val="003C5E5C"/>
    <w:rsid w:val="003D11C6"/>
    <w:rsid w:val="003D1C55"/>
    <w:rsid w:val="003F6D42"/>
    <w:rsid w:val="0040046E"/>
    <w:rsid w:val="00411C1A"/>
    <w:rsid w:val="004121E6"/>
    <w:rsid w:val="00415957"/>
    <w:rsid w:val="00416DB8"/>
    <w:rsid w:val="00420D78"/>
    <w:rsid w:val="00421674"/>
    <w:rsid w:val="00423D7C"/>
    <w:rsid w:val="00424B6C"/>
    <w:rsid w:val="00430D76"/>
    <w:rsid w:val="00432778"/>
    <w:rsid w:val="004348F7"/>
    <w:rsid w:val="00444204"/>
    <w:rsid w:val="00450AC9"/>
    <w:rsid w:val="0045251F"/>
    <w:rsid w:val="004559FA"/>
    <w:rsid w:val="004667F3"/>
    <w:rsid w:val="00470466"/>
    <w:rsid w:val="004714AF"/>
    <w:rsid w:val="00477747"/>
    <w:rsid w:val="00484CBF"/>
    <w:rsid w:val="004850B1"/>
    <w:rsid w:val="00490A05"/>
    <w:rsid w:val="00495478"/>
    <w:rsid w:val="00495846"/>
    <w:rsid w:val="00496FEE"/>
    <w:rsid w:val="004A5889"/>
    <w:rsid w:val="004B4727"/>
    <w:rsid w:val="004D394A"/>
    <w:rsid w:val="004D588C"/>
    <w:rsid w:val="004D6FCB"/>
    <w:rsid w:val="004E39F3"/>
    <w:rsid w:val="00506EC4"/>
    <w:rsid w:val="005136F8"/>
    <w:rsid w:val="00513A4A"/>
    <w:rsid w:val="005272D5"/>
    <w:rsid w:val="00543A1C"/>
    <w:rsid w:val="00543BE8"/>
    <w:rsid w:val="005558FC"/>
    <w:rsid w:val="0056553C"/>
    <w:rsid w:val="00567CE2"/>
    <w:rsid w:val="00571ED8"/>
    <w:rsid w:val="005A21F9"/>
    <w:rsid w:val="005C0DDC"/>
    <w:rsid w:val="005D7431"/>
    <w:rsid w:val="0060226C"/>
    <w:rsid w:val="00605A2E"/>
    <w:rsid w:val="00605A84"/>
    <w:rsid w:val="00613D6C"/>
    <w:rsid w:val="006165E3"/>
    <w:rsid w:val="006168B2"/>
    <w:rsid w:val="00624040"/>
    <w:rsid w:val="0063557C"/>
    <w:rsid w:val="006376B3"/>
    <w:rsid w:val="006430D9"/>
    <w:rsid w:val="006466D2"/>
    <w:rsid w:val="006565C6"/>
    <w:rsid w:val="00656E62"/>
    <w:rsid w:val="00667223"/>
    <w:rsid w:val="00671FCB"/>
    <w:rsid w:val="0067337C"/>
    <w:rsid w:val="00686178"/>
    <w:rsid w:val="006A0155"/>
    <w:rsid w:val="006A1023"/>
    <w:rsid w:val="006A1508"/>
    <w:rsid w:val="006B38E8"/>
    <w:rsid w:val="006C553C"/>
    <w:rsid w:val="006C705C"/>
    <w:rsid w:val="006D081B"/>
    <w:rsid w:val="006F33BB"/>
    <w:rsid w:val="006F70F1"/>
    <w:rsid w:val="00705E53"/>
    <w:rsid w:val="0070788C"/>
    <w:rsid w:val="007151FE"/>
    <w:rsid w:val="007152CC"/>
    <w:rsid w:val="0071682B"/>
    <w:rsid w:val="007209F2"/>
    <w:rsid w:val="00721CE2"/>
    <w:rsid w:val="00726836"/>
    <w:rsid w:val="00736204"/>
    <w:rsid w:val="007414F4"/>
    <w:rsid w:val="007425CD"/>
    <w:rsid w:val="00742EFE"/>
    <w:rsid w:val="00746E9F"/>
    <w:rsid w:val="007505D9"/>
    <w:rsid w:val="00751A8E"/>
    <w:rsid w:val="007524D1"/>
    <w:rsid w:val="00755785"/>
    <w:rsid w:val="007604FF"/>
    <w:rsid w:val="0076649F"/>
    <w:rsid w:val="00766D26"/>
    <w:rsid w:val="00781623"/>
    <w:rsid w:val="007859D2"/>
    <w:rsid w:val="007A26B8"/>
    <w:rsid w:val="007A5639"/>
    <w:rsid w:val="007B0C79"/>
    <w:rsid w:val="007C7AC7"/>
    <w:rsid w:val="007C7CD2"/>
    <w:rsid w:val="007E0BC0"/>
    <w:rsid w:val="007F604D"/>
    <w:rsid w:val="008063BE"/>
    <w:rsid w:val="008119B0"/>
    <w:rsid w:val="00831F0A"/>
    <w:rsid w:val="008358F2"/>
    <w:rsid w:val="00836C68"/>
    <w:rsid w:val="00837FFD"/>
    <w:rsid w:val="008421BA"/>
    <w:rsid w:val="00855418"/>
    <w:rsid w:val="008663C6"/>
    <w:rsid w:val="008713DE"/>
    <w:rsid w:val="0087508E"/>
    <w:rsid w:val="008778B3"/>
    <w:rsid w:val="00886C26"/>
    <w:rsid w:val="00890FAE"/>
    <w:rsid w:val="00892068"/>
    <w:rsid w:val="00896CDC"/>
    <w:rsid w:val="008974E6"/>
    <w:rsid w:val="008B5B19"/>
    <w:rsid w:val="008B7610"/>
    <w:rsid w:val="008C0428"/>
    <w:rsid w:val="008C0A50"/>
    <w:rsid w:val="008C66DB"/>
    <w:rsid w:val="008C6ABA"/>
    <w:rsid w:val="008D502A"/>
    <w:rsid w:val="008E3DDC"/>
    <w:rsid w:val="008E7D5E"/>
    <w:rsid w:val="008F22F9"/>
    <w:rsid w:val="008F249C"/>
    <w:rsid w:val="008F2BF3"/>
    <w:rsid w:val="00902417"/>
    <w:rsid w:val="00912069"/>
    <w:rsid w:val="0091243B"/>
    <w:rsid w:val="00916109"/>
    <w:rsid w:val="0091698D"/>
    <w:rsid w:val="00917A9D"/>
    <w:rsid w:val="009232EE"/>
    <w:rsid w:val="0092585C"/>
    <w:rsid w:val="009408AC"/>
    <w:rsid w:val="00950E18"/>
    <w:rsid w:val="00952291"/>
    <w:rsid w:val="009534B4"/>
    <w:rsid w:val="00973921"/>
    <w:rsid w:val="00973B53"/>
    <w:rsid w:val="00980F6E"/>
    <w:rsid w:val="00991437"/>
    <w:rsid w:val="009A42AA"/>
    <w:rsid w:val="009A6F2B"/>
    <w:rsid w:val="009A72DF"/>
    <w:rsid w:val="009B1369"/>
    <w:rsid w:val="009C27CB"/>
    <w:rsid w:val="009C748C"/>
    <w:rsid w:val="009D0F4A"/>
    <w:rsid w:val="009E7AEF"/>
    <w:rsid w:val="00A0669D"/>
    <w:rsid w:val="00A1388D"/>
    <w:rsid w:val="00A27E68"/>
    <w:rsid w:val="00A3740B"/>
    <w:rsid w:val="00A37883"/>
    <w:rsid w:val="00A41715"/>
    <w:rsid w:val="00A612D5"/>
    <w:rsid w:val="00A64357"/>
    <w:rsid w:val="00A714B3"/>
    <w:rsid w:val="00A728B2"/>
    <w:rsid w:val="00A80F89"/>
    <w:rsid w:val="00A8213F"/>
    <w:rsid w:val="00A84CF4"/>
    <w:rsid w:val="00A94F2A"/>
    <w:rsid w:val="00AA5CE3"/>
    <w:rsid w:val="00AC1E46"/>
    <w:rsid w:val="00AC324C"/>
    <w:rsid w:val="00AC4020"/>
    <w:rsid w:val="00AD5CA0"/>
    <w:rsid w:val="00AD62C3"/>
    <w:rsid w:val="00AE0B77"/>
    <w:rsid w:val="00AE60DA"/>
    <w:rsid w:val="00AF1721"/>
    <w:rsid w:val="00B00872"/>
    <w:rsid w:val="00B04982"/>
    <w:rsid w:val="00B066E7"/>
    <w:rsid w:val="00B143E3"/>
    <w:rsid w:val="00B25966"/>
    <w:rsid w:val="00B34E49"/>
    <w:rsid w:val="00B42B81"/>
    <w:rsid w:val="00B45774"/>
    <w:rsid w:val="00B46BA7"/>
    <w:rsid w:val="00B63828"/>
    <w:rsid w:val="00B6469D"/>
    <w:rsid w:val="00B64E09"/>
    <w:rsid w:val="00B87ADA"/>
    <w:rsid w:val="00BA3E92"/>
    <w:rsid w:val="00BB194E"/>
    <w:rsid w:val="00BB7CB9"/>
    <w:rsid w:val="00BC2C6E"/>
    <w:rsid w:val="00BC66CC"/>
    <w:rsid w:val="00BE60BF"/>
    <w:rsid w:val="00BE68DA"/>
    <w:rsid w:val="00C013DB"/>
    <w:rsid w:val="00C05408"/>
    <w:rsid w:val="00C221FD"/>
    <w:rsid w:val="00C22D35"/>
    <w:rsid w:val="00C24E02"/>
    <w:rsid w:val="00C35495"/>
    <w:rsid w:val="00C41D24"/>
    <w:rsid w:val="00C426D2"/>
    <w:rsid w:val="00C6275B"/>
    <w:rsid w:val="00C63AB6"/>
    <w:rsid w:val="00C63BAC"/>
    <w:rsid w:val="00C65EBD"/>
    <w:rsid w:val="00C67A24"/>
    <w:rsid w:val="00C7470D"/>
    <w:rsid w:val="00C86E1C"/>
    <w:rsid w:val="00C915C2"/>
    <w:rsid w:val="00CA4D3F"/>
    <w:rsid w:val="00CB55DB"/>
    <w:rsid w:val="00CB5A7A"/>
    <w:rsid w:val="00CC4048"/>
    <w:rsid w:val="00CC51B0"/>
    <w:rsid w:val="00CC611A"/>
    <w:rsid w:val="00CD6F28"/>
    <w:rsid w:val="00CE6D1A"/>
    <w:rsid w:val="00CF09DE"/>
    <w:rsid w:val="00CF27FD"/>
    <w:rsid w:val="00CF541C"/>
    <w:rsid w:val="00CF7DC6"/>
    <w:rsid w:val="00D024E1"/>
    <w:rsid w:val="00D04EEA"/>
    <w:rsid w:val="00D06C71"/>
    <w:rsid w:val="00D12E83"/>
    <w:rsid w:val="00D145A0"/>
    <w:rsid w:val="00D2033F"/>
    <w:rsid w:val="00D2530E"/>
    <w:rsid w:val="00D308D2"/>
    <w:rsid w:val="00D32919"/>
    <w:rsid w:val="00D361B6"/>
    <w:rsid w:val="00D40998"/>
    <w:rsid w:val="00D43545"/>
    <w:rsid w:val="00D46081"/>
    <w:rsid w:val="00D515F6"/>
    <w:rsid w:val="00D5361F"/>
    <w:rsid w:val="00D74F24"/>
    <w:rsid w:val="00D8157B"/>
    <w:rsid w:val="00D92597"/>
    <w:rsid w:val="00D96D49"/>
    <w:rsid w:val="00DB2E81"/>
    <w:rsid w:val="00DC0420"/>
    <w:rsid w:val="00DC3DD1"/>
    <w:rsid w:val="00DD4131"/>
    <w:rsid w:val="00DE54B2"/>
    <w:rsid w:val="00DE5FEF"/>
    <w:rsid w:val="00DF4398"/>
    <w:rsid w:val="00DF4F18"/>
    <w:rsid w:val="00DF5017"/>
    <w:rsid w:val="00DF543D"/>
    <w:rsid w:val="00DF6A77"/>
    <w:rsid w:val="00E00BC1"/>
    <w:rsid w:val="00E27FD9"/>
    <w:rsid w:val="00E35A3D"/>
    <w:rsid w:val="00E42FB8"/>
    <w:rsid w:val="00E4430B"/>
    <w:rsid w:val="00E446AD"/>
    <w:rsid w:val="00E51F98"/>
    <w:rsid w:val="00E562BD"/>
    <w:rsid w:val="00E63F9B"/>
    <w:rsid w:val="00E64F9D"/>
    <w:rsid w:val="00E6798F"/>
    <w:rsid w:val="00E705EB"/>
    <w:rsid w:val="00E716EC"/>
    <w:rsid w:val="00E73C7A"/>
    <w:rsid w:val="00E77703"/>
    <w:rsid w:val="00E8462D"/>
    <w:rsid w:val="00E93191"/>
    <w:rsid w:val="00E94453"/>
    <w:rsid w:val="00E962F3"/>
    <w:rsid w:val="00E978C5"/>
    <w:rsid w:val="00EA7B2A"/>
    <w:rsid w:val="00EB7037"/>
    <w:rsid w:val="00EC22F1"/>
    <w:rsid w:val="00EE066E"/>
    <w:rsid w:val="00EF3724"/>
    <w:rsid w:val="00EF60AF"/>
    <w:rsid w:val="00F00E90"/>
    <w:rsid w:val="00F01C7D"/>
    <w:rsid w:val="00F06CBD"/>
    <w:rsid w:val="00F16F9B"/>
    <w:rsid w:val="00F27DC4"/>
    <w:rsid w:val="00F30181"/>
    <w:rsid w:val="00F42CC8"/>
    <w:rsid w:val="00F4392F"/>
    <w:rsid w:val="00F5036E"/>
    <w:rsid w:val="00F510F3"/>
    <w:rsid w:val="00F54115"/>
    <w:rsid w:val="00F57E57"/>
    <w:rsid w:val="00F64F2A"/>
    <w:rsid w:val="00F6774F"/>
    <w:rsid w:val="00F82000"/>
    <w:rsid w:val="00F827F4"/>
    <w:rsid w:val="00FA07DC"/>
    <w:rsid w:val="00FD12DF"/>
    <w:rsid w:val="00FD2962"/>
    <w:rsid w:val="00FD4560"/>
    <w:rsid w:val="00FE0881"/>
    <w:rsid w:val="00FE0CE8"/>
    <w:rsid w:val="00FF29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ED8"/>
  </w:style>
  <w:style w:type="paragraph" w:styleId="Heading2">
    <w:name w:val="heading 2"/>
    <w:basedOn w:val="Normal"/>
    <w:link w:val="Heading2Char"/>
    <w:uiPriority w:val="9"/>
    <w:qFormat/>
    <w:rsid w:val="00A82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7A"/>
    <w:rPr>
      <w:rFonts w:ascii="Tahoma" w:hAnsi="Tahoma" w:cs="Tahoma"/>
      <w:sz w:val="16"/>
      <w:szCs w:val="16"/>
    </w:rPr>
  </w:style>
  <w:style w:type="paragraph" w:customStyle="1" w:styleId="Default">
    <w:name w:val="Default"/>
    <w:rsid w:val="0009748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D288E"/>
    <w:pPr>
      <w:ind w:left="720"/>
      <w:contextualSpacing/>
    </w:pPr>
  </w:style>
  <w:style w:type="character" w:styleId="PlaceholderText">
    <w:name w:val="Placeholder Text"/>
    <w:basedOn w:val="DefaultParagraphFont"/>
    <w:uiPriority w:val="99"/>
    <w:semiHidden/>
    <w:rsid w:val="00432778"/>
    <w:rPr>
      <w:color w:val="808080"/>
    </w:rPr>
  </w:style>
  <w:style w:type="paragraph" w:styleId="NormalWeb">
    <w:name w:val="Normal (Web)"/>
    <w:basedOn w:val="Normal"/>
    <w:uiPriority w:val="99"/>
    <w:semiHidden/>
    <w:unhideWhenUsed/>
    <w:rsid w:val="006168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14B3"/>
    <w:rPr>
      <w:b/>
      <w:bCs/>
    </w:rPr>
  </w:style>
  <w:style w:type="character" w:styleId="Emphasis">
    <w:name w:val="Emphasis"/>
    <w:basedOn w:val="DefaultParagraphFont"/>
    <w:uiPriority w:val="20"/>
    <w:qFormat/>
    <w:rsid w:val="00087E70"/>
    <w:rPr>
      <w:i/>
      <w:iCs/>
    </w:rPr>
  </w:style>
  <w:style w:type="paragraph" w:styleId="Header">
    <w:name w:val="header"/>
    <w:basedOn w:val="Normal"/>
    <w:link w:val="HeaderChar"/>
    <w:uiPriority w:val="99"/>
    <w:semiHidden/>
    <w:unhideWhenUsed/>
    <w:rsid w:val="008F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2BF3"/>
  </w:style>
  <w:style w:type="paragraph" w:styleId="Footer">
    <w:name w:val="footer"/>
    <w:basedOn w:val="Normal"/>
    <w:link w:val="FooterChar"/>
    <w:uiPriority w:val="99"/>
    <w:semiHidden/>
    <w:unhideWhenUsed/>
    <w:rsid w:val="008F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BF3"/>
  </w:style>
  <w:style w:type="character" w:customStyle="1" w:styleId="Heading2Char">
    <w:name w:val="Heading 2 Char"/>
    <w:basedOn w:val="DefaultParagraphFont"/>
    <w:link w:val="Heading2"/>
    <w:uiPriority w:val="9"/>
    <w:rsid w:val="00A8213F"/>
    <w:rPr>
      <w:rFonts w:ascii="Times New Roman" w:eastAsia="Times New Roman" w:hAnsi="Times New Roman" w:cs="Times New Roman"/>
      <w:b/>
      <w:bCs/>
      <w:sz w:val="36"/>
      <w:szCs w:val="36"/>
    </w:rPr>
  </w:style>
  <w:style w:type="table" w:styleId="TableGrid">
    <w:name w:val="Table Grid"/>
    <w:basedOn w:val="TableNormal"/>
    <w:uiPriority w:val="59"/>
    <w:unhideWhenUsed/>
    <w:rsid w:val="00831F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6767024">
      <w:bodyDiv w:val="1"/>
      <w:marLeft w:val="0"/>
      <w:marRight w:val="0"/>
      <w:marTop w:val="0"/>
      <w:marBottom w:val="0"/>
      <w:divBdr>
        <w:top w:val="none" w:sz="0" w:space="0" w:color="auto"/>
        <w:left w:val="none" w:sz="0" w:space="0" w:color="auto"/>
        <w:bottom w:val="none" w:sz="0" w:space="0" w:color="auto"/>
        <w:right w:val="none" w:sz="0" w:space="0" w:color="auto"/>
      </w:divBdr>
      <w:divsChild>
        <w:div w:id="1245919313">
          <w:marLeft w:val="0"/>
          <w:marRight w:val="0"/>
          <w:marTop w:val="0"/>
          <w:marBottom w:val="0"/>
          <w:divBdr>
            <w:top w:val="none" w:sz="0" w:space="0" w:color="auto"/>
            <w:left w:val="none" w:sz="0" w:space="0" w:color="auto"/>
            <w:bottom w:val="none" w:sz="0" w:space="0" w:color="auto"/>
            <w:right w:val="none" w:sz="0" w:space="0" w:color="auto"/>
          </w:divBdr>
        </w:div>
        <w:div w:id="387270301">
          <w:marLeft w:val="0"/>
          <w:marRight w:val="0"/>
          <w:marTop w:val="0"/>
          <w:marBottom w:val="0"/>
          <w:divBdr>
            <w:top w:val="none" w:sz="0" w:space="0" w:color="auto"/>
            <w:left w:val="none" w:sz="0" w:space="0" w:color="auto"/>
            <w:bottom w:val="none" w:sz="0" w:space="0" w:color="auto"/>
            <w:right w:val="none" w:sz="0" w:space="0" w:color="auto"/>
          </w:divBdr>
        </w:div>
      </w:divsChild>
    </w:div>
    <w:div w:id="449397515">
      <w:bodyDiv w:val="1"/>
      <w:marLeft w:val="0"/>
      <w:marRight w:val="0"/>
      <w:marTop w:val="0"/>
      <w:marBottom w:val="0"/>
      <w:divBdr>
        <w:top w:val="none" w:sz="0" w:space="0" w:color="auto"/>
        <w:left w:val="none" w:sz="0" w:space="0" w:color="auto"/>
        <w:bottom w:val="none" w:sz="0" w:space="0" w:color="auto"/>
        <w:right w:val="none" w:sz="0" w:space="0" w:color="auto"/>
      </w:divBdr>
    </w:div>
    <w:div w:id="615989029">
      <w:bodyDiv w:val="1"/>
      <w:marLeft w:val="0"/>
      <w:marRight w:val="0"/>
      <w:marTop w:val="0"/>
      <w:marBottom w:val="0"/>
      <w:divBdr>
        <w:top w:val="none" w:sz="0" w:space="0" w:color="auto"/>
        <w:left w:val="none" w:sz="0" w:space="0" w:color="auto"/>
        <w:bottom w:val="none" w:sz="0" w:space="0" w:color="auto"/>
        <w:right w:val="none" w:sz="0" w:space="0" w:color="auto"/>
      </w:divBdr>
      <w:divsChild>
        <w:div w:id="1783306503">
          <w:marLeft w:val="432"/>
          <w:marRight w:val="0"/>
          <w:marTop w:val="115"/>
          <w:marBottom w:val="0"/>
          <w:divBdr>
            <w:top w:val="none" w:sz="0" w:space="0" w:color="auto"/>
            <w:left w:val="none" w:sz="0" w:space="0" w:color="auto"/>
            <w:bottom w:val="none" w:sz="0" w:space="0" w:color="auto"/>
            <w:right w:val="none" w:sz="0" w:space="0" w:color="auto"/>
          </w:divBdr>
        </w:div>
      </w:divsChild>
    </w:div>
    <w:div w:id="626010193">
      <w:bodyDiv w:val="1"/>
      <w:marLeft w:val="0"/>
      <w:marRight w:val="0"/>
      <w:marTop w:val="0"/>
      <w:marBottom w:val="0"/>
      <w:divBdr>
        <w:top w:val="none" w:sz="0" w:space="0" w:color="auto"/>
        <w:left w:val="none" w:sz="0" w:space="0" w:color="auto"/>
        <w:bottom w:val="none" w:sz="0" w:space="0" w:color="auto"/>
        <w:right w:val="none" w:sz="0" w:space="0" w:color="auto"/>
      </w:divBdr>
      <w:divsChild>
        <w:div w:id="260379427">
          <w:marLeft w:val="0"/>
          <w:marRight w:val="0"/>
          <w:marTop w:val="0"/>
          <w:marBottom w:val="0"/>
          <w:divBdr>
            <w:top w:val="none" w:sz="0" w:space="0" w:color="auto"/>
            <w:left w:val="none" w:sz="0" w:space="0" w:color="auto"/>
            <w:bottom w:val="none" w:sz="0" w:space="0" w:color="auto"/>
            <w:right w:val="none" w:sz="0" w:space="0" w:color="auto"/>
          </w:divBdr>
        </w:div>
        <w:div w:id="608313154">
          <w:marLeft w:val="0"/>
          <w:marRight w:val="0"/>
          <w:marTop w:val="0"/>
          <w:marBottom w:val="0"/>
          <w:divBdr>
            <w:top w:val="none" w:sz="0" w:space="0" w:color="auto"/>
            <w:left w:val="none" w:sz="0" w:space="0" w:color="auto"/>
            <w:bottom w:val="none" w:sz="0" w:space="0" w:color="auto"/>
            <w:right w:val="none" w:sz="0" w:space="0" w:color="auto"/>
          </w:divBdr>
        </w:div>
      </w:divsChild>
    </w:div>
    <w:div w:id="727530846">
      <w:bodyDiv w:val="1"/>
      <w:marLeft w:val="0"/>
      <w:marRight w:val="0"/>
      <w:marTop w:val="0"/>
      <w:marBottom w:val="0"/>
      <w:divBdr>
        <w:top w:val="none" w:sz="0" w:space="0" w:color="auto"/>
        <w:left w:val="none" w:sz="0" w:space="0" w:color="auto"/>
        <w:bottom w:val="none" w:sz="0" w:space="0" w:color="auto"/>
        <w:right w:val="none" w:sz="0" w:space="0" w:color="auto"/>
      </w:divBdr>
    </w:div>
    <w:div w:id="828864766">
      <w:bodyDiv w:val="1"/>
      <w:marLeft w:val="0"/>
      <w:marRight w:val="0"/>
      <w:marTop w:val="0"/>
      <w:marBottom w:val="0"/>
      <w:divBdr>
        <w:top w:val="none" w:sz="0" w:space="0" w:color="auto"/>
        <w:left w:val="none" w:sz="0" w:space="0" w:color="auto"/>
        <w:bottom w:val="none" w:sz="0" w:space="0" w:color="auto"/>
        <w:right w:val="none" w:sz="0" w:space="0" w:color="auto"/>
      </w:divBdr>
      <w:divsChild>
        <w:div w:id="94326684">
          <w:marLeft w:val="432"/>
          <w:marRight w:val="0"/>
          <w:marTop w:val="96"/>
          <w:marBottom w:val="0"/>
          <w:divBdr>
            <w:top w:val="none" w:sz="0" w:space="0" w:color="auto"/>
            <w:left w:val="none" w:sz="0" w:space="0" w:color="auto"/>
            <w:bottom w:val="none" w:sz="0" w:space="0" w:color="auto"/>
            <w:right w:val="none" w:sz="0" w:space="0" w:color="auto"/>
          </w:divBdr>
        </w:div>
        <w:div w:id="1070663270">
          <w:marLeft w:val="432"/>
          <w:marRight w:val="0"/>
          <w:marTop w:val="96"/>
          <w:marBottom w:val="0"/>
          <w:divBdr>
            <w:top w:val="none" w:sz="0" w:space="0" w:color="auto"/>
            <w:left w:val="none" w:sz="0" w:space="0" w:color="auto"/>
            <w:bottom w:val="none" w:sz="0" w:space="0" w:color="auto"/>
            <w:right w:val="none" w:sz="0" w:space="0" w:color="auto"/>
          </w:divBdr>
        </w:div>
        <w:div w:id="2022509500">
          <w:marLeft w:val="432"/>
          <w:marRight w:val="0"/>
          <w:marTop w:val="96"/>
          <w:marBottom w:val="0"/>
          <w:divBdr>
            <w:top w:val="none" w:sz="0" w:space="0" w:color="auto"/>
            <w:left w:val="none" w:sz="0" w:space="0" w:color="auto"/>
            <w:bottom w:val="none" w:sz="0" w:space="0" w:color="auto"/>
            <w:right w:val="none" w:sz="0" w:space="0" w:color="auto"/>
          </w:divBdr>
        </w:div>
      </w:divsChild>
    </w:div>
    <w:div w:id="1188451551">
      <w:bodyDiv w:val="1"/>
      <w:marLeft w:val="0"/>
      <w:marRight w:val="0"/>
      <w:marTop w:val="0"/>
      <w:marBottom w:val="0"/>
      <w:divBdr>
        <w:top w:val="none" w:sz="0" w:space="0" w:color="auto"/>
        <w:left w:val="none" w:sz="0" w:space="0" w:color="auto"/>
        <w:bottom w:val="none" w:sz="0" w:space="0" w:color="auto"/>
        <w:right w:val="none" w:sz="0" w:space="0" w:color="auto"/>
      </w:divBdr>
      <w:divsChild>
        <w:div w:id="1162505106">
          <w:marLeft w:val="0"/>
          <w:marRight w:val="0"/>
          <w:marTop w:val="0"/>
          <w:marBottom w:val="0"/>
          <w:divBdr>
            <w:top w:val="none" w:sz="0" w:space="0" w:color="auto"/>
            <w:left w:val="none" w:sz="0" w:space="0" w:color="auto"/>
            <w:bottom w:val="none" w:sz="0" w:space="0" w:color="auto"/>
            <w:right w:val="none" w:sz="0" w:space="0" w:color="auto"/>
          </w:divBdr>
        </w:div>
        <w:div w:id="1794208758">
          <w:marLeft w:val="0"/>
          <w:marRight w:val="0"/>
          <w:marTop w:val="0"/>
          <w:marBottom w:val="0"/>
          <w:divBdr>
            <w:top w:val="none" w:sz="0" w:space="0" w:color="auto"/>
            <w:left w:val="none" w:sz="0" w:space="0" w:color="auto"/>
            <w:bottom w:val="none" w:sz="0" w:space="0" w:color="auto"/>
            <w:right w:val="none" w:sz="0" w:space="0" w:color="auto"/>
          </w:divBdr>
        </w:div>
      </w:divsChild>
    </w:div>
    <w:div w:id="1230116350">
      <w:bodyDiv w:val="1"/>
      <w:marLeft w:val="0"/>
      <w:marRight w:val="0"/>
      <w:marTop w:val="0"/>
      <w:marBottom w:val="0"/>
      <w:divBdr>
        <w:top w:val="none" w:sz="0" w:space="0" w:color="auto"/>
        <w:left w:val="none" w:sz="0" w:space="0" w:color="auto"/>
        <w:bottom w:val="none" w:sz="0" w:space="0" w:color="auto"/>
        <w:right w:val="none" w:sz="0" w:space="0" w:color="auto"/>
      </w:divBdr>
    </w:div>
    <w:div w:id="1277716901">
      <w:bodyDiv w:val="1"/>
      <w:marLeft w:val="0"/>
      <w:marRight w:val="0"/>
      <w:marTop w:val="0"/>
      <w:marBottom w:val="0"/>
      <w:divBdr>
        <w:top w:val="none" w:sz="0" w:space="0" w:color="auto"/>
        <w:left w:val="none" w:sz="0" w:space="0" w:color="auto"/>
        <w:bottom w:val="none" w:sz="0" w:space="0" w:color="auto"/>
        <w:right w:val="none" w:sz="0" w:space="0" w:color="auto"/>
      </w:divBdr>
      <w:divsChild>
        <w:div w:id="634333039">
          <w:marLeft w:val="0"/>
          <w:marRight w:val="0"/>
          <w:marTop w:val="0"/>
          <w:marBottom w:val="0"/>
          <w:divBdr>
            <w:top w:val="none" w:sz="0" w:space="0" w:color="auto"/>
            <w:left w:val="none" w:sz="0" w:space="0" w:color="auto"/>
            <w:bottom w:val="none" w:sz="0" w:space="0" w:color="auto"/>
            <w:right w:val="none" w:sz="0" w:space="0" w:color="auto"/>
          </w:divBdr>
        </w:div>
        <w:div w:id="1502239659">
          <w:marLeft w:val="0"/>
          <w:marRight w:val="0"/>
          <w:marTop w:val="0"/>
          <w:marBottom w:val="0"/>
          <w:divBdr>
            <w:top w:val="none" w:sz="0" w:space="0" w:color="auto"/>
            <w:left w:val="none" w:sz="0" w:space="0" w:color="auto"/>
            <w:bottom w:val="none" w:sz="0" w:space="0" w:color="auto"/>
            <w:right w:val="none" w:sz="0" w:space="0" w:color="auto"/>
          </w:divBdr>
        </w:div>
      </w:divsChild>
    </w:div>
    <w:div w:id="1596667185">
      <w:bodyDiv w:val="1"/>
      <w:marLeft w:val="0"/>
      <w:marRight w:val="0"/>
      <w:marTop w:val="0"/>
      <w:marBottom w:val="0"/>
      <w:divBdr>
        <w:top w:val="none" w:sz="0" w:space="0" w:color="auto"/>
        <w:left w:val="none" w:sz="0" w:space="0" w:color="auto"/>
        <w:bottom w:val="none" w:sz="0" w:space="0" w:color="auto"/>
        <w:right w:val="none" w:sz="0" w:space="0" w:color="auto"/>
      </w:divBdr>
      <w:divsChild>
        <w:div w:id="1501506196">
          <w:marLeft w:val="0"/>
          <w:marRight w:val="0"/>
          <w:marTop w:val="0"/>
          <w:marBottom w:val="0"/>
          <w:divBdr>
            <w:top w:val="none" w:sz="0" w:space="0" w:color="auto"/>
            <w:left w:val="none" w:sz="0" w:space="0" w:color="auto"/>
            <w:bottom w:val="none" w:sz="0" w:space="0" w:color="auto"/>
            <w:right w:val="none" w:sz="0" w:space="0" w:color="auto"/>
          </w:divBdr>
        </w:div>
        <w:div w:id="341400210">
          <w:marLeft w:val="0"/>
          <w:marRight w:val="0"/>
          <w:marTop w:val="0"/>
          <w:marBottom w:val="0"/>
          <w:divBdr>
            <w:top w:val="none" w:sz="0" w:space="0" w:color="auto"/>
            <w:left w:val="none" w:sz="0" w:space="0" w:color="auto"/>
            <w:bottom w:val="none" w:sz="0" w:space="0" w:color="auto"/>
            <w:right w:val="none" w:sz="0" w:space="0" w:color="auto"/>
          </w:divBdr>
        </w:div>
        <w:div w:id="619604428">
          <w:marLeft w:val="0"/>
          <w:marRight w:val="0"/>
          <w:marTop w:val="0"/>
          <w:marBottom w:val="0"/>
          <w:divBdr>
            <w:top w:val="none" w:sz="0" w:space="0" w:color="auto"/>
            <w:left w:val="none" w:sz="0" w:space="0" w:color="auto"/>
            <w:bottom w:val="none" w:sz="0" w:space="0" w:color="auto"/>
            <w:right w:val="none" w:sz="0" w:space="0" w:color="auto"/>
          </w:divBdr>
        </w:div>
      </w:divsChild>
    </w:div>
    <w:div w:id="177000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B7B01-DF41-438D-BBB4-5623432E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14</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gfas</Company>
  <LinksUpToDate>false</LinksUpToDate>
  <CharactersWithSpaces>18282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c:creator>
  <cp:lastModifiedBy>Admin</cp:lastModifiedBy>
  <cp:revision>747</cp:revision>
  <cp:lastPrinted>2015-09-29T07:17:00Z</cp:lastPrinted>
  <dcterms:created xsi:type="dcterms:W3CDTF">2020-11-30T04:49:00Z</dcterms:created>
  <dcterms:modified xsi:type="dcterms:W3CDTF">2020-12-05T10:18:00Z</dcterms:modified>
</cp:coreProperties>
</file>