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About SQL 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Used to operate and manage relational database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FOUR FUNDAMENTAL OPERATIONS 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CRUD - 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The purpose of a Database is to organize the data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Relational Database is like a table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ROW is a Record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COLUMN is a Field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CREATE statement: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CREATE TABLE table_name(a number, b string);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NOTE - TO CHECK TYPE OF VALUE :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br w:type="textWrapping"/>
        <w:tab/>
        <w:tab/>
        <w:t xml:space="preserve">SELECT TYPEOF(1+1); // whatever you enter 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SELECT statement 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This is how you retrieve data from the database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Ex: SELECT ‘Hello, World’;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(NOTE: single quotes is for string literals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 Double quotes are for an identifier (COLUMN NAMES))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Selecting ROWS -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SELECT * / (column names separated by ‘,’) FROM (Tablename) WHERE (columnnames) = ‘.....’ ORDER BY (columnname) LIMIT (number) OFFSET (number) ;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Selecting COLUMNS-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SELECT * / (column names separated by ‘,’)  AS (optional name) FROM (Tablename);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Count ROWS -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SELECT COUNT(* / Column name) FROM (table_name) WHERE (Condition statement);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INSERTING data -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INSERT INTO (Table_name) (column names in-between ( ) separated by ‘,’) VALUES ( respective column values separated by ‘,’ and individual value wrapped in single quotes (‘’));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NOTE - leaves NULL values if not interesting data into a column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UPDATING data 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UPDATE (table_name) SET (column_1) = ‘insert value here’, (column_2) = ‘insert value here’ WHERE (Which row to update);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NOTE - Can insert NULL values 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DELETING data - 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DELETE FROM (table_name) WHERE (which row);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NOTE - if there is no WHERE clause all the rows are DELETED.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CREATE table -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CREATE TABLE table_name(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Col_name Datatype (Can be followed by -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NOT NULL to make it a mandatory column, 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DEFAULT ‘value’ to make default value,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UNIQUE to have no duplicates),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DELETING table -</w:t>
      </w:r>
    </w:p>
    <w:p w:rsidR="00000000" w:rsidDel="00000000" w:rsidP="00000000" w:rsidRDefault="00000000" w:rsidRPr="00000000" w14:paraId="0000005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DROP TABLE table_name;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DROP TABLE IF EXISTS table_name;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INSERTING rows -</w:t>
      </w:r>
    </w:p>
    <w:p w:rsidR="00000000" w:rsidDel="00000000" w:rsidP="00000000" w:rsidRDefault="00000000" w:rsidRPr="00000000" w14:paraId="0000005A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INSERT INTO table_name (leave this option for all columns / column_names) VALUES ( respective column values separated by ‘,’ and individual value wrapped in single quotes (‘’));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INSERT INTO table_name DEFAULT VALUES;</w:t>
        <w:tab/>
        <w:t xml:space="preserve">### gives a NULL row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INSERT INTO table_name (leave this option for all columns / column_names) SELECT (* / column_names) FROM table_name;</w:t>
        <w:tab/>
        <w:tab/>
        <w:tab/>
        <w:t xml:space="preserve">### inserting from another table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DELETING rows -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DELETE FROM  table_name WHERE (conditional statement - row number);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NOTE - A better practice is to use a SELECT * FROM table_name WHERE (conditional statement - row number);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data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SELECT *  -&gt; DELETE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NULL values -</w:t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SELECT ( * / column_name) FROM table_name WHERE column_name IS NULL / NOT NULL;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CHANGE SCHEMA -</w:t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ALTER TABLE table_name ADD column_name Datatype 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ID column -</w:t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CREATE TABLE table_name(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column _name INTEGER PRIMARY KEY,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PRIMARY KEY - the system will automatically generate a unique id and will force UNIQUE constraint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NOTE - 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column will populate itself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table can only have one PRIMARY KEY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FILTERING data -</w:t>
      </w:r>
    </w:p>
    <w:p w:rsidR="00000000" w:rsidDel="00000000" w:rsidP="00000000" w:rsidRDefault="00000000" w:rsidRPr="00000000" w14:paraId="0000008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SELECT ( column_names ) FROM table_name WHERE conditional_statement ORDER BY column_name ( default or ASC is ascending / add DESC for descending order);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conditional statement is the filtering criteria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This conditional statement may contain -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 - see Documentation for more details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more see Documentation link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https://www.sqlite.org/lang_select.html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REMOVE DUPLICATES -</w:t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DISTINCT ( * / column_names) FROM table_name;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ORDER BY -</w:t>
      </w:r>
    </w:p>
    <w:p w:rsidR="00000000" w:rsidDel="00000000" w:rsidP="00000000" w:rsidRDefault="00000000" w:rsidRPr="00000000" w14:paraId="00000098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……………….. ORDER BY col_name; - default ascending order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……………….. ORDER BY col_name DESC; - descending order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……………….. ORDER BY col_name ASC; - ascending order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……………….. ORDER BY col_name, col_name; - sort a column and within another column (ex: cities in countries) and can also apply individual ASC DESC on each column if needed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CONDITIONAL EXP -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A3">
      <w:pPr>
        <w:ind w:firstLine="720"/>
        <w:rPr/>
      </w:pPr>
      <w:r w:rsidDel="00000000" w:rsidR="00000000" w:rsidRPr="00000000">
        <w:rPr>
          <w:rtl w:val="0"/>
        </w:rPr>
        <w:t xml:space="preserve">CASE a WHEN condition THEN result ELSE else_result END AS col_name,</w:t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rtl w:val="0"/>
        </w:rPr>
        <w:t xml:space="preserve">CASE b WHEN condition THEN result ELSE else_result END AS col_name,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FROM table_name;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JOIN -</w:t>
      </w:r>
    </w:p>
    <w:p w:rsidR="00000000" w:rsidDel="00000000" w:rsidP="00000000" w:rsidRDefault="00000000" w:rsidRPr="00000000" w14:paraId="000000A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</w:rPr>
              <w:drawing>
                <wp:inline distB="114300" distT="114300" distL="114300" distR="114300">
                  <wp:extent cx="2838450" cy="1854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a.column_name AS alt_colname ,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b.column_name AS alt_colname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FROM table_name as a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JOIN table_name as b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// followed by condition where these column values match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ON a.col_name = b.col_name;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 -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 alt_colname is optional to change the col_name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Multiple JOIN ON statements can be used for multiple JOIN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</w:rPr>
              <w:drawing>
                <wp:inline distB="114300" distT="114300" distL="114300" distR="114300">
                  <wp:extent cx="2838450" cy="18669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a.column_name AS alt_colname ,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b.column_name AS alt_colname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FROM table_name as a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LEFT JOIN table_name as b 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// followed by condition where these column values match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ON a.col_name = b.col_name;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 - 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 alt_colname is optional to change the col_name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Multiple JOIN ON statements can be used for multiple JOIN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</w:rPr>
              <w:drawing>
                <wp:inline distB="114300" distT="114300" distL="114300" distR="114300">
                  <wp:extent cx="2838450" cy="18034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Implementation available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 can be implemented using LEFT JOIN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</w:rPr>
              <w:drawing>
                <wp:inline distB="114300" distT="114300" distL="114300" distR="114300">
                  <wp:extent cx="2838450" cy="18288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Implementation available 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BUT can be implemented using LEFT JOIN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00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sqlite.org/lang_select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