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A2EE0" w14:textId="77777777" w:rsidR="006922F9" w:rsidRDefault="006922F9" w:rsidP="006B26AE">
      <w:pPr>
        <w:spacing w:line="360" w:lineRule="auto"/>
        <w:jc w:val="both"/>
        <w:rPr>
          <w:rFonts w:asciiTheme="majorHAnsi" w:hAnsiTheme="majorHAnsi" w:cstheme="majorHAnsi"/>
          <w:b/>
          <w:bCs/>
          <w:sz w:val="44"/>
          <w:szCs w:val="44"/>
          <w:u w:val="single"/>
        </w:rPr>
      </w:pPr>
    </w:p>
    <w:p w14:paraId="445EA10E" w14:textId="736197E2" w:rsidR="006922F9" w:rsidRPr="006922F9" w:rsidRDefault="006922F9" w:rsidP="006B26AE">
      <w:pPr>
        <w:spacing w:line="360" w:lineRule="auto"/>
        <w:jc w:val="both"/>
        <w:rPr>
          <w:rFonts w:asciiTheme="majorHAnsi" w:hAnsiTheme="majorHAnsi" w:cstheme="majorHAnsi"/>
          <w:b/>
          <w:bCs/>
          <w:i/>
          <w:iCs/>
          <w:sz w:val="44"/>
          <w:szCs w:val="44"/>
          <w:u w:val="single"/>
        </w:rPr>
      </w:pPr>
      <w:r w:rsidRPr="006922F9">
        <w:rPr>
          <w:rFonts w:asciiTheme="majorHAnsi" w:hAnsiTheme="majorHAnsi" w:cstheme="majorHAnsi"/>
          <w:b/>
          <w:bCs/>
          <w:i/>
          <w:iCs/>
          <w:sz w:val="44"/>
          <w:szCs w:val="44"/>
          <w:u w:val="single"/>
        </w:rPr>
        <w:t xml:space="preserve">Report on churn rate of Telecom Companies prepared by </w:t>
      </w:r>
      <w:r w:rsidR="00E04391">
        <w:rPr>
          <w:rFonts w:asciiTheme="majorHAnsi" w:hAnsiTheme="majorHAnsi" w:cstheme="majorHAnsi"/>
          <w:b/>
          <w:bCs/>
          <w:i/>
          <w:iCs/>
          <w:sz w:val="44"/>
          <w:szCs w:val="44"/>
          <w:u w:val="single"/>
        </w:rPr>
        <w:t>: (</w:t>
      </w:r>
      <w:r>
        <w:rPr>
          <w:rFonts w:asciiTheme="majorHAnsi" w:hAnsiTheme="majorHAnsi" w:cstheme="majorHAnsi"/>
          <w:b/>
          <w:bCs/>
          <w:i/>
          <w:iCs/>
          <w:sz w:val="44"/>
          <w:szCs w:val="44"/>
          <w:u w:val="single"/>
        </w:rPr>
        <w:t>GROUP 6)</w:t>
      </w:r>
    </w:p>
    <w:p w14:paraId="0279E095" w14:textId="58B5948E" w:rsidR="006922F9" w:rsidRPr="006922F9" w:rsidRDefault="006922F9" w:rsidP="006B26AE">
      <w:pPr>
        <w:spacing w:line="360" w:lineRule="auto"/>
        <w:ind w:left="709"/>
        <w:jc w:val="both"/>
        <w:rPr>
          <w:rFonts w:asciiTheme="majorHAnsi" w:hAnsiTheme="majorHAnsi" w:cstheme="majorHAnsi"/>
          <w:b/>
          <w:bCs/>
          <w:sz w:val="44"/>
          <w:szCs w:val="44"/>
          <w:u w:val="single"/>
        </w:rPr>
      </w:pPr>
      <w:r>
        <w:rPr>
          <w:rFonts w:asciiTheme="majorHAnsi" w:hAnsiTheme="majorHAnsi" w:cstheme="majorHAnsi"/>
          <w:b/>
          <w:bCs/>
          <w:sz w:val="44"/>
          <w:szCs w:val="44"/>
          <w:u w:val="single"/>
        </w:rPr>
        <w:t>-HARISH KUMAR UDDANDI, ABHINAV THUPILI,     BHARATH CHENNU, and YASH PATEL.</w:t>
      </w:r>
    </w:p>
    <w:p w14:paraId="2CC3D382" w14:textId="77777777" w:rsidR="006922F9" w:rsidRDefault="006922F9" w:rsidP="006B26AE">
      <w:pPr>
        <w:spacing w:line="360" w:lineRule="auto"/>
        <w:jc w:val="both"/>
      </w:pPr>
    </w:p>
    <w:p w14:paraId="266BF6CD" w14:textId="2FE283F2" w:rsidR="00E04391" w:rsidRPr="009F54DA" w:rsidRDefault="006922F9" w:rsidP="006B26AE">
      <w:pPr>
        <w:spacing w:line="360" w:lineRule="auto"/>
        <w:jc w:val="both"/>
        <w:rPr>
          <w:sz w:val="32"/>
          <w:szCs w:val="32"/>
          <w:u w:val="single"/>
        </w:rPr>
      </w:pPr>
      <w:r w:rsidRPr="009F54DA">
        <w:rPr>
          <w:b/>
          <w:bCs/>
          <w:sz w:val="32"/>
          <w:szCs w:val="32"/>
          <w:u w:val="single"/>
        </w:rPr>
        <w:t>Contributions of Each team member</w:t>
      </w:r>
      <w:r w:rsidRPr="009F54DA">
        <w:rPr>
          <w:sz w:val="32"/>
          <w:szCs w:val="32"/>
          <w:u w:val="single"/>
        </w:rPr>
        <w:t>:</w:t>
      </w:r>
    </w:p>
    <w:p w14:paraId="5A8AE0EE" w14:textId="2210AB8A" w:rsidR="00E04391" w:rsidRDefault="00E04391" w:rsidP="006B26AE">
      <w:pPr>
        <w:spacing w:line="360" w:lineRule="auto"/>
        <w:ind w:left="284" w:hanging="426"/>
        <w:jc w:val="both"/>
        <w:rPr>
          <w:rFonts w:cstheme="minorHAnsi"/>
          <w:sz w:val="32"/>
          <w:szCs w:val="32"/>
        </w:rPr>
      </w:pPr>
      <w:r w:rsidRPr="00E04391">
        <w:rPr>
          <w:rFonts w:cstheme="minorHAnsi"/>
          <w:sz w:val="32"/>
          <w:szCs w:val="32"/>
        </w:rPr>
        <w:t xml:space="preserve">1. </w:t>
      </w:r>
      <w:r w:rsidRPr="00E04391">
        <w:rPr>
          <w:rFonts w:cstheme="minorHAnsi"/>
          <w:sz w:val="44"/>
          <w:szCs w:val="44"/>
          <w:u w:val="single"/>
        </w:rPr>
        <w:t>Harish Kumar uddandi</w:t>
      </w:r>
      <w:r>
        <w:rPr>
          <w:rFonts w:cstheme="minorHAnsi"/>
          <w:sz w:val="32"/>
          <w:szCs w:val="32"/>
        </w:rPr>
        <w:t>: Deciding the Threshold limits</w:t>
      </w:r>
      <w:r w:rsidR="003F1B60">
        <w:rPr>
          <w:rFonts w:cstheme="minorHAnsi"/>
          <w:sz w:val="32"/>
          <w:szCs w:val="32"/>
        </w:rPr>
        <w:t xml:space="preserve"> and making the final presentation on behalf of the group.</w:t>
      </w:r>
    </w:p>
    <w:p w14:paraId="317FA229" w14:textId="77777777" w:rsidR="00E04391" w:rsidRPr="00E04391" w:rsidRDefault="00E04391" w:rsidP="006B26AE">
      <w:pPr>
        <w:spacing w:line="360" w:lineRule="auto"/>
        <w:ind w:left="284" w:hanging="284"/>
        <w:jc w:val="both"/>
        <w:rPr>
          <w:rFonts w:cstheme="minorHAnsi"/>
          <w:sz w:val="32"/>
          <w:szCs w:val="32"/>
        </w:rPr>
      </w:pPr>
    </w:p>
    <w:p w14:paraId="712DFF58" w14:textId="36EFA16D" w:rsidR="00E04391" w:rsidRDefault="00E04391" w:rsidP="006B26AE">
      <w:pPr>
        <w:spacing w:line="360" w:lineRule="auto"/>
        <w:ind w:left="284" w:hanging="426"/>
        <w:jc w:val="both"/>
        <w:rPr>
          <w:rFonts w:cstheme="minorHAnsi"/>
          <w:sz w:val="32"/>
          <w:szCs w:val="32"/>
        </w:rPr>
      </w:pPr>
      <w:r w:rsidRPr="00E04391">
        <w:rPr>
          <w:rFonts w:cstheme="minorHAnsi"/>
          <w:sz w:val="32"/>
          <w:szCs w:val="32"/>
        </w:rPr>
        <w:t>2.</w:t>
      </w:r>
      <w:r>
        <w:rPr>
          <w:rFonts w:cstheme="minorHAnsi"/>
          <w:sz w:val="44"/>
          <w:szCs w:val="44"/>
        </w:rPr>
        <w:t xml:space="preserve"> </w:t>
      </w:r>
      <w:r w:rsidRPr="00E04391">
        <w:rPr>
          <w:rFonts w:cstheme="minorHAnsi"/>
          <w:sz w:val="44"/>
          <w:szCs w:val="44"/>
          <w:u w:val="single"/>
        </w:rPr>
        <w:t xml:space="preserve">Abhinav </w:t>
      </w:r>
      <w:r>
        <w:rPr>
          <w:rFonts w:cstheme="minorHAnsi"/>
          <w:sz w:val="44"/>
          <w:szCs w:val="44"/>
          <w:u w:val="single"/>
        </w:rPr>
        <w:t>T</w:t>
      </w:r>
      <w:r w:rsidRPr="00E04391">
        <w:rPr>
          <w:rFonts w:cstheme="minorHAnsi"/>
          <w:sz w:val="44"/>
          <w:szCs w:val="44"/>
          <w:u w:val="single"/>
        </w:rPr>
        <w:t>hupili</w:t>
      </w:r>
      <w:r>
        <w:rPr>
          <w:rFonts w:cstheme="minorHAnsi"/>
          <w:sz w:val="32"/>
          <w:szCs w:val="32"/>
        </w:rPr>
        <w:t>: Understanding the relationship of the variables</w:t>
      </w:r>
      <w:r w:rsidR="003F1B60">
        <w:rPr>
          <w:rFonts w:cstheme="minorHAnsi"/>
          <w:sz w:val="32"/>
          <w:szCs w:val="32"/>
        </w:rPr>
        <w:t xml:space="preserve">, </w:t>
      </w:r>
      <w:r w:rsidR="003F1B60">
        <w:rPr>
          <w:rFonts w:cstheme="minorHAnsi"/>
          <w:sz w:val="32"/>
          <w:szCs w:val="32"/>
        </w:rPr>
        <w:t>deciding on the model to be used</w:t>
      </w:r>
      <w:r w:rsidR="003F1B60">
        <w:rPr>
          <w:rFonts w:cstheme="minorHAnsi"/>
          <w:sz w:val="32"/>
          <w:szCs w:val="32"/>
        </w:rPr>
        <w:t xml:space="preserve">, </w:t>
      </w:r>
      <w:r w:rsidR="003F1B60">
        <w:rPr>
          <w:rFonts w:cstheme="minorHAnsi"/>
          <w:sz w:val="32"/>
          <w:szCs w:val="32"/>
        </w:rPr>
        <w:t>and conclusions to be drawn on the variables as per the churn model</w:t>
      </w:r>
      <w:r w:rsidR="003F1B60">
        <w:rPr>
          <w:rFonts w:cstheme="minorHAnsi"/>
          <w:sz w:val="32"/>
          <w:szCs w:val="32"/>
        </w:rPr>
        <w:t>.</w:t>
      </w:r>
    </w:p>
    <w:p w14:paraId="382D0218" w14:textId="77777777" w:rsidR="00E04391" w:rsidRPr="00E04391" w:rsidRDefault="00E04391" w:rsidP="006B26AE">
      <w:pPr>
        <w:spacing w:line="360" w:lineRule="auto"/>
        <w:ind w:left="284" w:hanging="284"/>
        <w:jc w:val="both"/>
        <w:rPr>
          <w:rFonts w:cstheme="minorHAnsi"/>
          <w:sz w:val="32"/>
          <w:szCs w:val="32"/>
        </w:rPr>
      </w:pPr>
    </w:p>
    <w:p w14:paraId="45F95239" w14:textId="67B715CB" w:rsidR="00E04391" w:rsidRDefault="00E04391" w:rsidP="006B26AE">
      <w:pPr>
        <w:spacing w:line="360" w:lineRule="auto"/>
        <w:ind w:left="284" w:hanging="284"/>
        <w:jc w:val="both"/>
        <w:rPr>
          <w:rFonts w:cstheme="minorHAnsi"/>
          <w:sz w:val="32"/>
          <w:szCs w:val="32"/>
        </w:rPr>
      </w:pPr>
      <w:r w:rsidRPr="00E04391">
        <w:rPr>
          <w:rFonts w:cstheme="minorHAnsi"/>
          <w:sz w:val="32"/>
          <w:szCs w:val="32"/>
        </w:rPr>
        <w:t>3.</w:t>
      </w:r>
      <w:r>
        <w:rPr>
          <w:rFonts w:cstheme="minorHAnsi"/>
          <w:sz w:val="44"/>
          <w:szCs w:val="44"/>
        </w:rPr>
        <w:t xml:space="preserve"> </w:t>
      </w:r>
      <w:r w:rsidRPr="00E04391">
        <w:rPr>
          <w:rFonts w:cstheme="minorHAnsi"/>
          <w:sz w:val="44"/>
          <w:szCs w:val="44"/>
          <w:u w:val="single"/>
        </w:rPr>
        <w:t xml:space="preserve">Bharath </w:t>
      </w:r>
      <w:r>
        <w:rPr>
          <w:rFonts w:cstheme="minorHAnsi"/>
          <w:sz w:val="44"/>
          <w:szCs w:val="44"/>
          <w:u w:val="single"/>
        </w:rPr>
        <w:t>C</w:t>
      </w:r>
      <w:r w:rsidRPr="00E04391">
        <w:rPr>
          <w:rFonts w:cstheme="minorHAnsi"/>
          <w:sz w:val="44"/>
          <w:szCs w:val="44"/>
          <w:u w:val="single"/>
        </w:rPr>
        <w:t>hennu</w:t>
      </w:r>
      <w:r>
        <w:rPr>
          <w:rFonts w:cstheme="minorHAnsi"/>
          <w:sz w:val="32"/>
          <w:szCs w:val="32"/>
        </w:rPr>
        <w:t xml:space="preserve">: </w:t>
      </w:r>
      <w:r>
        <w:rPr>
          <w:rFonts w:cstheme="minorHAnsi"/>
          <w:sz w:val="32"/>
          <w:szCs w:val="32"/>
        </w:rPr>
        <w:t>Worked on cleaning the data and missing values in the dataset and created an outline for the presentation.</w:t>
      </w:r>
    </w:p>
    <w:p w14:paraId="57F3026C" w14:textId="77777777" w:rsidR="00E04391" w:rsidRPr="00E04391" w:rsidRDefault="00E04391" w:rsidP="006B26AE">
      <w:pPr>
        <w:spacing w:line="360" w:lineRule="auto"/>
        <w:jc w:val="both"/>
        <w:rPr>
          <w:rFonts w:cstheme="minorHAnsi"/>
          <w:sz w:val="32"/>
          <w:szCs w:val="32"/>
        </w:rPr>
      </w:pPr>
    </w:p>
    <w:p w14:paraId="7B8064A1" w14:textId="25F93BB6" w:rsidR="00E04391" w:rsidRPr="00E04391" w:rsidRDefault="00E04391" w:rsidP="006B26AE">
      <w:pPr>
        <w:spacing w:line="360" w:lineRule="auto"/>
        <w:ind w:left="426" w:hanging="284"/>
        <w:jc w:val="both"/>
        <w:rPr>
          <w:rFonts w:cstheme="minorHAnsi"/>
          <w:sz w:val="32"/>
          <w:szCs w:val="32"/>
        </w:rPr>
      </w:pPr>
      <w:r w:rsidRPr="00E04391">
        <w:rPr>
          <w:rFonts w:cstheme="minorHAnsi"/>
          <w:sz w:val="32"/>
          <w:szCs w:val="32"/>
        </w:rPr>
        <w:t>4.</w:t>
      </w:r>
      <w:r>
        <w:rPr>
          <w:rFonts w:cstheme="minorHAnsi"/>
          <w:sz w:val="44"/>
          <w:szCs w:val="44"/>
        </w:rPr>
        <w:t xml:space="preserve"> </w:t>
      </w:r>
      <w:r w:rsidRPr="00E04391">
        <w:rPr>
          <w:rFonts w:cstheme="minorHAnsi"/>
          <w:sz w:val="44"/>
          <w:szCs w:val="44"/>
          <w:u w:val="single"/>
        </w:rPr>
        <w:t>Yash Patel</w:t>
      </w:r>
      <w:r>
        <w:rPr>
          <w:rFonts w:cstheme="minorHAnsi"/>
          <w:sz w:val="44"/>
          <w:szCs w:val="44"/>
          <w:u w:val="single"/>
        </w:rPr>
        <w:t>:</w:t>
      </w:r>
      <w:r>
        <w:rPr>
          <w:rFonts w:cstheme="minorHAnsi"/>
          <w:sz w:val="44"/>
          <w:szCs w:val="44"/>
        </w:rPr>
        <w:t xml:space="preserve"> </w:t>
      </w:r>
      <w:r w:rsidRPr="00E04391">
        <w:rPr>
          <w:rFonts w:cstheme="minorHAnsi"/>
          <w:sz w:val="32"/>
          <w:szCs w:val="32"/>
        </w:rPr>
        <w:t xml:space="preserve">Understanding the confusion matrix and final </w:t>
      </w:r>
      <w:r w:rsidR="003F1B60">
        <w:rPr>
          <w:rFonts w:cstheme="minorHAnsi"/>
          <w:sz w:val="32"/>
          <w:szCs w:val="32"/>
        </w:rPr>
        <w:t>report preparation</w:t>
      </w:r>
      <w:r w:rsidR="00266655">
        <w:rPr>
          <w:rFonts w:cstheme="minorHAnsi"/>
          <w:sz w:val="32"/>
          <w:szCs w:val="32"/>
        </w:rPr>
        <w:t>.</w:t>
      </w:r>
    </w:p>
    <w:p w14:paraId="68A67E05" w14:textId="07A17212" w:rsidR="006922F9" w:rsidRPr="00E04391" w:rsidRDefault="006922F9" w:rsidP="006B26AE">
      <w:pPr>
        <w:spacing w:line="360" w:lineRule="auto"/>
        <w:jc w:val="both"/>
        <w:rPr>
          <w:rFonts w:cstheme="minorHAnsi"/>
          <w:sz w:val="32"/>
          <w:szCs w:val="32"/>
        </w:rPr>
      </w:pPr>
      <w:r w:rsidRPr="00E04391">
        <w:rPr>
          <w:rFonts w:cstheme="minorHAnsi"/>
          <w:sz w:val="32"/>
          <w:szCs w:val="32"/>
        </w:rPr>
        <w:br w:type="page"/>
      </w:r>
    </w:p>
    <w:p w14:paraId="1BBB6F1B" w14:textId="77777777" w:rsidR="00056D91" w:rsidRDefault="00056D91" w:rsidP="006B26AE">
      <w:pPr>
        <w:spacing w:line="360" w:lineRule="auto"/>
        <w:jc w:val="both"/>
      </w:pPr>
    </w:p>
    <w:p w14:paraId="7E77E9C4" w14:textId="1F9E531F" w:rsidR="000E223E" w:rsidRDefault="000E223E" w:rsidP="006B26AE">
      <w:pPr>
        <w:spacing w:line="360" w:lineRule="auto"/>
        <w:jc w:val="both"/>
        <w:rPr>
          <w:b/>
          <w:bCs/>
          <w:sz w:val="28"/>
          <w:szCs w:val="28"/>
          <w:u w:val="single"/>
        </w:rPr>
      </w:pPr>
      <w:r w:rsidRPr="000E223E">
        <w:rPr>
          <w:b/>
          <w:bCs/>
          <w:sz w:val="28"/>
          <w:szCs w:val="28"/>
          <w:u w:val="single"/>
        </w:rPr>
        <w:t>PROJECT GOAL:</w:t>
      </w:r>
    </w:p>
    <w:p w14:paraId="17E78E0D" w14:textId="29414EA2" w:rsidR="000E223E" w:rsidRDefault="000E223E" w:rsidP="006B26AE">
      <w:pPr>
        <w:spacing w:line="360" w:lineRule="auto"/>
        <w:jc w:val="both"/>
        <w:rPr>
          <w:b/>
          <w:bCs/>
          <w:sz w:val="28"/>
          <w:szCs w:val="28"/>
          <w:u w:val="single"/>
        </w:rPr>
      </w:pPr>
    </w:p>
    <w:p w14:paraId="49726263" w14:textId="4BEAE62E" w:rsidR="000E223E" w:rsidRDefault="000E223E" w:rsidP="006B26AE">
      <w:pPr>
        <w:spacing w:line="360" w:lineRule="auto"/>
        <w:jc w:val="both"/>
        <w:rPr>
          <w:sz w:val="28"/>
          <w:szCs w:val="28"/>
        </w:rPr>
      </w:pPr>
      <w:r w:rsidRPr="000E223E">
        <w:rPr>
          <w:sz w:val="28"/>
          <w:szCs w:val="28"/>
        </w:rPr>
        <w:t xml:space="preserve">ABC wireless INC is a telecom provider. </w:t>
      </w:r>
      <w:r w:rsidR="00570217">
        <w:rPr>
          <w:sz w:val="28"/>
          <w:szCs w:val="28"/>
        </w:rPr>
        <w:t>This project aims</w:t>
      </w:r>
      <w:r w:rsidRPr="000E223E">
        <w:rPr>
          <w:sz w:val="28"/>
          <w:szCs w:val="28"/>
        </w:rPr>
        <w:t xml:space="preserve"> to help address their customer churn rate issue. With the help of the company’s historical data, we aim to predict or identify customers who are likely to churn. Churn is the loss of customers to the competitor. This is a </w:t>
      </w:r>
      <w:r w:rsidR="00570217">
        <w:rPr>
          <w:sz w:val="28"/>
          <w:szCs w:val="28"/>
        </w:rPr>
        <w:t>severe issue for</w:t>
      </w:r>
      <w:r w:rsidRPr="000E223E">
        <w:rPr>
          <w:sz w:val="28"/>
          <w:szCs w:val="28"/>
        </w:rPr>
        <w:t xml:space="preserve"> telecom companies where the competition is cut-throat. Retaining a customer is less expensive than acquiring a new one. The task of our team is to apply analytics and help the management </w:t>
      </w:r>
      <w:r w:rsidRPr="000E223E">
        <w:rPr>
          <w:sz w:val="28"/>
          <w:szCs w:val="28"/>
        </w:rPr>
        <w:t>make</w:t>
      </w:r>
      <w:r w:rsidRPr="000E223E">
        <w:rPr>
          <w:sz w:val="28"/>
          <w:szCs w:val="28"/>
        </w:rPr>
        <w:t xml:space="preserve"> appropriate decisions to reduce their churn rate and increase client retention.</w:t>
      </w:r>
    </w:p>
    <w:p w14:paraId="0883F97D" w14:textId="4A06D593" w:rsidR="000E223E" w:rsidRDefault="000E223E" w:rsidP="006B26AE">
      <w:pPr>
        <w:spacing w:line="360" w:lineRule="auto"/>
        <w:jc w:val="both"/>
        <w:rPr>
          <w:sz w:val="28"/>
          <w:szCs w:val="28"/>
        </w:rPr>
      </w:pPr>
    </w:p>
    <w:p w14:paraId="033C45D8" w14:textId="29CC60D9" w:rsidR="000E223E" w:rsidRDefault="000E223E" w:rsidP="006B26AE">
      <w:pPr>
        <w:spacing w:line="360" w:lineRule="auto"/>
        <w:jc w:val="both"/>
        <w:rPr>
          <w:b/>
          <w:bCs/>
          <w:sz w:val="28"/>
          <w:szCs w:val="28"/>
          <w:u w:val="single"/>
        </w:rPr>
      </w:pPr>
      <w:r w:rsidRPr="000E223E">
        <w:rPr>
          <w:b/>
          <w:bCs/>
          <w:sz w:val="28"/>
          <w:szCs w:val="28"/>
          <w:u w:val="single"/>
        </w:rPr>
        <w:t>Overview of the data:</w:t>
      </w:r>
    </w:p>
    <w:p w14:paraId="20AC1CA8" w14:textId="05D418E0" w:rsidR="000E223E" w:rsidRDefault="000E223E" w:rsidP="006B26AE">
      <w:pPr>
        <w:spacing w:line="360" w:lineRule="auto"/>
        <w:jc w:val="both"/>
        <w:rPr>
          <w:b/>
          <w:bCs/>
          <w:sz w:val="28"/>
          <w:szCs w:val="28"/>
          <w:u w:val="single"/>
        </w:rPr>
      </w:pPr>
    </w:p>
    <w:p w14:paraId="34CAF390" w14:textId="2A727096" w:rsidR="000E223E" w:rsidRDefault="000E223E" w:rsidP="006B26AE">
      <w:pPr>
        <w:spacing w:line="360" w:lineRule="auto"/>
        <w:jc w:val="both"/>
        <w:rPr>
          <w:sz w:val="28"/>
          <w:szCs w:val="28"/>
        </w:rPr>
      </w:pPr>
      <w:r>
        <w:rPr>
          <w:sz w:val="28"/>
          <w:szCs w:val="28"/>
        </w:rPr>
        <w:t>The current data set Churn_train.csv contains the following variables:</w:t>
      </w:r>
    </w:p>
    <w:p w14:paraId="4C3B53BE" w14:textId="77777777" w:rsidR="000E223E" w:rsidRDefault="000E223E" w:rsidP="006B26AE">
      <w:pPr>
        <w:pStyle w:val="Default"/>
        <w:spacing w:line="360" w:lineRule="auto"/>
        <w:jc w:val="both"/>
      </w:pPr>
    </w:p>
    <w:p w14:paraId="1B088016" w14:textId="259A1343"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state (categorical), </w:t>
      </w:r>
    </w:p>
    <w:p w14:paraId="30267A39" w14:textId="40B8CBE5" w:rsidR="000E223E" w:rsidRPr="000E223E" w:rsidRDefault="000E223E" w:rsidP="009F54DA">
      <w:pPr>
        <w:pStyle w:val="Default"/>
        <w:numPr>
          <w:ilvl w:val="0"/>
          <w:numId w:val="2"/>
        </w:numPr>
        <w:pBdr>
          <w:top w:val="single" w:sz="4" w:space="1" w:color="auto"/>
          <w:left w:val="single" w:sz="4" w:space="4" w:color="auto"/>
          <w:bottom w:val="single" w:sz="4" w:space="1" w:color="auto"/>
          <w:right w:val="single" w:sz="4" w:space="4" w:color="auto"/>
        </w:pBdr>
        <w:spacing w:after="58" w:line="360" w:lineRule="auto"/>
        <w:jc w:val="both"/>
        <w:rPr>
          <w:sz w:val="28"/>
          <w:szCs w:val="28"/>
        </w:rPr>
      </w:pPr>
      <w:r w:rsidRPr="000E223E">
        <w:rPr>
          <w:sz w:val="28"/>
          <w:szCs w:val="28"/>
        </w:rPr>
        <w:t xml:space="preserve">account_length, </w:t>
      </w:r>
    </w:p>
    <w:p w14:paraId="4F2BB951" w14:textId="3AC3BFA4"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area_code, </w:t>
      </w:r>
    </w:p>
    <w:p w14:paraId="5B7145BF" w14:textId="0C72E23E"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international_plan (yes/no), </w:t>
      </w:r>
    </w:p>
    <w:p w14:paraId="238D8AC1" w14:textId="2E5E1408"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voice_mail_plan (yes/no), </w:t>
      </w:r>
    </w:p>
    <w:p w14:paraId="0810C3D7" w14:textId="6A333086"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number_vmail_messages, </w:t>
      </w:r>
    </w:p>
    <w:p w14:paraId="0635CBA7" w14:textId="0F6DE725"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total_day_minutes, </w:t>
      </w:r>
    </w:p>
    <w:p w14:paraId="58D27027" w14:textId="389B2E9D"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total_day_calls, </w:t>
      </w:r>
    </w:p>
    <w:p w14:paraId="1C2561A3" w14:textId="31B1C9B6"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total_day_charge, </w:t>
      </w:r>
    </w:p>
    <w:p w14:paraId="611F590B" w14:textId="0BE37872"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total_eve_minutes, </w:t>
      </w:r>
    </w:p>
    <w:p w14:paraId="0AA7E8FF" w14:textId="5B028CE1"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lastRenderedPageBreak/>
        <w:t xml:space="preserve">total_eve_calls, </w:t>
      </w:r>
    </w:p>
    <w:p w14:paraId="66A224A0" w14:textId="73E4FC74"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total_eve_charge, </w:t>
      </w:r>
    </w:p>
    <w:p w14:paraId="7563EB7C" w14:textId="32B5D22C"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total_night_minutes, </w:t>
      </w:r>
    </w:p>
    <w:p w14:paraId="154DDA54" w14:textId="4A3CA0E4" w:rsidR="000E223E" w:rsidRPr="000E223E" w:rsidRDefault="000E223E" w:rsidP="006B26AE">
      <w:pPr>
        <w:pStyle w:val="Default"/>
        <w:numPr>
          <w:ilvl w:val="0"/>
          <w:numId w:val="2"/>
        </w:numPr>
        <w:spacing w:after="58" w:line="360" w:lineRule="auto"/>
        <w:jc w:val="both"/>
        <w:rPr>
          <w:sz w:val="28"/>
          <w:szCs w:val="28"/>
        </w:rPr>
      </w:pPr>
      <w:r w:rsidRPr="000E223E">
        <w:rPr>
          <w:sz w:val="28"/>
          <w:szCs w:val="28"/>
        </w:rPr>
        <w:t xml:space="preserve">total_night_calls, </w:t>
      </w:r>
    </w:p>
    <w:p w14:paraId="0DF454D4" w14:textId="581C550B" w:rsidR="000E223E" w:rsidRDefault="000E223E" w:rsidP="006B26AE">
      <w:pPr>
        <w:pStyle w:val="Default"/>
        <w:numPr>
          <w:ilvl w:val="0"/>
          <w:numId w:val="2"/>
        </w:numPr>
        <w:spacing w:line="360" w:lineRule="auto"/>
        <w:jc w:val="both"/>
        <w:rPr>
          <w:sz w:val="28"/>
          <w:szCs w:val="28"/>
        </w:rPr>
      </w:pPr>
      <w:r w:rsidRPr="000E223E">
        <w:rPr>
          <w:sz w:val="28"/>
          <w:szCs w:val="28"/>
        </w:rPr>
        <w:t xml:space="preserve">total_night_charge, </w:t>
      </w:r>
    </w:p>
    <w:p w14:paraId="1C83E9CF" w14:textId="77777777" w:rsidR="006B26AE" w:rsidRPr="000E223E" w:rsidRDefault="006B26AE" w:rsidP="006B26AE">
      <w:pPr>
        <w:pStyle w:val="Default"/>
        <w:numPr>
          <w:ilvl w:val="0"/>
          <w:numId w:val="2"/>
        </w:numPr>
        <w:spacing w:after="58" w:line="360" w:lineRule="auto"/>
        <w:jc w:val="both"/>
        <w:rPr>
          <w:sz w:val="28"/>
          <w:szCs w:val="28"/>
        </w:rPr>
      </w:pPr>
      <w:r w:rsidRPr="000E223E">
        <w:rPr>
          <w:sz w:val="28"/>
          <w:szCs w:val="28"/>
        </w:rPr>
        <w:t xml:space="preserve">total_intl_minutes, </w:t>
      </w:r>
    </w:p>
    <w:p w14:paraId="0BAD7941" w14:textId="77777777" w:rsidR="006B26AE" w:rsidRPr="000E223E" w:rsidRDefault="006B26AE" w:rsidP="006B26AE">
      <w:pPr>
        <w:pStyle w:val="Default"/>
        <w:numPr>
          <w:ilvl w:val="0"/>
          <w:numId w:val="2"/>
        </w:numPr>
        <w:spacing w:after="58" w:line="360" w:lineRule="auto"/>
        <w:jc w:val="both"/>
        <w:rPr>
          <w:sz w:val="28"/>
          <w:szCs w:val="28"/>
        </w:rPr>
      </w:pPr>
      <w:r w:rsidRPr="000E223E">
        <w:rPr>
          <w:sz w:val="28"/>
          <w:szCs w:val="28"/>
        </w:rPr>
        <w:t xml:space="preserve">total_intl_calls, </w:t>
      </w:r>
    </w:p>
    <w:p w14:paraId="191157EE" w14:textId="77777777" w:rsidR="006B26AE" w:rsidRPr="000E223E" w:rsidRDefault="006B26AE" w:rsidP="006B26AE">
      <w:pPr>
        <w:pStyle w:val="Default"/>
        <w:numPr>
          <w:ilvl w:val="0"/>
          <w:numId w:val="2"/>
        </w:numPr>
        <w:spacing w:after="58" w:line="360" w:lineRule="auto"/>
        <w:jc w:val="both"/>
        <w:rPr>
          <w:sz w:val="28"/>
          <w:szCs w:val="28"/>
        </w:rPr>
      </w:pPr>
      <w:r w:rsidRPr="000E223E">
        <w:rPr>
          <w:sz w:val="28"/>
          <w:szCs w:val="28"/>
        </w:rPr>
        <w:t xml:space="preserve">total_intl_charge </w:t>
      </w:r>
    </w:p>
    <w:p w14:paraId="06A93A0C" w14:textId="3C1BDA8F" w:rsidR="006B26AE" w:rsidRPr="006B26AE" w:rsidRDefault="006B26AE" w:rsidP="006B26AE">
      <w:pPr>
        <w:pStyle w:val="Default"/>
        <w:numPr>
          <w:ilvl w:val="0"/>
          <w:numId w:val="2"/>
        </w:numPr>
        <w:spacing w:line="360" w:lineRule="auto"/>
        <w:jc w:val="both"/>
        <w:rPr>
          <w:sz w:val="28"/>
          <w:szCs w:val="28"/>
        </w:rPr>
      </w:pPr>
      <w:r w:rsidRPr="000E223E">
        <w:rPr>
          <w:sz w:val="28"/>
          <w:szCs w:val="28"/>
        </w:rPr>
        <w:t xml:space="preserve">number_customer_service_calls. </w:t>
      </w:r>
    </w:p>
    <w:p w14:paraId="062F799A" w14:textId="020C9BB6" w:rsidR="006B26AE" w:rsidRPr="009F54DA" w:rsidRDefault="006B26AE" w:rsidP="006B26AE">
      <w:pPr>
        <w:spacing w:line="360" w:lineRule="auto"/>
        <w:jc w:val="both"/>
        <w:rPr>
          <w:b/>
          <w:bCs/>
          <w:sz w:val="28"/>
          <w:szCs w:val="28"/>
          <w:u w:val="single"/>
        </w:rPr>
      </w:pPr>
      <w:r w:rsidRPr="004A072C">
        <w:rPr>
          <w:b/>
          <w:bCs/>
          <w:sz w:val="28"/>
          <w:szCs w:val="28"/>
          <w:u w:val="single"/>
        </w:rPr>
        <w:t>DATA EXPLORATION:</w:t>
      </w:r>
    </w:p>
    <w:p w14:paraId="6658ADA8" w14:textId="77777777" w:rsidR="006B26AE" w:rsidRDefault="006B26AE" w:rsidP="006B26AE">
      <w:pPr>
        <w:spacing w:line="360" w:lineRule="auto"/>
        <w:jc w:val="both"/>
        <w:rPr>
          <w:sz w:val="28"/>
          <w:szCs w:val="28"/>
        </w:rPr>
      </w:pPr>
      <w:r>
        <w:rPr>
          <w:sz w:val="28"/>
          <w:szCs w:val="28"/>
        </w:rPr>
        <w:t>The current data set contains a large number of NA values. Below is the representation of the missing data.</w:t>
      </w:r>
    </w:p>
    <w:p w14:paraId="730B0661" w14:textId="77777777" w:rsidR="006B26AE" w:rsidRDefault="006B26AE" w:rsidP="006B26AE">
      <w:pPr>
        <w:spacing w:line="360" w:lineRule="auto"/>
        <w:jc w:val="both"/>
        <w:rPr>
          <w:sz w:val="28"/>
          <w:szCs w:val="28"/>
        </w:rPr>
      </w:pPr>
      <w:r>
        <w:rPr>
          <w:noProof/>
          <w:sz w:val="28"/>
          <w:szCs w:val="28"/>
        </w:rPr>
        <w:drawing>
          <wp:anchor distT="0" distB="0" distL="114300" distR="114300" simplePos="0" relativeHeight="251668480" behindDoc="1" locked="0" layoutInCell="1" allowOverlap="1" wp14:anchorId="4753D987" wp14:editId="76CCE229">
            <wp:simplePos x="0" y="0"/>
            <wp:positionH relativeFrom="column">
              <wp:posOffset>654332</wp:posOffset>
            </wp:positionH>
            <wp:positionV relativeFrom="paragraph">
              <wp:posOffset>141605</wp:posOffset>
            </wp:positionV>
            <wp:extent cx="4297680" cy="1666875"/>
            <wp:effectExtent l="0" t="0" r="0" b="0"/>
            <wp:wrapTight wrapText="bothSides">
              <wp:wrapPolygon edited="0">
                <wp:start x="0" y="0"/>
                <wp:lineTo x="0" y="21394"/>
                <wp:lineTo x="21511" y="21394"/>
                <wp:lineTo x="2151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97680" cy="1666875"/>
                    </a:xfrm>
                    <a:prstGeom prst="rect">
                      <a:avLst/>
                    </a:prstGeom>
                  </pic:spPr>
                </pic:pic>
              </a:graphicData>
            </a:graphic>
            <wp14:sizeRelH relativeFrom="page">
              <wp14:pctWidth>0</wp14:pctWidth>
            </wp14:sizeRelH>
            <wp14:sizeRelV relativeFrom="page">
              <wp14:pctHeight>0</wp14:pctHeight>
            </wp14:sizeRelV>
          </wp:anchor>
        </w:drawing>
      </w:r>
    </w:p>
    <w:p w14:paraId="0900BD37" w14:textId="77777777" w:rsidR="006B26AE" w:rsidRDefault="006B26AE" w:rsidP="006B26AE">
      <w:pPr>
        <w:spacing w:line="360" w:lineRule="auto"/>
        <w:jc w:val="both"/>
        <w:rPr>
          <w:noProof/>
          <w:sz w:val="28"/>
          <w:szCs w:val="28"/>
        </w:rPr>
      </w:pPr>
    </w:p>
    <w:p w14:paraId="7C6791C3" w14:textId="77777777" w:rsidR="006B26AE" w:rsidRDefault="006B26AE" w:rsidP="006B26AE">
      <w:pPr>
        <w:spacing w:line="360" w:lineRule="auto"/>
        <w:jc w:val="both"/>
        <w:rPr>
          <w:sz w:val="28"/>
          <w:szCs w:val="28"/>
        </w:rPr>
      </w:pPr>
    </w:p>
    <w:p w14:paraId="2C4FDB2E" w14:textId="77777777" w:rsidR="006B26AE" w:rsidRDefault="006B26AE" w:rsidP="006B26AE">
      <w:pPr>
        <w:spacing w:line="360" w:lineRule="auto"/>
        <w:jc w:val="both"/>
        <w:rPr>
          <w:sz w:val="28"/>
          <w:szCs w:val="28"/>
        </w:rPr>
      </w:pPr>
    </w:p>
    <w:p w14:paraId="0E983893" w14:textId="77777777" w:rsidR="006B26AE" w:rsidRDefault="006B26AE" w:rsidP="006B26AE">
      <w:pPr>
        <w:spacing w:line="360" w:lineRule="auto"/>
        <w:jc w:val="both"/>
        <w:rPr>
          <w:sz w:val="28"/>
          <w:szCs w:val="28"/>
        </w:rPr>
      </w:pPr>
    </w:p>
    <w:p w14:paraId="00BF101C" w14:textId="77777777" w:rsidR="006B26AE" w:rsidRDefault="006B26AE" w:rsidP="006B26AE">
      <w:pPr>
        <w:spacing w:line="360" w:lineRule="auto"/>
        <w:jc w:val="both"/>
        <w:rPr>
          <w:sz w:val="28"/>
          <w:szCs w:val="28"/>
        </w:rPr>
      </w:pPr>
    </w:p>
    <w:p w14:paraId="3CD9B832" w14:textId="77777777" w:rsidR="006B26AE" w:rsidRDefault="006B26AE" w:rsidP="006B26AE">
      <w:pPr>
        <w:spacing w:line="360" w:lineRule="auto"/>
        <w:jc w:val="both"/>
        <w:rPr>
          <w:sz w:val="28"/>
          <w:szCs w:val="28"/>
        </w:rPr>
      </w:pPr>
    </w:p>
    <w:p w14:paraId="077C2E96" w14:textId="77777777" w:rsidR="006B26AE" w:rsidRDefault="006B26AE" w:rsidP="006B26AE">
      <w:pPr>
        <w:spacing w:line="360" w:lineRule="auto"/>
        <w:jc w:val="both"/>
        <w:rPr>
          <w:sz w:val="28"/>
          <w:szCs w:val="28"/>
        </w:rPr>
      </w:pPr>
      <w:r>
        <w:rPr>
          <w:sz w:val="28"/>
          <w:szCs w:val="28"/>
        </w:rPr>
        <w:t>From above, we can observe that account_length has significant missing values with a percentage of 15.03%.</w:t>
      </w:r>
    </w:p>
    <w:p w14:paraId="4213D5F5" w14:textId="77777777" w:rsidR="006B26AE" w:rsidRDefault="006B26AE" w:rsidP="006B26AE">
      <w:pPr>
        <w:spacing w:line="360" w:lineRule="auto"/>
        <w:jc w:val="both"/>
        <w:rPr>
          <w:sz w:val="28"/>
          <w:szCs w:val="28"/>
        </w:rPr>
      </w:pPr>
    </w:p>
    <w:p w14:paraId="1DA2B93E" w14:textId="139C6B2E" w:rsidR="006B26AE" w:rsidRPr="006B26AE" w:rsidRDefault="006B26AE" w:rsidP="006B26AE">
      <w:pPr>
        <w:spacing w:line="360" w:lineRule="auto"/>
        <w:jc w:val="both"/>
        <w:rPr>
          <w:sz w:val="28"/>
          <w:szCs w:val="28"/>
        </w:rPr>
      </w:pPr>
      <w:r>
        <w:rPr>
          <w:sz w:val="28"/>
          <w:szCs w:val="28"/>
        </w:rPr>
        <w:t>Additionally, the dataset also has negative values that could impact the prediction of our model. Here is the representation of the negative values in the dataset.</w:t>
      </w:r>
    </w:p>
    <w:p w14:paraId="71670495" w14:textId="77777777" w:rsidR="000E223E" w:rsidRPr="000E223E" w:rsidRDefault="000E223E" w:rsidP="006B26AE">
      <w:pPr>
        <w:pStyle w:val="Default"/>
        <w:pageBreakBefore/>
        <w:spacing w:line="360" w:lineRule="auto"/>
        <w:jc w:val="both"/>
        <w:rPr>
          <w:sz w:val="28"/>
          <w:szCs w:val="28"/>
        </w:rPr>
      </w:pPr>
    </w:p>
    <w:p w14:paraId="611D6AD9" w14:textId="192D39BD" w:rsidR="004A072C" w:rsidRDefault="004A072C" w:rsidP="006B26AE">
      <w:pPr>
        <w:spacing w:line="360" w:lineRule="auto"/>
        <w:jc w:val="both"/>
        <w:rPr>
          <w:sz w:val="28"/>
          <w:szCs w:val="28"/>
        </w:rPr>
      </w:pPr>
      <w:r>
        <w:rPr>
          <w:noProof/>
          <w:sz w:val="28"/>
          <w:szCs w:val="28"/>
        </w:rPr>
        <w:drawing>
          <wp:anchor distT="0" distB="0" distL="114300" distR="114300" simplePos="0" relativeHeight="251658240" behindDoc="0" locked="0" layoutInCell="1" allowOverlap="1" wp14:anchorId="46453B12" wp14:editId="4EE43A51">
            <wp:simplePos x="0" y="0"/>
            <wp:positionH relativeFrom="column">
              <wp:posOffset>281940</wp:posOffset>
            </wp:positionH>
            <wp:positionV relativeFrom="paragraph">
              <wp:posOffset>-9595</wp:posOffset>
            </wp:positionV>
            <wp:extent cx="4483100" cy="2374900"/>
            <wp:effectExtent l="0" t="0" r="0" b="0"/>
            <wp:wrapSquare wrapText="bothSides"/>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83100" cy="2374900"/>
                    </a:xfrm>
                    <a:prstGeom prst="rect">
                      <a:avLst/>
                    </a:prstGeom>
                  </pic:spPr>
                </pic:pic>
              </a:graphicData>
            </a:graphic>
            <wp14:sizeRelH relativeFrom="page">
              <wp14:pctWidth>0</wp14:pctWidth>
            </wp14:sizeRelH>
            <wp14:sizeRelV relativeFrom="page">
              <wp14:pctHeight>0</wp14:pctHeight>
            </wp14:sizeRelV>
          </wp:anchor>
        </w:drawing>
      </w:r>
    </w:p>
    <w:p w14:paraId="04A18D10" w14:textId="44AD60AD" w:rsidR="00570217" w:rsidRDefault="00570217" w:rsidP="006B26AE">
      <w:pPr>
        <w:spacing w:line="360" w:lineRule="auto"/>
        <w:jc w:val="both"/>
        <w:rPr>
          <w:sz w:val="28"/>
          <w:szCs w:val="28"/>
        </w:rPr>
      </w:pPr>
    </w:p>
    <w:p w14:paraId="4A6299B9" w14:textId="770CD3A2" w:rsidR="00570217" w:rsidRDefault="00570217" w:rsidP="006B26AE">
      <w:pPr>
        <w:spacing w:line="360" w:lineRule="auto"/>
        <w:jc w:val="both"/>
        <w:rPr>
          <w:sz w:val="28"/>
          <w:szCs w:val="28"/>
        </w:rPr>
      </w:pPr>
    </w:p>
    <w:p w14:paraId="421FF519" w14:textId="5F0A94AD" w:rsidR="004A072C" w:rsidRDefault="004A072C" w:rsidP="006B26AE">
      <w:pPr>
        <w:spacing w:line="360" w:lineRule="auto"/>
        <w:jc w:val="both"/>
        <w:rPr>
          <w:sz w:val="28"/>
          <w:szCs w:val="28"/>
        </w:rPr>
      </w:pPr>
    </w:p>
    <w:p w14:paraId="33F68D76" w14:textId="149DAED4" w:rsidR="004A072C" w:rsidRDefault="004A072C" w:rsidP="006B26AE">
      <w:pPr>
        <w:spacing w:line="360" w:lineRule="auto"/>
        <w:jc w:val="both"/>
        <w:rPr>
          <w:sz w:val="28"/>
          <w:szCs w:val="28"/>
        </w:rPr>
      </w:pPr>
    </w:p>
    <w:p w14:paraId="0048AF05" w14:textId="7F6F0889" w:rsidR="004A072C" w:rsidRDefault="004A072C" w:rsidP="006B26AE">
      <w:pPr>
        <w:spacing w:line="360" w:lineRule="auto"/>
        <w:jc w:val="both"/>
        <w:rPr>
          <w:sz w:val="28"/>
          <w:szCs w:val="28"/>
        </w:rPr>
      </w:pPr>
    </w:p>
    <w:p w14:paraId="61A7790A" w14:textId="70DB53DD" w:rsidR="004A072C" w:rsidRDefault="004A072C" w:rsidP="006B26AE">
      <w:pPr>
        <w:spacing w:line="360" w:lineRule="auto"/>
        <w:jc w:val="both"/>
        <w:rPr>
          <w:sz w:val="28"/>
          <w:szCs w:val="28"/>
        </w:rPr>
      </w:pPr>
    </w:p>
    <w:p w14:paraId="292D4052" w14:textId="48094728" w:rsidR="004A072C" w:rsidRDefault="004A072C" w:rsidP="006B26AE">
      <w:pPr>
        <w:spacing w:line="360" w:lineRule="auto"/>
        <w:jc w:val="both"/>
        <w:rPr>
          <w:sz w:val="28"/>
          <w:szCs w:val="28"/>
        </w:rPr>
      </w:pPr>
    </w:p>
    <w:p w14:paraId="386AA662" w14:textId="77777777" w:rsidR="004A072C" w:rsidRDefault="004A072C" w:rsidP="006B26AE">
      <w:pPr>
        <w:spacing w:line="360" w:lineRule="auto"/>
        <w:jc w:val="both"/>
        <w:rPr>
          <w:sz w:val="28"/>
          <w:szCs w:val="28"/>
        </w:rPr>
      </w:pPr>
    </w:p>
    <w:p w14:paraId="31BE52F9" w14:textId="61E8BB69" w:rsidR="004A072C" w:rsidRDefault="004A072C" w:rsidP="006B26AE">
      <w:pPr>
        <w:spacing w:line="360" w:lineRule="auto"/>
        <w:jc w:val="both"/>
        <w:rPr>
          <w:sz w:val="28"/>
          <w:szCs w:val="28"/>
        </w:rPr>
      </w:pPr>
      <w:r>
        <w:rPr>
          <w:sz w:val="28"/>
          <w:szCs w:val="28"/>
        </w:rPr>
        <w:t>From the above, we can conclude that account_length has both significant missing and negative values. This variable is a categorical variable that doesn’t have much impact on predicting the model. Therefore it is best to omit the “Account_length” variable.</w:t>
      </w:r>
    </w:p>
    <w:p w14:paraId="2CAE42FB" w14:textId="77777777" w:rsidR="004A072C" w:rsidRDefault="004A072C" w:rsidP="006B26AE">
      <w:pPr>
        <w:spacing w:line="360" w:lineRule="auto"/>
        <w:jc w:val="both"/>
        <w:rPr>
          <w:sz w:val="28"/>
          <w:szCs w:val="28"/>
        </w:rPr>
      </w:pPr>
    </w:p>
    <w:p w14:paraId="13DA1C9C" w14:textId="4CF6C7FC" w:rsidR="004A072C" w:rsidRDefault="004A072C" w:rsidP="006B26AE">
      <w:pPr>
        <w:spacing w:line="360" w:lineRule="auto"/>
        <w:jc w:val="both"/>
        <w:rPr>
          <w:b/>
          <w:bCs/>
          <w:sz w:val="32"/>
          <w:szCs w:val="32"/>
          <w:u w:val="single"/>
        </w:rPr>
      </w:pPr>
      <w:r>
        <w:rPr>
          <w:sz w:val="28"/>
          <w:szCs w:val="28"/>
        </w:rPr>
        <w:t xml:space="preserve"> </w:t>
      </w:r>
      <w:r w:rsidRPr="004A072C">
        <w:rPr>
          <w:b/>
          <w:bCs/>
          <w:sz w:val="32"/>
          <w:szCs w:val="32"/>
          <w:u w:val="single"/>
        </w:rPr>
        <w:t>DATA CLEANING:</w:t>
      </w:r>
    </w:p>
    <w:p w14:paraId="3262DA13" w14:textId="1554E857" w:rsidR="004A072C" w:rsidRDefault="004A072C" w:rsidP="006B26AE">
      <w:pPr>
        <w:spacing w:line="360" w:lineRule="auto"/>
        <w:jc w:val="both"/>
        <w:rPr>
          <w:b/>
          <w:bCs/>
          <w:sz w:val="32"/>
          <w:szCs w:val="32"/>
          <w:u w:val="single"/>
        </w:rPr>
      </w:pPr>
    </w:p>
    <w:p w14:paraId="57292904" w14:textId="2D3DF66A" w:rsidR="004A072C" w:rsidRPr="004A072C" w:rsidRDefault="00CE7BC6" w:rsidP="006B26AE">
      <w:pPr>
        <w:pStyle w:val="ListParagraph"/>
        <w:numPr>
          <w:ilvl w:val="0"/>
          <w:numId w:val="3"/>
        </w:numPr>
        <w:spacing w:line="360" w:lineRule="auto"/>
        <w:jc w:val="both"/>
        <w:rPr>
          <w:b/>
          <w:bCs/>
          <w:sz w:val="28"/>
          <w:szCs w:val="28"/>
          <w:u w:val="single"/>
        </w:rPr>
      </w:pPr>
      <w:r>
        <w:rPr>
          <w:b/>
          <w:bCs/>
          <w:noProof/>
          <w:sz w:val="28"/>
          <w:szCs w:val="28"/>
          <w:u w:val="single"/>
        </w:rPr>
        <w:drawing>
          <wp:anchor distT="0" distB="0" distL="114300" distR="114300" simplePos="0" relativeHeight="251660288" behindDoc="1" locked="0" layoutInCell="1" allowOverlap="1" wp14:anchorId="682A5BC1" wp14:editId="402E47BF">
            <wp:simplePos x="0" y="0"/>
            <wp:positionH relativeFrom="column">
              <wp:posOffset>157480</wp:posOffset>
            </wp:positionH>
            <wp:positionV relativeFrom="paragraph">
              <wp:posOffset>1444695</wp:posOffset>
            </wp:positionV>
            <wp:extent cx="5731510" cy="855980"/>
            <wp:effectExtent l="0" t="0" r="0" b="0"/>
            <wp:wrapTight wrapText="bothSides">
              <wp:wrapPolygon edited="0">
                <wp:start x="0" y="0"/>
                <wp:lineTo x="0" y="21151"/>
                <wp:lineTo x="21538" y="21151"/>
                <wp:lineTo x="21538"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55980"/>
                    </a:xfrm>
                    <a:prstGeom prst="rect">
                      <a:avLst/>
                    </a:prstGeom>
                  </pic:spPr>
                </pic:pic>
              </a:graphicData>
            </a:graphic>
            <wp14:sizeRelH relativeFrom="page">
              <wp14:pctWidth>0</wp14:pctWidth>
            </wp14:sizeRelH>
            <wp14:sizeRelV relativeFrom="page">
              <wp14:pctHeight>0</wp14:pctHeight>
            </wp14:sizeRelV>
          </wp:anchor>
        </w:drawing>
      </w:r>
      <w:r w:rsidR="004A072C">
        <w:rPr>
          <w:sz w:val="28"/>
          <w:szCs w:val="28"/>
        </w:rPr>
        <w:t>The dataset consists of negative values in number_vmail_messages. The number of voicemail messages cannot be negative. Since this is a numerical variable is essential to change the value from negative to positive. Below is a representation of how the value</w:t>
      </w:r>
      <w:r w:rsidR="006922F9">
        <w:rPr>
          <w:sz w:val="28"/>
          <w:szCs w:val="28"/>
        </w:rPr>
        <w:t>s</w:t>
      </w:r>
      <w:r w:rsidR="004A072C">
        <w:rPr>
          <w:sz w:val="28"/>
          <w:szCs w:val="28"/>
        </w:rPr>
        <w:t xml:space="preserve"> </w:t>
      </w:r>
      <w:r w:rsidR="006922F9">
        <w:rPr>
          <w:sz w:val="28"/>
          <w:szCs w:val="28"/>
        </w:rPr>
        <w:t>have</w:t>
      </w:r>
      <w:r w:rsidR="004A072C">
        <w:rPr>
          <w:sz w:val="28"/>
          <w:szCs w:val="28"/>
        </w:rPr>
        <w:t xml:space="preserve"> been updated:</w:t>
      </w:r>
    </w:p>
    <w:p w14:paraId="3AED9A05" w14:textId="483A7F5E" w:rsidR="004A072C" w:rsidRDefault="004A072C" w:rsidP="006B26AE">
      <w:pPr>
        <w:spacing w:line="360" w:lineRule="auto"/>
        <w:jc w:val="both"/>
        <w:rPr>
          <w:b/>
          <w:bCs/>
          <w:noProof/>
          <w:sz w:val="28"/>
          <w:szCs w:val="28"/>
          <w:u w:val="single"/>
        </w:rPr>
      </w:pPr>
    </w:p>
    <w:p w14:paraId="073512EB" w14:textId="549E773F" w:rsidR="004A072C" w:rsidRDefault="004A072C" w:rsidP="006B26AE">
      <w:pPr>
        <w:pStyle w:val="ListParagraph"/>
        <w:numPr>
          <w:ilvl w:val="0"/>
          <w:numId w:val="3"/>
        </w:numPr>
        <w:spacing w:line="360" w:lineRule="auto"/>
        <w:jc w:val="both"/>
        <w:rPr>
          <w:sz w:val="28"/>
          <w:szCs w:val="28"/>
        </w:rPr>
      </w:pPr>
      <w:r>
        <w:rPr>
          <w:sz w:val="28"/>
          <w:szCs w:val="28"/>
        </w:rPr>
        <w:lastRenderedPageBreak/>
        <w:t>We have used the abs function in R to change the negative values to positive values.</w:t>
      </w:r>
    </w:p>
    <w:p w14:paraId="18D723BB" w14:textId="55D378B0" w:rsidR="004A072C" w:rsidRDefault="004A072C" w:rsidP="006B26AE">
      <w:pPr>
        <w:spacing w:line="360" w:lineRule="auto"/>
        <w:ind w:left="360"/>
        <w:jc w:val="both"/>
        <w:rPr>
          <w:sz w:val="28"/>
          <w:szCs w:val="28"/>
        </w:rPr>
      </w:pPr>
    </w:p>
    <w:p w14:paraId="2CC9DD2B" w14:textId="2A497175" w:rsidR="004A072C" w:rsidRDefault="00CE7BC6" w:rsidP="006B26AE">
      <w:pPr>
        <w:pStyle w:val="ListParagraph"/>
        <w:numPr>
          <w:ilvl w:val="0"/>
          <w:numId w:val="3"/>
        </w:numPr>
        <w:spacing w:line="360" w:lineRule="auto"/>
        <w:jc w:val="both"/>
        <w:rPr>
          <w:sz w:val="28"/>
          <w:szCs w:val="28"/>
        </w:rPr>
      </w:pPr>
      <w:r>
        <w:rPr>
          <w:sz w:val="28"/>
          <w:szCs w:val="28"/>
        </w:rPr>
        <w:t xml:space="preserve">The dataset still contains </w:t>
      </w:r>
      <w:r w:rsidR="006922F9">
        <w:rPr>
          <w:sz w:val="28"/>
          <w:szCs w:val="28"/>
        </w:rPr>
        <w:t>NAs</w:t>
      </w:r>
      <w:r>
        <w:rPr>
          <w:sz w:val="28"/>
          <w:szCs w:val="28"/>
        </w:rPr>
        <w:t xml:space="preserve"> </w:t>
      </w:r>
      <w:r w:rsidR="00E703E3">
        <w:rPr>
          <w:sz w:val="28"/>
          <w:szCs w:val="28"/>
        </w:rPr>
        <w:t xml:space="preserve">and </w:t>
      </w:r>
      <w:r>
        <w:rPr>
          <w:sz w:val="28"/>
          <w:szCs w:val="28"/>
        </w:rPr>
        <w:t xml:space="preserve">has significant values that could impact the dataset prediction in the model. Any variables </w:t>
      </w:r>
      <w:r w:rsidR="006922F9">
        <w:rPr>
          <w:sz w:val="28"/>
          <w:szCs w:val="28"/>
        </w:rPr>
        <w:t xml:space="preserve">with more than 75% </w:t>
      </w:r>
      <w:r>
        <w:rPr>
          <w:sz w:val="28"/>
          <w:szCs w:val="28"/>
        </w:rPr>
        <w:t xml:space="preserve">NA’s would lack prediction power. The below chunk utilizes any significant variables with NA values </w:t>
      </w:r>
      <w:r w:rsidR="00E703E3">
        <w:rPr>
          <w:sz w:val="28"/>
          <w:szCs w:val="28"/>
        </w:rPr>
        <w:t xml:space="preserve">of </w:t>
      </w:r>
      <w:r>
        <w:rPr>
          <w:sz w:val="28"/>
          <w:szCs w:val="28"/>
        </w:rPr>
        <w:t>more than 75%.</w:t>
      </w:r>
    </w:p>
    <w:p w14:paraId="68867BF0" w14:textId="592BE7E8" w:rsidR="004D0EA6" w:rsidRPr="006B26AE" w:rsidRDefault="00CE7BC6" w:rsidP="006B26AE">
      <w:pPr>
        <w:pStyle w:val="ListParagraph"/>
        <w:spacing w:line="360" w:lineRule="auto"/>
        <w:jc w:val="both"/>
        <w:rPr>
          <w:sz w:val="28"/>
          <w:szCs w:val="28"/>
        </w:rPr>
      </w:pPr>
      <w:r>
        <w:rPr>
          <w:noProof/>
          <w:sz w:val="28"/>
          <w:szCs w:val="28"/>
        </w:rPr>
        <w:drawing>
          <wp:anchor distT="0" distB="0" distL="114300" distR="114300" simplePos="0" relativeHeight="251661312" behindDoc="1" locked="0" layoutInCell="1" allowOverlap="1" wp14:anchorId="6502B3BB" wp14:editId="0979356C">
            <wp:simplePos x="0" y="0"/>
            <wp:positionH relativeFrom="column">
              <wp:posOffset>157480</wp:posOffset>
            </wp:positionH>
            <wp:positionV relativeFrom="paragraph">
              <wp:posOffset>277425</wp:posOffset>
            </wp:positionV>
            <wp:extent cx="5731510" cy="1048385"/>
            <wp:effectExtent l="0" t="0" r="0" b="5715"/>
            <wp:wrapTight wrapText="bothSides">
              <wp:wrapPolygon edited="0">
                <wp:start x="0" y="0"/>
                <wp:lineTo x="0" y="21456"/>
                <wp:lineTo x="21538" y="21456"/>
                <wp:lineTo x="21538" y="0"/>
                <wp:lineTo x="0" y="0"/>
              </wp:wrapPolygon>
            </wp:wrapTight>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048385"/>
                    </a:xfrm>
                    <a:prstGeom prst="rect">
                      <a:avLst/>
                    </a:prstGeom>
                  </pic:spPr>
                </pic:pic>
              </a:graphicData>
            </a:graphic>
            <wp14:sizeRelH relativeFrom="page">
              <wp14:pctWidth>0</wp14:pctWidth>
            </wp14:sizeRelH>
            <wp14:sizeRelV relativeFrom="page">
              <wp14:pctHeight>0</wp14:pctHeight>
            </wp14:sizeRelV>
          </wp:anchor>
        </w:drawing>
      </w:r>
    </w:p>
    <w:p w14:paraId="5B82CF36" w14:textId="77777777" w:rsidR="004D0EA6" w:rsidRDefault="004D0EA6" w:rsidP="006B26AE">
      <w:pPr>
        <w:spacing w:line="360" w:lineRule="auto"/>
        <w:jc w:val="both"/>
        <w:rPr>
          <w:b/>
          <w:bCs/>
          <w:sz w:val="32"/>
          <w:szCs w:val="32"/>
          <w:u w:val="single"/>
        </w:rPr>
      </w:pPr>
    </w:p>
    <w:p w14:paraId="2D8E5187" w14:textId="4A833AA2" w:rsidR="004D0EA6" w:rsidRPr="006B26AE" w:rsidRDefault="004D0EA6" w:rsidP="006B26AE">
      <w:pPr>
        <w:spacing w:line="360" w:lineRule="auto"/>
        <w:jc w:val="both"/>
        <w:rPr>
          <w:b/>
          <w:bCs/>
          <w:sz w:val="32"/>
          <w:szCs w:val="32"/>
          <w:u w:val="single"/>
        </w:rPr>
      </w:pPr>
      <w:r w:rsidRPr="004A072C">
        <w:rPr>
          <w:b/>
          <w:bCs/>
          <w:sz w:val="32"/>
          <w:szCs w:val="32"/>
          <w:u w:val="single"/>
        </w:rPr>
        <w:t xml:space="preserve">DATA </w:t>
      </w:r>
      <w:r>
        <w:rPr>
          <w:b/>
          <w:bCs/>
          <w:sz w:val="32"/>
          <w:szCs w:val="32"/>
          <w:u w:val="single"/>
        </w:rPr>
        <w:t>PREPARATION</w:t>
      </w:r>
      <w:r w:rsidRPr="004A072C">
        <w:rPr>
          <w:b/>
          <w:bCs/>
          <w:sz w:val="32"/>
          <w:szCs w:val="32"/>
          <w:u w:val="single"/>
        </w:rPr>
        <w:t>:</w:t>
      </w:r>
    </w:p>
    <w:p w14:paraId="4725C2D7" w14:textId="476F3586" w:rsidR="005761FF" w:rsidRPr="006B26AE" w:rsidRDefault="005761FF" w:rsidP="006B26AE">
      <w:pPr>
        <w:pStyle w:val="ListParagraph"/>
        <w:numPr>
          <w:ilvl w:val="0"/>
          <w:numId w:val="3"/>
        </w:numPr>
        <w:spacing w:line="360" w:lineRule="auto"/>
        <w:jc w:val="both"/>
        <w:rPr>
          <w:b/>
          <w:bCs/>
          <w:sz w:val="28"/>
          <w:szCs w:val="28"/>
          <w:u w:val="single"/>
        </w:rPr>
      </w:pPr>
      <w:r w:rsidRPr="005761FF">
        <w:rPr>
          <w:b/>
          <w:bCs/>
          <w:sz w:val="28"/>
          <w:szCs w:val="28"/>
          <w:u w:val="single"/>
        </w:rPr>
        <w:t>Imputation of  missing values:</w:t>
      </w:r>
      <w:r>
        <w:rPr>
          <w:b/>
          <w:bCs/>
          <w:sz w:val="28"/>
          <w:szCs w:val="28"/>
          <w:u w:val="single"/>
        </w:rPr>
        <w:t xml:space="preserve"> </w:t>
      </w:r>
    </w:p>
    <w:p w14:paraId="2B87BF72" w14:textId="71F581D4" w:rsidR="006B26AE" w:rsidRPr="006B26AE" w:rsidRDefault="005761FF" w:rsidP="006B26AE">
      <w:pPr>
        <w:pStyle w:val="ListParagraph"/>
        <w:spacing w:line="360" w:lineRule="auto"/>
        <w:jc w:val="both"/>
        <w:rPr>
          <w:sz w:val="28"/>
          <w:szCs w:val="28"/>
        </w:rPr>
      </w:pPr>
      <w:r>
        <w:rPr>
          <w:sz w:val="28"/>
          <w:szCs w:val="28"/>
        </w:rPr>
        <w:t>After removing significant NAs</w:t>
      </w:r>
      <w:r w:rsidR="006922F9">
        <w:rPr>
          <w:sz w:val="28"/>
          <w:szCs w:val="28"/>
        </w:rPr>
        <w:t>,</w:t>
      </w:r>
      <w:r>
        <w:rPr>
          <w:sz w:val="28"/>
          <w:szCs w:val="28"/>
        </w:rPr>
        <w:t xml:space="preserve"> the dataset shows </w:t>
      </w:r>
      <w:r w:rsidR="006922F9">
        <w:rPr>
          <w:sz w:val="28"/>
          <w:szCs w:val="28"/>
        </w:rPr>
        <w:t xml:space="preserve">that </w:t>
      </w:r>
      <w:r>
        <w:rPr>
          <w:sz w:val="28"/>
          <w:szCs w:val="28"/>
        </w:rPr>
        <w:t>the following variables still have some NAs. Below is the representation of the missing values.</w:t>
      </w:r>
    </w:p>
    <w:p w14:paraId="5BE13EBF" w14:textId="11EA6E8A" w:rsidR="005761FF" w:rsidRDefault="004D0EA6" w:rsidP="006B26AE">
      <w:pPr>
        <w:pStyle w:val="ListParagraph"/>
        <w:spacing w:line="360" w:lineRule="auto"/>
        <w:jc w:val="both"/>
        <w:rPr>
          <w:sz w:val="28"/>
          <w:szCs w:val="28"/>
        </w:rPr>
      </w:pPr>
      <w:r>
        <w:rPr>
          <w:noProof/>
          <w:sz w:val="28"/>
          <w:szCs w:val="28"/>
        </w:rPr>
        <w:lastRenderedPageBreak/>
        <w:drawing>
          <wp:anchor distT="0" distB="0" distL="114300" distR="114300" simplePos="0" relativeHeight="251662336" behindDoc="1" locked="0" layoutInCell="1" allowOverlap="1" wp14:anchorId="1C2FD408" wp14:editId="0A373FD2">
            <wp:simplePos x="0" y="0"/>
            <wp:positionH relativeFrom="column">
              <wp:posOffset>473146</wp:posOffset>
            </wp:positionH>
            <wp:positionV relativeFrom="paragraph">
              <wp:posOffset>1127690</wp:posOffset>
            </wp:positionV>
            <wp:extent cx="5068712" cy="2565400"/>
            <wp:effectExtent l="0" t="0" r="0" b="0"/>
            <wp:wrapTight wrapText="bothSides">
              <wp:wrapPolygon edited="0">
                <wp:start x="0" y="0"/>
                <wp:lineTo x="0" y="21493"/>
                <wp:lineTo x="21540" y="21493"/>
                <wp:lineTo x="21540" y="0"/>
                <wp:lineTo x="0" y="0"/>
              </wp:wrapPolygon>
            </wp:wrapTight>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68712" cy="2565400"/>
                    </a:xfrm>
                    <a:prstGeom prst="rect">
                      <a:avLst/>
                    </a:prstGeom>
                  </pic:spPr>
                </pic:pic>
              </a:graphicData>
            </a:graphic>
            <wp14:sizeRelH relativeFrom="page">
              <wp14:pctWidth>0</wp14:pctWidth>
            </wp14:sizeRelH>
            <wp14:sizeRelV relativeFrom="page">
              <wp14:pctHeight>0</wp14:pctHeight>
            </wp14:sizeRelV>
          </wp:anchor>
        </w:drawing>
      </w:r>
      <w:r w:rsidR="005761FF">
        <w:rPr>
          <w:sz w:val="28"/>
          <w:szCs w:val="28"/>
        </w:rPr>
        <w:t xml:space="preserve">Imputation of Missing values in R refers to replacing the NA with closest with the proximity matrix using the random Forest method. Below snippet shows how the </w:t>
      </w:r>
      <w:r w:rsidR="006922F9">
        <w:rPr>
          <w:sz w:val="28"/>
          <w:szCs w:val="28"/>
        </w:rPr>
        <w:t>technique</w:t>
      </w:r>
      <w:r w:rsidR="005761FF">
        <w:rPr>
          <w:sz w:val="28"/>
          <w:szCs w:val="28"/>
        </w:rPr>
        <w:t xml:space="preserve"> works in R:</w:t>
      </w:r>
    </w:p>
    <w:p w14:paraId="6A9DF68A" w14:textId="5A94D40A" w:rsidR="005761FF" w:rsidRDefault="005761FF" w:rsidP="006B26AE">
      <w:pPr>
        <w:pStyle w:val="ListParagraph"/>
        <w:spacing w:line="360" w:lineRule="auto"/>
        <w:jc w:val="both"/>
        <w:rPr>
          <w:sz w:val="28"/>
          <w:szCs w:val="28"/>
        </w:rPr>
      </w:pPr>
    </w:p>
    <w:p w14:paraId="72E775DA" w14:textId="77777777" w:rsidR="004D0EA6" w:rsidRDefault="004D0EA6" w:rsidP="006B26AE">
      <w:pPr>
        <w:pStyle w:val="ListParagraph"/>
        <w:spacing w:line="360" w:lineRule="auto"/>
        <w:jc w:val="both"/>
        <w:rPr>
          <w:sz w:val="28"/>
          <w:szCs w:val="28"/>
        </w:rPr>
      </w:pPr>
    </w:p>
    <w:p w14:paraId="71769345" w14:textId="77777777" w:rsidR="004D0EA6" w:rsidRPr="004D0EA6" w:rsidRDefault="004D0EA6" w:rsidP="006B26AE">
      <w:pPr>
        <w:pStyle w:val="ListParagraph"/>
        <w:numPr>
          <w:ilvl w:val="0"/>
          <w:numId w:val="3"/>
        </w:numPr>
        <w:spacing w:line="360" w:lineRule="auto"/>
        <w:jc w:val="both"/>
        <w:rPr>
          <w:b/>
          <w:bCs/>
          <w:sz w:val="28"/>
          <w:szCs w:val="28"/>
          <w:u w:val="single"/>
        </w:rPr>
      </w:pPr>
      <w:r w:rsidRPr="004D0EA6">
        <w:rPr>
          <w:b/>
          <w:bCs/>
          <w:sz w:val="28"/>
          <w:szCs w:val="28"/>
          <w:u w:val="single"/>
        </w:rPr>
        <w:t>Partition of datasets:</w:t>
      </w:r>
    </w:p>
    <w:p w14:paraId="3658B79C" w14:textId="77777777" w:rsidR="004D0EA6" w:rsidRDefault="004D0EA6" w:rsidP="006B26AE">
      <w:pPr>
        <w:pStyle w:val="ListParagraph"/>
        <w:spacing w:line="360" w:lineRule="auto"/>
        <w:jc w:val="both"/>
        <w:rPr>
          <w:sz w:val="28"/>
          <w:szCs w:val="28"/>
        </w:rPr>
      </w:pPr>
    </w:p>
    <w:p w14:paraId="5518CD8D" w14:textId="64CE54F4" w:rsidR="005761FF" w:rsidRDefault="004D0EA6" w:rsidP="006B26AE">
      <w:pPr>
        <w:pStyle w:val="ListParagraph"/>
        <w:spacing w:line="360" w:lineRule="auto"/>
        <w:jc w:val="both"/>
        <w:rPr>
          <w:sz w:val="28"/>
          <w:szCs w:val="28"/>
        </w:rPr>
      </w:pPr>
      <w:r>
        <w:rPr>
          <w:sz w:val="28"/>
          <w:szCs w:val="28"/>
        </w:rPr>
        <w:t xml:space="preserve">Once the data has no missing values, we then partition the data using the CARET package in R in training and test sets. The partition index is set at “0.75,” which refers to the training set of 75% of the whole dataset and </w:t>
      </w:r>
      <w:r w:rsidR="006B26AE">
        <w:rPr>
          <w:noProof/>
          <w:sz w:val="28"/>
          <w:szCs w:val="28"/>
        </w:rPr>
        <w:drawing>
          <wp:anchor distT="0" distB="0" distL="114300" distR="114300" simplePos="0" relativeHeight="251663360" behindDoc="1" locked="0" layoutInCell="1" allowOverlap="1" wp14:anchorId="4A48AF93" wp14:editId="5AB284B7">
            <wp:simplePos x="0" y="0"/>
            <wp:positionH relativeFrom="column">
              <wp:posOffset>213360</wp:posOffset>
            </wp:positionH>
            <wp:positionV relativeFrom="paragraph">
              <wp:posOffset>711200</wp:posOffset>
            </wp:positionV>
            <wp:extent cx="5731510" cy="1134745"/>
            <wp:effectExtent l="0" t="0" r="0" b="0"/>
            <wp:wrapTight wrapText="bothSides">
              <wp:wrapPolygon edited="0">
                <wp:start x="0" y="0"/>
                <wp:lineTo x="0" y="21274"/>
                <wp:lineTo x="21538" y="21274"/>
                <wp:lineTo x="21538"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the test set of 25%.</w:t>
      </w:r>
    </w:p>
    <w:p w14:paraId="289A5370" w14:textId="580F82B3" w:rsidR="004D0EA6" w:rsidRDefault="004D0EA6" w:rsidP="006B26AE">
      <w:pPr>
        <w:pStyle w:val="ListParagraph"/>
        <w:spacing w:line="360" w:lineRule="auto"/>
        <w:jc w:val="both"/>
        <w:rPr>
          <w:sz w:val="28"/>
          <w:szCs w:val="28"/>
        </w:rPr>
      </w:pPr>
    </w:p>
    <w:p w14:paraId="6D66A65B" w14:textId="7B528181" w:rsidR="007B27F2" w:rsidRDefault="007B27F2" w:rsidP="006B26AE">
      <w:pPr>
        <w:spacing w:line="360" w:lineRule="auto"/>
        <w:jc w:val="both"/>
        <w:rPr>
          <w:b/>
          <w:bCs/>
          <w:sz w:val="32"/>
          <w:szCs w:val="32"/>
          <w:u w:val="single"/>
        </w:rPr>
      </w:pPr>
      <w:r>
        <w:rPr>
          <w:b/>
          <w:bCs/>
          <w:sz w:val="32"/>
          <w:szCs w:val="32"/>
          <w:u w:val="single"/>
        </w:rPr>
        <w:t>MODEL SELECTION</w:t>
      </w:r>
      <w:r w:rsidRPr="004A072C">
        <w:rPr>
          <w:b/>
          <w:bCs/>
          <w:sz w:val="32"/>
          <w:szCs w:val="32"/>
          <w:u w:val="single"/>
        </w:rPr>
        <w:t>:</w:t>
      </w:r>
    </w:p>
    <w:p w14:paraId="6EF17689" w14:textId="4705EFBF" w:rsidR="007B27F2" w:rsidRPr="007B27F2" w:rsidRDefault="007B27F2" w:rsidP="006B26AE">
      <w:pPr>
        <w:pStyle w:val="ListParagraph"/>
        <w:numPr>
          <w:ilvl w:val="0"/>
          <w:numId w:val="3"/>
        </w:numPr>
        <w:spacing w:line="360" w:lineRule="auto"/>
        <w:jc w:val="both"/>
        <w:rPr>
          <w:sz w:val="28"/>
          <w:szCs w:val="28"/>
        </w:rPr>
      </w:pPr>
      <w:r w:rsidRPr="007B27F2">
        <w:rPr>
          <w:sz w:val="28"/>
          <w:szCs w:val="28"/>
        </w:rPr>
        <w:lastRenderedPageBreak/>
        <w:t>To determine the most accurate model for predicting which customers will churn and which will not</w:t>
      </w:r>
      <w:r w:rsidR="006922F9">
        <w:rPr>
          <w:sz w:val="28"/>
          <w:szCs w:val="28"/>
        </w:rPr>
        <w:t>:</w:t>
      </w:r>
    </w:p>
    <w:p w14:paraId="21C17ABB" w14:textId="3D22F9FA" w:rsidR="007B27F2" w:rsidRDefault="007B27F2" w:rsidP="006B26AE">
      <w:pPr>
        <w:pStyle w:val="ListParagraph"/>
        <w:spacing w:line="360" w:lineRule="auto"/>
        <w:jc w:val="both"/>
        <w:rPr>
          <w:sz w:val="28"/>
          <w:szCs w:val="28"/>
        </w:rPr>
      </w:pPr>
    </w:p>
    <w:p w14:paraId="791FD11A" w14:textId="444C51CD" w:rsidR="006922F9" w:rsidRDefault="006922F9" w:rsidP="006B26AE">
      <w:pPr>
        <w:pStyle w:val="ListParagraph"/>
        <w:spacing w:line="360" w:lineRule="auto"/>
        <w:jc w:val="both"/>
        <w:rPr>
          <w:sz w:val="28"/>
          <w:szCs w:val="28"/>
        </w:rPr>
      </w:pPr>
      <w:r w:rsidRPr="006922F9">
        <w:rPr>
          <w:sz w:val="28"/>
          <w:szCs w:val="28"/>
        </w:rPr>
        <w:t xml:space="preserve">We discovered a high negative correlation between the number of customer service calls and total day, total evening, and total international charges among those who churned from the </w:t>
      </w:r>
      <w:r>
        <w:rPr>
          <w:sz w:val="28"/>
          <w:szCs w:val="28"/>
        </w:rPr>
        <w:t>below plot:</w:t>
      </w:r>
    </w:p>
    <w:p w14:paraId="54A5D38C" w14:textId="3EEB0502" w:rsidR="006922F9" w:rsidRPr="006B26AE" w:rsidRDefault="006B26AE" w:rsidP="006B26AE">
      <w:pPr>
        <w:spacing w:line="360" w:lineRule="auto"/>
        <w:jc w:val="both"/>
        <w:rPr>
          <w:sz w:val="28"/>
          <w:szCs w:val="28"/>
        </w:rPr>
      </w:pPr>
      <w:r>
        <w:rPr>
          <w:noProof/>
          <w:sz w:val="28"/>
          <w:szCs w:val="28"/>
        </w:rPr>
        <w:drawing>
          <wp:anchor distT="0" distB="0" distL="114300" distR="114300" simplePos="0" relativeHeight="251664384" behindDoc="1" locked="0" layoutInCell="1" allowOverlap="1" wp14:anchorId="429559A0" wp14:editId="2ECFC93E">
            <wp:simplePos x="0" y="0"/>
            <wp:positionH relativeFrom="column">
              <wp:posOffset>191135</wp:posOffset>
            </wp:positionH>
            <wp:positionV relativeFrom="paragraph">
              <wp:posOffset>305294</wp:posOffset>
            </wp:positionV>
            <wp:extent cx="5731510" cy="3535680"/>
            <wp:effectExtent l="0" t="0" r="0" b="0"/>
            <wp:wrapTight wrapText="bothSides">
              <wp:wrapPolygon edited="0">
                <wp:start x="0" y="0"/>
                <wp:lineTo x="0" y="21491"/>
                <wp:lineTo x="21538" y="21491"/>
                <wp:lineTo x="21538" y="0"/>
                <wp:lineTo x="0" y="0"/>
              </wp:wrapPolygon>
            </wp:wrapTight>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14:sizeRelH relativeFrom="page">
              <wp14:pctWidth>0</wp14:pctWidth>
            </wp14:sizeRelH>
            <wp14:sizeRelV relativeFrom="page">
              <wp14:pctHeight>0</wp14:pctHeight>
            </wp14:sizeRelV>
          </wp:anchor>
        </w:drawing>
      </w:r>
    </w:p>
    <w:p w14:paraId="01DCD1E0" w14:textId="12424B77" w:rsidR="006922F9" w:rsidRDefault="006922F9" w:rsidP="006B26AE">
      <w:pPr>
        <w:pStyle w:val="ListParagraph"/>
        <w:spacing w:line="360" w:lineRule="auto"/>
        <w:jc w:val="both"/>
        <w:rPr>
          <w:sz w:val="28"/>
          <w:szCs w:val="28"/>
        </w:rPr>
      </w:pPr>
      <w:r w:rsidRPr="006922F9">
        <w:rPr>
          <w:sz w:val="28"/>
          <w:szCs w:val="28"/>
        </w:rPr>
        <w:t xml:space="preserve">We can infer several potentially important facts by looking at the correlation. When churn = yes, </w:t>
      </w:r>
      <w:r>
        <w:rPr>
          <w:sz w:val="28"/>
          <w:szCs w:val="28"/>
        </w:rPr>
        <w:t xml:space="preserve">the </w:t>
      </w:r>
      <w:r w:rsidRPr="006922F9">
        <w:rPr>
          <w:sz w:val="28"/>
          <w:szCs w:val="28"/>
        </w:rPr>
        <w:t>more calls to customer support were made</w:t>
      </w:r>
      <w:r>
        <w:rPr>
          <w:sz w:val="28"/>
          <w:szCs w:val="28"/>
        </w:rPr>
        <w:t>,</w:t>
      </w:r>
      <w:r w:rsidRPr="006922F9">
        <w:rPr>
          <w:sz w:val="28"/>
          <w:szCs w:val="28"/>
        </w:rPr>
        <w:t xml:space="preserve"> the higher the prices were.</w:t>
      </w:r>
    </w:p>
    <w:p w14:paraId="1455CCE1" w14:textId="77777777" w:rsidR="006922F9" w:rsidRDefault="006922F9" w:rsidP="006B26AE">
      <w:pPr>
        <w:pStyle w:val="ListParagraph"/>
        <w:spacing w:line="360" w:lineRule="auto"/>
        <w:jc w:val="both"/>
        <w:rPr>
          <w:sz w:val="28"/>
          <w:szCs w:val="28"/>
        </w:rPr>
      </w:pPr>
    </w:p>
    <w:p w14:paraId="1ECFFA4C" w14:textId="3B942536" w:rsidR="006922F9" w:rsidRPr="006B26AE" w:rsidRDefault="006922F9" w:rsidP="006B26AE">
      <w:pPr>
        <w:pStyle w:val="ListParagraph"/>
        <w:spacing w:line="360" w:lineRule="auto"/>
        <w:jc w:val="both"/>
        <w:rPr>
          <w:sz w:val="28"/>
          <w:szCs w:val="28"/>
        </w:rPr>
      </w:pPr>
      <w:r w:rsidRPr="006922F9">
        <w:rPr>
          <w:sz w:val="28"/>
          <w:szCs w:val="28"/>
        </w:rPr>
        <w:t xml:space="preserve">A predictive model based on </w:t>
      </w:r>
      <w:r>
        <w:rPr>
          <w:sz w:val="28"/>
          <w:szCs w:val="28"/>
        </w:rPr>
        <w:t xml:space="preserve">the </w:t>
      </w:r>
      <w:r w:rsidRPr="006922F9">
        <w:rPr>
          <w:sz w:val="28"/>
          <w:szCs w:val="28"/>
        </w:rPr>
        <w:t>regression Model was used to highlight the influence of numerous variables and their importance in forecasting the outcome of the target variable.</w:t>
      </w:r>
    </w:p>
    <w:p w14:paraId="4D05D566" w14:textId="77777777" w:rsidR="006922F9" w:rsidRDefault="006922F9" w:rsidP="006B26AE">
      <w:pPr>
        <w:pStyle w:val="ListParagraph"/>
        <w:spacing w:line="360" w:lineRule="auto"/>
        <w:jc w:val="both"/>
        <w:rPr>
          <w:sz w:val="28"/>
          <w:szCs w:val="28"/>
        </w:rPr>
      </w:pPr>
    </w:p>
    <w:p w14:paraId="68AB1E08" w14:textId="2BC20350" w:rsidR="006922F9" w:rsidRPr="006922F9" w:rsidRDefault="006922F9" w:rsidP="006B26AE">
      <w:pPr>
        <w:pStyle w:val="ListParagraph"/>
        <w:spacing w:line="360" w:lineRule="auto"/>
        <w:jc w:val="both"/>
        <w:rPr>
          <w:sz w:val="28"/>
          <w:szCs w:val="28"/>
        </w:rPr>
      </w:pPr>
      <w:r w:rsidRPr="006922F9">
        <w:rPr>
          <w:sz w:val="28"/>
          <w:szCs w:val="28"/>
        </w:rPr>
        <w:t>Regression can be done in two ways:</w:t>
      </w:r>
    </w:p>
    <w:p w14:paraId="07AC190A" w14:textId="77777777" w:rsidR="006922F9" w:rsidRPr="006922F9" w:rsidRDefault="006922F9" w:rsidP="006B26AE">
      <w:pPr>
        <w:pStyle w:val="ListParagraph"/>
        <w:spacing w:line="360" w:lineRule="auto"/>
        <w:jc w:val="both"/>
        <w:rPr>
          <w:sz w:val="28"/>
          <w:szCs w:val="28"/>
        </w:rPr>
      </w:pPr>
    </w:p>
    <w:p w14:paraId="704938F8" w14:textId="77777777" w:rsidR="006922F9" w:rsidRPr="006922F9" w:rsidRDefault="006922F9" w:rsidP="006B26AE">
      <w:pPr>
        <w:pStyle w:val="ListParagraph"/>
        <w:spacing w:line="360" w:lineRule="auto"/>
        <w:jc w:val="both"/>
        <w:rPr>
          <w:sz w:val="28"/>
          <w:szCs w:val="28"/>
        </w:rPr>
      </w:pPr>
      <w:r w:rsidRPr="006922F9">
        <w:rPr>
          <w:sz w:val="28"/>
          <w:szCs w:val="28"/>
        </w:rPr>
        <w:t>* Linear Regression</w:t>
      </w:r>
    </w:p>
    <w:p w14:paraId="441B85F8" w14:textId="77777777" w:rsidR="006922F9" w:rsidRPr="006922F9" w:rsidRDefault="006922F9" w:rsidP="006B26AE">
      <w:pPr>
        <w:pStyle w:val="ListParagraph"/>
        <w:spacing w:line="360" w:lineRule="auto"/>
        <w:jc w:val="both"/>
        <w:rPr>
          <w:sz w:val="28"/>
          <w:szCs w:val="28"/>
        </w:rPr>
      </w:pPr>
    </w:p>
    <w:p w14:paraId="6EEF48F1" w14:textId="77777777" w:rsidR="006922F9" w:rsidRPr="006922F9" w:rsidRDefault="006922F9" w:rsidP="006B26AE">
      <w:pPr>
        <w:pStyle w:val="ListParagraph"/>
        <w:spacing w:line="360" w:lineRule="auto"/>
        <w:jc w:val="both"/>
        <w:rPr>
          <w:sz w:val="28"/>
          <w:szCs w:val="28"/>
        </w:rPr>
      </w:pPr>
      <w:r w:rsidRPr="006922F9">
        <w:rPr>
          <w:sz w:val="28"/>
          <w:szCs w:val="28"/>
        </w:rPr>
        <w:t>* Logistic Regression</w:t>
      </w:r>
    </w:p>
    <w:p w14:paraId="6CCE3B30" w14:textId="77777777" w:rsidR="006922F9" w:rsidRPr="006922F9" w:rsidRDefault="006922F9" w:rsidP="006B26AE">
      <w:pPr>
        <w:pStyle w:val="ListParagraph"/>
        <w:spacing w:line="360" w:lineRule="auto"/>
        <w:jc w:val="both"/>
        <w:rPr>
          <w:sz w:val="28"/>
          <w:szCs w:val="28"/>
        </w:rPr>
      </w:pPr>
    </w:p>
    <w:p w14:paraId="105405F3" w14:textId="73D892E0" w:rsidR="006922F9" w:rsidRDefault="006922F9" w:rsidP="006B26AE">
      <w:pPr>
        <w:pStyle w:val="ListParagraph"/>
        <w:spacing w:line="360" w:lineRule="auto"/>
        <w:jc w:val="both"/>
        <w:rPr>
          <w:sz w:val="28"/>
          <w:szCs w:val="28"/>
        </w:rPr>
      </w:pPr>
      <w:r w:rsidRPr="006922F9">
        <w:rPr>
          <w:sz w:val="28"/>
          <w:szCs w:val="28"/>
        </w:rPr>
        <w:t xml:space="preserve">Because the data's target variable is categorical, a logistic regression model is the best option. When predicting a binomial attribute, it's tempting to use linear regression as a model, but the performance likelihood can be negative or more than 1, making it ineffective. A </w:t>
      </w:r>
      <w:r>
        <w:rPr>
          <w:sz w:val="28"/>
          <w:szCs w:val="28"/>
        </w:rPr>
        <w:t>possibility</w:t>
      </w:r>
      <w:r w:rsidRPr="006922F9">
        <w:rPr>
          <w:sz w:val="28"/>
          <w:szCs w:val="28"/>
        </w:rPr>
        <w:t xml:space="preserve"> or probability of chances between 0 and 1, as determined by logistic regression, is the desired outcome for this model.</w:t>
      </w:r>
    </w:p>
    <w:p w14:paraId="56879FFF" w14:textId="39AD51E3" w:rsidR="006922F9" w:rsidRDefault="006922F9" w:rsidP="006B26AE">
      <w:pPr>
        <w:pStyle w:val="ListParagraph"/>
        <w:spacing w:line="360" w:lineRule="auto"/>
        <w:jc w:val="both"/>
        <w:rPr>
          <w:sz w:val="28"/>
          <w:szCs w:val="28"/>
        </w:rPr>
      </w:pPr>
      <w:r>
        <w:rPr>
          <w:noProof/>
          <w:sz w:val="28"/>
          <w:szCs w:val="28"/>
        </w:rPr>
        <w:drawing>
          <wp:anchor distT="0" distB="0" distL="114300" distR="114300" simplePos="0" relativeHeight="251665408" behindDoc="1" locked="0" layoutInCell="1" allowOverlap="1" wp14:anchorId="41E94647" wp14:editId="42175C00">
            <wp:simplePos x="0" y="0"/>
            <wp:positionH relativeFrom="column">
              <wp:posOffset>304236</wp:posOffset>
            </wp:positionH>
            <wp:positionV relativeFrom="paragraph">
              <wp:posOffset>217170</wp:posOffset>
            </wp:positionV>
            <wp:extent cx="5731510" cy="1151467"/>
            <wp:effectExtent l="0" t="0" r="0" b="4445"/>
            <wp:wrapTight wrapText="bothSides">
              <wp:wrapPolygon edited="0">
                <wp:start x="0" y="0"/>
                <wp:lineTo x="0" y="21445"/>
                <wp:lineTo x="21538" y="2144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1151467"/>
                    </a:xfrm>
                    <a:prstGeom prst="rect">
                      <a:avLst/>
                    </a:prstGeom>
                  </pic:spPr>
                </pic:pic>
              </a:graphicData>
            </a:graphic>
            <wp14:sizeRelH relativeFrom="page">
              <wp14:pctWidth>0</wp14:pctWidth>
            </wp14:sizeRelH>
            <wp14:sizeRelV relativeFrom="page">
              <wp14:pctHeight>0</wp14:pctHeight>
            </wp14:sizeRelV>
          </wp:anchor>
        </w:drawing>
      </w:r>
    </w:p>
    <w:p w14:paraId="5B52FD03" w14:textId="77777777" w:rsidR="003F1B60" w:rsidRDefault="003F1B60" w:rsidP="006B26AE">
      <w:pPr>
        <w:pStyle w:val="ListParagraph"/>
        <w:spacing w:line="360" w:lineRule="auto"/>
        <w:ind w:left="142"/>
        <w:jc w:val="both"/>
        <w:rPr>
          <w:b/>
          <w:bCs/>
          <w:sz w:val="32"/>
          <w:szCs w:val="32"/>
          <w:u w:val="single"/>
        </w:rPr>
      </w:pPr>
    </w:p>
    <w:p w14:paraId="45D61F5E" w14:textId="5300DBE0" w:rsidR="006922F9" w:rsidRDefault="003F1B60" w:rsidP="006B26AE">
      <w:pPr>
        <w:pStyle w:val="ListParagraph"/>
        <w:spacing w:line="360" w:lineRule="auto"/>
        <w:ind w:left="0"/>
        <w:jc w:val="both"/>
        <w:rPr>
          <w:b/>
          <w:bCs/>
          <w:sz w:val="32"/>
          <w:szCs w:val="32"/>
          <w:u w:val="single"/>
        </w:rPr>
      </w:pPr>
      <w:r>
        <w:rPr>
          <w:b/>
          <w:bCs/>
          <w:sz w:val="32"/>
          <w:szCs w:val="32"/>
          <w:u w:val="single"/>
        </w:rPr>
        <w:t>EVALUATING THE ACCURACY OF THE MODEL:</w:t>
      </w:r>
    </w:p>
    <w:p w14:paraId="493377D0" w14:textId="56884FF3" w:rsidR="003F1B60" w:rsidRDefault="003F1B60" w:rsidP="006B26AE">
      <w:pPr>
        <w:pStyle w:val="ListParagraph"/>
        <w:spacing w:line="360" w:lineRule="auto"/>
        <w:ind w:left="0"/>
        <w:jc w:val="both"/>
        <w:rPr>
          <w:b/>
          <w:bCs/>
          <w:sz w:val="32"/>
          <w:szCs w:val="32"/>
          <w:u w:val="single"/>
        </w:rPr>
      </w:pPr>
    </w:p>
    <w:p w14:paraId="107DAA20" w14:textId="548AB2A7" w:rsidR="003F1B60" w:rsidRDefault="003F1B60" w:rsidP="006B26AE">
      <w:pPr>
        <w:pStyle w:val="ListParagraph"/>
        <w:numPr>
          <w:ilvl w:val="0"/>
          <w:numId w:val="3"/>
        </w:numPr>
        <w:spacing w:line="360" w:lineRule="auto"/>
        <w:jc w:val="both"/>
        <w:rPr>
          <w:sz w:val="28"/>
          <w:szCs w:val="28"/>
        </w:rPr>
      </w:pPr>
      <w:r w:rsidRPr="003F1B60">
        <w:rPr>
          <w:sz w:val="28"/>
          <w:szCs w:val="28"/>
        </w:rPr>
        <w:t xml:space="preserve">We used the ROC curve to examine the </w:t>
      </w:r>
      <w:r>
        <w:rPr>
          <w:sz w:val="28"/>
          <w:szCs w:val="28"/>
        </w:rPr>
        <w:t>binary characteristic algorithm's effectiveness and</w:t>
      </w:r>
      <w:r w:rsidRPr="003F1B60">
        <w:rPr>
          <w:sz w:val="28"/>
          <w:szCs w:val="28"/>
        </w:rPr>
        <w:t xml:space="preserve"> determine the best threshold based on our tolerance for false negatives and desire for true positives. Based on its utility as a predictor, we have a curve that displays a relatively excellent result. The </w:t>
      </w:r>
      <w:r>
        <w:rPr>
          <w:sz w:val="28"/>
          <w:szCs w:val="28"/>
        </w:rPr>
        <w:t>x-axis</w:t>
      </w:r>
      <w:r w:rsidRPr="003F1B60">
        <w:rPr>
          <w:sz w:val="28"/>
          <w:szCs w:val="28"/>
        </w:rPr>
        <w:t xml:space="preserve"> on the graph represents the False Positive, whereas the </w:t>
      </w:r>
      <w:r>
        <w:rPr>
          <w:sz w:val="28"/>
          <w:szCs w:val="28"/>
        </w:rPr>
        <w:t>y-axis</w:t>
      </w:r>
      <w:r w:rsidRPr="003F1B60">
        <w:rPr>
          <w:sz w:val="28"/>
          <w:szCs w:val="28"/>
        </w:rPr>
        <w:t xml:space="preserve"> represents the True Positive. The area under the curve is a single metric for determining a classifier's usefulness. The area under the ROC curve for a perfect classifier would be 1.</w:t>
      </w:r>
    </w:p>
    <w:p w14:paraId="67F49F56" w14:textId="77777777" w:rsidR="003F1B60" w:rsidRPr="003F1B60" w:rsidRDefault="003F1B60" w:rsidP="006B26AE">
      <w:pPr>
        <w:pStyle w:val="ListParagraph"/>
        <w:spacing w:line="360" w:lineRule="auto"/>
        <w:jc w:val="both"/>
        <w:rPr>
          <w:sz w:val="28"/>
          <w:szCs w:val="28"/>
        </w:rPr>
      </w:pPr>
    </w:p>
    <w:p w14:paraId="466FF64B" w14:textId="0E400E49" w:rsidR="003F1B60" w:rsidRDefault="003F1B60" w:rsidP="006B26AE">
      <w:pPr>
        <w:pStyle w:val="ListParagraph"/>
        <w:numPr>
          <w:ilvl w:val="0"/>
          <w:numId w:val="3"/>
        </w:numPr>
        <w:spacing w:line="360" w:lineRule="auto"/>
        <w:jc w:val="both"/>
        <w:rPr>
          <w:sz w:val="28"/>
          <w:szCs w:val="28"/>
        </w:rPr>
      </w:pPr>
      <w:r w:rsidRPr="003F1B60">
        <w:rPr>
          <w:sz w:val="28"/>
          <w:szCs w:val="28"/>
        </w:rPr>
        <w:t>As a result, the higher the AUC, the more confident we are in our model's predictive ability.</w:t>
      </w:r>
    </w:p>
    <w:p w14:paraId="625884D6" w14:textId="77777777" w:rsidR="006B26AE" w:rsidRPr="006B26AE" w:rsidRDefault="006B26AE" w:rsidP="006B26AE">
      <w:pPr>
        <w:pStyle w:val="ListParagraph"/>
        <w:spacing w:line="360" w:lineRule="auto"/>
        <w:rPr>
          <w:sz w:val="28"/>
          <w:szCs w:val="28"/>
        </w:rPr>
      </w:pPr>
    </w:p>
    <w:p w14:paraId="4A70BEE7" w14:textId="34AC7ADE" w:rsidR="006B26AE" w:rsidRDefault="006B26AE" w:rsidP="006B26AE">
      <w:pPr>
        <w:pStyle w:val="ListParagraph"/>
        <w:numPr>
          <w:ilvl w:val="0"/>
          <w:numId w:val="3"/>
        </w:numPr>
        <w:spacing w:line="360" w:lineRule="auto"/>
        <w:jc w:val="both"/>
        <w:rPr>
          <w:sz w:val="28"/>
          <w:szCs w:val="28"/>
        </w:rPr>
      </w:pPr>
      <w:r>
        <w:rPr>
          <w:sz w:val="28"/>
          <w:szCs w:val="28"/>
        </w:rPr>
        <w:t>Below is the representation of the AUC of the Logistic regression model.</w:t>
      </w:r>
    </w:p>
    <w:p w14:paraId="090651C7" w14:textId="77777777" w:rsidR="006B26AE" w:rsidRPr="006B26AE" w:rsidRDefault="006B26AE" w:rsidP="006B26AE">
      <w:pPr>
        <w:pStyle w:val="ListParagraph"/>
        <w:spacing w:line="360" w:lineRule="auto"/>
        <w:rPr>
          <w:sz w:val="28"/>
          <w:szCs w:val="28"/>
        </w:rPr>
      </w:pPr>
    </w:p>
    <w:p w14:paraId="57F2647F" w14:textId="541EAB96" w:rsidR="006B26AE" w:rsidRDefault="006B26AE" w:rsidP="006B26AE">
      <w:pPr>
        <w:pStyle w:val="ListParagraph"/>
        <w:spacing w:line="360" w:lineRule="auto"/>
        <w:jc w:val="both"/>
        <w:rPr>
          <w:sz w:val="28"/>
          <w:szCs w:val="28"/>
        </w:rPr>
      </w:pPr>
      <w:r>
        <w:rPr>
          <w:noProof/>
          <w:sz w:val="28"/>
          <w:szCs w:val="28"/>
        </w:rPr>
        <w:drawing>
          <wp:anchor distT="0" distB="0" distL="114300" distR="114300" simplePos="0" relativeHeight="251666432" behindDoc="1" locked="0" layoutInCell="1" allowOverlap="1" wp14:anchorId="37A98504" wp14:editId="3B1C5C92">
            <wp:simplePos x="0" y="0"/>
            <wp:positionH relativeFrom="column">
              <wp:posOffset>-565</wp:posOffset>
            </wp:positionH>
            <wp:positionV relativeFrom="paragraph">
              <wp:posOffset>0</wp:posOffset>
            </wp:positionV>
            <wp:extent cx="5732780" cy="996950"/>
            <wp:effectExtent l="0" t="0" r="0" b="6350"/>
            <wp:wrapTight wrapText="bothSides">
              <wp:wrapPolygon edited="0">
                <wp:start x="0" y="0"/>
                <wp:lineTo x="0" y="21462"/>
                <wp:lineTo x="21533" y="21462"/>
                <wp:lineTo x="21533"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780" cy="996950"/>
                    </a:xfrm>
                    <a:prstGeom prst="rect">
                      <a:avLst/>
                    </a:prstGeom>
                  </pic:spPr>
                </pic:pic>
              </a:graphicData>
            </a:graphic>
            <wp14:sizeRelH relativeFrom="page">
              <wp14:pctWidth>0</wp14:pctWidth>
            </wp14:sizeRelH>
            <wp14:sizeRelV relativeFrom="page">
              <wp14:pctHeight>0</wp14:pctHeight>
            </wp14:sizeRelV>
          </wp:anchor>
        </w:drawing>
      </w:r>
    </w:p>
    <w:p w14:paraId="208C448D" w14:textId="3C20E4B4" w:rsidR="003F1B60" w:rsidRDefault="00FF6392" w:rsidP="006B26AE">
      <w:pPr>
        <w:spacing w:line="360" w:lineRule="auto"/>
        <w:jc w:val="both"/>
        <w:rPr>
          <w:b/>
          <w:bCs/>
          <w:sz w:val="32"/>
          <w:szCs w:val="32"/>
          <w:u w:val="single"/>
        </w:rPr>
      </w:pPr>
      <w:r>
        <w:rPr>
          <w:b/>
          <w:bCs/>
          <w:sz w:val="32"/>
          <w:szCs w:val="32"/>
          <w:u w:val="single"/>
        </w:rPr>
        <w:t>MODEL</w:t>
      </w:r>
      <w:r>
        <w:rPr>
          <w:b/>
          <w:bCs/>
          <w:sz w:val="32"/>
          <w:szCs w:val="32"/>
          <w:u w:val="single"/>
        </w:rPr>
        <w:t xml:space="preserve"> PERFORMANCE</w:t>
      </w:r>
      <w:r>
        <w:rPr>
          <w:b/>
          <w:bCs/>
          <w:sz w:val="32"/>
          <w:szCs w:val="32"/>
          <w:u w:val="single"/>
        </w:rPr>
        <w:t>:</w:t>
      </w:r>
      <w:r>
        <w:rPr>
          <w:b/>
          <w:bCs/>
          <w:sz w:val="32"/>
          <w:szCs w:val="32"/>
          <w:u w:val="single"/>
        </w:rPr>
        <w:t xml:space="preserve"> </w:t>
      </w:r>
    </w:p>
    <w:p w14:paraId="54F28EBA" w14:textId="1FB1D25E" w:rsidR="00FF6392" w:rsidRDefault="00477BCC" w:rsidP="00477BCC">
      <w:pPr>
        <w:pStyle w:val="ListParagraph"/>
        <w:numPr>
          <w:ilvl w:val="0"/>
          <w:numId w:val="10"/>
        </w:numPr>
        <w:spacing w:line="360" w:lineRule="auto"/>
        <w:jc w:val="both"/>
        <w:rPr>
          <w:sz w:val="28"/>
          <w:szCs w:val="28"/>
        </w:rPr>
      </w:pPr>
      <w:r>
        <w:rPr>
          <w:noProof/>
          <w:sz w:val="28"/>
          <w:szCs w:val="28"/>
        </w:rPr>
        <w:drawing>
          <wp:anchor distT="0" distB="0" distL="114300" distR="114300" simplePos="0" relativeHeight="251669504" behindDoc="1" locked="0" layoutInCell="1" allowOverlap="1" wp14:anchorId="73A6DEC0" wp14:editId="6312E0DA">
            <wp:simplePos x="0" y="0"/>
            <wp:positionH relativeFrom="column">
              <wp:posOffset>123614</wp:posOffset>
            </wp:positionH>
            <wp:positionV relativeFrom="paragraph">
              <wp:posOffset>986155</wp:posOffset>
            </wp:positionV>
            <wp:extent cx="5728355" cy="3549600"/>
            <wp:effectExtent l="0" t="0" r="0" b="0"/>
            <wp:wrapTight wrapText="bothSides">
              <wp:wrapPolygon edited="0">
                <wp:start x="0" y="0"/>
                <wp:lineTo x="0" y="21488"/>
                <wp:lineTo x="21550" y="21488"/>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8355" cy="3549600"/>
                    </a:xfrm>
                    <a:prstGeom prst="rect">
                      <a:avLst/>
                    </a:prstGeom>
                  </pic:spPr>
                </pic:pic>
              </a:graphicData>
            </a:graphic>
            <wp14:sizeRelH relativeFrom="page">
              <wp14:pctWidth>0</wp14:pctWidth>
            </wp14:sizeRelH>
            <wp14:sizeRelV relativeFrom="page">
              <wp14:pctHeight>0</wp14:pctHeight>
            </wp14:sizeRelV>
          </wp:anchor>
        </w:drawing>
      </w:r>
      <w:r w:rsidR="00FF6392" w:rsidRPr="00477BCC">
        <w:rPr>
          <w:sz w:val="28"/>
          <w:szCs w:val="28"/>
        </w:rPr>
        <w:t>The cut-off has been determined using the “</w:t>
      </w:r>
      <w:r w:rsidRPr="00477BCC">
        <w:rPr>
          <w:sz w:val="28"/>
          <w:szCs w:val="28"/>
        </w:rPr>
        <w:t>Test data set</w:t>
      </w:r>
      <w:r w:rsidR="00346215" w:rsidRPr="00477BCC">
        <w:rPr>
          <w:sz w:val="28"/>
          <w:szCs w:val="28"/>
        </w:rPr>
        <w:t xml:space="preserve">” </w:t>
      </w:r>
      <w:r w:rsidR="00FF6392" w:rsidRPr="00477BCC">
        <w:rPr>
          <w:sz w:val="28"/>
          <w:szCs w:val="28"/>
        </w:rPr>
        <w:t xml:space="preserve">on a Histogram to understand how the churn rate varies on a frequency. Below </w:t>
      </w:r>
      <w:r w:rsidR="00346215" w:rsidRPr="00477BCC">
        <w:rPr>
          <w:sz w:val="28"/>
          <w:szCs w:val="28"/>
        </w:rPr>
        <w:t>is a histogram representation:</w:t>
      </w:r>
    </w:p>
    <w:p w14:paraId="488AA383" w14:textId="11B674F7" w:rsidR="00477BCC" w:rsidRPr="00477BCC" w:rsidRDefault="00477BCC" w:rsidP="00477BCC">
      <w:pPr>
        <w:pStyle w:val="ListParagraph"/>
        <w:spacing w:line="360" w:lineRule="auto"/>
        <w:jc w:val="both"/>
        <w:rPr>
          <w:sz w:val="28"/>
          <w:szCs w:val="28"/>
        </w:rPr>
      </w:pPr>
    </w:p>
    <w:p w14:paraId="3169F5A7" w14:textId="71ACF8D9" w:rsidR="00346215" w:rsidRPr="00346215" w:rsidRDefault="00346215" w:rsidP="00346215">
      <w:pPr>
        <w:pStyle w:val="ListParagraph"/>
        <w:numPr>
          <w:ilvl w:val="0"/>
          <w:numId w:val="10"/>
        </w:numPr>
        <w:spacing w:line="360" w:lineRule="auto"/>
        <w:jc w:val="both"/>
        <w:rPr>
          <w:sz w:val="28"/>
          <w:szCs w:val="28"/>
        </w:rPr>
      </w:pPr>
      <w:r w:rsidRPr="00346215">
        <w:rPr>
          <w:sz w:val="28"/>
          <w:szCs w:val="28"/>
        </w:rPr>
        <w:lastRenderedPageBreak/>
        <w:t xml:space="preserve">Churn_Prob contains all the probabilities (from 0 to 1) that a customer from </w:t>
      </w:r>
      <w:r w:rsidR="004C4AAF">
        <w:rPr>
          <w:sz w:val="28"/>
          <w:szCs w:val="28"/>
        </w:rPr>
        <w:t>the test set that</w:t>
      </w:r>
      <w:r w:rsidRPr="00346215">
        <w:rPr>
          <w:sz w:val="28"/>
          <w:szCs w:val="28"/>
        </w:rPr>
        <w:t xml:space="preserve"> customers will churn</w:t>
      </w:r>
      <w:r w:rsidR="004C4AAF">
        <w:rPr>
          <w:sz w:val="28"/>
          <w:szCs w:val="28"/>
        </w:rPr>
        <w:t xml:space="preserve"> or not</w:t>
      </w:r>
      <w:r w:rsidRPr="00346215">
        <w:rPr>
          <w:sz w:val="28"/>
          <w:szCs w:val="28"/>
        </w:rPr>
        <w:t xml:space="preserve">. The histogram above reveals the distribution of the </w:t>
      </w:r>
      <w:r w:rsidR="004C4AAF">
        <w:rPr>
          <w:sz w:val="28"/>
          <w:szCs w:val="28"/>
        </w:rPr>
        <w:t>potential</w:t>
      </w:r>
      <w:r w:rsidRPr="00346215">
        <w:rPr>
          <w:sz w:val="28"/>
          <w:szCs w:val="28"/>
        </w:rPr>
        <w:t xml:space="preserve"> churn customers we predicted. The histogram tells us that most customers stayed (i.e.</w:t>
      </w:r>
      <w:r>
        <w:rPr>
          <w:sz w:val="28"/>
          <w:szCs w:val="28"/>
        </w:rPr>
        <w:t>,</w:t>
      </w:r>
      <w:r w:rsidRPr="00346215">
        <w:rPr>
          <w:sz w:val="28"/>
          <w:szCs w:val="28"/>
        </w:rPr>
        <w:t xml:space="preserve"> did not churn). Since the frequency of a customer not churning was higher between the probabilities of 0.0 to 0.3, with the </w:t>
      </w:r>
      <w:r>
        <w:rPr>
          <w:sz w:val="28"/>
          <w:szCs w:val="28"/>
        </w:rPr>
        <w:t>more significant</w:t>
      </w:r>
      <w:r w:rsidRPr="00346215">
        <w:rPr>
          <w:sz w:val="28"/>
          <w:szCs w:val="28"/>
        </w:rPr>
        <w:t xml:space="preserve"> subset between 0.0 to 0.2</w:t>
      </w:r>
      <w:r>
        <w:rPr>
          <w:sz w:val="28"/>
          <w:szCs w:val="28"/>
        </w:rPr>
        <w:t>.</w:t>
      </w:r>
    </w:p>
    <w:p w14:paraId="2ECC6C0C" w14:textId="28767BDA" w:rsidR="005A2C0D" w:rsidRPr="00477BCC" w:rsidRDefault="00346215" w:rsidP="006A7757">
      <w:pPr>
        <w:pStyle w:val="ListParagraph"/>
        <w:numPr>
          <w:ilvl w:val="0"/>
          <w:numId w:val="10"/>
        </w:numPr>
        <w:spacing w:line="360" w:lineRule="auto"/>
        <w:jc w:val="both"/>
      </w:pPr>
      <w:r w:rsidRPr="00346215">
        <w:rPr>
          <w:sz w:val="28"/>
          <w:szCs w:val="28"/>
        </w:rPr>
        <w:t xml:space="preserve">We get the "yes" and "no" churn replies for the 'Customers To Predict' </w:t>
      </w:r>
      <w:r>
        <w:rPr>
          <w:sz w:val="28"/>
          <w:szCs w:val="28"/>
        </w:rPr>
        <w:t>data frame</w:t>
      </w:r>
      <w:r w:rsidRPr="00346215">
        <w:rPr>
          <w:sz w:val="28"/>
          <w:szCs w:val="28"/>
        </w:rPr>
        <w:t xml:space="preserve"> by using the 0.2 churning </w:t>
      </w:r>
      <w:r>
        <w:rPr>
          <w:sz w:val="28"/>
          <w:szCs w:val="28"/>
        </w:rPr>
        <w:t>thresholds</w:t>
      </w:r>
      <w:r w:rsidRPr="00346215">
        <w:rPr>
          <w:sz w:val="28"/>
          <w:szCs w:val="28"/>
        </w:rPr>
        <w:t xml:space="preserve"> (</w:t>
      </w:r>
      <w:r w:rsidRPr="00346215">
        <w:rPr>
          <w:sz w:val="28"/>
          <w:szCs w:val="28"/>
        </w:rPr>
        <w:t>cut-off</w:t>
      </w:r>
      <w:r>
        <w:rPr>
          <w:sz w:val="28"/>
          <w:szCs w:val="28"/>
        </w:rPr>
        <w:t>).</w:t>
      </w:r>
    </w:p>
    <w:p w14:paraId="647A2592" w14:textId="6649E3A3" w:rsidR="00477BCC" w:rsidRDefault="00477BCC" w:rsidP="00477BCC">
      <w:pPr>
        <w:spacing w:line="360" w:lineRule="auto"/>
        <w:jc w:val="both"/>
      </w:pPr>
    </w:p>
    <w:p w14:paraId="51C454AA" w14:textId="3C740C1B" w:rsidR="00477BCC" w:rsidRDefault="00477BCC" w:rsidP="00477BCC">
      <w:pPr>
        <w:spacing w:line="360" w:lineRule="auto"/>
        <w:jc w:val="both"/>
        <w:rPr>
          <w:b/>
          <w:bCs/>
          <w:sz w:val="32"/>
          <w:szCs w:val="32"/>
          <w:u w:val="single"/>
        </w:rPr>
      </w:pPr>
      <w:r>
        <w:rPr>
          <w:noProof/>
          <w:sz w:val="32"/>
          <w:szCs w:val="32"/>
        </w:rPr>
        <w:drawing>
          <wp:anchor distT="0" distB="0" distL="114300" distR="114300" simplePos="0" relativeHeight="251670528" behindDoc="1" locked="0" layoutInCell="1" allowOverlap="1" wp14:anchorId="49526F10" wp14:editId="3480085B">
            <wp:simplePos x="0" y="0"/>
            <wp:positionH relativeFrom="column">
              <wp:posOffset>992717</wp:posOffset>
            </wp:positionH>
            <wp:positionV relativeFrom="paragraph">
              <wp:posOffset>470253</wp:posOffset>
            </wp:positionV>
            <wp:extent cx="3888740" cy="5171440"/>
            <wp:effectExtent l="0" t="0" r="0" b="0"/>
            <wp:wrapTight wrapText="bothSides">
              <wp:wrapPolygon edited="0">
                <wp:start x="0" y="0"/>
                <wp:lineTo x="0" y="21536"/>
                <wp:lineTo x="21515" y="21536"/>
                <wp:lineTo x="21515" y="0"/>
                <wp:lineTo x="0" y="0"/>
              </wp:wrapPolygon>
            </wp:wrapTight>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88740" cy="5171440"/>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u w:val="single"/>
        </w:rPr>
        <w:t>PERFORMANCE OF THE MODEL:</w:t>
      </w:r>
    </w:p>
    <w:p w14:paraId="5DFD8029" w14:textId="409BE062" w:rsidR="00477BCC" w:rsidRDefault="00477BCC" w:rsidP="00477BCC">
      <w:pPr>
        <w:pStyle w:val="ListParagraph"/>
        <w:numPr>
          <w:ilvl w:val="0"/>
          <w:numId w:val="11"/>
        </w:numPr>
        <w:spacing w:line="360" w:lineRule="auto"/>
        <w:jc w:val="both"/>
        <w:rPr>
          <w:sz w:val="32"/>
          <w:szCs w:val="32"/>
        </w:rPr>
      </w:pPr>
      <w:r>
        <w:rPr>
          <w:sz w:val="32"/>
          <w:szCs w:val="32"/>
        </w:rPr>
        <w:lastRenderedPageBreak/>
        <w:t>Below is a representation of the performance of the model after setting a cut-off:</w:t>
      </w:r>
    </w:p>
    <w:p w14:paraId="3DC9A8F8" w14:textId="77777777" w:rsidR="00477BCC" w:rsidRDefault="00477BCC" w:rsidP="00477BCC">
      <w:pPr>
        <w:spacing w:line="360" w:lineRule="auto"/>
        <w:jc w:val="both"/>
        <w:rPr>
          <w:b/>
          <w:bCs/>
          <w:sz w:val="32"/>
          <w:szCs w:val="32"/>
          <w:u w:val="single"/>
        </w:rPr>
      </w:pPr>
    </w:p>
    <w:p w14:paraId="333A5AC0" w14:textId="7177BEB9" w:rsidR="005A2C0D" w:rsidRDefault="005A2C0D" w:rsidP="00477BCC">
      <w:pPr>
        <w:spacing w:line="360" w:lineRule="auto"/>
        <w:jc w:val="both"/>
        <w:rPr>
          <w:b/>
          <w:bCs/>
          <w:sz w:val="32"/>
          <w:szCs w:val="32"/>
          <w:u w:val="single"/>
        </w:rPr>
      </w:pPr>
      <w:r w:rsidRPr="00477BCC">
        <w:rPr>
          <w:b/>
          <w:bCs/>
          <w:sz w:val="32"/>
          <w:szCs w:val="32"/>
          <w:u w:val="single"/>
        </w:rPr>
        <w:t>INSIGHTS</w:t>
      </w:r>
      <w:r w:rsidRPr="00477BCC">
        <w:rPr>
          <w:b/>
          <w:bCs/>
          <w:sz w:val="32"/>
          <w:szCs w:val="32"/>
          <w:u w:val="single"/>
        </w:rPr>
        <w:t xml:space="preserve">: </w:t>
      </w:r>
    </w:p>
    <w:p w14:paraId="19DCA244" w14:textId="12D3D56D" w:rsidR="00477BCC" w:rsidRDefault="00477BCC" w:rsidP="00477BCC">
      <w:pPr>
        <w:pStyle w:val="ListParagraph"/>
        <w:numPr>
          <w:ilvl w:val="0"/>
          <w:numId w:val="11"/>
        </w:numPr>
        <w:spacing w:line="360" w:lineRule="auto"/>
        <w:jc w:val="both"/>
        <w:rPr>
          <w:sz w:val="32"/>
          <w:szCs w:val="32"/>
        </w:rPr>
      </w:pPr>
      <w:r>
        <w:rPr>
          <w:sz w:val="32"/>
          <w:szCs w:val="32"/>
        </w:rPr>
        <w:t>The below plot shows the highest churn rate of states from lowest to highest.</w:t>
      </w:r>
    </w:p>
    <w:p w14:paraId="63AF7B01" w14:textId="315E5BA0" w:rsidR="00477BCC" w:rsidRDefault="00477BCC" w:rsidP="00477BCC">
      <w:pPr>
        <w:pStyle w:val="ListParagraph"/>
        <w:numPr>
          <w:ilvl w:val="0"/>
          <w:numId w:val="11"/>
        </w:numPr>
        <w:spacing w:line="360" w:lineRule="auto"/>
        <w:jc w:val="both"/>
        <w:rPr>
          <w:sz w:val="32"/>
          <w:szCs w:val="32"/>
        </w:rPr>
      </w:pPr>
      <w:r>
        <w:rPr>
          <w:sz w:val="32"/>
          <w:szCs w:val="32"/>
        </w:rPr>
        <w:t>Top five states which the highest churn rate are:</w:t>
      </w:r>
    </w:p>
    <w:p w14:paraId="069BDDC7" w14:textId="52C7DEEC" w:rsidR="00477BCC" w:rsidRDefault="00477BCC" w:rsidP="00477BCC">
      <w:pPr>
        <w:pStyle w:val="ListParagraph"/>
        <w:numPr>
          <w:ilvl w:val="0"/>
          <w:numId w:val="12"/>
        </w:numPr>
        <w:spacing w:line="360" w:lineRule="auto"/>
        <w:jc w:val="both"/>
        <w:rPr>
          <w:sz w:val="32"/>
          <w:szCs w:val="32"/>
        </w:rPr>
      </w:pPr>
      <w:r>
        <w:rPr>
          <w:sz w:val="32"/>
          <w:szCs w:val="32"/>
        </w:rPr>
        <w:t>OH</w:t>
      </w:r>
    </w:p>
    <w:p w14:paraId="58BFDD46" w14:textId="6DFF26A8" w:rsidR="00477BCC" w:rsidRDefault="00477BCC" w:rsidP="00477BCC">
      <w:pPr>
        <w:pStyle w:val="ListParagraph"/>
        <w:numPr>
          <w:ilvl w:val="0"/>
          <w:numId w:val="12"/>
        </w:numPr>
        <w:spacing w:line="360" w:lineRule="auto"/>
        <w:jc w:val="both"/>
        <w:rPr>
          <w:sz w:val="32"/>
          <w:szCs w:val="32"/>
        </w:rPr>
      </w:pPr>
      <w:r>
        <w:rPr>
          <w:sz w:val="32"/>
          <w:szCs w:val="32"/>
        </w:rPr>
        <w:t>GA</w:t>
      </w:r>
    </w:p>
    <w:p w14:paraId="586BC332" w14:textId="5712F82E" w:rsidR="00477BCC" w:rsidRDefault="00477BCC" w:rsidP="00477BCC">
      <w:pPr>
        <w:pStyle w:val="ListParagraph"/>
        <w:numPr>
          <w:ilvl w:val="0"/>
          <w:numId w:val="12"/>
        </w:numPr>
        <w:spacing w:line="360" w:lineRule="auto"/>
        <w:jc w:val="both"/>
        <w:rPr>
          <w:sz w:val="32"/>
          <w:szCs w:val="32"/>
        </w:rPr>
      </w:pPr>
      <w:r>
        <w:rPr>
          <w:sz w:val="32"/>
          <w:szCs w:val="32"/>
        </w:rPr>
        <w:t>CA</w:t>
      </w:r>
    </w:p>
    <w:p w14:paraId="0DC7D727" w14:textId="474C15FA" w:rsidR="00477BCC" w:rsidRDefault="00477BCC" w:rsidP="00477BCC">
      <w:pPr>
        <w:pStyle w:val="ListParagraph"/>
        <w:numPr>
          <w:ilvl w:val="0"/>
          <w:numId w:val="12"/>
        </w:numPr>
        <w:spacing w:line="360" w:lineRule="auto"/>
        <w:jc w:val="both"/>
        <w:rPr>
          <w:sz w:val="32"/>
          <w:szCs w:val="32"/>
        </w:rPr>
      </w:pPr>
      <w:r>
        <w:rPr>
          <w:sz w:val="32"/>
          <w:szCs w:val="32"/>
        </w:rPr>
        <w:t>NV</w:t>
      </w:r>
    </w:p>
    <w:p w14:paraId="4CF3EDC3" w14:textId="0E908D41" w:rsidR="00477BCC" w:rsidRPr="00477BCC" w:rsidRDefault="00477BCC" w:rsidP="00477BCC">
      <w:pPr>
        <w:pStyle w:val="ListParagraph"/>
        <w:numPr>
          <w:ilvl w:val="0"/>
          <w:numId w:val="12"/>
        </w:numPr>
        <w:spacing w:line="360" w:lineRule="auto"/>
        <w:jc w:val="both"/>
        <w:rPr>
          <w:sz w:val="32"/>
          <w:szCs w:val="32"/>
        </w:rPr>
      </w:pPr>
      <w:r>
        <w:rPr>
          <w:sz w:val="32"/>
          <w:szCs w:val="32"/>
        </w:rPr>
        <w:t>ID</w:t>
      </w:r>
    </w:p>
    <w:p w14:paraId="7C666C97" w14:textId="25F6B851" w:rsidR="005A2C0D" w:rsidRDefault="00477BCC" w:rsidP="005A2C0D">
      <w:pPr>
        <w:spacing w:line="360" w:lineRule="auto"/>
        <w:jc w:val="both"/>
        <w:rPr>
          <w:b/>
          <w:bCs/>
          <w:sz w:val="32"/>
          <w:szCs w:val="32"/>
          <w:u w:val="single"/>
        </w:rPr>
      </w:pPr>
      <w:r>
        <w:rPr>
          <w:b/>
          <w:bCs/>
          <w:noProof/>
          <w:sz w:val="32"/>
          <w:szCs w:val="32"/>
          <w:u w:val="single"/>
        </w:rPr>
        <w:drawing>
          <wp:inline distT="0" distB="0" distL="0" distR="0" wp14:anchorId="0509BCD8" wp14:editId="4A887EDD">
            <wp:extent cx="5731510" cy="414302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9110" cy="4148515"/>
                    </a:xfrm>
                    <a:prstGeom prst="rect">
                      <a:avLst/>
                    </a:prstGeom>
                  </pic:spPr>
                </pic:pic>
              </a:graphicData>
            </a:graphic>
          </wp:inline>
        </w:drawing>
      </w:r>
    </w:p>
    <w:p w14:paraId="3AA98B55" w14:textId="43FD8329" w:rsidR="00604892" w:rsidRPr="00604892" w:rsidRDefault="00604892" w:rsidP="00604892">
      <w:pPr>
        <w:pStyle w:val="ListParagraph"/>
        <w:numPr>
          <w:ilvl w:val="0"/>
          <w:numId w:val="14"/>
        </w:numPr>
        <w:spacing w:line="360" w:lineRule="auto"/>
        <w:jc w:val="both"/>
        <w:rPr>
          <w:b/>
          <w:bCs/>
          <w:sz w:val="32"/>
          <w:szCs w:val="32"/>
          <w:u w:val="single"/>
        </w:rPr>
      </w:pPr>
      <w:r w:rsidRPr="00604892">
        <w:rPr>
          <w:noProof/>
          <w:sz w:val="32"/>
          <w:szCs w:val="32"/>
        </w:rPr>
        <w:lastRenderedPageBreak/>
        <w:t>The number</w:t>
      </w:r>
      <w:r w:rsidRPr="00604892">
        <w:rPr>
          <w:sz w:val="32"/>
          <w:szCs w:val="32"/>
        </w:rPr>
        <w:t xml:space="preserve"> of customer calls has a direct impact on th</w:t>
      </w:r>
      <w:r w:rsidRPr="00604892">
        <w:rPr>
          <w:sz w:val="32"/>
          <w:szCs w:val="32"/>
        </w:rPr>
        <w:t xml:space="preserve">e </w:t>
      </w:r>
      <w:r>
        <w:rPr>
          <w:sz w:val="32"/>
          <w:szCs w:val="32"/>
        </w:rPr>
        <w:t xml:space="preserve">churn ratio. </w:t>
      </w:r>
    </w:p>
    <w:p w14:paraId="33ACB1AF" w14:textId="546E43FD" w:rsidR="00604892" w:rsidRPr="00604892" w:rsidRDefault="00604892" w:rsidP="00604892">
      <w:pPr>
        <w:pStyle w:val="ListParagraph"/>
        <w:numPr>
          <w:ilvl w:val="0"/>
          <w:numId w:val="14"/>
        </w:numPr>
        <w:spacing w:line="360" w:lineRule="auto"/>
        <w:jc w:val="both"/>
        <w:rPr>
          <w:b/>
          <w:bCs/>
          <w:sz w:val="32"/>
          <w:szCs w:val="32"/>
          <w:u w:val="single"/>
        </w:rPr>
      </w:pPr>
      <w:r>
        <w:rPr>
          <w:noProof/>
        </w:rPr>
        <w:drawing>
          <wp:anchor distT="0" distB="0" distL="114300" distR="114300" simplePos="0" relativeHeight="251673600" behindDoc="1" locked="0" layoutInCell="1" allowOverlap="1" wp14:anchorId="78D75D43" wp14:editId="5B9254C5">
            <wp:simplePos x="0" y="0"/>
            <wp:positionH relativeFrom="column">
              <wp:posOffset>68087</wp:posOffset>
            </wp:positionH>
            <wp:positionV relativeFrom="paragraph">
              <wp:posOffset>799818</wp:posOffset>
            </wp:positionV>
            <wp:extent cx="5739637" cy="2221200"/>
            <wp:effectExtent l="0" t="0" r="1270" b="1905"/>
            <wp:wrapTight wrapText="bothSides">
              <wp:wrapPolygon edited="0">
                <wp:start x="0" y="0"/>
                <wp:lineTo x="0" y="21495"/>
                <wp:lineTo x="21557" y="21495"/>
                <wp:lineTo x="21557" y="0"/>
                <wp:lineTo x="0" y="0"/>
              </wp:wrapPolygon>
            </wp:wrapTight>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9637" cy="222120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If the customer's calls are too high or too low</w:t>
      </w:r>
      <w:r w:rsidR="004C4AAF">
        <w:rPr>
          <w:sz w:val="32"/>
          <w:szCs w:val="32"/>
        </w:rPr>
        <w:t>,</w:t>
      </w:r>
      <w:r>
        <w:rPr>
          <w:sz w:val="32"/>
          <w:szCs w:val="32"/>
        </w:rPr>
        <w:t xml:space="preserve"> the customers tend to churn.</w:t>
      </w:r>
    </w:p>
    <w:p w14:paraId="1E4CC2CA" w14:textId="0D71886A" w:rsidR="005A2C0D" w:rsidRDefault="004C4AAF" w:rsidP="00604892">
      <w:pPr>
        <w:pStyle w:val="ListParagraph"/>
        <w:numPr>
          <w:ilvl w:val="0"/>
          <w:numId w:val="14"/>
        </w:numPr>
        <w:spacing w:line="360" w:lineRule="auto"/>
        <w:jc w:val="both"/>
        <w:rPr>
          <w:sz w:val="32"/>
          <w:szCs w:val="32"/>
        </w:rPr>
      </w:pPr>
      <w:r>
        <w:rPr>
          <w:sz w:val="32"/>
          <w:szCs w:val="32"/>
        </w:rPr>
        <w:t>The telecom international call charges are high, which is significant from the table below</w:t>
      </w:r>
      <w:r w:rsidR="00604892">
        <w:rPr>
          <w:sz w:val="32"/>
          <w:szCs w:val="32"/>
        </w:rPr>
        <w:t>.</w:t>
      </w:r>
    </w:p>
    <w:p w14:paraId="52A60F3A" w14:textId="4298661D" w:rsidR="00604892" w:rsidRPr="00604892" w:rsidRDefault="004C4AAF" w:rsidP="00604892">
      <w:pPr>
        <w:pStyle w:val="ListParagraph"/>
        <w:numPr>
          <w:ilvl w:val="0"/>
          <w:numId w:val="14"/>
        </w:numPr>
        <w:spacing w:line="360" w:lineRule="auto"/>
        <w:jc w:val="both"/>
        <w:rPr>
          <w:sz w:val="32"/>
          <w:szCs w:val="32"/>
        </w:rPr>
      </w:pPr>
      <w:r>
        <w:rPr>
          <w:sz w:val="32"/>
          <w:szCs w:val="32"/>
        </w:rPr>
        <w:t xml:space="preserve">Marginal increase in </w:t>
      </w:r>
      <w:r w:rsidR="00604892">
        <w:rPr>
          <w:sz w:val="32"/>
          <w:szCs w:val="32"/>
        </w:rPr>
        <w:t>international calls</w:t>
      </w:r>
      <w:r>
        <w:rPr>
          <w:sz w:val="32"/>
          <w:szCs w:val="32"/>
        </w:rPr>
        <w:t xml:space="preserve"> tends to make customer churn, showing they have high costs. </w:t>
      </w:r>
    </w:p>
    <w:p w14:paraId="52672590" w14:textId="66304BAF" w:rsidR="00477BCC" w:rsidRDefault="00477BCC" w:rsidP="005A2C0D">
      <w:pPr>
        <w:spacing w:line="360" w:lineRule="auto"/>
        <w:jc w:val="both"/>
        <w:rPr>
          <w:b/>
          <w:bCs/>
          <w:sz w:val="32"/>
          <w:szCs w:val="32"/>
          <w:u w:val="single"/>
        </w:rPr>
      </w:pPr>
    </w:p>
    <w:p w14:paraId="093555D3" w14:textId="38761E22" w:rsidR="00477BCC" w:rsidRDefault="00477BCC" w:rsidP="005A2C0D">
      <w:pPr>
        <w:spacing w:line="360" w:lineRule="auto"/>
        <w:jc w:val="both"/>
        <w:rPr>
          <w:b/>
          <w:bCs/>
          <w:sz w:val="32"/>
          <w:szCs w:val="32"/>
          <w:u w:val="single"/>
        </w:rPr>
      </w:pPr>
    </w:p>
    <w:p w14:paraId="669E837D" w14:textId="485EA559" w:rsidR="00604892" w:rsidRDefault="00604892" w:rsidP="005A2C0D">
      <w:pPr>
        <w:spacing w:line="360" w:lineRule="auto"/>
        <w:jc w:val="both"/>
        <w:rPr>
          <w:b/>
          <w:bCs/>
          <w:sz w:val="32"/>
          <w:szCs w:val="32"/>
          <w:u w:val="single"/>
        </w:rPr>
      </w:pPr>
      <w:r>
        <w:rPr>
          <w:noProof/>
        </w:rPr>
        <w:drawing>
          <wp:anchor distT="0" distB="0" distL="114300" distR="114300" simplePos="0" relativeHeight="251672576" behindDoc="1" locked="0" layoutInCell="1" allowOverlap="1" wp14:anchorId="5ADD4457" wp14:editId="4FA37891">
            <wp:simplePos x="0" y="0"/>
            <wp:positionH relativeFrom="column">
              <wp:posOffset>236996</wp:posOffset>
            </wp:positionH>
            <wp:positionV relativeFrom="paragraph">
              <wp:posOffset>259644</wp:posOffset>
            </wp:positionV>
            <wp:extent cx="4991100" cy="2501900"/>
            <wp:effectExtent l="0" t="0" r="0" b="0"/>
            <wp:wrapTight wrapText="bothSides">
              <wp:wrapPolygon edited="0">
                <wp:start x="0" y="0"/>
                <wp:lineTo x="0" y="21490"/>
                <wp:lineTo x="21545" y="21490"/>
                <wp:lineTo x="21545" y="0"/>
                <wp:lineTo x="0" y="0"/>
              </wp:wrapPolygon>
            </wp:wrapTight>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1100" cy="2501900"/>
                    </a:xfrm>
                    <a:prstGeom prst="rect">
                      <a:avLst/>
                    </a:prstGeom>
                  </pic:spPr>
                </pic:pic>
              </a:graphicData>
            </a:graphic>
            <wp14:sizeRelH relativeFrom="page">
              <wp14:pctWidth>0</wp14:pctWidth>
            </wp14:sizeRelH>
            <wp14:sizeRelV relativeFrom="page">
              <wp14:pctHeight>0</wp14:pctHeight>
            </wp14:sizeRelV>
          </wp:anchor>
        </w:drawing>
      </w:r>
    </w:p>
    <w:p w14:paraId="018AC35C" w14:textId="6037665B" w:rsidR="00604892" w:rsidRDefault="00604892" w:rsidP="005A2C0D">
      <w:pPr>
        <w:spacing w:line="360" w:lineRule="auto"/>
        <w:jc w:val="both"/>
        <w:rPr>
          <w:b/>
          <w:bCs/>
          <w:sz w:val="32"/>
          <w:szCs w:val="32"/>
          <w:u w:val="single"/>
        </w:rPr>
      </w:pPr>
    </w:p>
    <w:p w14:paraId="0465EFA8" w14:textId="5D3AC9F5" w:rsidR="00604892" w:rsidRDefault="00604892" w:rsidP="005A2C0D">
      <w:pPr>
        <w:spacing w:line="360" w:lineRule="auto"/>
        <w:jc w:val="both"/>
        <w:rPr>
          <w:b/>
          <w:bCs/>
          <w:sz w:val="32"/>
          <w:szCs w:val="32"/>
          <w:u w:val="single"/>
        </w:rPr>
      </w:pPr>
    </w:p>
    <w:p w14:paraId="1FDD3A09" w14:textId="3E6950D0" w:rsidR="00604892" w:rsidRDefault="00604892" w:rsidP="005A2C0D">
      <w:pPr>
        <w:spacing w:line="360" w:lineRule="auto"/>
        <w:jc w:val="both"/>
        <w:rPr>
          <w:b/>
          <w:bCs/>
          <w:sz w:val="32"/>
          <w:szCs w:val="32"/>
          <w:u w:val="single"/>
        </w:rPr>
      </w:pPr>
    </w:p>
    <w:p w14:paraId="2675F5B2" w14:textId="11332AE2" w:rsidR="00604892" w:rsidRDefault="00604892" w:rsidP="005A2C0D">
      <w:pPr>
        <w:spacing w:line="360" w:lineRule="auto"/>
        <w:jc w:val="both"/>
        <w:rPr>
          <w:b/>
          <w:bCs/>
          <w:sz w:val="32"/>
          <w:szCs w:val="32"/>
          <w:u w:val="single"/>
        </w:rPr>
      </w:pPr>
    </w:p>
    <w:p w14:paraId="65B0E1A4" w14:textId="2708DDF9" w:rsidR="00604892" w:rsidRDefault="00604892" w:rsidP="005A2C0D">
      <w:pPr>
        <w:spacing w:line="360" w:lineRule="auto"/>
        <w:jc w:val="both"/>
        <w:rPr>
          <w:b/>
          <w:bCs/>
          <w:sz w:val="32"/>
          <w:szCs w:val="32"/>
          <w:u w:val="single"/>
        </w:rPr>
      </w:pPr>
    </w:p>
    <w:p w14:paraId="58561DB0" w14:textId="3C8C09DB" w:rsidR="00604892" w:rsidRDefault="00604892" w:rsidP="005A2C0D">
      <w:pPr>
        <w:spacing w:line="360" w:lineRule="auto"/>
        <w:jc w:val="both"/>
        <w:rPr>
          <w:b/>
          <w:bCs/>
          <w:sz w:val="32"/>
          <w:szCs w:val="32"/>
          <w:u w:val="single"/>
        </w:rPr>
      </w:pPr>
    </w:p>
    <w:p w14:paraId="6163EA3C" w14:textId="22D4754B" w:rsidR="00604892" w:rsidRDefault="00604892" w:rsidP="005A2C0D">
      <w:pPr>
        <w:spacing w:line="360" w:lineRule="auto"/>
        <w:jc w:val="both"/>
        <w:rPr>
          <w:b/>
          <w:bCs/>
          <w:sz w:val="32"/>
          <w:szCs w:val="32"/>
          <w:u w:val="single"/>
        </w:rPr>
      </w:pPr>
    </w:p>
    <w:p w14:paraId="36F6C041" w14:textId="47A875E4" w:rsidR="005A2C0D" w:rsidRDefault="004C4AAF" w:rsidP="004C4AAF">
      <w:pPr>
        <w:pStyle w:val="ListParagraph"/>
        <w:numPr>
          <w:ilvl w:val="0"/>
          <w:numId w:val="15"/>
        </w:numPr>
        <w:spacing w:line="360" w:lineRule="auto"/>
        <w:jc w:val="both"/>
        <w:rPr>
          <w:sz w:val="32"/>
          <w:szCs w:val="32"/>
        </w:rPr>
      </w:pPr>
      <w:r w:rsidRPr="004C4AAF">
        <w:rPr>
          <w:sz w:val="32"/>
          <w:szCs w:val="32"/>
        </w:rPr>
        <w:t xml:space="preserve">From </w:t>
      </w:r>
      <w:r>
        <w:rPr>
          <w:sz w:val="32"/>
          <w:szCs w:val="32"/>
        </w:rPr>
        <w:t>below, if the total day calls tend to increase, the churn rate also increases.</w:t>
      </w:r>
    </w:p>
    <w:p w14:paraId="170B7759" w14:textId="2D40E8A5" w:rsidR="004C4AAF" w:rsidRPr="004C4AAF" w:rsidRDefault="004C4AAF" w:rsidP="004C4AAF">
      <w:pPr>
        <w:pStyle w:val="ListParagraph"/>
        <w:numPr>
          <w:ilvl w:val="0"/>
          <w:numId w:val="15"/>
        </w:numPr>
        <w:spacing w:line="360" w:lineRule="auto"/>
        <w:jc w:val="both"/>
        <w:rPr>
          <w:sz w:val="32"/>
          <w:szCs w:val="32"/>
        </w:rPr>
      </w:pPr>
      <w:r>
        <w:rPr>
          <w:sz w:val="32"/>
          <w:szCs w:val="32"/>
        </w:rPr>
        <w:t>This signifies that the telecom company has high day call rates for a longer duration.</w:t>
      </w:r>
    </w:p>
    <w:p w14:paraId="4A728A84" w14:textId="1BDFE3C6" w:rsidR="005A2C0D" w:rsidRPr="00346215" w:rsidRDefault="00604892" w:rsidP="006A7757">
      <w:pPr>
        <w:spacing w:line="360" w:lineRule="auto"/>
        <w:jc w:val="both"/>
      </w:pPr>
      <w:r>
        <w:rPr>
          <w:b/>
          <w:bCs/>
          <w:noProof/>
          <w:sz w:val="32"/>
          <w:szCs w:val="32"/>
          <w:u w:val="single"/>
        </w:rPr>
        <w:drawing>
          <wp:anchor distT="0" distB="0" distL="114300" distR="114300" simplePos="0" relativeHeight="251671552" behindDoc="1" locked="0" layoutInCell="1" allowOverlap="1" wp14:anchorId="7A3A9ABC" wp14:editId="495BDE4B">
            <wp:simplePos x="0" y="0"/>
            <wp:positionH relativeFrom="column">
              <wp:posOffset>372463</wp:posOffset>
            </wp:positionH>
            <wp:positionV relativeFrom="paragraph">
              <wp:posOffset>677545</wp:posOffset>
            </wp:positionV>
            <wp:extent cx="4889500" cy="2374900"/>
            <wp:effectExtent l="0" t="0" r="0" b="0"/>
            <wp:wrapTight wrapText="bothSides">
              <wp:wrapPolygon edited="0">
                <wp:start x="0" y="0"/>
                <wp:lineTo x="0" y="21484"/>
                <wp:lineTo x="21544" y="21484"/>
                <wp:lineTo x="21544" y="0"/>
                <wp:lineTo x="0" y="0"/>
              </wp:wrapPolygon>
            </wp:wrapTight>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9500" cy="2374900"/>
                    </a:xfrm>
                    <a:prstGeom prst="rect">
                      <a:avLst/>
                    </a:prstGeom>
                  </pic:spPr>
                </pic:pic>
              </a:graphicData>
            </a:graphic>
            <wp14:sizeRelH relativeFrom="page">
              <wp14:pctWidth>0</wp14:pctWidth>
            </wp14:sizeRelH>
            <wp14:sizeRelV relativeFrom="page">
              <wp14:pctHeight>0</wp14:pctHeight>
            </wp14:sizeRelV>
          </wp:anchor>
        </w:drawing>
      </w:r>
    </w:p>
    <w:sectPr w:rsidR="005A2C0D" w:rsidRPr="00346215" w:rsidSect="009F54DA">
      <w:headerReference w:type="default" r:id="rId23"/>
      <w:head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96EF9" w14:textId="77777777" w:rsidR="005443EB" w:rsidRDefault="005443EB" w:rsidP="000E223E">
      <w:r>
        <w:separator/>
      </w:r>
    </w:p>
  </w:endnote>
  <w:endnote w:type="continuationSeparator" w:id="0">
    <w:p w14:paraId="042AF665" w14:textId="77777777" w:rsidR="005443EB" w:rsidRDefault="005443EB" w:rsidP="000E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E5A52" w14:textId="77777777" w:rsidR="005443EB" w:rsidRDefault="005443EB" w:rsidP="000E223E">
      <w:r>
        <w:separator/>
      </w:r>
    </w:p>
  </w:footnote>
  <w:footnote w:type="continuationSeparator" w:id="0">
    <w:p w14:paraId="5BC9FF3E" w14:textId="77777777" w:rsidR="005443EB" w:rsidRDefault="005443EB" w:rsidP="000E2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E88B" w14:textId="3387F145" w:rsidR="000E223E" w:rsidRPr="000E223E" w:rsidRDefault="000E223E">
    <w:pPr>
      <w:pStyle w:val="Header"/>
      <w:rPr>
        <w:rFonts w:asciiTheme="majorHAnsi" w:hAnsiTheme="majorHAnsi" w:cstheme="majorHAnsi"/>
        <w:b/>
        <w:bCs/>
        <w:sz w:val="32"/>
        <w:szCs w:val="32"/>
        <w:lang w:val="en-US"/>
      </w:rPr>
    </w:pPr>
    <w:r>
      <w:rPr>
        <w:sz w:val="32"/>
        <w:szCs w:val="32"/>
        <w:lang w:val="en-US"/>
      </w:rPr>
      <w:t xml:space="preserve">                    </w:t>
    </w:r>
    <w:r w:rsidR="006922F9" w:rsidRPr="000E223E">
      <w:rPr>
        <w:rFonts w:asciiTheme="majorHAnsi" w:hAnsiTheme="majorHAnsi" w:cstheme="majorHAnsi"/>
        <w:b/>
        <w:bCs/>
        <w:sz w:val="32"/>
        <w:szCs w:val="32"/>
        <w:lang w:val="en-US"/>
      </w:rPr>
      <w:t>CHURN RATE OF TELECOM COMPANIES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AA2BB" w14:textId="44C017FB" w:rsidR="005761FF" w:rsidRPr="005761FF" w:rsidRDefault="005761FF">
    <w:pPr>
      <w:pStyle w:val="Header"/>
      <w:rPr>
        <w:lang w:val="en-US"/>
      </w:rPr>
    </w:pPr>
    <w:r>
      <w:rPr>
        <w:lang w:val="en-US"/>
      </w:rPr>
      <w:t xml:space="preserve">                               </w:t>
    </w:r>
    <w:r w:rsidRPr="000E223E">
      <w:rPr>
        <w:rFonts w:asciiTheme="majorHAnsi" w:hAnsiTheme="majorHAnsi" w:cstheme="majorHAnsi"/>
        <w:b/>
        <w:bCs/>
        <w:sz w:val="32"/>
        <w:szCs w:val="32"/>
        <w:lang w:val="en-US"/>
      </w:rPr>
      <w:t>CHURN RATE OF TELECOM COMPANIES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3C79"/>
    <w:multiLevelType w:val="hybridMultilevel"/>
    <w:tmpl w:val="7A7453E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4D7AE8"/>
    <w:multiLevelType w:val="hybridMultilevel"/>
    <w:tmpl w:val="EBA6C4F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C628A1"/>
    <w:multiLevelType w:val="hybridMultilevel"/>
    <w:tmpl w:val="5206078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057F27"/>
    <w:multiLevelType w:val="hybridMultilevel"/>
    <w:tmpl w:val="ADE0F5B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22C0784"/>
    <w:multiLevelType w:val="hybridMultilevel"/>
    <w:tmpl w:val="1AEC526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5" w15:restartNumberingAfterBreak="0">
    <w:nsid w:val="41CA29E2"/>
    <w:multiLevelType w:val="hybridMultilevel"/>
    <w:tmpl w:val="586EDD6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CE40800"/>
    <w:multiLevelType w:val="hybridMultilevel"/>
    <w:tmpl w:val="540A862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330886"/>
    <w:multiLevelType w:val="hybridMultilevel"/>
    <w:tmpl w:val="78061A6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8" w15:restartNumberingAfterBreak="0">
    <w:nsid w:val="5988740C"/>
    <w:multiLevelType w:val="hybridMultilevel"/>
    <w:tmpl w:val="83F82E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B4D6557"/>
    <w:multiLevelType w:val="hybridMultilevel"/>
    <w:tmpl w:val="6566728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CAB55AF"/>
    <w:multiLevelType w:val="hybridMultilevel"/>
    <w:tmpl w:val="C5D657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67574E1"/>
    <w:multiLevelType w:val="hybridMultilevel"/>
    <w:tmpl w:val="4B36C480"/>
    <w:lvl w:ilvl="0" w:tplc="0809000F">
      <w:start w:val="1"/>
      <w:numFmt w:val="decimal"/>
      <w:lvlText w:val="%1."/>
      <w:lvlJc w:val="left"/>
      <w:pPr>
        <w:ind w:left="1147" w:hanging="360"/>
      </w:pPr>
    </w:lvl>
    <w:lvl w:ilvl="1" w:tplc="08090019" w:tentative="1">
      <w:start w:val="1"/>
      <w:numFmt w:val="lowerLetter"/>
      <w:lvlText w:val="%2."/>
      <w:lvlJc w:val="left"/>
      <w:pPr>
        <w:ind w:left="1867" w:hanging="360"/>
      </w:pPr>
    </w:lvl>
    <w:lvl w:ilvl="2" w:tplc="0809001B" w:tentative="1">
      <w:start w:val="1"/>
      <w:numFmt w:val="lowerRoman"/>
      <w:lvlText w:val="%3."/>
      <w:lvlJc w:val="right"/>
      <w:pPr>
        <w:ind w:left="2587" w:hanging="180"/>
      </w:pPr>
    </w:lvl>
    <w:lvl w:ilvl="3" w:tplc="0809000F" w:tentative="1">
      <w:start w:val="1"/>
      <w:numFmt w:val="decimal"/>
      <w:lvlText w:val="%4."/>
      <w:lvlJc w:val="left"/>
      <w:pPr>
        <w:ind w:left="3307" w:hanging="360"/>
      </w:pPr>
    </w:lvl>
    <w:lvl w:ilvl="4" w:tplc="08090019" w:tentative="1">
      <w:start w:val="1"/>
      <w:numFmt w:val="lowerLetter"/>
      <w:lvlText w:val="%5."/>
      <w:lvlJc w:val="left"/>
      <w:pPr>
        <w:ind w:left="4027" w:hanging="360"/>
      </w:pPr>
    </w:lvl>
    <w:lvl w:ilvl="5" w:tplc="0809001B" w:tentative="1">
      <w:start w:val="1"/>
      <w:numFmt w:val="lowerRoman"/>
      <w:lvlText w:val="%6."/>
      <w:lvlJc w:val="right"/>
      <w:pPr>
        <w:ind w:left="4747" w:hanging="180"/>
      </w:pPr>
    </w:lvl>
    <w:lvl w:ilvl="6" w:tplc="0809000F" w:tentative="1">
      <w:start w:val="1"/>
      <w:numFmt w:val="decimal"/>
      <w:lvlText w:val="%7."/>
      <w:lvlJc w:val="left"/>
      <w:pPr>
        <w:ind w:left="5467" w:hanging="360"/>
      </w:pPr>
    </w:lvl>
    <w:lvl w:ilvl="7" w:tplc="08090019" w:tentative="1">
      <w:start w:val="1"/>
      <w:numFmt w:val="lowerLetter"/>
      <w:lvlText w:val="%8."/>
      <w:lvlJc w:val="left"/>
      <w:pPr>
        <w:ind w:left="6187" w:hanging="360"/>
      </w:pPr>
    </w:lvl>
    <w:lvl w:ilvl="8" w:tplc="0809001B" w:tentative="1">
      <w:start w:val="1"/>
      <w:numFmt w:val="lowerRoman"/>
      <w:lvlText w:val="%9."/>
      <w:lvlJc w:val="right"/>
      <w:pPr>
        <w:ind w:left="6907" w:hanging="180"/>
      </w:pPr>
    </w:lvl>
  </w:abstractNum>
  <w:abstractNum w:abstractNumId="12" w15:restartNumberingAfterBreak="0">
    <w:nsid w:val="67185BEF"/>
    <w:multiLevelType w:val="hybridMultilevel"/>
    <w:tmpl w:val="98E8998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8D16385"/>
    <w:multiLevelType w:val="hybridMultilevel"/>
    <w:tmpl w:val="78CC8A9E"/>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4" w15:restartNumberingAfterBreak="0">
    <w:nsid w:val="75E64103"/>
    <w:multiLevelType w:val="hybridMultilevel"/>
    <w:tmpl w:val="C53280A0"/>
    <w:lvl w:ilvl="0" w:tplc="08090001">
      <w:start w:val="1"/>
      <w:numFmt w:val="bullet"/>
      <w:lvlText w:val=""/>
      <w:lvlJc w:val="left"/>
      <w:pPr>
        <w:ind w:left="6480" w:hanging="360"/>
      </w:pPr>
      <w:rPr>
        <w:rFonts w:ascii="Symbol" w:hAnsi="Symbol" w:cs="Symbol" w:hint="default"/>
      </w:rPr>
    </w:lvl>
    <w:lvl w:ilvl="1" w:tplc="08090003" w:tentative="1">
      <w:start w:val="1"/>
      <w:numFmt w:val="bullet"/>
      <w:lvlText w:val="o"/>
      <w:lvlJc w:val="left"/>
      <w:pPr>
        <w:ind w:left="7200" w:hanging="360"/>
      </w:pPr>
      <w:rPr>
        <w:rFonts w:ascii="Courier New" w:hAnsi="Courier New" w:hint="default"/>
      </w:rPr>
    </w:lvl>
    <w:lvl w:ilvl="2" w:tplc="08090005" w:tentative="1">
      <w:start w:val="1"/>
      <w:numFmt w:val="bullet"/>
      <w:lvlText w:val=""/>
      <w:lvlJc w:val="left"/>
      <w:pPr>
        <w:ind w:left="7920" w:hanging="360"/>
      </w:pPr>
      <w:rPr>
        <w:rFonts w:ascii="Wingdings" w:hAnsi="Wingdings" w:cs="Wingdings" w:hint="default"/>
      </w:rPr>
    </w:lvl>
    <w:lvl w:ilvl="3" w:tplc="08090001" w:tentative="1">
      <w:start w:val="1"/>
      <w:numFmt w:val="bullet"/>
      <w:lvlText w:val=""/>
      <w:lvlJc w:val="left"/>
      <w:pPr>
        <w:ind w:left="8640" w:hanging="360"/>
      </w:pPr>
      <w:rPr>
        <w:rFonts w:ascii="Symbol" w:hAnsi="Symbol" w:cs="Symbol" w:hint="default"/>
      </w:rPr>
    </w:lvl>
    <w:lvl w:ilvl="4" w:tplc="08090003" w:tentative="1">
      <w:start w:val="1"/>
      <w:numFmt w:val="bullet"/>
      <w:lvlText w:val="o"/>
      <w:lvlJc w:val="left"/>
      <w:pPr>
        <w:ind w:left="9360" w:hanging="360"/>
      </w:pPr>
      <w:rPr>
        <w:rFonts w:ascii="Courier New" w:hAnsi="Courier New" w:hint="default"/>
      </w:rPr>
    </w:lvl>
    <w:lvl w:ilvl="5" w:tplc="08090005" w:tentative="1">
      <w:start w:val="1"/>
      <w:numFmt w:val="bullet"/>
      <w:lvlText w:val=""/>
      <w:lvlJc w:val="left"/>
      <w:pPr>
        <w:ind w:left="10080" w:hanging="360"/>
      </w:pPr>
      <w:rPr>
        <w:rFonts w:ascii="Wingdings" w:hAnsi="Wingdings" w:cs="Wingdings" w:hint="default"/>
      </w:rPr>
    </w:lvl>
    <w:lvl w:ilvl="6" w:tplc="08090001" w:tentative="1">
      <w:start w:val="1"/>
      <w:numFmt w:val="bullet"/>
      <w:lvlText w:val=""/>
      <w:lvlJc w:val="left"/>
      <w:pPr>
        <w:ind w:left="10800" w:hanging="360"/>
      </w:pPr>
      <w:rPr>
        <w:rFonts w:ascii="Symbol" w:hAnsi="Symbol" w:cs="Symbol" w:hint="default"/>
      </w:rPr>
    </w:lvl>
    <w:lvl w:ilvl="7" w:tplc="08090003" w:tentative="1">
      <w:start w:val="1"/>
      <w:numFmt w:val="bullet"/>
      <w:lvlText w:val="o"/>
      <w:lvlJc w:val="left"/>
      <w:pPr>
        <w:ind w:left="11520" w:hanging="360"/>
      </w:pPr>
      <w:rPr>
        <w:rFonts w:ascii="Courier New" w:hAnsi="Courier New" w:hint="default"/>
      </w:rPr>
    </w:lvl>
    <w:lvl w:ilvl="8" w:tplc="08090005" w:tentative="1">
      <w:start w:val="1"/>
      <w:numFmt w:val="bullet"/>
      <w:lvlText w:val=""/>
      <w:lvlJc w:val="left"/>
      <w:pPr>
        <w:ind w:left="12240" w:hanging="360"/>
      </w:pPr>
      <w:rPr>
        <w:rFonts w:ascii="Wingdings" w:hAnsi="Wingdings" w:cs="Wingdings" w:hint="default"/>
      </w:rPr>
    </w:lvl>
  </w:abstractNum>
  <w:num w:numId="1" w16cid:durableId="1817721664">
    <w:abstractNumId w:val="6"/>
  </w:num>
  <w:num w:numId="2" w16cid:durableId="1471942976">
    <w:abstractNumId w:val="1"/>
  </w:num>
  <w:num w:numId="3" w16cid:durableId="282931982">
    <w:abstractNumId w:val="9"/>
  </w:num>
  <w:num w:numId="4" w16cid:durableId="530463336">
    <w:abstractNumId w:val="8"/>
  </w:num>
  <w:num w:numId="5" w16cid:durableId="1970892027">
    <w:abstractNumId w:val="4"/>
  </w:num>
  <w:num w:numId="6" w16cid:durableId="1577131896">
    <w:abstractNumId w:val="14"/>
  </w:num>
  <w:num w:numId="7" w16cid:durableId="188034433">
    <w:abstractNumId w:val="13"/>
  </w:num>
  <w:num w:numId="8" w16cid:durableId="1998417198">
    <w:abstractNumId w:val="7"/>
  </w:num>
  <w:num w:numId="9" w16cid:durableId="800002681">
    <w:abstractNumId w:val="11"/>
  </w:num>
  <w:num w:numId="10" w16cid:durableId="1568109695">
    <w:abstractNumId w:val="2"/>
  </w:num>
  <w:num w:numId="11" w16cid:durableId="134839793">
    <w:abstractNumId w:val="12"/>
  </w:num>
  <w:num w:numId="12" w16cid:durableId="829978620">
    <w:abstractNumId w:val="10"/>
  </w:num>
  <w:num w:numId="13" w16cid:durableId="2033146065">
    <w:abstractNumId w:val="3"/>
  </w:num>
  <w:num w:numId="14" w16cid:durableId="1227765915">
    <w:abstractNumId w:val="5"/>
  </w:num>
  <w:num w:numId="15" w16cid:durableId="378866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3E"/>
    <w:rsid w:val="00056D91"/>
    <w:rsid w:val="000E223E"/>
    <w:rsid w:val="00266655"/>
    <w:rsid w:val="00300FE7"/>
    <w:rsid w:val="00346215"/>
    <w:rsid w:val="003F1B60"/>
    <w:rsid w:val="00477BCC"/>
    <w:rsid w:val="004A072C"/>
    <w:rsid w:val="004C4AAF"/>
    <w:rsid w:val="004D0EA6"/>
    <w:rsid w:val="005443EB"/>
    <w:rsid w:val="00570217"/>
    <w:rsid w:val="005761FF"/>
    <w:rsid w:val="005A2C0D"/>
    <w:rsid w:val="005D2E86"/>
    <w:rsid w:val="00604892"/>
    <w:rsid w:val="006922F9"/>
    <w:rsid w:val="006A7757"/>
    <w:rsid w:val="006B26AE"/>
    <w:rsid w:val="007B27F2"/>
    <w:rsid w:val="009F54DA"/>
    <w:rsid w:val="00CE7BC6"/>
    <w:rsid w:val="00E04391"/>
    <w:rsid w:val="00E703E3"/>
    <w:rsid w:val="00FF6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1A187"/>
  <w15:chartTrackingRefBased/>
  <w15:docId w15:val="{C904D381-4981-F845-90EA-5F2BB5160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23E"/>
    <w:pPr>
      <w:tabs>
        <w:tab w:val="center" w:pos="4513"/>
        <w:tab w:val="right" w:pos="9026"/>
      </w:tabs>
    </w:pPr>
  </w:style>
  <w:style w:type="character" w:customStyle="1" w:styleId="HeaderChar">
    <w:name w:val="Header Char"/>
    <w:basedOn w:val="DefaultParagraphFont"/>
    <w:link w:val="Header"/>
    <w:uiPriority w:val="99"/>
    <w:rsid w:val="000E223E"/>
  </w:style>
  <w:style w:type="paragraph" w:styleId="Footer">
    <w:name w:val="footer"/>
    <w:basedOn w:val="Normal"/>
    <w:link w:val="FooterChar"/>
    <w:uiPriority w:val="99"/>
    <w:unhideWhenUsed/>
    <w:rsid w:val="000E223E"/>
    <w:pPr>
      <w:tabs>
        <w:tab w:val="center" w:pos="4513"/>
        <w:tab w:val="right" w:pos="9026"/>
      </w:tabs>
    </w:pPr>
  </w:style>
  <w:style w:type="character" w:customStyle="1" w:styleId="FooterChar">
    <w:name w:val="Footer Char"/>
    <w:basedOn w:val="DefaultParagraphFont"/>
    <w:link w:val="Footer"/>
    <w:uiPriority w:val="99"/>
    <w:rsid w:val="000E223E"/>
  </w:style>
  <w:style w:type="paragraph" w:styleId="ListParagraph">
    <w:name w:val="List Paragraph"/>
    <w:basedOn w:val="Normal"/>
    <w:uiPriority w:val="34"/>
    <w:qFormat/>
    <w:rsid w:val="000E223E"/>
    <w:pPr>
      <w:ind w:left="720"/>
      <w:contextualSpacing/>
    </w:pPr>
  </w:style>
  <w:style w:type="paragraph" w:customStyle="1" w:styleId="Default">
    <w:name w:val="Default"/>
    <w:rsid w:val="000E223E"/>
    <w:pPr>
      <w:autoSpaceDE w:val="0"/>
      <w:autoSpaceDN w:val="0"/>
      <w:adjustRightInd w:val="0"/>
    </w:pPr>
    <w:rPr>
      <w:rFonts w:ascii="Calibri" w:hAnsi="Calibri" w:cs="Calibri"/>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262C4-46E4-F74D-B0A0-5993B74B8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Thupili, Abhinav</dc:creator>
  <cp:keywords/>
  <dc:description/>
  <cp:lastModifiedBy>Thupili, Abhinav</cp:lastModifiedBy>
  <cp:revision>1</cp:revision>
  <dcterms:created xsi:type="dcterms:W3CDTF">2022-12-12T21:04:00Z</dcterms:created>
  <dcterms:modified xsi:type="dcterms:W3CDTF">2022-12-13T05:29:00Z</dcterms:modified>
</cp:coreProperties>
</file>