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E02" w:rsidRDefault="00C02C36">
      <w:pPr>
        <w:jc w:val="center"/>
      </w:pPr>
      <w:r>
        <w:rPr>
          <w:rFonts w:ascii="Aptos Display" w:hAnsi="Aptos Display"/>
          <w:b/>
          <w:color w:val="183757"/>
          <w:sz w:val="40"/>
        </w:rPr>
        <w:t>ABHISHEK PARMAR</w:t>
      </w:r>
    </w:p>
    <w:p w:rsidR="00FD1E02" w:rsidRDefault="00C02C36">
      <w:pPr>
        <w:spacing w:after="20"/>
        <w:jc w:val="center"/>
      </w:pPr>
      <w:r>
        <w:rPr>
          <w:b/>
          <w:color w:val="4B5A69"/>
          <w:sz w:val="14"/>
        </w:rPr>
        <w:t xml:space="preserve">AI &amp; DATA </w:t>
      </w:r>
      <w:proofErr w:type="gramStart"/>
      <w:r>
        <w:rPr>
          <w:b/>
          <w:color w:val="4B5A69"/>
          <w:sz w:val="14"/>
        </w:rPr>
        <w:t>SCIENCE  |</w:t>
      </w:r>
      <w:proofErr w:type="gramEnd"/>
      <w:r>
        <w:rPr>
          <w:b/>
          <w:color w:val="4B5A69"/>
          <w:sz w:val="14"/>
        </w:rPr>
        <w:t xml:space="preserve">  MACHINE LEARNING  |  QUANTITATIVE RESEARCH  |  SOFTWARE DEVELOPMENT</w:t>
      </w:r>
    </w:p>
    <w:p w:rsidR="00FD1E02" w:rsidRDefault="00C02C36">
      <w:pPr>
        <w:spacing w:after="60"/>
        <w:jc w:val="center"/>
      </w:pPr>
      <w:r>
        <w:rPr>
          <w:sz w:val="13"/>
        </w:rPr>
        <w:t xml:space="preserve">Uttar Pradesh, </w:t>
      </w:r>
      <w:proofErr w:type="gramStart"/>
      <w:r>
        <w:rPr>
          <w:sz w:val="13"/>
        </w:rPr>
        <w:t>India  •</w:t>
      </w:r>
      <w:proofErr w:type="gramEnd"/>
      <w:r>
        <w:rPr>
          <w:sz w:val="13"/>
        </w:rPr>
        <w:t xml:space="preserve">  +91 6395133970  •  9634abhi@gmail.com  •  linkedin.com/in/</w:t>
      </w:r>
      <w:proofErr w:type="spellStart"/>
      <w:r>
        <w:rPr>
          <w:sz w:val="13"/>
        </w:rPr>
        <w:t>homosapp</w:t>
      </w:r>
      <w:proofErr w:type="spellEnd"/>
      <w:r>
        <w:rPr>
          <w:sz w:val="13"/>
        </w:rPr>
        <w:t xml:space="preserve">  •  github.com/abhi963411-ops</w:t>
      </w:r>
    </w:p>
    <w:p w:rsidR="00FD1E02" w:rsidRDefault="00C02C36">
      <w:pPr>
        <w:pBdr>
          <w:bottom w:val="single" w:sz="5" w:space="1" w:color="8AA6C1"/>
        </w:pBdr>
        <w:spacing w:before="50" w:after="20"/>
      </w:pPr>
      <w:r>
        <w:rPr>
          <w:rFonts w:ascii="Aptos Display" w:hAnsi="Aptos Display"/>
          <w:b/>
          <w:color w:val="1E466E"/>
          <w:sz w:val="15"/>
        </w:rPr>
        <w:t>PROFESSIONAL SUMMARY</w:t>
      </w:r>
    </w:p>
    <w:p w:rsidR="00FD1E02" w:rsidRDefault="00C02C36">
      <w:pPr>
        <w:spacing w:line="216" w:lineRule="auto"/>
      </w:pPr>
      <w:r>
        <w:rPr>
          <w:sz w:val="13"/>
        </w:rPr>
        <w:t xml:space="preserve">Data </w:t>
      </w:r>
      <w:r>
        <w:rPr>
          <w:sz w:val="13"/>
        </w:rPr>
        <w:t>Science student at IIT Madras with hands-on experience in AI model training, quantitative research, machine learning, and software development. Curious by nature, I enjoy solving complex problems, learning new technologies, and understanding systems from f</w:t>
      </w:r>
      <w:r>
        <w:rPr>
          <w:sz w:val="13"/>
        </w:rPr>
        <w:t>irst principles across AI, mathematics, software engineering, and data science.</w:t>
      </w:r>
    </w:p>
    <w:tbl>
      <w:tblPr>
        <w:tblStyle w:val="TableNormal1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5349"/>
        <w:gridCol w:w="5349"/>
      </w:tblGrid>
      <w:tr w:rsidR="00FD1E02">
        <w:trPr>
          <w:cantSplit/>
          <w:jc w:val="center"/>
        </w:trPr>
        <w:tc>
          <w:tcPr>
            <w:tcW w:w="5349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:rsidR="00FD1E02" w:rsidRDefault="00FD1E02"/>
          <w:p w:rsidR="00FD1E02" w:rsidRDefault="00C02C36">
            <w:pPr>
              <w:pBdr>
                <w:bottom w:val="single" w:sz="5" w:space="1" w:color="8AA6C1"/>
              </w:pBdr>
              <w:spacing w:before="50" w:after="20"/>
            </w:pPr>
            <w:r>
              <w:rPr>
                <w:rFonts w:ascii="Aptos Display" w:hAnsi="Aptos Display"/>
                <w:b/>
                <w:color w:val="1E466E"/>
                <w:sz w:val="15"/>
              </w:rPr>
              <w:t>EDUCATION</w:t>
            </w:r>
          </w:p>
          <w:p w:rsidR="00FD1E02" w:rsidRDefault="00C02C36">
            <w:r>
              <w:rPr>
                <w:b/>
                <w:sz w:val="14"/>
              </w:rPr>
              <w:t>Indian Institute of Technology Madras (IIT Madras)</w:t>
            </w:r>
          </w:p>
          <w:p w:rsidR="00FD1E02" w:rsidRDefault="00C02C36">
            <w:r>
              <w:rPr>
                <w:sz w:val="13"/>
              </w:rPr>
              <w:t>Bachelor of Science (B.Sc.) – Data Science and Applications  |  2023–2027</w:t>
            </w:r>
          </w:p>
          <w:p w:rsidR="00FD1E02" w:rsidRDefault="00C02C36">
            <w:pPr>
              <w:pBdr>
                <w:bottom w:val="single" w:sz="5" w:space="1" w:color="8AA6C1"/>
              </w:pBdr>
              <w:spacing w:before="50" w:after="20"/>
            </w:pPr>
            <w:r>
              <w:rPr>
                <w:rFonts w:ascii="Aptos Display" w:hAnsi="Aptos Display"/>
                <w:b/>
                <w:color w:val="1E466E"/>
                <w:sz w:val="15"/>
              </w:rPr>
              <w:t>PROFESSIONAL EXPERIENCE</w:t>
            </w:r>
          </w:p>
          <w:p w:rsidR="00FD1E02" w:rsidRDefault="00C02C36">
            <w:r>
              <w:rPr>
                <w:b/>
                <w:sz w:val="14"/>
              </w:rPr>
              <w:t>AI Trainer &amp; Qua</w:t>
            </w:r>
            <w:r>
              <w:rPr>
                <w:b/>
                <w:sz w:val="14"/>
              </w:rPr>
              <w:t>lity Specialist</w:t>
            </w:r>
          </w:p>
          <w:p w:rsidR="00FD1E02" w:rsidRDefault="00C02C36">
            <w:pPr>
              <w:spacing w:after="10"/>
            </w:pPr>
            <w:r>
              <w:rPr>
                <w:i/>
                <w:sz w:val="12"/>
              </w:rPr>
              <w:t>Outlier AI (Scale AI Ecosystem)  |  Sep 2024 – May 2025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Evaluated and improved responses generated by Large Language Models (LLMs).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Trained AI models in mathematics, coding, logical reasoning, and problem-solving.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Performed AI quality</w:t>
            </w:r>
            <w:r>
              <w:rPr>
                <w:sz w:val="12"/>
              </w:rPr>
              <w:t xml:space="preserve"> assurance and response evaluation; created high-quality AI training datasets.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Reviewed programming solutions and mathematical explanations for factual accuracy and reasoning quality.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Improved coding performance while following detailed project guideli</w:t>
            </w:r>
            <w:r>
              <w:rPr>
                <w:sz w:val="12"/>
              </w:rPr>
              <w:t>nes and quality standards.</w:t>
            </w:r>
          </w:p>
          <w:p w:rsidR="00FD1E02" w:rsidRDefault="00C02C36">
            <w:r>
              <w:rPr>
                <w:b/>
                <w:sz w:val="14"/>
              </w:rPr>
              <w:t>Research Consultant</w:t>
            </w:r>
          </w:p>
          <w:p w:rsidR="00FD1E02" w:rsidRDefault="00C02C36">
            <w:pPr>
              <w:spacing w:after="10"/>
            </w:pPr>
            <w:proofErr w:type="spellStart"/>
            <w:r>
              <w:rPr>
                <w:i/>
                <w:sz w:val="12"/>
              </w:rPr>
              <w:t>WorldQuant</w:t>
            </w:r>
            <w:proofErr w:type="spellEnd"/>
            <w:r>
              <w:rPr>
                <w:i/>
                <w:sz w:val="12"/>
              </w:rPr>
              <w:t xml:space="preserve">  |  Sep 2023 – Present (Part-time)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Researched quantitative investment strategies and financial alpha ideas.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Analyzed market data to identify predictive trading signals.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 xml:space="preserve">• Applied mathematical </w:t>
            </w:r>
            <w:r>
              <w:rPr>
                <w:sz w:val="12"/>
              </w:rPr>
              <w:t>reasoning and statistical analysis to evaluate strategies.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Worked on hypothesis-driven financial research and systematic quantitative analysis.</w:t>
            </w:r>
          </w:p>
          <w:p w:rsidR="00FD1E02" w:rsidRDefault="00C02C36">
            <w:pPr>
              <w:pBdr>
                <w:bottom w:val="single" w:sz="5" w:space="1" w:color="8AA6C1"/>
              </w:pBdr>
              <w:spacing w:before="50" w:after="20"/>
            </w:pPr>
            <w:r>
              <w:rPr>
                <w:rFonts w:ascii="Aptos Display" w:hAnsi="Aptos Display"/>
                <w:b/>
                <w:color w:val="1E466E"/>
                <w:sz w:val="15"/>
              </w:rPr>
              <w:t>PROJECTS</w:t>
            </w:r>
          </w:p>
          <w:p w:rsidR="00FD1E02" w:rsidRDefault="00C02C36">
            <w:r>
              <w:rPr>
                <w:b/>
                <w:sz w:val="14"/>
              </w:rPr>
              <w:t>Quiz Master</w:t>
            </w:r>
          </w:p>
          <w:p w:rsidR="00FD1E02" w:rsidRDefault="00C02C36">
            <w:pPr>
              <w:spacing w:after="6"/>
            </w:pPr>
            <w:r>
              <w:rPr>
                <w:i/>
                <w:sz w:val="12"/>
              </w:rPr>
              <w:t>Python, Flask, HTML, CSS, Bootstrap, SQLite, Jinja2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Multi-user web examination platform</w:t>
            </w:r>
            <w:r>
              <w:rPr>
                <w:sz w:val="12"/>
              </w:rPr>
              <w:t xml:space="preserve"> with User Authentication, Admin Dashboard, Subject &amp; Quiz Management.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Student dashboard, performance analytics, database design, and responsive user interface.</w:t>
            </w:r>
          </w:p>
          <w:p w:rsidR="00FD1E02" w:rsidRDefault="00C02C36">
            <w:pPr>
              <w:spacing w:before="20"/>
            </w:pPr>
            <w:r>
              <w:rPr>
                <w:b/>
                <w:sz w:val="14"/>
              </w:rPr>
              <w:t>Machine Learning Projects</w:t>
            </w:r>
          </w:p>
          <w:p w:rsidR="00FD1E02" w:rsidRDefault="00C02C36">
            <w:pPr>
              <w:spacing w:after="6"/>
            </w:pPr>
            <w:r>
              <w:rPr>
                <w:sz w:val="12"/>
              </w:rPr>
              <w:t>Practical work across data cleaning, feature engineering, classific</w:t>
            </w:r>
            <w:r>
              <w:rPr>
                <w:sz w:val="12"/>
              </w:rPr>
              <w:t xml:space="preserve">ation, regression, feature selection, model evaluation, cross-validation, </w:t>
            </w:r>
            <w:proofErr w:type="spellStart"/>
            <w:r>
              <w:rPr>
                <w:sz w:val="12"/>
              </w:rPr>
              <w:t>hyperparameter</w:t>
            </w:r>
            <w:proofErr w:type="spellEnd"/>
            <w:r>
              <w:rPr>
                <w:sz w:val="12"/>
              </w:rPr>
              <w:t xml:space="preserve"> tuning, and predictive modeling.</w:t>
            </w:r>
          </w:p>
          <w:p w:rsidR="00FD1E02" w:rsidRDefault="00C02C36">
            <w:pPr>
              <w:spacing w:after="4"/>
            </w:pPr>
            <w:r>
              <w:rPr>
                <w:sz w:val="12"/>
              </w:rPr>
              <w:t xml:space="preserve">Libraries: Pandas, </w:t>
            </w:r>
            <w:proofErr w:type="spellStart"/>
            <w:r>
              <w:rPr>
                <w:sz w:val="12"/>
              </w:rPr>
              <w:t>NumPy</w:t>
            </w:r>
            <w:proofErr w:type="spellEnd"/>
            <w:r>
              <w:rPr>
                <w:sz w:val="12"/>
              </w:rPr>
              <w:t xml:space="preserve">, </w:t>
            </w:r>
            <w:proofErr w:type="spellStart"/>
            <w:r>
              <w:rPr>
                <w:sz w:val="12"/>
              </w:rPr>
              <w:t>Scikit</w:t>
            </w:r>
            <w:proofErr w:type="spellEnd"/>
            <w:r>
              <w:rPr>
                <w:sz w:val="12"/>
              </w:rPr>
              <w:t xml:space="preserve">-learn, </w:t>
            </w:r>
            <w:proofErr w:type="spellStart"/>
            <w:r>
              <w:rPr>
                <w:sz w:val="12"/>
              </w:rPr>
              <w:t>XGBoost</w:t>
            </w:r>
            <w:proofErr w:type="spellEnd"/>
          </w:p>
          <w:p w:rsidR="00FD1E02" w:rsidRDefault="00C02C36">
            <w:pPr>
              <w:spacing w:before="20"/>
            </w:pPr>
            <w:r>
              <w:rPr>
                <w:b/>
                <w:sz w:val="14"/>
              </w:rPr>
              <w:t>Placement Portal App</w:t>
            </w:r>
          </w:p>
          <w:p w:rsidR="00FD1E02" w:rsidRDefault="00C02C36">
            <w:pPr>
              <w:spacing w:after="6"/>
            </w:pPr>
            <w:r>
              <w:rPr>
                <w:i/>
                <w:sz w:val="12"/>
              </w:rPr>
              <w:t xml:space="preserve">Python, Flask, HTML, </w:t>
            </w:r>
            <w:proofErr w:type="spellStart"/>
            <w:r>
              <w:rPr>
                <w:i/>
                <w:sz w:val="12"/>
              </w:rPr>
              <w:t>Vue</w:t>
            </w:r>
            <w:proofErr w:type="spellEnd"/>
            <w:r>
              <w:rPr>
                <w:i/>
                <w:sz w:val="12"/>
              </w:rPr>
              <w:t>, CSS, Bootstrap, SQLite/</w:t>
            </w:r>
            <w:proofErr w:type="spellStart"/>
            <w:r>
              <w:rPr>
                <w:i/>
                <w:sz w:val="12"/>
              </w:rPr>
              <w:t>PostgreSQL</w:t>
            </w:r>
            <w:proofErr w:type="spellEnd"/>
            <w:r>
              <w:rPr>
                <w:i/>
                <w:sz w:val="12"/>
              </w:rPr>
              <w:t>, Jinj</w:t>
            </w:r>
            <w:r>
              <w:rPr>
                <w:i/>
                <w:sz w:val="12"/>
              </w:rPr>
              <w:t>a2</w:t>
            </w:r>
          </w:p>
          <w:p w:rsidR="00FD1E02" w:rsidRDefault="00C02C36">
            <w:r>
              <w:rPr>
                <w:sz w:val="12"/>
              </w:rPr>
              <w:t>Web-based placement management system for students, recruiters, and administrators.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Student registration/profile management; company and recruiter management.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>• Job posting and application tracking; placement analytics dashboard.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2"/>
              </w:rPr>
              <w:t xml:space="preserve">• Role-based </w:t>
            </w:r>
            <w:r>
              <w:rPr>
                <w:sz w:val="12"/>
              </w:rPr>
              <w:t>authentication, search/filtering, secure CRUD database integration, and responsive UI.</w:t>
            </w:r>
          </w:p>
        </w:tc>
        <w:tc>
          <w:tcPr>
            <w:tcW w:w="5349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:rsidR="00FD1E02" w:rsidRDefault="00FD1E02"/>
          <w:p w:rsidR="00FD1E02" w:rsidRDefault="00C02C36">
            <w:pPr>
              <w:pBdr>
                <w:bottom w:val="single" w:sz="5" w:space="1" w:color="8AA6C1"/>
              </w:pBdr>
              <w:spacing w:before="50" w:after="20"/>
            </w:pPr>
            <w:r>
              <w:rPr>
                <w:rFonts w:ascii="Aptos Display" w:hAnsi="Aptos Display"/>
                <w:b/>
                <w:color w:val="1E466E"/>
                <w:sz w:val="15"/>
              </w:rPr>
              <w:t>TECHNICAL SKILLS</w:t>
            </w:r>
          </w:p>
          <w:p w:rsidR="00FD1E02" w:rsidRDefault="00C02C36">
            <w:pPr>
              <w:spacing w:before="14" w:after="2"/>
            </w:pPr>
            <w:r>
              <w:rPr>
                <w:b/>
                <w:color w:val="2D465F"/>
                <w:sz w:val="12"/>
              </w:rPr>
              <w:t>Programming</w:t>
            </w:r>
          </w:p>
          <w:p w:rsidR="00FD1E02" w:rsidRDefault="00C02C36">
            <w:pPr>
              <w:spacing w:after="2" w:line="202" w:lineRule="auto"/>
            </w:pPr>
            <w:r>
              <w:rPr>
                <w:sz w:val="11"/>
              </w:rPr>
              <w:t>Python • JavaScript • Java • Bash</w:t>
            </w:r>
          </w:p>
          <w:p w:rsidR="00FD1E02" w:rsidRDefault="00C02C36">
            <w:pPr>
              <w:spacing w:before="14" w:after="2"/>
            </w:pPr>
            <w:r>
              <w:rPr>
                <w:b/>
                <w:color w:val="2D465F"/>
                <w:sz w:val="12"/>
              </w:rPr>
              <w:t>AI / ML</w:t>
            </w:r>
          </w:p>
          <w:p w:rsidR="00FD1E02" w:rsidRDefault="00C02C36">
            <w:pPr>
              <w:spacing w:after="2" w:line="202" w:lineRule="auto"/>
            </w:pPr>
            <w:r>
              <w:rPr>
                <w:sz w:val="11"/>
              </w:rPr>
              <w:t xml:space="preserve">Machine Learning • Deep Learning • Neural Networks • Prompt Engineering • LLMs • AI Model </w:t>
            </w:r>
            <w:r>
              <w:rPr>
                <w:sz w:val="11"/>
              </w:rPr>
              <w:t>Evaluation • Dataset Creation • AI QA</w:t>
            </w:r>
          </w:p>
          <w:p w:rsidR="00FD1E02" w:rsidRDefault="00C02C36">
            <w:pPr>
              <w:spacing w:before="14" w:after="2"/>
            </w:pPr>
            <w:r>
              <w:rPr>
                <w:b/>
                <w:color w:val="2D465F"/>
                <w:sz w:val="12"/>
              </w:rPr>
              <w:t>ML Methods</w:t>
            </w:r>
          </w:p>
          <w:p w:rsidR="00FD1E02" w:rsidRDefault="00C02C36">
            <w:pPr>
              <w:spacing w:after="2" w:line="202" w:lineRule="auto"/>
            </w:pPr>
            <w:r>
              <w:rPr>
                <w:sz w:val="11"/>
              </w:rPr>
              <w:t xml:space="preserve">Feature Engineering • Feature Selection • Classification • Regression • Ensemble Learning • Logistic Regression • Decision Trees • Random Forest • Gradient Boosting • </w:t>
            </w:r>
            <w:proofErr w:type="spellStart"/>
            <w:r>
              <w:rPr>
                <w:sz w:val="11"/>
              </w:rPr>
              <w:t>XGBoost</w:t>
            </w:r>
            <w:proofErr w:type="spellEnd"/>
            <w:r>
              <w:rPr>
                <w:sz w:val="11"/>
              </w:rPr>
              <w:t xml:space="preserve"> • Cross Validation • </w:t>
            </w:r>
            <w:proofErr w:type="spellStart"/>
            <w:r>
              <w:rPr>
                <w:sz w:val="11"/>
              </w:rPr>
              <w:t>Hyperparame</w:t>
            </w:r>
            <w:r>
              <w:rPr>
                <w:sz w:val="11"/>
              </w:rPr>
              <w:t>ter</w:t>
            </w:r>
            <w:proofErr w:type="spellEnd"/>
            <w:r>
              <w:rPr>
                <w:sz w:val="11"/>
              </w:rPr>
              <w:t xml:space="preserve"> Tuning • Model Evaluation • NLP</w:t>
            </w:r>
          </w:p>
          <w:p w:rsidR="00FD1E02" w:rsidRDefault="00C02C36">
            <w:pPr>
              <w:spacing w:before="14" w:after="2"/>
            </w:pPr>
            <w:r>
              <w:rPr>
                <w:b/>
                <w:color w:val="2D465F"/>
                <w:sz w:val="12"/>
              </w:rPr>
              <w:t>Data Science</w:t>
            </w:r>
          </w:p>
          <w:p w:rsidR="00FD1E02" w:rsidRDefault="00C02C36">
            <w:pPr>
              <w:spacing w:after="2" w:line="202" w:lineRule="auto"/>
            </w:pPr>
            <w:r>
              <w:rPr>
                <w:sz w:val="11"/>
              </w:rPr>
              <w:t xml:space="preserve">Pandas • </w:t>
            </w:r>
            <w:proofErr w:type="spellStart"/>
            <w:r>
              <w:rPr>
                <w:sz w:val="11"/>
              </w:rPr>
              <w:t>NumPy</w:t>
            </w:r>
            <w:proofErr w:type="spellEnd"/>
            <w:r>
              <w:rPr>
                <w:sz w:val="11"/>
              </w:rPr>
              <w:t xml:space="preserve"> • </w:t>
            </w:r>
            <w:proofErr w:type="spellStart"/>
            <w:r>
              <w:rPr>
                <w:sz w:val="11"/>
              </w:rPr>
              <w:t>Scikit</w:t>
            </w:r>
            <w:proofErr w:type="spellEnd"/>
            <w:r>
              <w:rPr>
                <w:sz w:val="11"/>
              </w:rPr>
              <w:t>-learn • EDA • Data Visualization • Statistical Analysis • Probability • Linear Algebra • Calculus for ML</w:t>
            </w:r>
          </w:p>
          <w:p w:rsidR="00FD1E02" w:rsidRDefault="00C02C36">
            <w:pPr>
              <w:spacing w:before="14" w:after="2"/>
            </w:pPr>
            <w:r>
              <w:rPr>
                <w:b/>
                <w:color w:val="2D465F"/>
                <w:sz w:val="12"/>
              </w:rPr>
              <w:t>Web</w:t>
            </w:r>
          </w:p>
          <w:p w:rsidR="00C02C36" w:rsidRPr="00C02C36" w:rsidRDefault="00C02C36" w:rsidP="00C02C36">
            <w:pPr>
              <w:pStyle w:val="ListParagraph"/>
              <w:spacing w:after="2" w:line="202" w:lineRule="auto"/>
              <w:rPr>
                <w:sz w:val="11"/>
              </w:rPr>
            </w:pPr>
            <w:r w:rsidRPr="00C02C36">
              <w:rPr>
                <w:sz w:val="11"/>
              </w:rPr>
              <w:t>Flask • Jinja2 • Bootstrap • REST APIs</w:t>
            </w:r>
            <w:bookmarkStart w:id="0" w:name="_GoBack"/>
            <w:bookmarkEnd w:id="0"/>
          </w:p>
          <w:p w:rsidR="00FD1E02" w:rsidRDefault="00C02C36">
            <w:pPr>
              <w:spacing w:before="14" w:after="2"/>
            </w:pPr>
            <w:r>
              <w:rPr>
                <w:b/>
                <w:color w:val="2D465F"/>
                <w:sz w:val="12"/>
              </w:rPr>
              <w:t>D</w:t>
            </w:r>
            <w:r>
              <w:rPr>
                <w:b/>
                <w:color w:val="2D465F"/>
                <w:sz w:val="12"/>
              </w:rPr>
              <w:t>atabases</w:t>
            </w:r>
          </w:p>
          <w:p w:rsidR="00FD1E02" w:rsidRDefault="00C02C36">
            <w:pPr>
              <w:spacing w:after="2" w:line="202" w:lineRule="auto"/>
            </w:pPr>
            <w:r>
              <w:rPr>
                <w:sz w:val="11"/>
              </w:rPr>
              <w:t xml:space="preserve">SQLite • </w:t>
            </w:r>
            <w:proofErr w:type="spellStart"/>
            <w:r>
              <w:rPr>
                <w:sz w:val="11"/>
              </w:rPr>
              <w:t>PostgreSQL</w:t>
            </w:r>
            <w:proofErr w:type="spellEnd"/>
          </w:p>
          <w:p w:rsidR="00FD1E02" w:rsidRDefault="00C02C36">
            <w:pPr>
              <w:spacing w:before="14" w:after="2"/>
            </w:pPr>
            <w:r>
              <w:rPr>
                <w:b/>
                <w:color w:val="2D465F"/>
                <w:sz w:val="12"/>
              </w:rPr>
              <w:t>Softw</w:t>
            </w:r>
            <w:r>
              <w:rPr>
                <w:b/>
                <w:color w:val="2D465F"/>
                <w:sz w:val="12"/>
              </w:rPr>
              <w:t>are</w:t>
            </w:r>
          </w:p>
          <w:p w:rsidR="00FD1E02" w:rsidRDefault="00C02C36">
            <w:pPr>
              <w:spacing w:after="2" w:line="202" w:lineRule="auto"/>
            </w:pPr>
            <w:r>
              <w:rPr>
                <w:sz w:val="11"/>
              </w:rPr>
              <w:t xml:space="preserve">OOP • </w:t>
            </w:r>
            <w:proofErr w:type="spellStart"/>
            <w:r>
              <w:rPr>
                <w:sz w:val="11"/>
              </w:rPr>
              <w:t>Git</w:t>
            </w:r>
            <w:proofErr w:type="spellEnd"/>
            <w:r>
              <w:rPr>
                <w:sz w:val="11"/>
              </w:rPr>
              <w:t xml:space="preserve"> • </w:t>
            </w:r>
            <w:proofErr w:type="spellStart"/>
            <w:r>
              <w:rPr>
                <w:sz w:val="11"/>
              </w:rPr>
              <w:t>GitHub</w:t>
            </w:r>
            <w:proofErr w:type="spellEnd"/>
            <w:r>
              <w:rPr>
                <w:sz w:val="11"/>
              </w:rPr>
              <w:t xml:space="preserve"> • VS Code • </w:t>
            </w:r>
            <w:proofErr w:type="spellStart"/>
            <w:r>
              <w:rPr>
                <w:sz w:val="11"/>
              </w:rPr>
              <w:t>Jupyter</w:t>
            </w:r>
            <w:proofErr w:type="spellEnd"/>
            <w:r>
              <w:rPr>
                <w:sz w:val="11"/>
              </w:rPr>
              <w:t xml:space="preserve"> Notebook • Debugging • Database Design</w:t>
            </w:r>
          </w:p>
          <w:p w:rsidR="00FD1E02" w:rsidRDefault="00C02C36">
            <w:pPr>
              <w:spacing w:before="14" w:after="2"/>
            </w:pPr>
            <w:r>
              <w:rPr>
                <w:b/>
                <w:color w:val="2D465F"/>
                <w:sz w:val="12"/>
              </w:rPr>
              <w:t>Support</w:t>
            </w:r>
          </w:p>
          <w:p w:rsidR="00FD1E02" w:rsidRDefault="00C02C36">
            <w:pPr>
              <w:spacing w:after="2" w:line="202" w:lineRule="auto"/>
            </w:pPr>
            <w:r>
              <w:rPr>
                <w:sz w:val="11"/>
              </w:rPr>
              <w:t>Technical Troubleshooting • Root Cause Analysis • System Analysis • Customer Support • Incident Resolution • Documentation</w:t>
            </w:r>
          </w:p>
          <w:p w:rsidR="00FD1E02" w:rsidRDefault="00C02C36">
            <w:pPr>
              <w:pBdr>
                <w:bottom w:val="single" w:sz="5" w:space="1" w:color="8AA6C1"/>
              </w:pBdr>
              <w:spacing w:before="50" w:after="20"/>
            </w:pPr>
            <w:r>
              <w:rPr>
                <w:rFonts w:ascii="Aptos Display" w:hAnsi="Aptos Display"/>
                <w:b/>
                <w:color w:val="1E466E"/>
                <w:sz w:val="15"/>
              </w:rPr>
              <w:t>CORE STRENGTHS</w:t>
            </w:r>
          </w:p>
          <w:p w:rsidR="00FD1E02" w:rsidRDefault="00C02C36">
            <w:pPr>
              <w:spacing w:after="20" w:line="206" w:lineRule="auto"/>
            </w:pPr>
            <w:r>
              <w:rPr>
                <w:sz w:val="12"/>
              </w:rPr>
              <w:t xml:space="preserve">Analytical Thinking • </w:t>
            </w:r>
            <w:r>
              <w:rPr>
                <w:sz w:val="12"/>
              </w:rPr>
              <w:t>Problem Solving • Critical Thinking • Fast Learner • Communication • Team Collaboration • Attention to Detail • Adaptability • Time Management • Continuous Learning</w:t>
            </w:r>
          </w:p>
          <w:p w:rsidR="00FD1E02" w:rsidRDefault="00C02C36">
            <w:pPr>
              <w:pBdr>
                <w:bottom w:val="single" w:sz="5" w:space="1" w:color="8AA6C1"/>
              </w:pBdr>
              <w:spacing w:before="50" w:after="20"/>
            </w:pPr>
            <w:r>
              <w:rPr>
                <w:rFonts w:ascii="Aptos Display" w:hAnsi="Aptos Display"/>
                <w:b/>
                <w:color w:val="1E466E"/>
                <w:sz w:val="15"/>
              </w:rPr>
              <w:t>ACHIEVEMENTS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1"/>
              </w:rPr>
              <w:t>• Contributed to improving LLMs through AI evaluation and quality assurance.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1"/>
              </w:rPr>
              <w:t>•</w:t>
            </w:r>
            <w:r>
              <w:rPr>
                <w:sz w:val="11"/>
              </w:rPr>
              <w:t xml:space="preserve"> Built full-stack web applications using Flask and SQL.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1"/>
              </w:rPr>
              <w:t>• Developed practical expertise in AI reasoning, coding evaluation, and mathematical problem-solving.</w:t>
            </w:r>
          </w:p>
          <w:p w:rsidR="00FD1E02" w:rsidRDefault="00C02C36">
            <w:pPr>
              <w:spacing w:line="206" w:lineRule="auto"/>
              <w:ind w:left="144" w:hanging="115"/>
            </w:pPr>
            <w:r>
              <w:rPr>
                <w:sz w:val="11"/>
              </w:rPr>
              <w:t xml:space="preserve">• Conducted quantitative research through </w:t>
            </w:r>
            <w:proofErr w:type="spellStart"/>
            <w:r>
              <w:rPr>
                <w:sz w:val="11"/>
              </w:rPr>
              <w:t>WorldQuant's</w:t>
            </w:r>
            <w:proofErr w:type="spellEnd"/>
            <w:r>
              <w:rPr>
                <w:sz w:val="11"/>
              </w:rPr>
              <w:t xml:space="preserve"> research platform.</w:t>
            </w:r>
          </w:p>
          <w:p w:rsidR="00FD1E02" w:rsidRDefault="00C02C36">
            <w:pPr>
              <w:pBdr>
                <w:bottom w:val="single" w:sz="5" w:space="1" w:color="8AA6C1"/>
              </w:pBdr>
              <w:spacing w:before="50" w:after="20"/>
            </w:pPr>
            <w:r>
              <w:rPr>
                <w:rFonts w:ascii="Aptos Display" w:hAnsi="Aptos Display"/>
                <w:b/>
                <w:color w:val="1E466E"/>
                <w:sz w:val="15"/>
              </w:rPr>
              <w:t>AREAS OF INTEREST</w:t>
            </w:r>
          </w:p>
          <w:p w:rsidR="00FD1E02" w:rsidRDefault="00C02C36">
            <w:pPr>
              <w:spacing w:after="20" w:line="202" w:lineRule="auto"/>
            </w:pPr>
            <w:r>
              <w:rPr>
                <w:sz w:val="11"/>
              </w:rPr>
              <w:t>Artifi</w:t>
            </w:r>
            <w:r>
              <w:rPr>
                <w:sz w:val="11"/>
              </w:rPr>
              <w:t>cial Intelligence • Deep Learning • Machine Learning • Quantitative Finance • Software Engineering • Data Science • Backend Development • System Design • Technical Support Engineering • Research</w:t>
            </w:r>
          </w:p>
          <w:p w:rsidR="00FD1E02" w:rsidRDefault="00C02C36">
            <w:pPr>
              <w:pBdr>
                <w:bottom w:val="single" w:sz="5" w:space="1" w:color="8AA6C1"/>
              </w:pBdr>
              <w:spacing w:before="50" w:after="20"/>
            </w:pPr>
            <w:r>
              <w:rPr>
                <w:rFonts w:ascii="Aptos Display" w:hAnsi="Aptos Display"/>
                <w:b/>
                <w:color w:val="1E466E"/>
                <w:sz w:val="15"/>
              </w:rPr>
              <w:t>LANGUAGES</w:t>
            </w:r>
          </w:p>
          <w:p w:rsidR="00FD1E02" w:rsidRDefault="00C02C36">
            <w:r>
              <w:rPr>
                <w:sz w:val="12"/>
              </w:rPr>
              <w:t>English (Fluent)  •  Hindi (Native)</w:t>
            </w:r>
          </w:p>
        </w:tc>
      </w:tr>
    </w:tbl>
    <w:p w:rsidR="00FD1E02" w:rsidRDefault="00C02C36">
      <w:pPr>
        <w:spacing w:before="40"/>
        <w:jc w:val="center"/>
      </w:pPr>
      <w:r>
        <w:rPr>
          <w:b/>
          <w:color w:val="5A6978"/>
          <w:sz w:val="11"/>
        </w:rPr>
        <w:t xml:space="preserve">AI • DATA • </w:t>
      </w:r>
      <w:r>
        <w:rPr>
          <w:b/>
          <w:color w:val="5A6978"/>
          <w:sz w:val="11"/>
        </w:rPr>
        <w:t>RESEARCH • SOFTWARE</w:t>
      </w:r>
    </w:p>
    <w:sectPr w:rsidR="00FD1E02">
      <w:pgSz w:w="11909" w:h="16834"/>
      <w:pgMar w:top="432" w:right="605" w:bottom="403" w:left="605" w:header="216" w:footer="21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default"/>
    <w:embedRegular r:id="rId1" w:fontKey="{340927F6-0DCA-42E3-B8A1-779687A8326D}"/>
    <w:embedBold r:id="rId2" w:fontKey="{CC3055FA-0C6C-4D90-8594-30664F12E886}"/>
    <w:embedItalic r:id="rId3" w:fontKey="{DDBF1575-D8EE-46D4-A69B-B0DE91D2C014}"/>
  </w:font>
  <w:font w:name="Open Sans">
    <w:charset w:val="00"/>
    <w:family w:val="auto"/>
    <w:pitch w:val="default"/>
    <w:embedRegular r:id="rId4" w:fontKey="{AD2B3ABD-5D41-418A-98CF-60F86B7D5702}"/>
    <w:embedBold r:id="rId5" w:fontKey="{4642A8DF-4049-4E15-89C7-241968B0CB5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7D1FFC7F-BC77-4A1A-8130-8238D49F5032}"/>
    <w:embedItalic r:id="rId7" w:fontKey="{E806AEB4-AA55-4684-B22B-8994B2C02F28}"/>
  </w:font>
  <w:font w:name="Aptos Display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804F608-2FF8-463B-B0DB-7C4EFC9057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6839A8D-FCBE-49A7-8ABB-3F1B6D8AA38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C76DC"/>
    <w:multiLevelType w:val="multilevel"/>
    <w:tmpl w:val="2B64E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AF05A7F"/>
    <w:multiLevelType w:val="multilevel"/>
    <w:tmpl w:val="E97CF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E71478A"/>
    <w:multiLevelType w:val="multilevel"/>
    <w:tmpl w:val="5AB2F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0DB6671"/>
    <w:multiLevelType w:val="multilevel"/>
    <w:tmpl w:val="96BAC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4681DA8"/>
    <w:multiLevelType w:val="multilevel"/>
    <w:tmpl w:val="CEECB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1A704DE"/>
    <w:multiLevelType w:val="multilevel"/>
    <w:tmpl w:val="E912D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6884B4E"/>
    <w:multiLevelType w:val="multilevel"/>
    <w:tmpl w:val="8BE2F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AD36374"/>
    <w:multiLevelType w:val="multilevel"/>
    <w:tmpl w:val="4DD42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C287B95"/>
    <w:multiLevelType w:val="multilevel"/>
    <w:tmpl w:val="9118C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03E4CB9"/>
    <w:multiLevelType w:val="multilevel"/>
    <w:tmpl w:val="184C5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1EF3E0D"/>
    <w:multiLevelType w:val="multilevel"/>
    <w:tmpl w:val="87EE2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203413E"/>
    <w:multiLevelType w:val="hybridMultilevel"/>
    <w:tmpl w:val="4B56A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1F36A5"/>
    <w:multiLevelType w:val="multilevel"/>
    <w:tmpl w:val="21065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9C54F9C"/>
    <w:multiLevelType w:val="multilevel"/>
    <w:tmpl w:val="B6685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C7D6595"/>
    <w:multiLevelType w:val="multilevel"/>
    <w:tmpl w:val="85BE4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AB14486"/>
    <w:multiLevelType w:val="multilevel"/>
    <w:tmpl w:val="F1249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C8F4992"/>
    <w:multiLevelType w:val="multilevel"/>
    <w:tmpl w:val="79042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E112048"/>
    <w:multiLevelType w:val="multilevel"/>
    <w:tmpl w:val="5F524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12"/>
  </w:num>
  <w:num w:numId="5">
    <w:abstractNumId w:val="0"/>
  </w:num>
  <w:num w:numId="6">
    <w:abstractNumId w:val="3"/>
  </w:num>
  <w:num w:numId="7">
    <w:abstractNumId w:val="2"/>
  </w:num>
  <w:num w:numId="8">
    <w:abstractNumId w:val="8"/>
  </w:num>
  <w:num w:numId="9">
    <w:abstractNumId w:val="5"/>
  </w:num>
  <w:num w:numId="10">
    <w:abstractNumId w:val="15"/>
  </w:num>
  <w:num w:numId="11">
    <w:abstractNumId w:val="16"/>
  </w:num>
  <w:num w:numId="12">
    <w:abstractNumId w:val="13"/>
  </w:num>
  <w:num w:numId="13">
    <w:abstractNumId w:val="4"/>
  </w:num>
  <w:num w:numId="14">
    <w:abstractNumId w:val="7"/>
  </w:num>
  <w:num w:numId="15">
    <w:abstractNumId w:val="17"/>
  </w:num>
  <w:num w:numId="16">
    <w:abstractNumId w:val="14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E02"/>
    <w:rsid w:val="00C02C36"/>
    <w:rsid w:val="00FD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D98428-D509-4390-A79F-259D6F31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IN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bCs/>
      <w:color w:val="000000"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02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iL1mny+NDI3/eGWJgjIXlFp95A==">CgMxLjAyDmguMWhzZHA3MmZibGZkMg5oLjhqOGR4ajluMHg4dzIOaC4yNmVrbWJ4enpwYnoyDmgueXZvN296eGlycnc3Mg5oLnBzZmxhanJrcDNiYjIOaC41aWw3Znp5eXQ3aTMyDmguNDVwMDJicW5zMXk5Mg5oLnd1amo2MWhvdW1ubDIOaC5mZHhsejlwOXo5NDMyDmguaWZmdWZiNmc3Z2F3Mg5oLjc1enV1aWVscHlqcDIOaC54Zzk3NWdqaTVuOW8yDmguYzN2bXEwamV2ZXM1Mg5oLnlmYjNmaGZqN2gyZzIOaC5iOHp0dDB1NjAwcDAyDmgucnVscXRtb2xnZWNkMg5oLm9qY2RlazFkb21oZTIOaC55Y2hndTV3MnM4NnUyDmguOXFwamJnanNtZHZwMg5oLms2YnV6eHJsY2J0aDIOaC5paG16czZrc3ZxbnIyDmguY2M0eWJrejM2eWJ5Mg5oLmdxdXZlNXE2eHA1ZTIOaC5kYXc5bmhycWN4N2gyDmguZnVsdnVzY3FpNGR2Mg5oLmU1dzhlYXdzdXM4NjIOaC44c3F6ZWtjcndxdWsyDmguaHRkcDloM2hhankwMg5oLnhnbDg0OXhkemZuaTIOaC54aTRydjV2ZzZvbG4yDmguMXp4bDR1NXE4bXNiMg5oLmZjZ3FsbnNrZndwZDINaC43a2tleDZsc25hZTIOaC55OXN0OXF3NDV6bjUyDmguajYwa2NyamhlNG9yMg5oLnBwcmttZzIxZHJ1eDIOaC50NmozMGE3em1jMmEyDmguZm02ZGI0eGdwM3p0Mg5oLm9zemJ5a2RsZ2FtdjIOaC50aHIwbzM2NHVvcG8yDmguM3p0cG52bDZ3ZXdhMg5oLmJkcXE0Y2p1eW0zOTIOaC5wN2ZpMWg4dnc4eXYyDWguM2Z4Z2xscmhraTA4AHIhMUR2S3JWLTEtY0ZiaU5mUHY5aG5Ea210ZVpWamNSUW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3</cp:revision>
  <dcterms:created xsi:type="dcterms:W3CDTF">2026-08-08T02:12:00Z</dcterms:created>
  <dcterms:modified xsi:type="dcterms:W3CDTF">2026-08-08T02:20:00Z</dcterms:modified>
</cp:coreProperties>
</file>