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OpenShift Container Platform 4.20 on VMware vSphere</w:t>
        <w:br/>
      </w:r>
      <w:r>
        <w:rPr>
          <w:sz w:val="26"/>
        </w:rPr>
        <w:t>Complete Disconnected / Air-Gapped IPI Installation Runbook with HAProxy, Autoscaling and Auto-Healing</w:t>
      </w:r>
    </w:p>
    <w:p>
      <w:pPr>
        <w:jc w:val="center"/>
      </w:pPr>
      <w:r>
        <w:rPr>
          <w:b/>
        </w:rPr>
        <w:t>Version: 1.0 • Prepared: 26 August 2026</w:t>
        <w:br/>
      </w:r>
      <w:r>
        <w:t>Target: OCP 4.20 • VMware vSphere • Disconnected/Restricted • IPI • HAProxy POC • Autoscaling • Auto-healing</w:t>
      </w:r>
    </w:p>
    <w:p>
      <w:r>
        <w:br w:type="page"/>
      </w:r>
    </w:p>
    <w:p>
      <w:pPr>
        <w:pStyle w:val="Heading1"/>
      </w:pPr>
      <w:r>
        <w:t>At-a-glance VM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Machine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OS</w:t>
            </w:r>
          </w:p>
        </w:tc>
        <w:tc>
          <w:tcPr>
            <w:tcW w:type="dxa" w:w="1728"/>
          </w:tcPr>
          <w:p>
            <w:r>
              <w:t>vCPU</w:t>
            </w:r>
          </w:p>
        </w:tc>
        <w:tc>
          <w:tcPr>
            <w:tcW w:type="dxa" w:w="1728"/>
          </w:tcPr>
          <w:p>
            <w:r>
              <w:t>RAM</w:t>
            </w:r>
          </w:p>
        </w:tc>
        <w:tc>
          <w:tcPr>
            <w:tcW w:type="dxa" w:w="1728"/>
          </w:tcPr>
          <w:p>
            <w:r>
              <w:t>Lifecycle / role</w:t>
            </w:r>
          </w:p>
        </w:tc>
      </w:tr>
      <w:tr>
        <w:tc>
          <w:tcPr>
            <w:tcW w:type="dxa" w:w="1728"/>
          </w:tcPr>
          <w:p>
            <w:r>
              <w:t>Connected mirror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RHEL 9.x</w:t>
            </w:r>
          </w:p>
        </w:tc>
        <w:tc>
          <w:tcPr>
            <w:tcW w:type="dxa" w:w="1728"/>
          </w:tcPr>
          <w:p>
            <w:r>
              <w:t>4–8</w:t>
            </w:r>
          </w:p>
        </w:tc>
        <w:tc>
          <w:tcPr>
            <w:tcW w:type="dxa" w:w="1728"/>
          </w:tcPr>
          <w:p>
            <w:r>
              <w:t>16–32 GB</w:t>
            </w:r>
          </w:p>
        </w:tc>
        <w:tc>
          <w:tcPr>
            <w:tcW w:type="dxa" w:w="1728"/>
          </w:tcPr>
          <w:p>
            <w:r>
              <w:t>Persistent; Internet-side mirror host</w:t>
            </w:r>
          </w:p>
        </w:tc>
      </w:tr>
      <w:tr>
        <w:tc>
          <w:tcPr>
            <w:tcW w:type="dxa" w:w="1728"/>
          </w:tcPr>
          <w:p>
            <w:r>
              <w:t>Disconnected bastion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RHEL 9.x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16 GB</w:t>
            </w:r>
          </w:p>
        </w:tc>
        <w:tc>
          <w:tcPr>
            <w:tcW w:type="dxa" w:w="1728"/>
          </w:tcPr>
          <w:p>
            <w:r>
              <w:t>Persistent; installer/admin</w:t>
            </w:r>
          </w:p>
        </w:tc>
      </w:tr>
      <w:tr>
        <w:tc>
          <w:tcPr>
            <w:tcW w:type="dxa" w:w="1728"/>
          </w:tcPr>
          <w:p>
            <w:r>
              <w:t>Mirror registry</w:t>
            </w:r>
          </w:p>
        </w:tc>
        <w:tc>
          <w:tcPr>
            <w:tcW w:type="dxa" w:w="1728"/>
          </w:tcPr>
          <w:p>
            <w:r>
              <w:t>1 POC / HA prod</w:t>
            </w:r>
          </w:p>
        </w:tc>
        <w:tc>
          <w:tcPr>
            <w:tcW w:type="dxa" w:w="1728"/>
          </w:tcPr>
          <w:p>
            <w:r>
              <w:t>Supported registry</w:t>
            </w:r>
          </w:p>
        </w:tc>
        <w:tc>
          <w:tcPr>
            <w:tcW w:type="dxa" w:w="1728"/>
          </w:tcPr>
          <w:p>
            <w:r>
              <w:t>4–8+</w:t>
            </w:r>
          </w:p>
        </w:tc>
        <w:tc>
          <w:tcPr>
            <w:tcW w:type="dxa" w:w="1728"/>
          </w:tcPr>
          <w:p>
            <w:r>
              <w:t>16–32+ GB</w:t>
            </w:r>
          </w:p>
        </w:tc>
        <w:tc>
          <w:tcPr>
            <w:tcW w:type="dxa" w:w="1728"/>
          </w:tcPr>
          <w:p>
            <w:r>
              <w:t>Persistent; must remain available</w:t>
            </w:r>
          </w:p>
        </w:tc>
      </w:tr>
      <w:tr>
        <w:tc>
          <w:tcPr>
            <w:tcW w:type="dxa" w:w="1728"/>
          </w:tcPr>
          <w:p>
            <w:r>
              <w:t>HAProxy</w:t>
            </w:r>
          </w:p>
        </w:tc>
        <w:tc>
          <w:tcPr>
            <w:tcW w:type="dxa" w:w="1728"/>
          </w:tcPr>
          <w:p>
            <w:r>
              <w:t>1 POC / 2 prod</w:t>
            </w:r>
          </w:p>
        </w:tc>
        <w:tc>
          <w:tcPr>
            <w:tcW w:type="dxa" w:w="1728"/>
          </w:tcPr>
          <w:p>
            <w:r>
              <w:t>RHEL 9.x</w:t>
            </w:r>
          </w:p>
        </w:tc>
        <w:tc>
          <w:tcPr>
            <w:tcW w:type="dxa" w:w="1728"/>
          </w:tcPr>
          <w:p>
            <w:r>
              <w:t>2–4</w:t>
            </w:r>
          </w:p>
        </w:tc>
        <w:tc>
          <w:tcPr>
            <w:tcW w:type="dxa" w:w="1728"/>
          </w:tcPr>
          <w:p>
            <w:r>
              <w:t>4–8 GB</w:t>
            </w:r>
          </w:p>
        </w:tc>
        <w:tc>
          <w:tcPr>
            <w:tcW w:type="dxa" w:w="1728"/>
          </w:tcPr>
          <w:p>
            <w:r>
              <w:t>Persistent; external LB</w:t>
            </w:r>
          </w:p>
        </w:tc>
      </w:tr>
      <w:tr>
        <w:tc>
          <w:tcPr>
            <w:tcW w:type="dxa" w:w="1728"/>
          </w:tcPr>
          <w:p>
            <w:r>
              <w:t>DNS</w:t>
            </w:r>
          </w:p>
        </w:tc>
        <w:tc>
          <w:tcPr>
            <w:tcW w:type="dxa" w:w="1728"/>
          </w:tcPr>
          <w:p>
            <w:r>
              <w:t>2 recommended</w:t>
            </w:r>
          </w:p>
        </w:tc>
        <w:tc>
          <w:tcPr>
            <w:tcW w:type="dxa" w:w="1728"/>
          </w:tcPr>
          <w:p>
            <w:r>
              <w:t>DNS platform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2–4 GB</w:t>
            </w:r>
          </w:p>
        </w:tc>
        <w:tc>
          <w:tcPr>
            <w:tcW w:type="dxa" w:w="1728"/>
          </w:tcPr>
          <w:p>
            <w:r>
              <w:t>Existing/redundant</w:t>
            </w:r>
          </w:p>
        </w:tc>
      </w:tr>
      <w:tr>
        <w:tc>
          <w:tcPr>
            <w:tcW w:type="dxa" w:w="1728"/>
          </w:tcPr>
          <w:p>
            <w:r>
              <w:t>NTP</w:t>
            </w:r>
          </w:p>
        </w:tc>
        <w:tc>
          <w:tcPr>
            <w:tcW w:type="dxa" w:w="1728"/>
          </w:tcPr>
          <w:p>
            <w:r>
              <w:t>2 recommended</w:t>
            </w:r>
          </w:p>
        </w:tc>
        <w:tc>
          <w:tcPr>
            <w:tcW w:type="dxa" w:w="1728"/>
          </w:tcPr>
          <w:p>
            <w:r>
              <w:t>NTP platform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2–4 GB</w:t>
            </w:r>
          </w:p>
        </w:tc>
        <w:tc>
          <w:tcPr>
            <w:tcW w:type="dxa" w:w="1728"/>
          </w:tcPr>
          <w:p>
            <w:r>
              <w:t>Existing/redundant</w:t>
            </w:r>
          </w:p>
        </w:tc>
      </w:tr>
      <w:tr>
        <w:tc>
          <w:tcPr>
            <w:tcW w:type="dxa" w:w="1728"/>
          </w:tcPr>
          <w:p>
            <w:r>
              <w:t>Bootstrap</w:t>
            </w:r>
          </w:p>
        </w:tc>
        <w:tc>
          <w:tcPr>
            <w:tcW w:type="dxa" w:w="1728"/>
          </w:tcPr>
          <w:p>
            <w:r>
              <w:t>1 temporary</w:t>
            </w:r>
          </w:p>
        </w:tc>
        <w:tc>
          <w:tcPr>
            <w:tcW w:type="dxa" w:w="1728"/>
          </w:tcPr>
          <w:p>
            <w:r>
              <w:t>RHCOS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16 GB</w:t>
            </w:r>
          </w:p>
        </w:tc>
        <w:tc>
          <w:tcPr>
            <w:tcW w:type="dxa" w:w="1728"/>
          </w:tcPr>
          <w:p>
            <w:r>
              <w:t>Created automatically; deleted after bootstrap</w:t>
            </w:r>
          </w:p>
        </w:tc>
      </w:tr>
      <w:tr>
        <w:tc>
          <w:tcPr>
            <w:tcW w:type="dxa" w:w="1728"/>
          </w:tcPr>
          <w:p>
            <w:r>
              <w:t>Control plane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RHCOS</w:t>
            </w:r>
          </w:p>
        </w:tc>
        <w:tc>
          <w:tcPr>
            <w:tcW w:type="dxa" w:w="1728"/>
          </w:tcPr>
          <w:p>
            <w:r>
              <w:t>8 recommended</w:t>
            </w:r>
          </w:p>
        </w:tc>
        <w:tc>
          <w:tcPr>
            <w:tcW w:type="dxa" w:w="1728"/>
          </w:tcPr>
          <w:p>
            <w:r>
              <w:t>32 GB recommended</w:t>
            </w:r>
          </w:p>
        </w:tc>
        <w:tc>
          <w:tcPr>
            <w:tcW w:type="dxa" w:w="1728"/>
          </w:tcPr>
          <w:p>
            <w:r>
              <w:t>Created automatically</w:t>
            </w:r>
          </w:p>
        </w:tc>
      </w:tr>
      <w:tr>
        <w:tc>
          <w:tcPr>
            <w:tcW w:type="dxa" w:w="1728"/>
          </w:tcPr>
          <w:p>
            <w:r>
              <w:t>Workers</w:t>
            </w:r>
          </w:p>
        </w:tc>
        <w:tc>
          <w:tcPr>
            <w:tcW w:type="dxa" w:w="1728"/>
          </w:tcPr>
          <w:p>
            <w:r>
              <w:t>3 initial</w:t>
            </w:r>
          </w:p>
        </w:tc>
        <w:tc>
          <w:tcPr>
            <w:tcW w:type="dxa" w:w="1728"/>
          </w:tcPr>
          <w:p>
            <w:r>
              <w:t>RHCOS</w:t>
            </w:r>
          </w:p>
        </w:tc>
        <w:tc>
          <w:tcPr>
            <w:tcW w:type="dxa" w:w="1728"/>
          </w:tcPr>
          <w:p>
            <w:r>
              <w:t>8 recommended</w:t>
            </w:r>
          </w:p>
        </w:tc>
        <w:tc>
          <w:tcPr>
            <w:tcW w:type="dxa" w:w="1728"/>
          </w:tcPr>
          <w:p>
            <w:r>
              <w:t>32 GB recommended</w:t>
            </w:r>
          </w:p>
        </w:tc>
        <w:tc>
          <w:tcPr>
            <w:tcW w:type="dxa" w:w="1728"/>
          </w:tcPr>
          <w:p>
            <w:r>
              <w:t>Created automatically</w:t>
            </w:r>
          </w:p>
        </w:tc>
      </w:tr>
      <w:tr>
        <w:tc>
          <w:tcPr>
            <w:tcW w:type="dxa" w:w="1728"/>
          </w:tcPr>
          <w:p>
            <w:r>
              <w:t>Autoscaled workers</w:t>
            </w:r>
          </w:p>
        </w:tc>
        <w:tc>
          <w:tcPr>
            <w:tcW w:type="dxa" w:w="1728"/>
          </w:tcPr>
          <w:p>
            <w:r>
              <w:t>0–N</w:t>
            </w:r>
          </w:p>
        </w:tc>
        <w:tc>
          <w:tcPr>
            <w:tcW w:type="dxa" w:w="1728"/>
          </w:tcPr>
          <w:p>
            <w:r>
              <w:t>RHCOS</w:t>
            </w:r>
          </w:p>
        </w:tc>
        <w:tc>
          <w:tcPr>
            <w:tcW w:type="dxa" w:w="1728"/>
          </w:tcPr>
          <w:p>
            <w:r>
              <w:t>per worker</w:t>
            </w:r>
          </w:p>
        </w:tc>
        <w:tc>
          <w:tcPr>
            <w:tcW w:type="dxa" w:w="1728"/>
          </w:tcPr>
          <w:p>
            <w:r>
              <w:t>per worker</w:t>
            </w:r>
          </w:p>
        </w:tc>
        <w:tc>
          <w:tcPr>
            <w:tcW w:type="dxa" w:w="1728"/>
          </w:tcPr>
          <w:p>
            <w:r>
              <w:t>Created automatically by Machine API</w:t>
            </w:r>
          </w:p>
        </w:tc>
      </w:tr>
    </w:tbl>
    <w:p>
      <w:r>
        <w:br w:type="page"/>
      </w:r>
    </w:p>
    <w:p>
      <w:pPr>
        <w:pStyle w:val="Heading1"/>
      </w:pPr>
      <w:r>
        <w:t>Document purpose</w:t>
      </w:r>
    </w:p>
    <w:p>
      <w:r>
        <w:t>This runbook is a full implementation procedure for an OpenShift Container Platform 4.20 cluster on VMware vSphere using Installer-Provisioned Infrastructure (IPI) in a restricted/disconnected environment.</w:t>
      </w:r>
    </w:p>
    <w:p>
      <w:r>
        <w:t>The design uses a user-managed external HAProxy load balancer for the proof of concept and deliberately keeps the OpenShift API and Ingress VIPs stable so the load-balancer implementation can later be replaced by NSX Advanced Load Balancer (Avi).</w:t>
      </w:r>
    </w:p>
    <w:p>
      <w:r>
        <w:t>The document is written as a sequential runbook. Each phase identifies:</w:t>
        <w:br/>
        <w:t>• which machine/operator performs the action;</w:t>
        <w:br/>
        <w:t>• what must exist before the action;</w:t>
        <w:br/>
        <w:t>• the exact command or configuration;</w:t>
        <w:br/>
        <w:t>• what successful output/condition should look like;</w:t>
        <w:br/>
        <w:t>• what to do before continuing.</w:t>
      </w:r>
    </w:p>
    <w:p>
      <w:r>
        <w:t>Important: replace every example domain, IP address, password, username, vCenter path, datastore, cluster, network and registry value with values from your environment. Never copy example credentials into production.</w:t>
      </w:r>
    </w:p>
    <w:p>
      <w:pPr>
        <w:pStyle w:val="Heading1"/>
      </w:pPr>
      <w:r>
        <w:t>1. Architecture and final target state</w:t>
      </w:r>
    </w:p>
    <w:p>
      <w:r>
        <w:t>Steady-state OpenShift cluster:</w:t>
        <w:br/>
        <w:t>• 3 control-plane VMs.</w:t>
        <w:br/>
        <w:t>• 3 initial worker VMs.</w:t>
        <w:br/>
        <w:t>• 0 bootstrap VM after installation.</w:t>
        <w:br/>
        <w:t>• Additional workers are created by MachineAutoscaler/ClusterAutoscaler.</w:t>
      </w:r>
    </w:p>
    <w:p>
      <w:r>
        <w:t>Temporary installation state:</w:t>
        <w:br/>
        <w:t>• 1 bootstrap VM.</w:t>
        <w:br/>
        <w:t>• 3 control-plane VMs.</w:t>
        <w:br/>
        <w:t>• 3 workers.</w:t>
        <w:br/>
        <w:t>Therefore 8 OpenShift VMs can exist during installation, then the bootstrap VM is removed.</w:t>
      </w:r>
    </w:p>
    <w:p>
      <w:r>
        <w:t>External infrastructure:</w:t>
        <w:br/>
        <w:t>• 1 connected mirror host.</w:t>
        <w:br/>
        <w:t>• 1 disconnected bastion/installer host.</w:t>
        <w:br/>
        <w:t>• 1 mirror registry for a POC; use an HA registry design for production.</w:t>
        <w:br/>
        <w:t>• 1 HAProxy VM for the POC; 2 HAProxy VMs plus HA/floating VIPs for production.</w:t>
        <w:br/>
        <w:t>• 2 DNS servers recommended.</w:t>
        <w:br/>
        <w:t>• 2 NTP sources recommended.</w:t>
        <w:br/>
        <w:t>• Existing vCenter/ESXi infrastructure.</w:t>
      </w:r>
    </w:p>
    <w:p>
      <w:r>
        <w:t>Stable OpenShift endpoints:</w:t>
        <w:br/>
        <w:t>• api.&lt;cluster&gt;.&lt;base-domain&gt; → API VIP → HAProxy/ALB → masters:6443.</w:t>
        <w:br/>
        <w:t>• api.&lt;cluster&gt;.&lt;base-domain&gt; → API VIP → HAProxy/ALB → masters:22623 for Machine Config Server.</w:t>
        <w:br/>
        <w:t>• *.apps.&lt;cluster&gt;.&lt;base-domain&gt; → Ingress VIP → HAProxy/ALB → nodes running ingress-router pods.</w:t>
      </w:r>
    </w:p>
    <w:p>
      <w:r>
        <w:t>The API load balancer must be Layer 4/raw TCP/SSL passthrough and stateless. Do not configure session persistence for the Kubernetes API. Red Hat also requires the API health check to use /readyz and requires failed API backends to be removed within the documented tolerance. Machine Config Server traffic on 22623 is internal-only.</w:t>
      </w:r>
    </w:p>
    <w:p>
      <w:pPr>
        <w:pStyle w:val="Heading1"/>
      </w:pPr>
      <w:r>
        <w:t>2. Authoritative references</w:t>
      </w:r>
    </w:p>
    <w:p>
      <w:r>
        <w:t>Use the official Red Hat pages below as the final authority if this runbook and the product documentation ever differ.</w:t>
      </w:r>
    </w:p>
    <w:p>
      <w:r>
        <w:t>OCP 4.20 — Installing on VMware vSphere:</w:t>
        <w:br/>
        <w:t>https://docs.redhat.com/en/documentation/openshift_container_platform/4.20/html/installing_on_vmware_vsphere/index</w:t>
      </w:r>
    </w:p>
    <w:p>
      <w:r>
        <w:t>OCP 4.20 — IPI on vSphere:</w:t>
        <w:br/>
        <w:t>https://docs.redhat.com/en/documentation/openshift_container_platform/4.20/html/installing_on_vmware_vsphere/installer-provisioned-infrastructure</w:t>
      </w:r>
    </w:p>
    <w:p>
      <w:r>
        <w:t>OCP 4.20 — Disconnected vSphere IPI:</w:t>
        <w:br/>
        <w:t>https://docs.redhat.com/en/documentation/openshift_container_platform/4.20/html/installing_on_vmware_vsphere/installer-provisioned-infrastructure#installing-restricted-network-vsphere_installer-provisioned-infrastructure</w:t>
      </w:r>
    </w:p>
    <w:p>
      <w:r>
        <w:t>OCP 4.20 — User-managed load balancer:</w:t>
        <w:br/>
        <w:t>https://docs.redhat.com/en/documentation/openshift_container_platform/4.20/html/installing_on_vmware_vsphere/user-provisioned-infrastructure</w:t>
      </w:r>
    </w:p>
    <w:p>
      <w:r>
        <w:t>OCP 4.20 — Disconnected environments / oc-mirror:</w:t>
        <w:br/>
        <w:t>https://docs.redhat.com/en/documentation/openshift_container_platform/4.20/html/disconnected_environments/about-disconnected-environments</w:t>
      </w:r>
    </w:p>
    <w:p>
      <w:r>
        <w:t>OCP 4.20 — oc-mirror v2:</w:t>
        <w:br/>
        <w:t>https://docs.redhat.com/en/documentation/openshift_container_platform/4.20/html/disconnected_environments/about-installing-oc-mirror-v2</w:t>
      </w:r>
    </w:p>
    <w:p>
      <w:r>
        <w:t>OCP 4.20 — Machine management:</w:t>
        <w:br/>
        <w:t>https://docs.redhat.com/en/documentation/openshift_container_platform/4.20/observability/machine_management/index</w:t>
      </w:r>
    </w:p>
    <w:p>
      <w:r>
        <w:t>OCP 4.20 — Cluster autoscaling:</w:t>
        <w:br/>
        <w:t>https://docs.redhat.com/en/documentation/openshift_container_platform/4.20/html/machine_management/applying-autoscaling</w:t>
      </w:r>
    </w:p>
    <w:p>
      <w:r>
        <w:t>OCP 4.20 — MachineHealthCheck:</w:t>
        <w:br/>
        <w:t>https://docs.redhat.com/en/documentation/openshift_container_platform/4.20/html/machine_management/deploying-machine-health-checks</w:t>
      </w:r>
    </w:p>
    <w:p>
      <w:r>
        <w:t>Red Hat OpenShift Downloads:</w:t>
        <w:br/>
        <w:t>https://console.redhat.com/openshift/downloads</w:t>
      </w:r>
    </w:p>
    <w:p>
      <w:r>
        <w:t>Broadcom/VMware documentation:</w:t>
        <w:br/>
        <w:t>https://docs.broadcom.com/</w:t>
      </w:r>
    </w:p>
    <w:p>
      <w:r>
        <w:t>HAProxy documentation:</w:t>
        <w:br/>
        <w:t>https://docs.haproxy.org/</w:t>
      </w:r>
    </w:p>
    <w:p>
      <w:pPr>
        <w:pStyle w:val="Heading1"/>
      </w:pPr>
      <w:r>
        <w:t>3. Support and version gate — DO THIS FIRST</w:t>
      </w:r>
    </w:p>
    <w:p>
      <w:r>
        <w:t>Before building anything, record the exact versions.</w:t>
      </w:r>
    </w:p>
    <w:p>
      <w:r>
        <w:t>Required:</w:t>
        <w:br/>
        <w:t>• OpenShift 4.20.z target release.</w:t>
        <w:br/>
        <w:t>• vCenter version/build.</w:t>
        <w:br/>
        <w:t>• ESXi version/build.</w:t>
        <w:br/>
        <w:t>• vSphere virtual hardware version.</w:t>
        <w:br/>
        <w:t>• CPU microarchitecture.</w:t>
        <w:br/>
        <w:t>• NSX version, if NSX is present.</w:t>
        <w:br/>
        <w:t>• Registry product/version.</w:t>
        <w:br/>
        <w:t>• RHEL version for bastion/HAProxy.</w:t>
        <w:br/>
        <w:t>• DNS/NTP platform.</w:t>
        <w:br/>
        <w:t>• HAProxy version.</w:t>
        <w:br/>
        <w:t>• Architecture: normally amd64/x86_64.</w:t>
      </w:r>
    </w:p>
    <w:p>
      <w:r>
        <w:t>OCP 4.20 vSphere requirements include vSphere 8.0 Update 1 or later, or supported VMware Cloud Foundation 5.0+ / VMware vSphere Foundation 9+ configurations. The vSphere hypervisor requires virtual hardware version 15 or later and x86-64-v2 or higher. CSI migration is enabled by default on the supported vSphere releases.</w:t>
      </w:r>
    </w:p>
    <w:p>
      <w:r>
        <w:t>Do not continue until your vSphere release is confirmed against the current Red Hat Tested Integrations/support matrix.</w:t>
      </w:r>
    </w:p>
    <w:p>
      <w:pPr>
        <w:pStyle w:val="Heading1"/>
      </w:pPr>
      <w:r>
        <w:t>4. VM inventory — exact count and responsibility</w:t>
      </w:r>
    </w:p>
    <w:p>
      <w:r>
        <w:t>Recommended POC inventory:</w:t>
      </w:r>
    </w:p>
    <w:p>
      <w:r>
        <w:t>1. CONNECTED-MIRROR01 — 1 VM</w:t>
        <w:br/>
        <w:t xml:space="preserve">   OS: RHEL 9.x</w:t>
        <w:br/>
        <w:t xml:space="preserve">   4–8 vCPU, 16–32 GB RAM, 500 GB+ working disk.</w:t>
        <w:br/>
        <w:t xml:space="preserve">   Internet access.</w:t>
        <w:br/>
        <w:t xml:space="preserve">   Runs oc, openshift-install, oc-mirror v2 and downloads.</w:t>
      </w:r>
    </w:p>
    <w:p>
      <w:r>
        <w:t>2. OCP-BASTION01 — 1 VM</w:t>
        <w:br/>
        <w:t xml:space="preserve">   OS: RHEL 9.x</w:t>
        <w:br/>
        <w:t xml:space="preserve">   4 vCPU, 16 GB RAM, 100 GB+ disk.</w:t>
        <w:br/>
        <w:t xml:space="preserve">   Runs the disconnected installation, DNS/LB checks and oc administration.</w:t>
      </w:r>
    </w:p>
    <w:p>
      <w:r>
        <w:t>3. REGISTRY01 — 1 VM for POC</w:t>
        <w:br/>
        <w:t xml:space="preserve">   Registry: supported Docker V2-2 registry.</w:t>
        <w:br/>
        <w:t xml:space="preserve">   4–8 vCPU, 16–32 GB RAM, storage sized for the complete image set plus growth.</w:t>
        <w:br/>
        <w:t xml:space="preserve">   Production: use an HA registry/storage design rather than one VM.</w:t>
      </w:r>
    </w:p>
    <w:p>
      <w:r>
        <w:t>4. HAPROXY01 — 1 VM for POC</w:t>
        <w:br/>
        <w:t xml:space="preserve">   RHEL 9.x, 2–4 vCPU, 4–8 GB RAM.</w:t>
        <w:br/>
        <w:t xml:space="preserve">   Production: HAPROXY01 + HAPROXY02 with HA/floating VIPs.</w:t>
      </w:r>
    </w:p>
    <w:p>
      <w:r>
        <w:t>5. DNS01/DNS02 — existing or 2 VMs recommended.</w:t>
        <w:br/>
        <w:t>6. NTP01/NTP02 — existing or redundant sources.</w:t>
      </w:r>
    </w:p>
    <w:p>
      <w:r>
        <w:t>OpenShift machines provisioned by IPI:</w:t>
        <w:br/>
        <w:t>7. Bootstrap — 1 temporary VM, automatically created by installer, deleted after bootstrap.</w:t>
        <w:br/>
        <w:t>8. Master0/Master1/Master2 — 3 VMs, automatically created.</w:t>
        <w:br/>
        <w:t>9. Worker0/Worker1/Worker2 — 3 VMs initially, automatically created.</w:t>
        <w:br/>
        <w:t>10. Worker3..N — automatically created later by MachineAutoscaler/ClusterAutoscaler.</w:t>
      </w:r>
    </w:p>
    <w:p>
      <w:r>
        <w:t>Minimum OpenShift host count is bootstrap + 3 control-plane + at least 2 compute. This runbook deliberately starts with 3 compute machines for HA and autoscaling.</w:t>
      </w:r>
    </w:p>
    <w:p>
      <w:r>
        <w:t>Important: in IPI you do NOT manually create the bootstrap/master/worker VMs. The installer provisions them through vCenter.</w:t>
      </w:r>
    </w:p>
    <w:p>
      <w:pPr>
        <w:pStyle w:val="Heading1"/>
      </w:pPr>
      <w:r>
        <w:t>5. VM specifications</w:t>
      </w:r>
    </w:p>
    <w:p>
      <w:r>
        <w:t>Official minimum OCP 4.20 vSphere values:</w:t>
      </w:r>
    </w:p>
    <w:p>
      <w:r>
        <w:t>Bootstrap: RHCOS, 4 vCPU, 16 GB RAM, 100 GB storage, 300 IOPS.</w:t>
        <w:br/>
        <w:t>Control plane: RHCOS, 4 vCPU, 16 GB RAM, 100 GB storage, 300 IOPS.</w:t>
        <w:br/>
        <w:t>Compute: RHCOS, 2 vCPU, 8 GB RAM, 100 GB storage, 300 IOPS.</w:t>
      </w:r>
    </w:p>
    <w:p>
      <w:r>
        <w:t>Recommended for this POC:</w:t>
        <w:br/>
        <w:t>Bootstrap: 4 vCPU / 16 GB / 120 GB.</w:t>
        <w:br/>
        <w:t>Masters: 8 vCPU / 32 GB / 150 GB each.</w:t>
        <w:br/>
        <w:t>Workers: 8 vCPU / 32 GB / 150 GB each.</w:t>
        <w:br/>
        <w:t>HAProxy: 4 vCPU / 8 GB.</w:t>
        <w:br/>
        <w:t>Bastion: 4 vCPU / 16 GB.</w:t>
        <w:br/>
        <w:t>Mirror host: 8 vCPU / 32 GB.</w:t>
        <w:br/>
        <w:t>Registry: 8 vCPU / 32 GB plus storage sized for images.</w:t>
      </w:r>
    </w:p>
    <w:p>
      <w:r>
        <w:t>These recommended values are engineering choices, not Red Hat minimums. Workloads require additional capacity.</w:t>
      </w:r>
    </w:p>
    <w:p>
      <w:r>
        <w:t>Do not use memory ballooning. Control-plane memory must be committed at or above the required minimum. Compute memory reservations must also meet the published minimum. Use fast storage for etcd; Red Hat calls out a 10 ms p99 fsync target for etcd.</w:t>
      </w:r>
    </w:p>
    <w:p>
      <w:pPr>
        <w:pStyle w:val="Heading1"/>
      </w:pPr>
      <w:r>
        <w:t>6. Example network plan</w:t>
      </w:r>
    </w:p>
    <w:p>
      <w:r>
        <w:t>The following values are examples only.</w:t>
      </w:r>
    </w:p>
    <w:p>
      <w:r>
        <w:t>Base domain: example.com</w:t>
        <w:br/>
        <w:t>Cluster name: ocp01</w:t>
        <w:br/>
        <w:t>Cluster domain: ocp01.example.com</w:t>
        <w:br/>
        <w:t>Machine subnet: 10.20.10.0/24</w:t>
        <w:br/>
        <w:t>API VIP: 10.20.10.10</w:t>
        <w:br/>
        <w:t>Ingress VIP: 10.20.10.11</w:t>
        <w:br/>
        <w:t>Bootstrap: 10.20.10.20</w:t>
        <w:br/>
        <w:t>Master0: 10.20.10.21</w:t>
        <w:br/>
        <w:t>Master1: 10.20.10.22</w:t>
        <w:br/>
        <w:t>Master2: 10.20.10.23</w:t>
        <w:br/>
        <w:t>Worker0: 10.20.10.31</w:t>
        <w:br/>
        <w:t>Worker1: 10.20.10.32</w:t>
        <w:br/>
        <w:t>Worker2: 10.20.10.33</w:t>
        <w:br/>
        <w:t>Registry: 10.20.20.10</w:t>
        <w:br/>
        <w:t>Bastion: 10.20.20.20</w:t>
        <w:br/>
        <w:t>HAProxy01: 10.20.20.21</w:t>
        <w:br/>
        <w:t>HAProxy02: 10.20.20.22</w:t>
        <w:br/>
        <w:t>DNS01: 10.20.20.53</w:t>
        <w:br/>
        <w:t>DNS02: 10.20.20.54</w:t>
      </w:r>
    </w:p>
    <w:p>
      <w:r>
        <w:t>Required DNS:</w:t>
        <w:br/>
        <w:t>api.ocp01.example.com -&gt; 10.20.10.10</w:t>
        <w:br/>
        <w:t>*.apps.ocp01.example.com -&gt; 10.20.10.11</w:t>
        <w:br/>
        <w:t>bootstrap.ocp01.example.com -&gt; 10.20.10.20</w:t>
        <w:br/>
        <w:t>master0.ocp01.example.com -&gt; 10.20.10.21</w:t>
        <w:br/>
        <w:t>master1.ocp01.example.com -&gt; 10.20.10.22</w:t>
        <w:br/>
        <w:t>master2.ocp01.example.com -&gt; 10.20.10.23</w:t>
        <w:br/>
        <w:t>worker0.ocp01.example.com -&gt; 10.20.10.31</w:t>
        <w:br/>
        <w:t>worker1.ocp01.example.com -&gt; 10.20.10.32</w:t>
        <w:br/>
        <w:t>worker2.ocp01.example.com -&gt; 10.20.10.33</w:t>
      </w:r>
    </w:p>
    <w:p>
      <w:r>
        <w:t>Create forward and reverse records according to your DNS policy. The API and wildcard apps records must resolve to the load-balancer frontend addresses.</w:t>
      </w:r>
    </w:p>
    <w:p>
      <w:pPr>
        <w:pStyle w:val="Heading1"/>
      </w:pPr>
      <w:r>
        <w:t>7. Firewall matrix</w:t>
      </w:r>
    </w:p>
    <w:p>
      <w:r>
        <w:t>Allow at minimum:</w:t>
      </w:r>
    </w:p>
    <w:p>
      <w:r>
        <w:t>Bastion -&gt; vCenter TCP 443.</w:t>
        <w:br/>
        <w:t>Control-plane/cluster nodes -&gt; vCenter/ESXi TCP 443.</w:t>
        <w:br/>
        <w:t>Cluster nodes -&gt; mirror registry TCP 443 (or your registry port).</w:t>
        <w:br/>
        <w:t>Clients -&gt; API VIP TCP 6443.</w:t>
        <w:br/>
        <w:t>HAProxy -&gt; masters/bootstrap TCP 6443.</w:t>
        <w:br/>
        <w:t>Cluster nodes -&gt; API VIP TCP 6443.</w:t>
        <w:br/>
        <w:t>HAProxy -&gt; masters/bootstrap TCP 22623.</w:t>
        <w:br/>
        <w:t>Cluster nodes -&gt; MCS VIP TCP 22623 as required.</w:t>
        <w:br/>
        <w:t>External clients -&gt; Ingress VIP TCP 80/443.</w:t>
        <w:br/>
        <w:t>HAProxy -&gt; ingress backend TCP 80/443.</w:t>
        <w:br/>
        <w:t>All required hosts -&gt; DNS TCP/UDP 53.</w:t>
        <w:br/>
        <w:t>All required hosts -&gt; NTP UDP 123.</w:t>
      </w:r>
    </w:p>
    <w:p>
      <w:r>
        <w:t>Do not expose 22623 broadly. It is the Machine Config Server port and should be restricted to the required internal traffic.</w:t>
      </w:r>
    </w:p>
    <w:p>
      <w:pPr>
        <w:pStyle w:val="Heading1"/>
      </w:pPr>
      <w:r>
        <w:t>8. vCenter preparation</w:t>
      </w:r>
    </w:p>
    <w:p>
      <w:r>
        <w:t>On vCenter, prepare:</w:t>
      </w:r>
    </w:p>
    <w:p>
      <w:r>
        <w:t>• Datacenter.</w:t>
        <w:br/>
        <w:t>• vSphere cluster(s).</w:t>
        <w:br/>
        <w:t>• Datastore/storage policy.</w:t>
        <w:br/>
        <w:t>• Port group/network.</w:t>
        <w:br/>
        <w:t>• Folder.</w:t>
        <w:br/>
        <w:t>• Tag category.</w:t>
        <w:br/>
        <w:t>• Tag.</w:t>
        <w:br/>
        <w:t>• vCenter service account.</w:t>
        <w:br/>
        <w:t>• Failure domains if using multiple zones.</w:t>
      </w:r>
    </w:p>
    <w:p>
      <w:r>
        <w:t>For HA, distribute the three control-plane VMs across different physical ESXi hosts and, where possible, across independent vSphere failure domains. Multiple failure domains are required to enable region/zone topology.</w:t>
      </w:r>
    </w:p>
    <w:p>
      <w:r>
        <w:t>The installer requires vCenter and ESXi TCP/443 access. Verify that the vCenter service account has the permissions required by the OCP 4.20 vSphere IPI installer; do not guess a permission set. Use the exact Red Hat documented permissions for the release.</w:t>
      </w:r>
    </w:p>
    <w:p>
      <w:pPr>
        <w:pStyle w:val="Heading1"/>
      </w:pPr>
      <w:r>
        <w:t>9. Connected mirror host — install tools</w:t>
      </w:r>
    </w:p>
    <w:p>
      <w:r>
        <w:t>MACHINE: CONNECTED-MIRROR01</w:t>
      </w:r>
    </w:p>
    <w:p>
      <w:r>
        <w:t>Download the exact OCP 4.20.z:</w:t>
        <w:br/>
        <w:t>• oc client</w:t>
        <w:br/>
        <w:t>• openshift-install</w:t>
        <w:br/>
        <w:t>• oc-mirror v2</w:t>
        <w:br/>
        <w:t>• Red Hat pull secret</w:t>
      </w:r>
    </w:p>
    <w:p>
      <w:r>
        <w:t>Download page:</w:t>
        <w:br/>
        <w:t>https://console.redhat.com/openshift/downloads</w:t>
      </w:r>
    </w:p>
    <w:p>
      <w:r>
        <w:t>Create:</w:t>
      </w:r>
    </w:p>
    <w:p>
      <w:r>
        <w:rPr>
          <w:rFonts w:ascii="Consolas" w:hAnsi="Consolas"/>
          <w:sz w:val="16"/>
        </w:rPr>
        <w:t>sudo mkdir -p /opt/ocp-downloads</w:t>
        <w:br/>
        <w:t>sudo chmod 755 /opt/ocp-downloads</w:t>
        <w:br/>
        <w:t>cd /opt/ocp-downloads</w:t>
        <w:br/>
        <w:br/>
        <w:t># After downloading/extracting the exact release-matched binaries:</w:t>
        <w:br/>
        <w:t>sudo install -m 0755 oc /usr/local/bin/oc</w:t>
        <w:br/>
        <w:t>sudo install -m 0755 openshift-install /usr/local/bin/openshift-install</w:t>
        <w:br/>
        <w:t>sudo install -m 0755 oc-mirror /usr/local/bin/oc-mirror</w:t>
        <w:br/>
        <w:br/>
        <w:t>oc version</w:t>
        <w:br/>
        <w:t>openshift-install version</w:t>
        <w:br/>
        <w:t>oc mirror version</w:t>
      </w:r>
    </w:p>
    <w:p>
      <w:pPr>
        <w:pStyle w:val="Heading1"/>
      </w:pPr>
      <w:r>
        <w:t>10. Create secure pull-secret storage</w:t>
      </w:r>
    </w:p>
    <w:p>
      <w:r>
        <w:t>MACHINE: CONNECTED-MIRROR01</w:t>
      </w:r>
    </w:p>
    <w:p>
      <w:r>
        <w:t>Obtain the pull secret from the Red Hat Hybrid Cloud Console. Do not paste it into documentation or source control.</w:t>
      </w:r>
    </w:p>
    <w:p>
      <w:r>
        <w:rPr>
          <w:rFonts w:ascii="Consolas" w:hAnsi="Consolas"/>
          <w:sz w:val="16"/>
        </w:rPr>
        <w:t>sudo mkdir -p /secure/openshift</w:t>
        <w:br/>
        <w:t>sudo chmod 700 /secure/openshift</w:t>
        <w:br/>
        <w:br/>
        <w:t>sudo cp pull-secret.json /secure/openshift/pull-secret.json</w:t>
        <w:br/>
        <w:t>sudo chmod 600 /secure/openshift/pull-secret.json</w:t>
        <w:br/>
        <w:br/>
        <w:t># Verify the file exists without printing its contents:</w:t>
        <w:br/>
        <w:t>ls -l /secure/openshift/pull-secret.json</w:t>
      </w:r>
    </w:p>
    <w:p>
      <w:pPr>
        <w:pStyle w:val="Heading1"/>
      </w:pPr>
      <w:r>
        <w:t>11. Configure oc-mirror v2</w:t>
      </w:r>
    </w:p>
    <w:p>
      <w:r>
        <w:t>MACHINE: CONNECTED-MIRROR01</w:t>
      </w:r>
    </w:p>
    <w:p>
      <w:r>
        <w:t>First decide exactly which Operators and additional images the cluster needs. Do not mirror every available Operator unless you have a reason; the image set can become very large.</w:t>
      </w:r>
    </w:p>
    <w:p>
      <w:r>
        <w:t>Example ImageSetConfiguration:</w:t>
      </w:r>
    </w:p>
    <w:p>
      <w:r>
        <w:t>The exact channels, versions and Operator packages must be adjusted to the release and Operators you actually require. Validate the file with the current OCP 4.20 oc-mirror v2 documentation.</w:t>
      </w:r>
    </w:p>
    <w:p>
      <w:r>
        <w:rPr>
          <w:rFonts w:ascii="Consolas" w:hAnsi="Consolas"/>
          <w:sz w:val="16"/>
        </w:rPr>
        <w:t>mkdir -p /opt/ocp-mirror</w:t>
        <w:br/>
        <w:t>cd /opt/ocp-mirror</w:t>
        <w:br/>
        <w:br/>
        <w:t>cat &gt; imageset-config.yaml &lt;&lt;'EOF'</w:t>
        <w:br/>
        <w:t>apiVersion: mirror.openshift.io/v2alpha1</w:t>
        <w:br/>
        <w:t>kind: ImageSetConfiguration</w:t>
        <w:br/>
        <w:t>mirror:</w:t>
        <w:br/>
        <w:t xml:space="preserve">  platform:</w:t>
        <w:br/>
        <w:t xml:space="preserve">    architectures:</w:t>
        <w:br/>
        <w:t xml:space="preserve">    - amd64</w:t>
        <w:br/>
        <w:t xml:space="preserve">    channels:</w:t>
        <w:br/>
        <w:t xml:space="preserve">    - name: stable-4.20</w:t>
        <w:br/>
        <w:t xml:space="preserve">      minVersion: 4.20.x</w:t>
        <w:br/>
        <w:t xml:space="preserve">      maxVersion: 4.20.x</w:t>
        <w:br/>
        <w:t xml:space="preserve">  operators:</w:t>
        <w:br/>
        <w:t xml:space="preserve">  - catalog: registry.redhat.io/redhat/redhat-operator-index:v4.20</w:t>
        <w:br/>
        <w:t xml:space="preserve">    packages:</w:t>
        <w:br/>
        <w:t xml:space="preserve">    - name: &lt;operator-name&gt;</w:t>
        <w:br/>
        <w:t xml:space="preserve">      channels:</w:t>
        <w:br/>
        <w:t xml:space="preserve">      - name: &lt;channel&gt;</w:t>
        <w:br/>
        <w:t xml:space="preserve">  additionalImages: []</w:t>
        <w:br/>
        <w:t>EOF</w:t>
        <w:br/>
        <w:br/>
        <w:t># Review:</w:t>
        <w:br/>
        <w:t>cat imageset-config.yaml</w:t>
      </w:r>
    </w:p>
    <w:p>
      <w:pPr>
        <w:pStyle w:val="Heading1"/>
      </w:pPr>
      <w:r>
        <w:t>12. Mirror to disk — fully disconnected workflow</w:t>
      </w:r>
    </w:p>
    <w:p>
      <w:r>
        <w:t>MACHINE: CONNECTED-MIRROR01</w:t>
      </w:r>
    </w:p>
    <w:p>
      <w:r>
        <w:t>For a fully disconnected environment, mirror the selected image set to disk, transfer it through the approved security boundary, and then publish it to the target registry.</w:t>
      </w:r>
    </w:p>
    <w:p>
      <w:r>
        <w:t>Run:</w:t>
      </w:r>
    </w:p>
    <w:p>
      <w:r>
        <w:rPr>
          <w:rFonts w:ascii="Consolas" w:hAnsi="Consolas"/>
          <w:sz w:val="16"/>
        </w:rPr>
        <w:t>export PULL_SECRET=/secure/openshift/pull-secret.json</w:t>
        <w:br/>
        <w:t>export MIRROR_DIR=/opt/ocp-mirror</w:t>
        <w:br/>
        <w:br/>
        <w:t>oc mirror --v2   -c $MIRROR_DIR/imageset-config.yaml   file://$MIRROR_DIR</w:t>
        <w:br/>
        <w:br/>
        <w:t># Inspect generated content:</w:t>
        <w:br/>
        <w:t>find $MIRROR_DIR -maxdepth 4 -type f | sort | head -200</w:t>
      </w:r>
    </w:p>
    <w:p>
      <w:pPr>
        <w:pStyle w:val="Heading1"/>
      </w:pPr>
      <w:r>
        <w:t>13. Publish mirror content — disconnected registry</w:t>
      </w:r>
    </w:p>
    <w:p>
      <w:r>
        <w:t>MACHINE: REGISTRY01</w:t>
      </w:r>
    </w:p>
    <w:p>
      <w:r>
        <w:t>Transfer the oc-mirror output/workspace from CONNECTED-MIRROR01 to REGISTRY01 using your approved transfer mechanism.</w:t>
      </w:r>
    </w:p>
    <w:p>
      <w:r>
        <w:t>The registry must support Docker V2-2. The registry must remain available while the cluster is running. For production, make the registry highly available and back it up.</w:t>
      </w:r>
    </w:p>
    <w:p>
      <w:r>
        <w:rPr>
          <w:rFonts w:ascii="Consolas" w:hAnsi="Consolas"/>
          <w:sz w:val="16"/>
        </w:rPr>
        <w:t># Example after the transferred mirror workspace is available:</w:t>
        <w:br/>
        <w:t>export MIRROR_DIR=/opt/ocp-mirror</w:t>
        <w:br/>
        <w:br/>
        <w:t>oc mirror --v2   -c $MIRROR_DIR/imageset-config.yaml   --from file://$MIRROR_DIR   docker://registry.ocp01.example.com</w:t>
        <w:br/>
        <w:br/>
        <w:t># Verify registry:</w:t>
        <w:br/>
        <w:t>curl -k https://registry.ocp01.example.com/v2/</w:t>
      </w:r>
    </w:p>
    <w:p>
      <w:pPr>
        <w:pStyle w:val="Heading1"/>
      </w:pPr>
      <w:r>
        <w:t>14. Extract the installer from the exact release</w:t>
      </w:r>
    </w:p>
    <w:p>
      <w:r>
        <w:t>MACHINE: CONNECTED-MIRROR01 or OCP-BASTION01, depending on your approved transfer workflow.</w:t>
      </w:r>
    </w:p>
    <w:p>
      <w:r>
        <w:t>The safest approach is to use the installer associated with the exact OCP release being deployed. Preserve the release metadata and installer version together.</w:t>
      </w:r>
    </w:p>
    <w:p>
      <w:r>
        <w:rPr>
          <w:rFonts w:ascii="Consolas" w:hAnsi="Consolas"/>
          <w:sz w:val="16"/>
        </w:rPr>
        <w:t># Example if extracting from a release payload:</w:t>
        <w:br/>
        <w:t>oc adm release extract   --command=openshift-install   --registry-config=/secure/openshift/pull-secret.json   &lt;MIRRORED_RELEASE_IMAGE&gt;</w:t>
        <w:br/>
        <w:br/>
        <w:t>./openshift-install version</w:t>
      </w:r>
    </w:p>
    <w:p>
      <w:pPr>
        <w:pStyle w:val="Heading1"/>
      </w:pPr>
      <w:r>
        <w:t>15. Disconnected registry trust</w:t>
      </w:r>
    </w:p>
    <w:p>
      <w:r>
        <w:t>MACHINE: OCP-BASTION01</w:t>
      </w:r>
    </w:p>
    <w:p>
      <w:r>
        <w:t>If the mirror registry uses an internal/private CA, obtain the CA certificate from the registry/security team.</w:t>
      </w:r>
    </w:p>
    <w:p>
      <w:r>
        <w:t>Do not use insecure registry mode in production simply to bypass certificate problems. Install the trusted CA according to the OCP 4.20 disconnected installation documentation and your organization's certificate management process.</w:t>
      </w:r>
    </w:p>
    <w:p>
      <w:r>
        <w:t>Test from the bastion:</w:t>
      </w:r>
    </w:p>
    <w:p>
      <w:r>
        <w:rPr>
          <w:rFonts w:ascii="Consolas" w:hAnsi="Consolas"/>
          <w:sz w:val="16"/>
        </w:rPr>
        <w:t>getent hosts registry.ocp01.example.com</w:t>
        <w:br/>
        <w:t>curl -vk https://registry.ocp01.example.com/v2/</w:t>
        <w:br/>
        <w:br/>
        <w:t># If authentication is required:</w:t>
        <w:br/>
        <w:t>podman login registry.ocp01.example.com</w:t>
      </w:r>
    </w:p>
    <w:p>
      <w:pPr>
        <w:pStyle w:val="Heading1"/>
      </w:pPr>
      <w:r>
        <w:t>16. DNS validation gate</w:t>
      </w:r>
    </w:p>
    <w:p>
      <w:r>
        <w:t>MACHINE: OCP-BASTION01</w:t>
      </w:r>
    </w:p>
    <w:p>
      <w:r>
        <w:t>Do not continue until every DNS check succeeds.</w:t>
      </w:r>
    </w:p>
    <w:p>
      <w:r>
        <w:rPr>
          <w:rFonts w:ascii="Consolas" w:hAnsi="Consolas"/>
          <w:sz w:val="16"/>
        </w:rPr>
        <w:t>dig +short api.ocp01.example.com</w:t>
        <w:br/>
        <w:t>dig +short apps.ocp01.example.com</w:t>
        <w:br/>
        <w:t>dig +short bootstrap.ocp01.example.com</w:t>
        <w:br/>
        <w:t>dig +short master0.ocp01.example.com</w:t>
        <w:br/>
        <w:t>dig +short master1.ocp01.example.com</w:t>
        <w:br/>
        <w:t>dig +short master2.ocp01.example.com</w:t>
        <w:br/>
        <w:t>dig +short worker0.ocp01.example.com</w:t>
        <w:br/>
        <w:t>dig +short worker1.ocp01.example.com</w:t>
        <w:br/>
        <w:t>dig +short worker2.ocp01.example.com</w:t>
        <w:br/>
        <w:br/>
        <w:t># Reverse DNS examples:</w:t>
        <w:br/>
        <w:t>dig -x 10.20.10.21</w:t>
        <w:br/>
        <w:t>dig -x 10.20.10.22</w:t>
        <w:br/>
        <w:t>dig -x 10.20.10.23</w:t>
      </w:r>
    </w:p>
    <w:p>
      <w:pPr>
        <w:pStyle w:val="Heading1"/>
      </w:pPr>
      <w:r>
        <w:t>17. NTP validation gate</w:t>
      </w:r>
    </w:p>
    <w:p>
      <w:r>
        <w:t>MACHINE: OCP-BASTION01</w:t>
      </w:r>
    </w:p>
    <w:p>
      <w:r>
        <w:t>Verify NTP from the infrastructure hosts. vCenter, ESXi, DNS, registry, bastion, HAProxy and cluster nodes must use consistent time.</w:t>
      </w:r>
    </w:p>
    <w:p>
      <w:r>
        <w:rPr>
          <w:rFonts w:ascii="Consolas" w:hAnsi="Consolas"/>
          <w:sz w:val="16"/>
        </w:rPr>
        <w:t>timedatectl</w:t>
        <w:br/>
        <w:t>chronyc tracking</w:t>
        <w:br/>
        <w:t>chronyc sources -v</w:t>
      </w:r>
    </w:p>
    <w:p>
      <w:pPr>
        <w:pStyle w:val="Heading1"/>
      </w:pPr>
      <w:r>
        <w:t>18. HAProxy installation — POC</w:t>
      </w:r>
    </w:p>
    <w:p>
      <w:r>
        <w:t>MACHINE: HAPROXY01</w:t>
      </w:r>
    </w:p>
    <w:p>
      <w:r>
        <w:t>Install RHEL 9.x using your organization's approved RHEL source. Configure the host's IP, hostname, DNS and NTP first.</w:t>
      </w:r>
    </w:p>
    <w:p>
      <w:r>
        <w:t>Then install HAProxy from your approved RHEL repository.</w:t>
      </w:r>
    </w:p>
    <w:p>
      <w:r>
        <w:t>If SELinux is enforcing and HAProxy must bind to the OpenShift ports, Red Hat's OCP 4.20 example requires the haproxy_connect_any SELinux boolean.</w:t>
      </w:r>
    </w:p>
    <w:p>
      <w:r>
        <w:rPr>
          <w:rFonts w:ascii="Consolas" w:hAnsi="Consolas"/>
          <w:sz w:val="16"/>
        </w:rPr>
        <w:t>sudo dnf install -y haproxy</w:t>
        <w:br/>
        <w:br/>
        <w:t>sudo setsebool -P haproxy_connect_any 1</w:t>
        <w:br/>
        <w:br/>
        <w:t>sudo systemctl enable haproxy</w:t>
      </w:r>
    </w:p>
    <w:p>
      <w:pPr>
        <w:pStyle w:val="Heading1"/>
      </w:pPr>
      <w:r>
        <w:t>19. HAProxy configuration</w:t>
      </w:r>
    </w:p>
    <w:p>
      <w:r>
        <w:t>MACHINE: HAPROXY01</w:t>
      </w:r>
    </w:p>
    <w:p>
      <w:r>
        <w:t>The following is an example aligned to the OCP 4.20 user-managed LB requirements. Red Hat's documented HAProxy example uses Layer-4 TCP for ingress/MCS and requires API /readyz health checking.</w:t>
      </w:r>
    </w:p>
    <w:p>
      <w:r>
        <w:t>For production, use two HAProxy nodes and a floating frontend VIP. The POC can use one node.</w:t>
      </w:r>
    </w:p>
    <w:p>
      <w:r>
        <w:t>During installation:</w:t>
        <w:br/>
        <w:t>• 6443: bootstrap + masters.</w:t>
        <w:br/>
        <w:t>• 22623: bootstrap + masters.</w:t>
        <w:br/>
        <w:t>• 80/443: workers/ingress nodes.</w:t>
      </w:r>
    </w:p>
    <w:p>
      <w:r>
        <w:t>After bootstrap:</w:t>
        <w:br/>
        <w:t>• remove bootstrap from 6443 and 22623.</w:t>
      </w:r>
    </w:p>
    <w:p>
      <w:r>
        <w:t>For a production deployment, implement the /readyz API health monitor and remove an unhealthy API backend within the documented maximum 30 seconds.</w:t>
      </w:r>
    </w:p>
    <w:p>
      <w:r>
        <w:rPr>
          <w:rFonts w:ascii="Consolas" w:hAnsi="Consolas"/>
          <w:sz w:val="16"/>
        </w:rPr>
        <w:t>sudo cp /etc/haproxy/haproxy.cfg /etc/haproxy/haproxy.cfg.backup</w:t>
        <w:br/>
        <w:br/>
        <w:t>sudo tee /etc/haproxy/haproxy.cfg &gt;/dev/null &lt;&lt;'EOF'</w:t>
        <w:br/>
        <w:t>global</w:t>
        <w:br/>
        <w:t xml:space="preserve">    log 127.0.0.1 local2</w:t>
        <w:br/>
        <w:t xml:space="preserve">    pidfile /var/run/haproxy.pid</w:t>
        <w:br/>
        <w:t xml:space="preserve">    maxconn 4000</w:t>
        <w:br/>
        <w:t xml:space="preserve">    daemon</w:t>
        <w:br/>
        <w:br/>
        <w:t>defaults</w:t>
        <w:br/>
        <w:t xml:space="preserve">    mode tcp</w:t>
        <w:br/>
        <w:t xml:space="preserve">    log global</w:t>
        <w:br/>
        <w:t xml:space="preserve">    option dontlognull</w:t>
        <w:br/>
        <w:t xml:space="preserve">    timeout connect 10s</w:t>
        <w:br/>
        <w:t xml:space="preserve">    timeout client 1m</w:t>
        <w:br/>
        <w:t xml:space="preserve">    timeout server 1m</w:t>
        <w:br/>
        <w:t xml:space="preserve">    timeout check 5s</w:t>
        <w:br/>
        <w:br/>
        <w:t>frontend ocp-api</w:t>
        <w:br/>
        <w:t xml:space="preserve">    bind 10.20.10.10:6443</w:t>
        <w:br/>
        <w:t xml:space="preserve">    default_backend ocp-api</w:t>
        <w:br/>
        <w:br/>
        <w:t>backend ocp-api</w:t>
        <w:br/>
        <w:t xml:space="preserve">    balance roundrobin</w:t>
        <w:br/>
        <w:t xml:space="preserve">    option tcp-check</w:t>
        <w:br/>
        <w:t xml:space="preserve">    server bootstrap 10.20.10.20:6443 check</w:t>
        <w:br/>
        <w:t xml:space="preserve">    server master0 10.20.10.21:6443 check</w:t>
        <w:br/>
        <w:t xml:space="preserve">    server master1 10.20.10.22:6443 check</w:t>
        <w:br/>
        <w:t xml:space="preserve">    server master2 10.20.10.23:6443 check</w:t>
        <w:br/>
        <w:br/>
        <w:t>frontend ocp-mcs</w:t>
        <w:br/>
        <w:t xml:space="preserve">    bind 10.20.10.10:22623</w:t>
        <w:br/>
        <w:t xml:space="preserve">    default_backend ocp-mcs</w:t>
        <w:br/>
        <w:br/>
        <w:t>backend ocp-mcs</w:t>
        <w:br/>
        <w:t xml:space="preserve">    balance roundrobin</w:t>
        <w:br/>
        <w:t xml:space="preserve">    option tcp-check</w:t>
        <w:br/>
        <w:t xml:space="preserve">    server bootstrap 10.20.10.20:22623 check</w:t>
        <w:br/>
        <w:t xml:space="preserve">    server master0 10.20.10.21:22623 check</w:t>
        <w:br/>
        <w:t xml:space="preserve">    server master1 10.20.10.22:22623 check</w:t>
        <w:br/>
        <w:t xml:space="preserve">    server master2 10.20.10.23:22623 check</w:t>
        <w:br/>
        <w:br/>
        <w:t>frontend ocp-http</w:t>
        <w:br/>
        <w:t xml:space="preserve">    bind 10.20.10.11:80</w:t>
        <w:br/>
        <w:t xml:space="preserve">    default_backend ocp-http</w:t>
        <w:br/>
        <w:br/>
        <w:t>backend ocp-http</w:t>
        <w:br/>
        <w:t xml:space="preserve">    balance source</w:t>
        <w:br/>
        <w:t xml:space="preserve">    server worker0 10.20.10.31:80 check</w:t>
        <w:br/>
        <w:t xml:space="preserve">    server worker1 10.20.10.32:80 check</w:t>
        <w:br/>
        <w:t xml:space="preserve">    server worker2 10.20.10.33:80 check</w:t>
        <w:br/>
        <w:br/>
        <w:t>frontend ocp-https</w:t>
        <w:br/>
        <w:t xml:space="preserve">    bind 10.20.10.11:443</w:t>
        <w:br/>
        <w:t xml:space="preserve">    default_backend ocp-https</w:t>
        <w:br/>
        <w:br/>
        <w:t>backend ocp-https</w:t>
        <w:br/>
        <w:t xml:space="preserve">    balance source</w:t>
        <w:br/>
        <w:t xml:space="preserve">    server worker0 10.20.10.31:443 check</w:t>
        <w:br/>
        <w:t xml:space="preserve">    server worker1 10.20.10.32:443 check</w:t>
        <w:br/>
        <w:t xml:space="preserve">    server worker2 10.20.10.33:443 check</w:t>
        <w:br/>
        <w:t>EOF</w:t>
        <w:br/>
        <w:br/>
        <w:t>sudo haproxy -c -f /etc/haproxy/haproxy.cfg</w:t>
        <w:br/>
        <w:t>sudo systemctl restart haproxy</w:t>
        <w:br/>
        <w:t>sudo systemctl status haproxy --no-pager</w:t>
      </w:r>
    </w:p>
    <w:p>
      <w:pPr>
        <w:pStyle w:val="Heading1"/>
      </w:pPr>
      <w:r>
        <w:t>20. Test HAProxy before OpenShift installation</w:t>
      </w:r>
    </w:p>
    <w:p>
      <w:r>
        <w:t>MACHINE: OCP-BASTION01</w:t>
      </w:r>
    </w:p>
    <w:p>
      <w:r>
        <w:t>All four endpoints must be reachable before the installer is started.</w:t>
      </w:r>
    </w:p>
    <w:p>
      <w:r>
        <w:rPr>
          <w:rFonts w:ascii="Consolas" w:hAnsi="Consolas"/>
          <w:sz w:val="16"/>
        </w:rPr>
        <w:t>nc -vz 10.20.10.10 6443</w:t>
        <w:br/>
        <w:t>nc -vz 10.20.10.10 22623</w:t>
        <w:br/>
        <w:t>nc -vz 10.20.10.11 80</w:t>
        <w:br/>
        <w:t>nc -vz 10.20.10.11 443</w:t>
        <w:br/>
        <w:br/>
        <w:t>curl -k https://api.ocp01.example.com:6443/version</w:t>
      </w:r>
    </w:p>
    <w:p>
      <w:pPr>
        <w:pStyle w:val="Heading1"/>
      </w:pPr>
      <w:r>
        <w:t>21. Prepare OCP-BASTION01</w:t>
      </w:r>
    </w:p>
    <w:p>
      <w:r>
        <w:t>MACHINE: OCP-BASTION01</w:t>
      </w:r>
    </w:p>
    <w:p>
      <w:r>
        <w:t>Install the tools you need. Use your organization's RHEL repository configuration.</w:t>
      </w:r>
    </w:p>
    <w:p>
      <w:r>
        <w:t>Store:</w:t>
        <w:br/>
        <w:t>• openshift-install</w:t>
        <w:br/>
        <w:t>• oc</w:t>
        <w:br/>
        <w:t>• pull-secret</w:t>
        <w:br/>
        <w:t>• final install-config.yaml</w:t>
        <w:br/>
        <w:t>• generated manifests/logs</w:t>
        <w:br/>
        <w:t>• kubeconfig</w:t>
      </w:r>
    </w:p>
    <w:p>
      <w:r>
        <w:t>Protect secrets. Never commit them to Git.</w:t>
      </w:r>
    </w:p>
    <w:p>
      <w:r>
        <w:rPr>
          <w:rFonts w:ascii="Consolas" w:hAnsi="Consolas"/>
          <w:sz w:val="16"/>
        </w:rPr>
        <w:t>sudo dnf install -y jq curl bind-utils nmap-ncat podman</w:t>
        <w:br/>
        <w:br/>
        <w:t>sudo mkdir -p /opt/ocp/install/ocp01</w:t>
        <w:br/>
        <w:t>sudo chmod 700 /opt/ocp/install/ocp01</w:t>
        <w:br/>
        <w:br/>
        <w:t>oc version</w:t>
        <w:br/>
        <w:t>openshift-install version</w:t>
        <w:br/>
        <w:t>oc mirror version</w:t>
      </w:r>
    </w:p>
    <w:p>
      <w:pPr>
        <w:pStyle w:val="Heading1"/>
      </w:pPr>
      <w:r>
        <w:t>22. vSphere failure domains</w:t>
      </w:r>
    </w:p>
    <w:p>
      <w:r>
        <w:t>MACHINE: OCP-BASTION01 / vCenter administrator</w:t>
      </w:r>
    </w:p>
    <w:p>
      <w:r>
        <w:t>For a simple POC you may have one failure domain. For a production-capable topology, use multiple vSphere failure domains if you have real independent compute/storage/network boundaries.</w:t>
      </w:r>
    </w:p>
    <w:p>
      <w:r>
        <w:t>At least one failure domain is required for vSphere IPI. Multiple failure domains enable region/zone topology.</w:t>
      </w:r>
    </w:p>
    <w:p>
      <w:r>
        <w:t>Do not invent zones that all share the same physical ESXi cluster, datastore and network and then claim physical failure isolation. The failure-domain design must correspond to real infrastructure separation.</w:t>
      </w:r>
    </w:p>
    <w:p>
      <w:pPr>
        <w:pStyle w:val="Heading1"/>
      </w:pPr>
      <w:r>
        <w:t>23. Final install-config.yaml</w:t>
      </w:r>
    </w:p>
    <w:p>
      <w:r>
        <w:t>MACHINE: OCP-BASTION01</w:t>
      </w:r>
    </w:p>
    <w:p>
      <w:r>
        <w:t>Create /opt/ocp/install/ocp01/install-config.yaml.</w:t>
      </w:r>
    </w:p>
    <w:p>
      <w:r>
        <w:t>The exact vSphere failure-domain topology must match your vCenter inventory. The example below shows the critical structure. The pull secret and vCenter password are placeholders.</w:t>
      </w:r>
    </w:p>
    <w:p>
      <w:r>
        <w:t>If using the disconnected mirror, include the mirror configuration generated by the OCP 4.20 oc-mirror workflow exactly as documented for the release. Do not manually invent deprecated imageContentSources mappings.</w:t>
      </w:r>
    </w:p>
    <w:p>
      <w:r>
        <w:rPr>
          <w:rFonts w:ascii="Consolas" w:hAnsi="Consolas"/>
          <w:sz w:val="16"/>
        </w:rPr>
        <w:t>cat &gt; /opt/ocp/install/ocp01/install-config.yaml &lt;&lt;'EOF'</w:t>
        <w:br/>
        <w:t>apiVersion: v1</w:t>
        <w:br/>
        <w:br/>
        <w:t>baseDomain: example.com</w:t>
        <w:br/>
        <w:br/>
        <w:t>metadata:</w:t>
        <w:br/>
        <w:t xml:space="preserve">  name: ocp01</w:t>
        <w:br/>
        <w:br/>
        <w:t>sshKey: 'ssh-ed25519 AAAA_REPLACE_ME'</w:t>
        <w:br/>
        <w:br/>
        <w:t>compute:</w:t>
        <w:br/>
        <w:t>- name: worker</w:t>
        <w:br/>
        <w:t xml:space="preserve">  replicas: 3</w:t>
        <w:br/>
        <w:t xml:space="preserve">  platform:</w:t>
        <w:br/>
        <w:t xml:space="preserve">    vsphere: {}</w:t>
        <w:br/>
        <w:br/>
        <w:t>controlPlane:</w:t>
        <w:br/>
        <w:t xml:space="preserve">  name: master</w:t>
        <w:br/>
        <w:t xml:space="preserve">  replicas: 3</w:t>
        <w:br/>
        <w:t xml:space="preserve">  platform:</w:t>
        <w:br/>
        <w:t xml:space="preserve">    vsphere: {}</w:t>
        <w:br/>
        <w:br/>
        <w:t>networking:</w:t>
        <w:br/>
        <w:t xml:space="preserve">  networkType: OVNKubernetes</w:t>
        <w:br/>
        <w:br/>
        <w:t xml:space="preserve">  machineNetwork:</w:t>
        <w:br/>
        <w:t xml:space="preserve">  - cidr: 10.20.10.0/24</w:t>
        <w:br/>
        <w:br/>
        <w:t xml:space="preserve">  clusterNetwork:</w:t>
        <w:br/>
        <w:t xml:space="preserve">  - cidr: 10.128.0.0/14</w:t>
        <w:br/>
        <w:t xml:space="preserve">    hostPrefix: 23</w:t>
        <w:br/>
        <w:br/>
        <w:t xml:space="preserve">  serviceNetwork:</w:t>
        <w:br/>
        <w:t xml:space="preserve">  - 172.30.0.0/16</w:t>
        <w:br/>
        <w:br/>
        <w:t>platform:</w:t>
        <w:br/>
        <w:t xml:space="preserve">  vsphere:</w:t>
        <w:br/>
        <w:t xml:space="preserve">    loadBalancer:</w:t>
        <w:br/>
        <w:t xml:space="preserve">      type: UserManaged</w:t>
        <w:br/>
        <w:br/>
        <w:t xml:space="preserve">    apiVIPs:</w:t>
        <w:br/>
        <w:t xml:space="preserve">    - 10.20.10.10</w:t>
        <w:br/>
        <w:br/>
        <w:t xml:space="preserve">    ingressVIPs:</w:t>
        <w:br/>
        <w:t xml:space="preserve">    - 10.20.10.11</w:t>
        <w:br/>
        <w:br/>
        <w:t xml:space="preserve">    vcenters:</w:t>
        <w:br/>
        <w:t xml:space="preserve">    - server: vcenter01.example.com</w:t>
        <w:br/>
        <w:t xml:space="preserve">      user: ocp-installer@example.com</w:t>
        <w:br/>
        <w:t xml:space="preserve">      password: 'REPLACE_ME'</w:t>
        <w:br/>
        <w:t xml:space="preserve">      datacenters:</w:t>
        <w:br/>
        <w:t xml:space="preserve">      - DC01</w:t>
        <w:br/>
        <w:br/>
        <w:t xml:space="preserve">    failureDomains:</w:t>
        <w:br/>
        <w:t xml:space="preserve">    - name: fd-zone-a</w:t>
        <w:br/>
        <w:t xml:space="preserve">      region: region-a</w:t>
        <w:br/>
        <w:t xml:space="preserve">      zone: zone-a</w:t>
        <w:br/>
        <w:t xml:space="preserve">      server: vcenter01.example.com</w:t>
        <w:br/>
        <w:t xml:space="preserve">      topology:</w:t>
        <w:br/>
        <w:t xml:space="preserve">        datacenter: DC01</w:t>
        <w:br/>
        <w:t xml:space="preserve">        computeCluster: /DC01/host/OCP-Cluster</w:t>
        <w:br/>
        <w:t xml:space="preserve">        datastore: /DC01/datastore/OCP-Datastore</w:t>
        <w:br/>
        <w:t xml:space="preserve">        networks:</w:t>
        <w:br/>
        <w:t xml:space="preserve">        - OCP-Network</w:t>
        <w:br/>
        <w:br/>
        <w:t>pullSecret: 'REPLACE_WITH_PULL_SECRET'</w:t>
        <w:br/>
        <w:t>EOF</w:t>
        <w:br/>
        <w:br/>
        <w:t>chmod 600 /opt/ocp/install/ocp01/install-config.yaml</w:t>
        <w:br/>
        <w:t>sed -n '1,220p' /opt/ocp/install/ocp01/install-config.yaml</w:t>
      </w:r>
    </w:p>
    <w:p>
      <w:pPr>
        <w:pStyle w:val="Heading1"/>
      </w:pPr>
      <w:r>
        <w:t>24. Validate install configuration</w:t>
      </w:r>
    </w:p>
    <w:p>
      <w:r>
        <w:t>MACHINE: OCP-BASTION01</w:t>
      </w:r>
    </w:p>
    <w:p>
      <w:r>
        <w:t>Before create cluster:</w:t>
        <w:br/>
        <w:t>• Verify cluster name/domain.</w:t>
        <w:br/>
        <w:t>• Verify API VIP.</w:t>
        <w:br/>
        <w:t>• Verify ingress VIP.</w:t>
        <w:br/>
        <w:t>• Verify vCenter server.</w:t>
        <w:br/>
        <w:t>• Verify datacenter.</w:t>
        <w:br/>
        <w:t>• Verify compute cluster.</w:t>
        <w:br/>
        <w:t>• Verify datastore.</w:t>
        <w:br/>
        <w:t>• Verify network.</w:t>
        <w:br/>
        <w:t>• Verify failure domain.</w:t>
        <w:br/>
        <w:t>• Verify registry/mirror configuration.</w:t>
        <w:br/>
        <w:t>• Verify pull secret.</w:t>
        <w:br/>
        <w:t>• Verify SSH key.</w:t>
      </w:r>
    </w:p>
    <w:p>
      <w:r>
        <w:t>Do not paste passwords or pull secrets into support tickets.</w:t>
      </w:r>
    </w:p>
    <w:p>
      <w:r>
        <w:rPr>
          <w:rFonts w:ascii="Consolas" w:hAnsi="Consolas"/>
          <w:sz w:val="16"/>
        </w:rPr>
        <w:t>cd /opt/ocp/install/ocp01</w:t>
        <w:br/>
        <w:br/>
        <w:t>./openshift-install version</w:t>
        <w:br/>
        <w:br/>
        <w:t># Optional syntax/manifest preparation:</w:t>
        <w:br/>
        <w:t>./openshift-install create manifests   --dir /opt/ocp/install/ocp01</w:t>
        <w:br/>
        <w:br/>
        <w:t># Review generated manifests if you are making documented customizations.</w:t>
        <w:br/>
        <w:t>find /opt/ocp/install/ocp01/manifests -maxdepth 1 -type f | sort</w:t>
      </w:r>
    </w:p>
    <w:p>
      <w:pPr>
        <w:pStyle w:val="Heading1"/>
      </w:pPr>
      <w:r>
        <w:t>25. Start IPI installation</w:t>
      </w:r>
    </w:p>
    <w:p>
      <w:r>
        <w:t>MACHINE: OCP-BASTION01</w:t>
      </w:r>
    </w:p>
    <w:p>
      <w:r>
        <w:t>This is the point where the installer starts provisioning vSphere.</w:t>
      </w:r>
    </w:p>
    <w:p>
      <w:r>
        <w:t>The installer will:</w:t>
        <w:br/>
        <w:t>1. Connect to vCenter.</w:t>
        <w:br/>
        <w:t>2. Provision the bootstrap machine.</w:t>
        <w:br/>
        <w:t>3. Provision control-plane machines.</w:t>
        <w:br/>
        <w:t>4. Provision compute machines.</w:t>
        <w:br/>
        <w:t>5. Bootstrap Kubernetes/OpenShift.</w:t>
        <w:br/>
        <w:t>6. Finish the control plane.</w:t>
        <w:br/>
        <w:t>7. Remove/allow cleanup of the bootstrap machine after bootstrap completes.</w:t>
      </w:r>
    </w:p>
    <w:p>
      <w:r>
        <w:t>You should watch vCenter, HAProxy and the installer log at the same time.</w:t>
      </w:r>
    </w:p>
    <w:p>
      <w:r>
        <w:rPr>
          <w:rFonts w:ascii="Consolas" w:hAnsi="Consolas"/>
          <w:sz w:val="16"/>
        </w:rPr>
        <w:t>cd /opt/ocp/install/ocp01</w:t>
        <w:br/>
        <w:br/>
        <w:t>./openshift-install create cluster   --dir /opt/ocp/install/ocp01   --log-level=info</w:t>
      </w:r>
    </w:p>
    <w:p>
      <w:pPr>
        <w:pStyle w:val="Heading1"/>
      </w:pPr>
      <w:r>
        <w:t>26. Monitor installation</w:t>
      </w:r>
    </w:p>
    <w:p>
      <w:r>
        <w:t>MACHINE: OCP-BASTION01</w:t>
      </w:r>
    </w:p>
    <w:p>
      <w:r>
        <w:t>Use separate terminal sessions.</w:t>
      </w:r>
    </w:p>
    <w:p>
      <w:r>
        <w:t>Terminal A — installer log:</w:t>
      </w:r>
    </w:p>
    <w:p>
      <w:r>
        <w:rPr>
          <w:rFonts w:ascii="Consolas" w:hAnsi="Consolas"/>
          <w:sz w:val="16"/>
        </w:rPr>
        <w:t>tail -f /opt/ocp/install/ocp01/.openshift_install.log</w:t>
      </w:r>
    </w:p>
    <w:p>
      <w:pPr>
        <w:pStyle w:val="Heading1"/>
      </w:pPr>
      <w:r>
        <w:t>26A. Monitor HAProxy during installation</w:t>
      </w:r>
    </w:p>
    <w:p>
      <w:r>
        <w:t>MACHINE: HAPROXY01</w:t>
      </w:r>
    </w:p>
    <w:p>
      <w:r>
        <w:rPr>
          <w:rFonts w:ascii="Consolas" w:hAnsi="Consolas"/>
          <w:sz w:val="16"/>
        </w:rPr>
        <w:t>sudo journalctl -u haproxy -f</w:t>
      </w:r>
    </w:p>
    <w:p>
      <w:pPr>
        <w:pStyle w:val="Heading1"/>
      </w:pPr>
      <w:r>
        <w:t>26B. Monitor vSphere</w:t>
      </w:r>
    </w:p>
    <w:p>
      <w:r>
        <w:t>MACHINE: vCenter</w:t>
      </w:r>
    </w:p>
    <w:p>
      <w:r>
        <w:t>Watch for:</w:t>
        <w:br/>
        <w:t>• bootstrap VM powered on;</w:t>
        <w:br/>
        <w:t>• masters created;</w:t>
        <w:br/>
        <w:t>• workers created;</w:t>
        <w:br/>
        <w:t>• VM IPs;</w:t>
        <w:br/>
        <w:t>• datastore capacity;</w:t>
        <w:br/>
        <w:t>• network connectivity;</w:t>
        <w:br/>
        <w:t>• vCenter task failures.</w:t>
      </w:r>
    </w:p>
    <w:p>
      <w:r>
        <w:t>If the installer fails, do not immediately delete everything. Capture the installer log, vCenter task error and HAProxy status first.</w:t>
      </w:r>
    </w:p>
    <w:p>
      <w:pPr>
        <w:pStyle w:val="Heading1"/>
      </w:pPr>
      <w:r>
        <w:t>27. Wait for bootstrap completion</w:t>
      </w:r>
    </w:p>
    <w:p>
      <w:r>
        <w:t>MACHINE: OCP-BASTION01</w:t>
      </w:r>
    </w:p>
    <w:p>
      <w:r>
        <w:t>Do not remove bootstrap from HAProxy until this command succeeds.</w:t>
      </w:r>
    </w:p>
    <w:p>
      <w:r>
        <w:rPr>
          <w:rFonts w:ascii="Consolas" w:hAnsi="Consolas"/>
          <w:sz w:val="16"/>
        </w:rPr>
        <w:t>cd /opt/ocp/install/ocp01</w:t>
        <w:br/>
        <w:br/>
        <w:t>./openshift-install wait-for bootstrap-complete   --dir /opt/ocp/install/ocp01   --log-level=debug</w:t>
      </w:r>
    </w:p>
    <w:p>
      <w:pPr>
        <w:pStyle w:val="Heading1"/>
      </w:pPr>
      <w:r>
        <w:t>28. Remove bootstrap from HAProxy</w:t>
      </w:r>
    </w:p>
    <w:p>
      <w:r>
        <w:t>MACHINE: HAPROXY01</w:t>
      </w:r>
    </w:p>
    <w:p>
      <w:r>
        <w:t>After bootstrap-complete succeeds:</w:t>
        <w:br/>
        <w:t>1. Remove bootstrap:6443 from the API pool.</w:t>
        <w:br/>
        <w:t>2. Remove bootstrap:22623 from the Machine Config Server pool.</w:t>
        <w:br/>
        <w:t>3. Keep masters in both pools.</w:t>
        <w:br/>
        <w:t>4. Validate configuration.</w:t>
        <w:br/>
        <w:t>5. Reload HAProxy.</w:t>
      </w:r>
    </w:p>
    <w:p>
      <w:r>
        <w:t>Do not remove bootstrap before bootstrap-complete succeeds.</w:t>
      </w:r>
    </w:p>
    <w:p>
      <w:r>
        <w:rPr>
          <w:rFonts w:ascii="Consolas" w:hAnsi="Consolas"/>
          <w:sz w:val="16"/>
        </w:rPr>
        <w:t>sudo vi /etc/haproxy/haproxy.cfg</w:t>
        <w:br/>
        <w:br/>
        <w:t># Then validate:</w:t>
        <w:br/>
        <w:t>sudo haproxy -c -f /etc/haproxy/haproxy.cfg</w:t>
        <w:br/>
        <w:br/>
        <w:t>sudo systemctl reload haproxy</w:t>
        <w:br/>
        <w:br/>
        <w:t># Verify ports:</w:t>
        <w:br/>
        <w:t>sudo ss -lntp | egrep ':(80|443|6443|22623)\b'</w:t>
      </w:r>
    </w:p>
    <w:p>
      <w:pPr>
        <w:pStyle w:val="Heading1"/>
      </w:pPr>
      <w:r>
        <w:t>29. Complete installation</w:t>
      </w:r>
    </w:p>
    <w:p>
      <w:r>
        <w:t>MACHINE: OCP-BASTION01</w:t>
      </w:r>
    </w:p>
    <w:p>
      <w:r>
        <w:rPr>
          <w:rFonts w:ascii="Consolas" w:hAnsi="Consolas"/>
          <w:sz w:val="16"/>
        </w:rPr>
        <w:t>cd /opt/ocp/install/ocp01</w:t>
        <w:br/>
        <w:br/>
        <w:t>./openshift-install wait-for install-complete   --dir /opt/ocp/install/ocp01   --log-level=debug</w:t>
        <w:br/>
        <w:br/>
        <w:t>export KUBECONFIG=/opt/ocp/install/ocp01/auth/kubeconfig</w:t>
        <w:br/>
        <w:br/>
        <w:t>oc whoami</w:t>
        <w:br/>
        <w:t>oc get clusterversion</w:t>
        <w:br/>
        <w:t>oc get nodes -o wide</w:t>
        <w:br/>
        <w:t>oc get co</w:t>
        <w:br/>
        <w:t>oc get mcp</w:t>
      </w:r>
    </w:p>
    <w:p>
      <w:pPr>
        <w:pStyle w:val="Heading1"/>
      </w:pPr>
      <w:r>
        <w:t>30. First health gate</w:t>
      </w:r>
    </w:p>
    <w:p>
      <w:r>
        <w:t>MACHINE: OCP-BASTION01</w:t>
      </w:r>
    </w:p>
    <w:p>
      <w:r>
        <w:t>Do not proceed to autoscaling/auto-healing until:</w:t>
        <w:br/>
        <w:t>• all intended nodes are Ready;</w:t>
        <w:br/>
        <w:t>• ClusterVersion is healthy;</w:t>
        <w:br/>
        <w:t>• ClusterOperators are Available and not Degraded;</w:t>
        <w:br/>
        <w:t>• MachineConfigPools are healthy;</w:t>
        <w:br/>
        <w:t>• API and console are reachable;</w:t>
        <w:br/>
        <w:t>• registry is reachable;</w:t>
        <w:br/>
        <w:t>• storage is functional.</w:t>
      </w:r>
    </w:p>
    <w:p>
      <w:r>
        <w:rPr>
          <w:rFonts w:ascii="Consolas" w:hAnsi="Consolas"/>
          <w:sz w:val="16"/>
        </w:rPr>
        <w:t>oc get co</w:t>
        <w:br/>
        <w:t>oc get nodes -o wide</w:t>
        <w:br/>
        <w:t>oc get mcp</w:t>
        <w:br/>
        <w:t>oc get clusterversion</w:t>
        <w:br/>
        <w:t>oc get machines -n openshift-machine-api</w:t>
        <w:br/>
        <w:t>oc get machinesets -n openshift-machine-api</w:t>
        <w:br/>
        <w:br/>
        <w:t># A quick view of unhealthy pods:</w:t>
        <w:br/>
        <w:t>oc get pods -A | egrep -v 'Running|Completed'</w:t>
      </w:r>
    </w:p>
    <w:p>
      <w:pPr>
        <w:pStyle w:val="Heading1"/>
      </w:pPr>
      <w:r>
        <w:t>31. vSphere CSI/storage validation</w:t>
      </w:r>
    </w:p>
    <w:p>
      <w:r>
        <w:t>MACHINE: OCP-BASTION01</w:t>
      </w:r>
    </w:p>
    <w:p>
      <w:r>
        <w:t>Verify CSI and storage classes.</w:t>
      </w:r>
    </w:p>
    <w:p>
      <w:r>
        <w:rPr>
          <w:rFonts w:ascii="Consolas" w:hAnsi="Consolas"/>
          <w:sz w:val="16"/>
        </w:rPr>
        <w:t>oc get csidrivers</w:t>
        <w:br/>
        <w:t>oc get pods -n openshift-cluster-csi-drivers</w:t>
        <w:br/>
        <w:t>oc get sc -o wide</w:t>
        <w:br/>
        <w:br/>
        <w:t>cat &lt;&lt;'EOF' | oc apply -f -</w:t>
        <w:br/>
        <w:t>apiVersion: v1</w:t>
        <w:br/>
        <w:t>kind: PersistentVolumeClaim</w:t>
        <w:br/>
        <w:t>metadata:</w:t>
        <w:br/>
        <w:t xml:space="preserve">  name: csi-test</w:t>
        <w:br/>
        <w:t xml:space="preserve">  namespace: default</w:t>
        <w:br/>
        <w:t>spec:</w:t>
        <w:br/>
        <w:t xml:space="preserve">  accessModes:</w:t>
        <w:br/>
        <w:t xml:space="preserve">  - ReadWriteOnce</w:t>
        <w:br/>
        <w:t xml:space="preserve">  resources:</w:t>
        <w:br/>
        <w:t xml:space="preserve">    requests:</w:t>
        <w:br/>
        <w:t xml:space="preserve">      storage: 10Gi</w:t>
        <w:br/>
        <w:t>EOF</w:t>
        <w:br/>
        <w:br/>
        <w:t>oc get pvc csi-test -w</w:t>
        <w:br/>
        <w:br/>
        <w:t># After successful test:</w:t>
        <w:br/>
        <w:t>oc delete pvc csi-test</w:t>
      </w:r>
    </w:p>
    <w:p>
      <w:pPr>
        <w:pStyle w:val="Heading1"/>
      </w:pPr>
      <w:r>
        <w:t>32. Understand Machine API before autoscaling</w:t>
      </w:r>
    </w:p>
    <w:p>
      <w:r>
        <w:t>MACHINE: OCP-BASTION01</w:t>
      </w:r>
    </w:p>
    <w:p>
      <w:r>
        <w:t>Check that the cluster is using a vSphere platform and Machine API is operational.</w:t>
      </w:r>
    </w:p>
    <w:p>
      <w:r>
        <w:rPr>
          <w:rFonts w:ascii="Consolas" w:hAnsi="Consolas"/>
          <w:sz w:val="16"/>
        </w:rPr>
        <w:t>oc get infrastructure cluster -o jsonpath='{.status.platform}{"\n"}'</w:t>
        <w:br/>
        <w:t>oc get machines -n openshift-machine-api</w:t>
        <w:br/>
        <w:t>oc get machinesets -n openshift-machine-api</w:t>
        <w:br/>
        <w:t>oc get machineconfigpools</w:t>
      </w:r>
    </w:p>
    <w:p>
      <w:pPr>
        <w:pStyle w:val="Heading1"/>
      </w:pPr>
      <w:r>
        <w:t>33. ClusterAutoscaler</w:t>
      </w:r>
    </w:p>
    <w:p>
      <w:r>
        <w:t>MACHINE: OCP-BASTION01</w:t>
      </w:r>
    </w:p>
    <w:p>
      <w:r>
        <w:t>ClusterAutoscaler decides when cluster capacity should grow or shrink.</w:t>
      </w:r>
    </w:p>
    <w:p>
      <w:r>
        <w:t>It does not itself define which MachineSet to scale. A MachineAutoscaler is required for each compute MachineSet that you want the ClusterAutoscaler to scale.</w:t>
      </w:r>
    </w:p>
    <w:p>
      <w:r>
        <w:t>Start conservatively. The values below are examples and must be adjusted to your vSphere capacity and workload requirements.</w:t>
      </w:r>
    </w:p>
    <w:p>
      <w:r>
        <w:rPr>
          <w:rFonts w:ascii="Consolas" w:hAnsi="Consolas"/>
          <w:sz w:val="16"/>
        </w:rPr>
        <w:t>cat &gt; /opt/ocp/install/ocp01/cluster-autoscaler.yaml &lt;&lt;'EOF'</w:t>
        <w:br/>
        <w:t>apiVersion: autoscaling.openshift.io/v1</w:t>
        <w:br/>
        <w:t>kind: ClusterAutoscaler</w:t>
        <w:br/>
        <w:t>metadata:</w:t>
        <w:br/>
        <w:t xml:space="preserve">  name: default</w:t>
        <w:br/>
        <w:t>spec:</w:t>
        <w:br/>
        <w:t xml:space="preserve">  resourceLimits:</w:t>
        <w:br/>
        <w:t xml:space="preserve">    maxNodesTotal: 20</w:t>
        <w:br/>
        <w:t xml:space="preserve">    cores:</w:t>
        <w:br/>
        <w:t xml:space="preserve">      min: 12</w:t>
        <w:br/>
        <w:t xml:space="preserve">      max: 160</w:t>
        <w:br/>
        <w:t xml:space="preserve">    memory:</w:t>
        <w:br/>
        <w:t xml:space="preserve">      min: 48</w:t>
        <w:br/>
        <w:t xml:space="preserve">      max: 640</w:t>
        <w:br/>
        <w:t xml:space="preserve">  scaleDown:</w:t>
        <w:br/>
        <w:t xml:space="preserve">    enabled: true</w:t>
        <w:br/>
        <w:t xml:space="preserve">    delayAfterAdd: 10m</w:t>
        <w:br/>
        <w:t xml:space="preserve">    delayAfterDelete: 5m</w:t>
        <w:br/>
        <w:t xml:space="preserve">    delayAfterFailure: 30s</w:t>
        <w:br/>
        <w:t xml:space="preserve">    unneededTime: 10m</w:t>
        <w:br/>
        <w:t xml:space="preserve">    utilizationThreshold: "0.5"</w:t>
        <w:br/>
        <w:t>EOF</w:t>
        <w:br/>
        <w:br/>
        <w:t>oc apply -f /opt/ocp/install/ocp01/cluster-autoscaler.yaml</w:t>
        <w:br/>
        <w:br/>
        <w:t>oc get clusterautoscaler</w:t>
        <w:br/>
        <w:t>oc describe clusterautoscaler default</w:t>
      </w:r>
    </w:p>
    <w:p>
      <w:pPr>
        <w:pStyle w:val="Heading1"/>
      </w:pPr>
      <w:r>
        <w:t>34. MachineAutoscaler</w:t>
      </w:r>
    </w:p>
    <w:p>
      <w:r>
        <w:t>MACHINE: OCP-BASTION01</w:t>
      </w:r>
    </w:p>
    <w:p>
      <w:r>
        <w:t>First find the exact MachineSet names:</w:t>
      </w:r>
    </w:p>
    <w:p>
      <w:r>
        <w:rPr>
          <w:rFonts w:ascii="Consolas" w:hAnsi="Consolas"/>
          <w:sz w:val="16"/>
        </w:rPr>
        <w:t>oc get machinesets -n openshift-machine-api</w:t>
      </w:r>
    </w:p>
    <w:p>
      <w:pPr>
        <w:pStyle w:val="Heading1"/>
      </w:pPr>
      <w:r>
        <w:t>34A. Create MachineAutoscaler for a worker MachineSet</w:t>
      </w:r>
    </w:p>
    <w:p>
      <w:r>
        <w:t>MACHINE: OCP-BASTION01</w:t>
      </w:r>
    </w:p>
    <w:p>
      <w:r>
        <w:t>Replace &lt;EXACT_MACHINESET_NAME&gt; with the real MachineSet name from the previous command.</w:t>
      </w:r>
    </w:p>
    <w:p>
      <w:r>
        <w:t>If you create multiple worker MachineSets for multiple zones, create a MachineAutoscaler for each MachineSet.</w:t>
      </w:r>
    </w:p>
    <w:p>
      <w:r>
        <w:rPr>
          <w:rFonts w:ascii="Consolas" w:hAnsi="Consolas"/>
          <w:sz w:val="16"/>
        </w:rPr>
        <w:t>cat &gt; /opt/ocp/install/ocp01/machine-autoscaler-worker.yaml &lt;&lt;'EOF'</w:t>
        <w:br/>
        <w:t>apiVersion: autoscaling.openshift.io/v1beta1</w:t>
        <w:br/>
        <w:t>kind: MachineAutoscaler</w:t>
        <w:br/>
        <w:t>metadata:</w:t>
        <w:br/>
        <w:t xml:space="preserve">  name: worker-autoscaler</w:t>
        <w:br/>
        <w:t xml:space="preserve">  namespace: openshift-machine-api</w:t>
        <w:br/>
        <w:t>spec:</w:t>
        <w:br/>
        <w:t xml:space="preserve">  minReplicas: 3</w:t>
        <w:br/>
        <w:t xml:space="preserve">  maxReplicas: 12</w:t>
        <w:br/>
        <w:t xml:space="preserve">  scaleTargetRef:</w:t>
        <w:br/>
        <w:t xml:space="preserve">    apiVersion: machine.openshift.io/v1beta1</w:t>
        <w:br/>
        <w:t xml:space="preserve">    kind: MachineSet</w:t>
        <w:br/>
        <w:t xml:space="preserve">    name: &lt;EXACT_MACHINESET_NAME&gt;</w:t>
        <w:br/>
        <w:t>EOF</w:t>
        <w:br/>
        <w:br/>
        <w:t>oc apply -f /opt/ocp/install/ocp01/machine-autoscaler-worker.yaml</w:t>
        <w:br/>
        <w:br/>
        <w:t>oc get machineautoscaler -n openshift-machine-api</w:t>
        <w:br/>
        <w:t>oc describe machineautoscaler worker-autoscaler -n openshift-machine-api</w:t>
      </w:r>
    </w:p>
    <w:p>
      <w:pPr>
        <w:pStyle w:val="Heading1"/>
      </w:pPr>
      <w:r>
        <w:t>35. MachineHealthCheck — worker auto-healing</w:t>
      </w:r>
    </w:p>
    <w:p>
      <w:r>
        <w:t>MACHINE: OCP-BASTION01</w:t>
      </w:r>
    </w:p>
    <w:p>
      <w:r>
        <w:t>MachineHealthCheck watches machines managed by a MachineSet or Control Plane MachineSet. When a configured health condition persists for its timeout, the unhealthy Machine can be deleted and a replacement created.</w:t>
      </w:r>
    </w:p>
    <w:p>
      <w:r>
        <w:t>For workers, start with one unhealthy machine allowed at a time.</w:t>
      </w:r>
    </w:p>
    <w:p>
      <w:r>
        <w:t>Important: selectors must match the actual MachineSet labels. The example selector below intentionally uses the generic worker labels; for a multi-zone design, add the exact MachineSet label to scope each health check appropriately.</w:t>
      </w:r>
    </w:p>
    <w:p>
      <w:r>
        <w:rPr>
          <w:rFonts w:ascii="Consolas" w:hAnsi="Consolas"/>
          <w:sz w:val="16"/>
        </w:rPr>
        <w:t>cat &gt; /opt/ocp/install/ocp01/worker-mhc.yaml &lt;&lt;'EOF'</w:t>
        <w:br/>
        <w:t>apiVersion: machine.openshift.io/v1beta1</w:t>
        <w:br/>
        <w:t>kind: MachineHealthCheck</w:t>
        <w:br/>
        <w:t>metadata:</w:t>
        <w:br/>
        <w:t xml:space="preserve">  name: worker-healthcheck</w:t>
        <w:br/>
        <w:t xml:space="preserve">  namespace: openshift-machine-api</w:t>
        <w:br/>
        <w:t>spec:</w:t>
        <w:br/>
        <w:t xml:space="preserve">  selector:</w:t>
        <w:br/>
        <w:t xml:space="preserve">    matchLabels:</w:t>
        <w:br/>
        <w:t xml:space="preserve">      machine.openshift.io/cluster-api-machine-role: worker</w:t>
        <w:br/>
        <w:t xml:space="preserve">      machine.openshift.io/cluster-api-machine-type: worker</w:t>
        <w:br/>
        <w:t xml:space="preserve">  unhealthyConditions:</w:t>
        <w:br/>
        <w:t xml:space="preserve">  - type: Ready</w:t>
        <w:br/>
        <w:t xml:space="preserve">    status: "False"</w:t>
        <w:br/>
        <w:t xml:space="preserve">    timeout: 300s</w:t>
        <w:br/>
        <w:t xml:space="preserve">  - type: Ready</w:t>
        <w:br/>
        <w:t xml:space="preserve">    status: Unknown</w:t>
        <w:br/>
        <w:t xml:space="preserve">    timeout: 300s</w:t>
        <w:br/>
        <w:t xml:space="preserve">  maxUnhealthy: 1</w:t>
        <w:br/>
        <w:t xml:space="preserve">  nodeStartupTimeout: 20m</w:t>
        <w:br/>
        <w:t>EOF</w:t>
        <w:br/>
        <w:br/>
        <w:t>oc apply -f /opt/ocp/install/ocp01/worker-mhc.yaml</w:t>
        <w:br/>
        <w:br/>
        <w:t>oc get machinehealthcheck -n openshift-machine-api</w:t>
        <w:br/>
        <w:t>oc describe machinehealthcheck worker-healthcheck -n openshift-machine-api</w:t>
      </w:r>
    </w:p>
    <w:p>
      <w:pPr>
        <w:pStyle w:val="Heading1"/>
      </w:pPr>
      <w:r>
        <w:t>36. Control-plane auto-healing</w:t>
      </w:r>
    </w:p>
    <w:p>
      <w:r>
        <w:t>MACHINE: OCP-BASTION01</w:t>
      </w:r>
    </w:p>
    <w:p>
      <w:r>
        <w:t>Treat control-plane auto-healing as a separate, higher-risk exercise.</w:t>
      </w:r>
    </w:p>
    <w:p>
      <w:r>
        <w:t>Before enabling it:</w:t>
        <w:br/>
        <w:t>• verify Control Plane Machine Set status;</w:t>
        <w:br/>
        <w:t>• verify vSphere provisioning can replace a control-plane VM;</w:t>
        <w:br/>
        <w:t>• verify etcd quorum;</w:t>
        <w:br/>
        <w:t>• verify storage latency;</w:t>
        <w:br/>
        <w:t>• verify only one control-plane machine can be remediated at a time.</w:t>
      </w:r>
    </w:p>
    <w:p>
      <w:r>
        <w:t>If you configure a MachineHealthCheck for the control plane, Red Hat explicitly recommends maxUnhealthy: 1. This protects against automatic remediation when multiple control-plane nodes are unhealthy, which can indicate an etcd problem or an ongoing replacement operation.</w:t>
      </w:r>
    </w:p>
    <w:p>
      <w:r>
        <w:t>Do not power off two control-plane VMs during testing.</w:t>
      </w:r>
    </w:p>
    <w:p>
      <w:r>
        <w:rPr>
          <w:rFonts w:ascii="Consolas" w:hAnsi="Consolas"/>
          <w:sz w:val="16"/>
        </w:rPr>
        <w:t>oc get controlplanemachineset -n openshift-machine-api</w:t>
        <w:br/>
        <w:t>oc get machines -n openshift-machine-api   -l machine.openshift.io/cluster-api-machine-role=master</w:t>
        <w:br/>
        <w:br/>
        <w:t>oc get pods -n openshift-etcd -o wide</w:t>
        <w:br/>
        <w:br/>
        <w:t># If/when a control-plane MHC is designed and approved:</w:t>
        <w:br/>
        <w:t># maxUnhealthy must be 1 for the control plane.</w:t>
      </w:r>
    </w:p>
    <w:p>
      <w:pPr>
        <w:pStyle w:val="Heading1"/>
      </w:pPr>
      <w:r>
        <w:t>37. Dedicated ingress worker design</w:t>
      </w:r>
    </w:p>
    <w:p>
      <w:r>
        <w:t>For predictable external load balancing, create dedicated ingress worker MachineSets in production.</w:t>
      </w:r>
    </w:p>
    <w:p>
      <w:r>
        <w:t>The OpenShift IngressController should run only on the designated ingress workers. The external LB should target those nodes.</w:t>
      </w:r>
    </w:p>
    <w:p>
      <w:r>
        <w:t>This avoids a failure mode where a router pod moves to a node that is not present in the LB backend pool.</w:t>
      </w:r>
    </w:p>
    <w:p>
      <w:r>
        <w:t>For autoscaling ingress nodes, the LB backend membership must be updated by controlled automation or another supported mechanism when nodes are added/removed.</w:t>
      </w:r>
    </w:p>
    <w:p>
      <w:pPr>
        <w:pStyle w:val="Heading1"/>
      </w:pPr>
      <w:r>
        <w:t>38. Autoscaling acceptance test</w:t>
      </w:r>
    </w:p>
    <w:p>
      <w:r>
        <w:t>MACHINE: OCP-BASTION01</w:t>
      </w:r>
    </w:p>
    <w:p>
      <w:r>
        <w:t>Test in a controlled POC window.</w:t>
      </w:r>
    </w:p>
    <w:p>
      <w:r>
        <w:t>1. Record current machines.</w:t>
        <w:br/>
        <w:t>2. Deploy a workload with sufficient resource requests to create pending pods.</w:t>
        <w:br/>
        <w:t>3. Watch the scheduler and Machine API.</w:t>
        <w:br/>
        <w:t>4. Confirm a new Machine is created.</w:t>
        <w:br/>
        <w:t>5. Confirm vCenter creates the VM.</w:t>
        <w:br/>
        <w:t>6. Confirm the VM joins as Ready.</w:t>
        <w:br/>
        <w:t>7. Confirm the workload schedules.</w:t>
        <w:br/>
        <w:t>8. Remove the workload.</w:t>
        <w:br/>
        <w:t>9. Wait for scale-down.</w:t>
        <w:br/>
        <w:t>10. Confirm the Machine is removed safely.</w:t>
      </w:r>
    </w:p>
    <w:p>
      <w:r>
        <w:t>Commands:</w:t>
      </w:r>
    </w:p>
    <w:p>
      <w:r>
        <w:rPr>
          <w:rFonts w:ascii="Consolas" w:hAnsi="Consolas"/>
          <w:sz w:val="16"/>
        </w:rPr>
        <w:t>oc get machines -n openshift-machine-api</w:t>
        <w:br/>
        <w:t>oc get nodes -o wide</w:t>
        <w:br/>
        <w:t>oc get pods -A</w:t>
        <w:br/>
        <w:br/>
        <w:t># During scale-out:</w:t>
        <w:br/>
        <w:t>oc get machines -n openshift-machine-api -w</w:t>
        <w:br/>
        <w:t>oc get nodes -w</w:t>
        <w:br/>
        <w:br/>
        <w:t># After the test:</w:t>
        <w:br/>
        <w:t>oc get machines -n openshift-machine-api</w:t>
        <w:br/>
        <w:t>oc get nodes</w:t>
      </w:r>
    </w:p>
    <w:p>
      <w:pPr>
        <w:pStyle w:val="Heading1"/>
      </w:pPr>
      <w:r>
        <w:t>39. Auto-healing acceptance test</w:t>
      </w:r>
    </w:p>
    <w:p>
      <w:r>
        <w:t>MACHINE: OCP-BASTION01 + vCenter</w:t>
      </w:r>
    </w:p>
    <w:p>
      <w:r>
        <w:t>Test exactly one worker.</w:t>
      </w:r>
    </w:p>
    <w:p>
      <w:r>
        <w:t>1. Identify a worker.</w:t>
        <w:br/>
        <w:t>2. Record the Machine object.</w:t>
        <w:br/>
        <w:t>3. In vCenter, perform a controlled failure of that worker.</w:t>
        <w:br/>
        <w:t>4. Watch node condition.</w:t>
        <w:br/>
        <w:t>5. Wait for MHC timeout.</w:t>
        <w:br/>
        <w:t>6. Verify Machine remediation.</w:t>
        <w:br/>
        <w:t>7. Verify replacement Machine/VM.</w:t>
        <w:br/>
        <w:t>8. Verify replacement Node Ready.</w:t>
        <w:br/>
        <w:t>9. Verify workload recovery.</w:t>
      </w:r>
    </w:p>
    <w:p>
      <w:r>
        <w:t>Commands:</w:t>
      </w:r>
    </w:p>
    <w:p>
      <w:r>
        <w:rPr>
          <w:rFonts w:ascii="Consolas" w:hAnsi="Consolas"/>
          <w:sz w:val="16"/>
        </w:rPr>
        <w:t>oc get nodes -o wide</w:t>
        <w:br/>
        <w:t>oc get machines -n openshift-machine-api -o wide</w:t>
        <w:br/>
        <w:br/>
        <w:t>oc get nodes -w</w:t>
        <w:br/>
        <w:t>oc get machines -n openshift-machine-api -w</w:t>
        <w:br/>
        <w:br/>
        <w:t>oc describe machinehealthcheck worker-healthcheck   -n openshift-machine-api</w:t>
      </w:r>
    </w:p>
    <w:p>
      <w:pPr>
        <w:pStyle w:val="Heading1"/>
      </w:pPr>
      <w:r>
        <w:t>40. HAProxy failure test</w:t>
      </w:r>
    </w:p>
    <w:p>
      <w:r>
        <w:t>For a production-capable design, do not call a single HAProxy VM highly available.</w:t>
      </w:r>
    </w:p>
    <w:p>
      <w:r>
        <w:t>POC test:</w:t>
        <w:br/>
        <w:t>• stop HAProxy and verify expected outage.</w:t>
      </w:r>
    </w:p>
    <w:p>
      <w:r>
        <w:t>Production test:</w:t>
        <w:br/>
        <w:t>• HAProxy01 + HAProxy02 with a floating VIP;</w:t>
        <w:br/>
        <w:t>• stop active HAProxy;</w:t>
        <w:br/>
        <w:t>• VIP must move to standby;</w:t>
        <w:br/>
        <w:t>• API and applications must remain reachable.</w:t>
      </w:r>
    </w:p>
    <w:p>
      <w:r>
        <w:t>Validate from an external client:</w:t>
      </w:r>
    </w:p>
    <w:p>
      <w:r>
        <w:rPr>
          <w:rFonts w:ascii="Consolas" w:hAnsi="Consolas"/>
          <w:sz w:val="16"/>
        </w:rPr>
        <w:t>curl -k https://api.ocp01.example.com:6443/version</w:t>
        <w:br/>
        <w:t>curl -k https://console-openshift-console.apps.ocp01.example.com</w:t>
      </w:r>
    </w:p>
    <w:p>
      <w:pPr>
        <w:pStyle w:val="Heading1"/>
      </w:pPr>
      <w:r>
        <w:t>41. HAProxy → NSX ALB migration plan</w:t>
      </w:r>
    </w:p>
    <w:p>
      <w:r>
        <w:t>Keep the OpenShift endpoint identity stable.</w:t>
      </w:r>
    </w:p>
    <w:p>
      <w:r>
        <w:t>Before migration:</w:t>
        <w:br/>
        <w:t>• Build NSX ALB in parallel.</w:t>
        <w:br/>
        <w:t>• Create API pool: masters:6443.</w:t>
        <w:br/>
        <w:t>• Create MCS pool: masters:22623.</w:t>
        <w:br/>
        <w:t>• Create ingress pool: ingress workers:80/443.</w:t>
        <w:br/>
        <w:t>• Configure Layer-4/TCP passthrough.</w:t>
        <w:br/>
        <w:t>• Configure health monitoring.</w:t>
        <w:br/>
        <w:t>• Test using temporary VIPs.</w:t>
      </w:r>
    </w:p>
    <w:p>
      <w:r>
        <w:t>Cutover:</w:t>
        <w:br/>
        <w:t>1. Freeze LB configuration changes.</w:t>
        <w:br/>
        <w:t>2. Verify ALB backends.</w:t>
        <w:br/>
        <w:t>3. Transfer ownership of the production API VIP.</w:t>
        <w:br/>
        <w:t>4. Transfer ownership of the production Ingress VIP.</w:t>
        <w:br/>
        <w:t>5. Test API.</w:t>
        <w:br/>
        <w:t>6. Test console.</w:t>
        <w:br/>
        <w:t>7. Test application routes.</w:t>
        <w:br/>
        <w:t>8. Test worker registration/operations.</w:t>
        <w:br/>
        <w:t>9. Keep HAProxy available for rollback until the acceptance window passes.</w:t>
      </w:r>
    </w:p>
    <w:p>
      <w:r>
        <w:t>Do not change api.&lt;cluster&gt;.&lt;domain&gt; or *.apps.&lt;cluster&gt;.&lt;domain&gt; simply because the LB implementation changes.</w:t>
      </w:r>
    </w:p>
    <w:p>
      <w:pPr>
        <w:pStyle w:val="Heading1"/>
      </w:pPr>
      <w:r>
        <w:t>42. Backup and disaster recovery</w:t>
      </w:r>
    </w:p>
    <w:p>
      <w:r>
        <w:t>Autoscaling and auto-healing are not backups.</w:t>
      </w:r>
    </w:p>
    <w:p>
      <w:r>
        <w:t>Back up:</w:t>
        <w:br/>
        <w:t>• OpenShift cluster state using the supported backup solution.</w:t>
        <w:br/>
        <w:t>• Application persistent data.</w:t>
        <w:br/>
        <w:t>• Mirror registry content and registry configuration.</w:t>
        <w:br/>
        <w:t>• DNS.</w:t>
        <w:br/>
        <w:t>• HAProxy/keepalived configuration.</w:t>
        <w:br/>
        <w:t>• Install configuration and generated manifests, with secrets protected.</w:t>
        <w:br/>
        <w:t>• MachineAutoscaler/ClusterAutoscaler/MachineHealthCheck manifests.</w:t>
        <w:br/>
        <w:t>• vSphere storage policies and relevant inventory configuration.</w:t>
      </w:r>
    </w:p>
    <w:p>
      <w:r>
        <w:t>Perform a restore test. A backup that has never been restored is not a validated DR solution.</w:t>
      </w:r>
    </w:p>
    <w:p>
      <w:pPr>
        <w:pStyle w:val="Heading1"/>
      </w:pPr>
      <w:r>
        <w:t>43. Disconnected upgrade process</w:t>
      </w:r>
    </w:p>
    <w:p>
      <w:r>
        <w:t>For each future OCP update:</w:t>
        <w:br/>
        <w:t>1. Confirm supported upgrade path.</w:t>
        <w:br/>
        <w:t>2. Mirror the new release.</w:t>
        <w:br/>
        <w:t>3. Mirror required Operator content.</w:t>
        <w:br/>
        <w:t>4. Verify digest/content.</w:t>
        <w:br/>
        <w:t>5. Ensure registry capacity.</w:t>
        <w:br/>
        <w:t>6. Test in lower environment.</w:t>
        <w:br/>
        <w:t>7. Update the disconnected cluster using the supported update process.</w:t>
        <w:br/>
        <w:t>8. Monitor ClusterVersion and ClusterOperators.</w:t>
        <w:br/>
        <w:t>9. Retain required old release content according to your rollback/retention policy.</w:t>
      </w:r>
    </w:p>
    <w:p>
      <w:r>
        <w:t>Never delete mirror content just because the cluster has moved to a new release.</w:t>
      </w:r>
    </w:p>
    <w:p>
      <w:pPr>
        <w:pStyle w:val="Heading1"/>
      </w:pPr>
      <w:r>
        <w:t>44. Troubleshooting decision tree</w:t>
      </w:r>
    </w:p>
    <w:p>
      <w:r>
        <w:t>INSTALLER FAILS IMMEDIATELY:</w:t>
        <w:br/>
        <w:t>• Check install-config.yaml.</w:t>
        <w:br/>
        <w:t>• Check vCenter credentials/permissions.</w:t>
        <w:br/>
        <w:t>• Check vCenter/ESXi 443.</w:t>
        <w:br/>
        <w:t>• Check DNS.</w:t>
        <w:br/>
        <w:t>• Check datastore/network.</w:t>
        <w:br/>
        <w:t>• Check release/mirror configuration.</w:t>
      </w:r>
    </w:p>
    <w:p>
      <w:r>
        <w:t>BOOTSTRAP DOES NOT COMPLETE:</w:t>
        <w:br/>
        <w:t>• Check HAProxy 6443 and 22623.</w:t>
        <w:br/>
        <w:t>• Check bootstrap IP/DNS.</w:t>
        <w:br/>
        <w:t>• Check registry access.</w:t>
        <w:br/>
        <w:t>• Check vCenter tasks.</w:t>
        <w:br/>
        <w:t>• Check time synchronization.</w:t>
        <w:br/>
        <w:t>• Check installer log.</w:t>
      </w:r>
    </w:p>
    <w:p>
      <w:r>
        <w:t>NODES DO NOT JOIN:</w:t>
        <w:br/>
        <w:t>• Check DNS.</w:t>
        <w:br/>
        <w:t>• Check 22623.</w:t>
        <w:br/>
        <w:t>• Check registry.</w:t>
        <w:br/>
        <w:t>• Check NTP.</w:t>
        <w:br/>
        <w:t>• Check MTU/network.</w:t>
        <w:br/>
        <w:t>• Check Machine Config Operator logs.</w:t>
      </w:r>
    </w:p>
    <w:p>
      <w:r>
        <w:t>API UNAVAILABLE:</w:t>
        <w:br/>
        <w:t>• Check API VIP.</w:t>
        <w:br/>
        <w:t>• Check master backends.</w:t>
        <w:br/>
        <w:t>• Check /readyz.</w:t>
        <w:br/>
        <w:t>• Check etcd.</w:t>
        <w:br/>
        <w:t>• Check HAProxy.</w:t>
        <w:br/>
        <w:t>• Check firewall.</w:t>
      </w:r>
    </w:p>
    <w:p>
      <w:r>
        <w:t>INGRESS UNAVAILABLE:</w:t>
        <w:br/>
        <w:t>• Check IngressController pods.</w:t>
        <w:br/>
        <w:t>• Check router node placement.</w:t>
        <w:br/>
        <w:t>• Check LB backend list.</w:t>
        <w:br/>
        <w:t>• Check 80/443.</w:t>
        <w:br/>
        <w:t>• Check wildcard DNS.</w:t>
      </w:r>
    </w:p>
    <w:p>
      <w:r>
        <w:t>AUTOSCALER DOES NOT SCALE:</w:t>
        <w:br/>
        <w:t>• ClusterAutoscaler exists?</w:t>
        <w:br/>
        <w:t>• MachineAutoscaler exists?</w:t>
        <w:br/>
        <w:t>• MachineSet target name correct?</w:t>
        <w:br/>
        <w:t>• Pending pods have resource requests?</w:t>
        <w:br/>
        <w:t>• vSphere capacity available?</w:t>
        <w:br/>
        <w:t>• Machine API healthy?</w:t>
      </w:r>
    </w:p>
    <w:p>
      <w:r>
        <w:t>MHC DOES NOT REMEDIATE:</w:t>
        <w:br/>
        <w:t>• Selector matches Machines?</w:t>
        <w:br/>
        <w:t>• Machine is MachineSet-managed?</w:t>
        <w:br/>
        <w:t>• Condition persisted for timeout?</w:t>
        <w:br/>
        <w:t>• maxUnhealthy exceeded?</w:t>
        <w:br/>
        <w:t>• nodeStartupTimeout appropriate?</w:t>
      </w:r>
    </w:p>
    <w:p>
      <w:pPr>
        <w:pStyle w:val="Heading1"/>
      </w:pPr>
      <w:r>
        <w:t>45. Final production go-live checklist</w:t>
      </w:r>
    </w:p>
    <w:p>
      <w:r>
        <w:t>Use this checklist as the formal acceptance gate.</w:t>
      </w:r>
    </w:p>
    <w:p>
      <w:r>
        <w:t>INFRASTRUCTURE</w:t>
        <w:br/>
        <w:t>[ ] vSphere version supported.</w:t>
        <w:br/>
        <w:t>[ ] vCenter supported.</w:t>
        <w:br/>
        <w:t>[ ] Virtual hardware &gt;= required version.</w:t>
        <w:br/>
        <w:t>[ ] x86-64-v2 or supported architecture.</w:t>
        <w:br/>
        <w:t>[ ] ESXi hosts NTP synchronized.</w:t>
        <w:br/>
        <w:t>[ ] No memory ballooning.</w:t>
        <w:br/>
        <w:t>[ ] Control-plane storage meets performance requirement.</w:t>
        <w:br/>
        <w:t>[ ] Failure domains documented.</w:t>
        <w:br/>
        <w:t>[ ] vCenter service account least privilege.</w:t>
        <w:br/>
        <w:t>[ ] Datastore capacity supports maximum worker count.</w:t>
      </w:r>
    </w:p>
    <w:p>
      <w:r>
        <w:t>NETWORK/DNS</w:t>
        <w:br/>
        <w:t>[ ] API VIP reserved.</w:t>
        <w:br/>
        <w:t>[ ] Ingress VIP reserved.</w:t>
        <w:br/>
        <w:t>[ ] api.&lt;cluster&gt;.&lt;domain&gt; resolves to API VIP.</w:t>
        <w:br/>
        <w:t>[ ] *.apps.&lt;cluster&gt;.&lt;domain&gt; resolves to Ingress VIP.</w:t>
        <w:br/>
        <w:t>[ ] Reverse DNS completed where required.</w:t>
        <w:br/>
        <w:t>[ ] Firewall rules validated.</w:t>
        <w:br/>
        <w:t>[ ] 22623 restricted.</w:t>
        <w:br/>
        <w:t>[ ] NTP redundant.</w:t>
        <w:br/>
        <w:t>[ ] DNS redundant.</w:t>
      </w:r>
    </w:p>
    <w:p>
      <w:r>
        <w:t>REGISTRY/DISCONNECTED</w:t>
        <w:br/>
        <w:t>[ ] Mirror registry supports Docker V2-2.</w:t>
        <w:br/>
        <w:t>[ ] Mirror registry highly available for production.</w:t>
        <w:br/>
        <w:t>[ ] OCP 4.20 release mirrored.</w:t>
        <w:br/>
        <w:t>[ ] Required Operators mirrored.</w:t>
        <w:br/>
        <w:t>[ ] Registry TLS/CA trusted.</w:t>
        <w:br/>
        <w:t>[ ] Registry backup configured.</w:t>
        <w:br/>
        <w:t>[ ] oc-mirror workspace retained.</w:t>
        <w:br/>
        <w:t>[ ] Disconnected upgrade process documented.</w:t>
      </w:r>
    </w:p>
    <w:p>
      <w:r>
        <w:t>LOAD BALANCING</w:t>
        <w:br/>
        <w:t>[ ] API is L4/TCP passthrough.</w:t>
        <w:br/>
        <w:t>[ ] API has no session persistence.</w:t>
        <w:br/>
        <w:t>[ ] /readyz health check configured.</w:t>
        <w:br/>
        <w:t>[ ] API unhealthy backend removed within 30 seconds.</w:t>
        <w:br/>
        <w:t>[ ] 22623 configured.</w:t>
        <w:br/>
        <w:t>[ ] Ingress 80/443 configured.</w:t>
        <w:br/>
        <w:t>[ ] Bootstrap removed after bootstrap completion.</w:t>
        <w:br/>
        <w:t>[ ] HAProxy configuration backed up.</w:t>
        <w:br/>
        <w:t>[ ] Production HAProxy pair tested.</w:t>
      </w:r>
    </w:p>
    <w:p>
      <w:r>
        <w:t>OPENSHIFT</w:t>
        <w:br/>
        <w:t>[ ] 3 control-plane nodes Ready.</w:t>
        <w:br/>
        <w:t>[ ] &gt;=3 worker nodes Ready.</w:t>
        <w:br/>
        <w:t>[ ] ClusterOperators healthy.</w:t>
        <w:br/>
        <w:t>[ ] MachineConfigPools healthy.</w:t>
        <w:br/>
        <w:t>[ ] vSphere CSI validated.</w:t>
        <w:br/>
        <w:t>[ ] PVC provisioning tested.</w:t>
        <w:br/>
        <w:t>[ ] ClusterAutoscaler configured.</w:t>
        <w:br/>
        <w:t>[ ] MachineAutoscaler configured for every scalable MachineSet.</w:t>
        <w:br/>
        <w:t>[ ] Worker MachineHealthCheck tested.</w:t>
        <w:br/>
        <w:t>[ ] Control-plane recovery tested.</w:t>
        <w:br/>
        <w:t>[ ] Monitoring/alerting configured.</w:t>
        <w:br/>
        <w:t>[ ] Backup/restore tested.</w:t>
        <w:br/>
        <w:t>[ ] Upgrade procedure tested.</w:t>
      </w:r>
    </w:p>
    <w:p>
      <w:r>
        <w:t>MIGRATION</w:t>
        <w:br/>
        <w:t>[ ] NSX ALB design documented.</w:t>
        <w:br/>
        <w:t>[ ] API pool defined.</w:t>
        <w:br/>
        <w:t>[ ] MCS pool defined.</w:t>
        <w:br/>
        <w:t>[ ] Ingress pool defined.</w:t>
        <w:br/>
        <w:t>[ ] Temporary ALB VIP tested.</w:t>
        <w:br/>
        <w:t>[ ] HAProxy rollback path retained.</w:t>
      </w:r>
    </w:p>
    <w:p>
      <w:pPr>
        <w:pStyle w:val="Heading1"/>
      </w:pPr>
      <w:r>
        <w:t>46. Quick command sheet</w:t>
      </w:r>
    </w:p>
    <w:p>
      <w:r>
        <w:t>The following is the minimum command set you will repeatedly use from the bastion after installation.</w:t>
      </w:r>
    </w:p>
    <w:p>
      <w:r>
        <w:rPr>
          <w:rFonts w:ascii="Consolas" w:hAnsi="Consolas"/>
          <w:sz w:val="16"/>
        </w:rPr>
        <w:t>export KUBECONFIG=/opt/ocp/install/ocp01/auth/kubeconfig</w:t>
        <w:br/>
        <w:br/>
        <w:t># Cluster:</w:t>
        <w:br/>
        <w:t>oc whoami</w:t>
        <w:br/>
        <w:t>oc get clusterversion</w:t>
        <w:br/>
        <w:t>oc get co</w:t>
        <w:br/>
        <w:t>oc get nodes -o wide</w:t>
        <w:br/>
        <w:t>oc get mcp</w:t>
        <w:br/>
        <w:br/>
        <w:t># Machine API:</w:t>
        <w:br/>
        <w:t>oc get machines -n openshift-machine-api</w:t>
        <w:br/>
        <w:t>oc get machinesets -n openshift-machine-api</w:t>
        <w:br/>
        <w:t>oc get machineautoscaler -n openshift-machine-api</w:t>
        <w:br/>
        <w:t>oc get machinehealthcheck -n openshift-machine-api</w:t>
        <w:br/>
        <w:t>oc get clusterautoscaler</w:t>
        <w:br/>
        <w:br/>
        <w:t># Storage:</w:t>
        <w:br/>
        <w:t>oc get sc</w:t>
        <w:br/>
        <w:t>oc get pv</w:t>
        <w:br/>
        <w:t>oc get pvc -A</w:t>
        <w:br/>
        <w:t>oc get csidrivers</w:t>
        <w:br/>
        <w:br/>
        <w:t># Events:</w:t>
        <w:br/>
        <w:t>oc get events -A --sort-by='.lastTimestamp' | tail -100</w:t>
        <w:br/>
        <w:br/>
        <w:t># Ingress:</w:t>
        <w:br/>
        <w:t>oc get ingresscontroller -n openshift-ingress-operator</w:t>
        <w:br/>
        <w:t>oc get pods -n openshift-ingress -o wide</w:t>
        <w:br/>
        <w:t>oc get routes -A</w:t>
        <w:br/>
        <w:br/>
        <w:t># Network/DNS:</w:t>
        <w:br/>
        <w:t>dig +short api.ocp01.example.com</w:t>
        <w:br/>
        <w:t>dig +short apps.ocp01.example.com</w:t>
        <w:br/>
        <w:t>curl -k https://api.ocp01.example.com:6443/version</w:t>
        <w:br/>
        <w:br/>
        <w:t># Machines:</w:t>
        <w:br/>
        <w:t>oc get machines -n openshift-machine-api -o wide</w:t>
      </w:r>
    </w:p>
    <w:p>
      <w:pPr>
        <w:pStyle w:val="Heading1"/>
      </w:pPr>
      <w:r>
        <w:t>47. What the installer creates automatically</w:t>
      </w:r>
    </w:p>
    <w:p>
      <w:r>
        <w:t>This distinction is critical for anyone following the guide.</w:t>
      </w:r>
    </w:p>
    <w:p>
      <w:r>
        <w:t>YOU CREATE/PROVIDE:</w:t>
        <w:br/>
        <w:t>• vCenter and ESXi infrastructure.</w:t>
        <w:br/>
        <w:t>• DNS.</w:t>
        <w:br/>
        <w:t>• NTP.</w:t>
        <w:br/>
        <w:t>• Network/port group.</w:t>
        <w:br/>
        <w:t>• datastore/storage policy.</w:t>
        <w:br/>
        <w:t>• vCenter credentials.</w:t>
        <w:br/>
        <w:t>• mirror registry.</w:t>
        <w:br/>
        <w:t>• bastion.</w:t>
        <w:br/>
        <w:t>• mirror host.</w:t>
        <w:br/>
        <w:t>• external load balancer.</w:t>
        <w:br/>
        <w:t>• API VIP and Ingress VIP.</w:t>
        <w:br/>
        <w:t>• install-config.yaml.</w:t>
        <w:br/>
        <w:t>• pull secret.</w:t>
        <w:br/>
        <w:t>• required firewall rules.</w:t>
      </w:r>
    </w:p>
    <w:p>
      <w:r>
        <w:t>IPI CREATES AUTOMATICALLY:</w:t>
        <w:br/>
        <w:t>• temporary bootstrap VM.</w:t>
        <w:br/>
        <w:t>• control-plane VMs.</w:t>
        <w:br/>
        <w:t>• initial worker VMs.</w:t>
        <w:br/>
        <w:t>• associated Machine objects/MachineSets.</w:t>
        <w:br/>
        <w:t>• cluster networking components.</w:t>
        <w:br/>
        <w:t>• OpenShift services.</w:t>
      </w:r>
    </w:p>
    <w:p>
      <w:r>
        <w:t>AFTER INSTALLATION:</w:t>
        <w:br/>
        <w:t>• bootstrap is removed.</w:t>
        <w:br/>
        <w:t>• ClusterAutoscaler can request more capacity.</w:t>
        <w:br/>
        <w:t>• MachineAutoscaler changes MachineSet replica counts.</w:t>
        <w:br/>
        <w:t>• vSphere Machine API creates new worker VMs.</w:t>
        <w:br/>
        <w:t>• MachineHealthCheck can remove unhealthy Machines so replacements are created.</w:t>
      </w:r>
    </w:p>
    <w:p>
      <w:r>
        <w:t>The exact generated MachineSet names depend on your cluster name and failure-domain topology; always obtain them with `oc get machinesets -n openshift-machine-api` rather than guessing names.</w:t>
      </w:r>
    </w:p>
    <w:p>
      <w:pPr>
        <w:pStyle w:val="Heading1"/>
      </w:pPr>
      <w:r>
        <w:t>48. Important corrections and safety notes</w:t>
      </w:r>
    </w:p>
    <w:p>
      <w:r>
        <w:t>1. This document uses IPI because that is the requested architecture. Red Hat's OCP 4.20 documentation identifies multiple installation methods and provides a specific restricted-network vSphere IPI procedure using an internal mirror.</w:t>
      </w:r>
    </w:p>
    <w:p>
      <w:r>
        <w:t>2. A true disconnected IPI deployment requires mirrored release content and a registry accessible to the cluster. A proxy does not remove that requirement if the cluster is being treated as disconnected.</w:t>
      </w:r>
    </w:p>
    <w:p>
      <w:r>
        <w:t>3. A single HAProxy VM is acceptable for the POC but is not a production HA load balancer.</w:t>
      </w:r>
    </w:p>
    <w:p>
      <w:r>
        <w:t>4. A single registry VM is acceptable for a POC only. Production requires registry availability appropriate to the OpenShift cluster.</w:t>
      </w:r>
    </w:p>
    <w:p>
      <w:r>
        <w:t>5. The minimum OCP machine sizes are installation minimums, not workload sizing.</w:t>
      </w:r>
    </w:p>
    <w:p>
      <w:r>
        <w:t>6. MachineHealthCheck is powerful but should be introduced gradually. Start with worker remediation and test it. For control-plane MHC, use maxUnhealthy=1.</w:t>
      </w:r>
    </w:p>
    <w:p>
      <w:r>
        <w:t>7. The exact oc-mirror configuration depends on the OCP z-stream and required Operator set. Do not use a generic operator catalog/package list without validating it.</w:t>
      </w:r>
    </w:p>
    <w:p>
      <w:r>
        <w:t>8. The exact vSphere failureDomains section depends on your vCenter inventory. Do not copy the example paths unchanged.</w:t>
      </w:r>
    </w:p>
    <w:p>
      <w:r>
        <w:t>9. Keep API and Ingress VIPs stable if you want to make the future HAProxy-to-NSX-ALB transition low-risk.</w:t>
      </w:r>
    </w:p>
    <w:p>
      <w:r>
        <w:t>10. Before production deployment, validate the exact OCP 4.20.z release, vSphere build, registry, HAProxy and NSX ALB versions against the current Red Hat/Broadcom support matrices.</w:t>
      </w:r>
    </w:p>
    <w:p>
      <w:pPr>
        <w:pStyle w:val="Heading1"/>
      </w:pPr>
      <w:r>
        <w:t>49. Official source notes</w:t>
      </w:r>
    </w:p>
    <w:p>
      <w:r>
        <w:t>This runbook was checked against current OCP 4.20 Red Hat documentation retrieved on 26 August 2026. Key verified points include:</w:t>
        <w:br/>
        <w:t>• vSphere supported versions and virtual hardware requirements;</w:t>
        <w:br/>
        <w:t>• bootstrap/control-plane/compute machine counts;</w:t>
        <w:br/>
        <w:t>• official minimum CPU/RAM/storage/IOPS;</w:t>
        <w:br/>
        <w:t>• vSphere IPI disconnected installation requirements;</w:t>
        <w:br/>
        <w:t>• user-managed LB ports and behavior;</w:t>
        <w:br/>
        <w:t>• oc-mirror v2 and mirror-registry requirement;</w:t>
        <w:br/>
        <w:t>• ClusterAutoscaler/MachineAutoscaler relationship;</w:t>
        <w:br/>
        <w:t>• MachineHealthCheck behavior and control-plane maxUnhealthy guidance.</w:t>
      </w:r>
    </w:p>
    <w:p>
      <w:r>
        <w:t>Because OCP is a moving product, re-check the exact 4.20.z documentation before implementation, especially Operator catalogs, oc-mirror syntax, vSphere tested integrations and upgrade paths.</w:t>
      </w:r>
    </w:p>
    <w:p>
      <w:r>
        <w:br w:type="page"/>
      </w:r>
    </w:p>
    <w:p>
      <w:pPr>
        <w:pStyle w:val="Heading1"/>
      </w:pPr>
      <w:r>
        <w:t>Reference links — clickable</w:t>
      </w:r>
    </w:p>
    <w:p>
      <w:r>
        <w:rPr>
          <w:b/>
        </w:rPr>
        <w:t xml:space="preserve">Red Hat OpenShift Downloads: </w:t>
      </w:r>
      <w:r>
        <w:t>https://console.redhat.com/openshift/downloads</w:t>
      </w:r>
    </w:p>
    <w:p>
      <w:r>
        <w:rPr>
          <w:b/>
        </w:rPr>
        <w:t xml:space="preserve">OCP 4.20 Installing on VMware vSphere: </w:t>
      </w:r>
      <w:r>
        <w:t>https://docs.redhat.com/en/documentation/openshift_container_platform/4.20/html/installing_on_vmware_vsphere/index</w:t>
      </w:r>
    </w:p>
    <w:p>
      <w:r>
        <w:rPr>
          <w:b/>
        </w:rPr>
        <w:t xml:space="preserve">OCP 4.20 vSphere IPI: </w:t>
      </w:r>
      <w:r>
        <w:t>https://docs.redhat.com/en/documentation/openshift_container_platform/4.20/html/installing_on_vmware_vsphere/installer-provisioned-infrastructure</w:t>
      </w:r>
    </w:p>
    <w:p>
      <w:r>
        <w:rPr>
          <w:b/>
        </w:rPr>
        <w:t xml:space="preserve">OCP 4.20 Disconnected environments: </w:t>
      </w:r>
      <w:r>
        <w:t>https://docs.redhat.com/en/documentation/openshift_container_platform/4.20/html/disconnected_environments/about-disconnected-environments</w:t>
      </w:r>
    </w:p>
    <w:p>
      <w:r>
        <w:rPr>
          <w:b/>
        </w:rPr>
        <w:t xml:space="preserve">OCP 4.20 oc-mirror v2: </w:t>
      </w:r>
      <w:r>
        <w:t>https://docs.redhat.com/en/documentation/openshift_container_platform/4.20/html/disconnected_environments/about-installing-oc-mirror-v2</w:t>
      </w:r>
    </w:p>
    <w:p>
      <w:r>
        <w:rPr>
          <w:b/>
        </w:rPr>
        <w:t xml:space="preserve">OCP 4.20 Machine management: </w:t>
      </w:r>
      <w:r>
        <w:t>https://docs.redhat.com/en/documentation/openshift_container_platform/4.20/observability/machine_management/index</w:t>
      </w:r>
    </w:p>
    <w:p>
      <w:r>
        <w:rPr>
          <w:b/>
        </w:rPr>
        <w:t xml:space="preserve">OCP 4.20 Cluster autoscaling: </w:t>
      </w:r>
      <w:r>
        <w:t>https://docs.redhat.com/en/documentation/openshift_container_platform/4.20/html/machine_management/applying-autoscaling</w:t>
      </w:r>
    </w:p>
    <w:p>
      <w:r>
        <w:rPr>
          <w:b/>
        </w:rPr>
        <w:t xml:space="preserve">OCP 4.20 MachineHealthCheck: </w:t>
      </w:r>
      <w:r>
        <w:t>https://docs.redhat.com/en/documentation/openshift_container_platform/4.20/html/machine_management/deploying-machine-health-checks</w:t>
      </w:r>
    </w:p>
    <w:p>
      <w:r>
        <w:rPr>
          <w:b/>
        </w:rPr>
        <w:t xml:space="preserve">Broadcom VMware documentation: </w:t>
      </w:r>
      <w:r>
        <w:t>https://docs.broadcom.com/</w:t>
      </w:r>
    </w:p>
    <w:p>
      <w:r>
        <w:rPr>
          <w:b/>
        </w:rPr>
        <w:t xml:space="preserve">HAProxy documentation: </w:t>
      </w:r>
      <w:r>
        <w:t>https://docs.haproxy.org/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