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EBA9B" w14:textId="77777777" w:rsidR="00AB3DF7" w:rsidRPr="00AB3DF7" w:rsidRDefault="00AB3DF7" w:rsidP="00AB3DF7">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sidRPr="00AB3DF7">
        <w:rPr>
          <w:rFonts w:ascii="Times New Roman" w:eastAsia="Times New Roman" w:hAnsi="Times New Roman" w:cs="Times New Roman"/>
          <w:b/>
          <w:bCs/>
          <w:kern w:val="0"/>
          <w:sz w:val="36"/>
          <w:szCs w:val="36"/>
          <w14:ligatures w14:val="none"/>
        </w:rPr>
        <w:t>Proposal: Pothole Risk Map &amp; Predictor</w:t>
      </w:r>
    </w:p>
    <w:p w14:paraId="2D478C91" w14:textId="77777777" w:rsid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r w:rsidRPr="00AB3DF7">
        <w:rPr>
          <w:rFonts w:ascii="Times New Roman" w:eastAsia="Times New Roman" w:hAnsi="Times New Roman" w:cs="Times New Roman"/>
          <w:b/>
          <w:bCs/>
          <w:kern w:val="0"/>
          <w:sz w:val="28"/>
          <w:szCs w:val="28"/>
          <w14:ligatures w14:val="none"/>
        </w:rPr>
        <w:t>Project Title and Summary</w:t>
      </w:r>
    </w:p>
    <w:p w14:paraId="6DC9C1AD" w14:textId="52C3F92A" w:rsidR="00AB3DF7" w:rsidRDefault="00AB3DF7" w:rsidP="00AB3DF7">
      <w:pPr>
        <w:pStyle w:val="p1"/>
      </w:pPr>
      <w:r>
        <w:rPr>
          <w:rStyle w:val="s1"/>
          <w:rFonts w:eastAsiaTheme="majorEastAsia"/>
          <w:b/>
          <w:bCs/>
        </w:rPr>
        <w:t>Title:</w:t>
      </w:r>
      <w:r>
        <w:t xml:space="preserve"> Predictive Heatmap for Syracuse Pothole Risk Using Citizen Complaints and Road Infrastructure Data</w:t>
      </w:r>
    </w:p>
    <w:p w14:paraId="6C21B2E4" w14:textId="77777777" w:rsidR="00AB3DF7" w:rsidRDefault="00AB3DF7" w:rsidP="00AB3DF7">
      <w:pPr>
        <w:pStyle w:val="p3"/>
      </w:pPr>
      <w:r>
        <w:rPr>
          <w:b/>
          <w:bCs/>
        </w:rPr>
        <w:t>Summary:</w:t>
      </w:r>
    </w:p>
    <w:p w14:paraId="3AE04713" w14:textId="60345594" w:rsidR="00AB3DF7" w:rsidRDefault="00AB3DF7" w:rsidP="00AB3DF7">
      <w:pPr>
        <w:pStyle w:val="p1"/>
      </w:pPr>
      <w:r>
        <w:t>This project aims to design and deploy an interactive, data-driven heatmap that visualizes pothole risk zones across Syracuse, NY, with the goal of informing both public awareness and city-level infrastructure planning. Using historical 311 service request data from the City of Syracuse’s Open Data portal—specifically filtering for pothole-related reports—we will conduct a comprehensive temporal and spatial analysis of complaint patterns, repair timelines, and recurrence rates. By incorporating additional factors such as seasonal effects, neighborhood-level density, and road infrastructure features (where available), we intend to construct a predictive model that highlights areas at high risk for pothole formation.</w:t>
      </w:r>
    </w:p>
    <w:p w14:paraId="65CD8050" w14:textId="433A9766" w:rsidR="00AB3DF7" w:rsidRDefault="00AB3DF7" w:rsidP="00AB3DF7">
      <w:pPr>
        <w:pStyle w:val="p1"/>
      </w:pPr>
      <w:r>
        <w:t>The core deliverable will be a web-based interface or dashboard that overlays these risk scores on an interactive Syracuse map, allowing residents to understand the state of their neighborhood roads and enabling city officials to prioritize inspections, maintenance, and resource allocation. The project will also explore the use of large language models (LLMs) to classify and summarize complaint texts for urgency or sentiment, helping identify areas where residents report more severe or repeated issues. By making this risk model transparent and publicly accessible, the tool can foster greater accountability and collaboration between the city government and its residents.</w:t>
      </w:r>
    </w:p>
    <w:p w14:paraId="16AA7903" w14:textId="77777777" w:rsid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53369EC4" w14:textId="77777777" w:rsid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14:ligatures w14:val="none"/>
        </w:rPr>
      </w:pPr>
    </w:p>
    <w:p w14:paraId="01C02D49" w14:textId="24F12C20" w:rsidR="00AB3DF7" w:rsidRP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3DF7">
        <w:rPr>
          <w:rFonts w:ascii="Times New Roman" w:eastAsia="Times New Roman" w:hAnsi="Times New Roman" w:cs="Times New Roman"/>
          <w:b/>
          <w:bCs/>
          <w:kern w:val="0"/>
          <w14:ligatures w14:val="none"/>
        </w:rPr>
        <w:t xml:space="preserve">Problem </w:t>
      </w:r>
      <w:proofErr w:type="gramStart"/>
      <w:r w:rsidRPr="00AB3DF7">
        <w:rPr>
          <w:rFonts w:ascii="Times New Roman" w:eastAsia="Times New Roman" w:hAnsi="Times New Roman" w:cs="Times New Roman"/>
          <w:b/>
          <w:bCs/>
          <w:kern w:val="0"/>
          <w14:ligatures w14:val="none"/>
        </w:rPr>
        <w:t>Statement</w:t>
      </w:r>
      <w:r>
        <w:rPr>
          <w:rFonts w:ascii="Times New Roman" w:eastAsia="Times New Roman" w:hAnsi="Times New Roman" w:cs="Times New Roman"/>
          <w:b/>
          <w:bCs/>
          <w:kern w:val="0"/>
          <w14:ligatures w14:val="none"/>
        </w:rPr>
        <w:t xml:space="preserve"> :</w:t>
      </w:r>
      <w:proofErr w:type="gramEnd"/>
      <w:r>
        <w:rPr>
          <w:rFonts w:ascii="Times New Roman" w:eastAsia="Times New Roman" w:hAnsi="Times New Roman" w:cs="Times New Roman"/>
          <w:b/>
          <w:bCs/>
          <w:kern w:val="0"/>
          <w14:ligatures w14:val="none"/>
        </w:rPr>
        <w:t xml:space="preserve"> </w:t>
      </w:r>
    </w:p>
    <w:p w14:paraId="14FB61AB" w14:textId="4CBF0B2A" w:rsidR="00AB3DF7" w:rsidRDefault="00AB3DF7" w:rsidP="00AB3DF7">
      <w:pPr>
        <w:pStyle w:val="p1"/>
      </w:pPr>
      <w:r>
        <w:t xml:space="preserve">Syracuse’s aging road infrastructure, compounded by harsh winter conditions and fluctuating freeze-thaw cycles, has resulted in a persistent pothole problem that significantly impacts both quality of life and public safety. Each year, the city receives thousands of pothole-related complaints via its </w:t>
      </w:r>
      <w:proofErr w:type="gramStart"/>
      <w:r>
        <w:t>311 service</w:t>
      </w:r>
      <w:proofErr w:type="gramEnd"/>
      <w:r>
        <w:t xml:space="preserve"> request platform. These complaints represent valuable crowdsourced insights into the condition of city streets—but currently, they are reactive in nature and largely inaccessible to the public in a meaningful format.</w:t>
      </w:r>
    </w:p>
    <w:p w14:paraId="16D13598" w14:textId="581C2A9D" w:rsidR="00AB3DF7" w:rsidRDefault="00AB3DF7" w:rsidP="00AB3DF7">
      <w:pPr>
        <w:pStyle w:val="p1"/>
      </w:pPr>
      <w:r>
        <w:t>While the city collects and stores this data, there is no existing tool that visualizes long-term trends, identifies high-risk streets or neighborhoods, or predicts where potholes are most likely to reoccur. This absence of predictive infrastructure planning leads to inefficiencies in maintenance scheduling and prioritization. Additionally, many residents feel disconnected from the process, unaware of whether their complaints are addressed, and lacking visibility into broader infrastructure efforts.</w:t>
      </w:r>
    </w:p>
    <w:p w14:paraId="3EDE5B74" w14:textId="7175A88E" w:rsidR="00AB3DF7" w:rsidRDefault="00AB3DF7" w:rsidP="00AB3DF7">
      <w:pPr>
        <w:pStyle w:val="p1"/>
      </w:pPr>
      <w:r>
        <w:lastRenderedPageBreak/>
        <w:t>This project seeks to address this disconnect by turning passive complaint data into an active planning tool. By analyzing historical 311 reports alongside spatial and seasonal patterns, we aim to build a predictive layer on top of existing records—highlighting pothole-prone zones and enabling the Department of Public Works to move from a reactive to a proactive maintenance strategy. The visualization will also serve as a civic engagement tool, empowering residents to see how infrastructure issues evolve over time and how their input contributes to solutions. Ultimately, this tool aspires to improve the transparency, efficiency, and equity of road maintenance efforts in Syracuse.</w:t>
      </w:r>
    </w:p>
    <w:p w14:paraId="5C35D68B" w14:textId="77777777" w:rsidR="00AB3DF7" w:rsidRDefault="00AB3DF7" w:rsidP="00AB3DF7">
      <w:pPr>
        <w:pStyle w:val="p1"/>
      </w:pPr>
    </w:p>
    <w:p w14:paraId="6912C9D1" w14:textId="77777777" w:rsidR="00AB3DF7" w:rsidRP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3DF7">
        <w:rPr>
          <w:rFonts w:ascii="Times New Roman" w:eastAsia="Times New Roman" w:hAnsi="Times New Roman" w:cs="Times New Roman"/>
          <w:b/>
          <w:bCs/>
          <w:kern w:val="0"/>
          <w14:ligatures w14:val="none"/>
        </w:rPr>
        <w:t>Data Sources</w:t>
      </w:r>
    </w:p>
    <w:p w14:paraId="10D54A3E" w14:textId="77777777" w:rsidR="00AB3DF7" w:rsidRPr="00AB3DF7" w:rsidRDefault="00AB3DF7" w:rsidP="00AB3D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AB3DF7">
          <w:rPr>
            <w:rFonts w:ascii="Times New Roman" w:eastAsia="Times New Roman" w:hAnsi="Times New Roman" w:cs="Times New Roman"/>
            <w:b/>
            <w:bCs/>
            <w:color w:val="0000FF"/>
            <w:kern w:val="0"/>
            <w:u w:val="single"/>
            <w14:ligatures w14:val="none"/>
          </w:rPr>
          <w:t>311 Service Requests (Cityline)</w:t>
        </w:r>
      </w:hyperlink>
    </w:p>
    <w:p w14:paraId="618DF4E7" w14:textId="77777777" w:rsidR="00AB3DF7" w:rsidRPr="00AB3DF7" w:rsidRDefault="00AB3DF7" w:rsidP="00AB3DF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Fields: date, location (</w:t>
      </w:r>
      <w:proofErr w:type="spellStart"/>
      <w:r w:rsidRPr="00AB3DF7">
        <w:rPr>
          <w:rFonts w:ascii="Times New Roman" w:eastAsia="Times New Roman" w:hAnsi="Times New Roman" w:cs="Times New Roman"/>
          <w:kern w:val="0"/>
          <w14:ligatures w14:val="none"/>
        </w:rPr>
        <w:t>lat</w:t>
      </w:r>
      <w:proofErr w:type="spellEnd"/>
      <w:r w:rsidRPr="00AB3DF7">
        <w:rPr>
          <w:rFonts w:ascii="Times New Roman" w:eastAsia="Times New Roman" w:hAnsi="Times New Roman" w:cs="Times New Roman"/>
          <w:kern w:val="0"/>
          <w14:ligatures w14:val="none"/>
        </w:rPr>
        <w:t>/</w:t>
      </w:r>
      <w:proofErr w:type="spellStart"/>
      <w:r w:rsidRPr="00AB3DF7">
        <w:rPr>
          <w:rFonts w:ascii="Times New Roman" w:eastAsia="Times New Roman" w:hAnsi="Times New Roman" w:cs="Times New Roman"/>
          <w:kern w:val="0"/>
          <w14:ligatures w14:val="none"/>
        </w:rPr>
        <w:t>lng</w:t>
      </w:r>
      <w:proofErr w:type="spellEnd"/>
      <w:r w:rsidRPr="00AB3DF7">
        <w:rPr>
          <w:rFonts w:ascii="Times New Roman" w:eastAsia="Times New Roman" w:hAnsi="Times New Roman" w:cs="Times New Roman"/>
          <w:kern w:val="0"/>
          <w14:ligatures w14:val="none"/>
        </w:rPr>
        <w:t>), category (“pothole”), status</w:t>
      </w:r>
    </w:p>
    <w:p w14:paraId="1DF92D98" w14:textId="77777777" w:rsidR="00AB3DF7" w:rsidRPr="00AB3DF7" w:rsidRDefault="00AB3DF7" w:rsidP="00AB3DF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Completeness: Excellent (over 10,000 entries)</w:t>
      </w:r>
    </w:p>
    <w:p w14:paraId="7B56D45E" w14:textId="77777777" w:rsidR="00AB3DF7" w:rsidRPr="00AB3DF7" w:rsidRDefault="00AB3DF7" w:rsidP="00AB3DF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Updated: Frequently</w:t>
      </w:r>
    </w:p>
    <w:p w14:paraId="4D1E042C" w14:textId="77777777" w:rsidR="00AB3DF7" w:rsidRPr="00AB3DF7" w:rsidRDefault="00AB3DF7" w:rsidP="00AB3D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b/>
          <w:bCs/>
          <w:kern w:val="0"/>
          <w14:ligatures w14:val="none"/>
        </w:rPr>
        <w:t>[</w:t>
      </w:r>
      <w:proofErr w:type="gramStart"/>
      <w:r w:rsidRPr="00AB3DF7">
        <w:rPr>
          <w:rFonts w:ascii="Times New Roman" w:eastAsia="Times New Roman" w:hAnsi="Times New Roman" w:cs="Times New Roman"/>
          <w:b/>
          <w:bCs/>
          <w:kern w:val="0"/>
          <w14:ligatures w14:val="none"/>
        </w:rPr>
        <w:t>Snow Plow</w:t>
      </w:r>
      <w:proofErr w:type="gramEnd"/>
      <w:r w:rsidRPr="00AB3DF7">
        <w:rPr>
          <w:rFonts w:ascii="Times New Roman" w:eastAsia="Times New Roman" w:hAnsi="Times New Roman" w:cs="Times New Roman"/>
          <w:b/>
          <w:bCs/>
          <w:kern w:val="0"/>
          <w14:ligatures w14:val="none"/>
        </w:rPr>
        <w:t xml:space="preserve"> Tracking / Winter Road Maintenance (if available)]</w:t>
      </w:r>
    </w:p>
    <w:p w14:paraId="1392E6BA" w14:textId="77777777" w:rsidR="00AB3DF7" w:rsidRPr="00AB3DF7" w:rsidRDefault="00AB3DF7" w:rsidP="00AB3DF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May provide weather-adjusted pothole risk</w:t>
      </w:r>
    </w:p>
    <w:p w14:paraId="05AA1FC7" w14:textId="77777777" w:rsidR="00AB3DF7" w:rsidRPr="00AB3DF7" w:rsidRDefault="00AB3DF7" w:rsidP="00AB3D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b/>
          <w:bCs/>
          <w:kern w:val="0"/>
          <w14:ligatures w14:val="none"/>
        </w:rPr>
        <w:t>Optional External Data</w:t>
      </w:r>
      <w:r w:rsidRPr="00AB3DF7">
        <w:rPr>
          <w:rFonts w:ascii="Times New Roman" w:eastAsia="Times New Roman" w:hAnsi="Times New Roman" w:cs="Times New Roman"/>
          <w:kern w:val="0"/>
          <w14:ligatures w14:val="none"/>
        </w:rPr>
        <w:t>:</w:t>
      </w:r>
    </w:p>
    <w:p w14:paraId="6A91BD3A" w14:textId="77777777" w:rsidR="00AB3DF7" w:rsidRPr="00AB3DF7" w:rsidRDefault="00AB3DF7" w:rsidP="00AB3DF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NOAA Weather API for Syracuse</w:t>
      </w:r>
    </w:p>
    <w:p w14:paraId="74155327" w14:textId="77777777" w:rsidR="00AB3DF7" w:rsidRPr="00AB3DF7" w:rsidRDefault="00AB3DF7" w:rsidP="00AB3DF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Google Maps traffic overlays (for road usage)</w:t>
      </w:r>
    </w:p>
    <w:p w14:paraId="49890195" w14:textId="412EA186" w:rsidR="00AB3DF7" w:rsidRDefault="00AB3DF7" w:rsidP="00AB3DF7">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Syracuse neighborhood shapefiles for visualization</w:t>
      </w:r>
    </w:p>
    <w:p w14:paraId="56BD13B3" w14:textId="77777777" w:rsid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p w14:paraId="3B49D56F"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p w14:paraId="5524F0B3" w14:textId="77777777" w:rsidR="00AB3DF7" w:rsidRP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3DF7">
        <w:rPr>
          <w:rFonts w:ascii="Times New Roman" w:eastAsia="Times New Roman" w:hAnsi="Times New Roman" w:cs="Times New Roman"/>
          <w:b/>
          <w:bCs/>
          <w:kern w:val="0"/>
          <w14:ligatures w14:val="none"/>
        </w:rPr>
        <w:t>Technical Approach</w:t>
      </w:r>
    </w:p>
    <w:p w14:paraId="0532F167" w14:textId="77777777" w:rsidR="00AB3DF7" w:rsidRPr="00AB3DF7" w:rsidRDefault="00AB3DF7" w:rsidP="00AB3D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b/>
          <w:bCs/>
          <w:kern w:val="0"/>
          <w14:ligatures w14:val="none"/>
        </w:rPr>
        <w:t>Data Cleaning &amp; Aggregation</w:t>
      </w:r>
      <w:r w:rsidRPr="00AB3DF7">
        <w:rPr>
          <w:rFonts w:ascii="Times New Roman" w:eastAsia="Times New Roman" w:hAnsi="Times New Roman" w:cs="Times New Roman"/>
          <w:kern w:val="0"/>
          <w14:ligatures w14:val="none"/>
        </w:rPr>
        <w:t>:</w:t>
      </w:r>
    </w:p>
    <w:p w14:paraId="0E639EE3" w14:textId="77777777" w:rsidR="00AB3DF7" w:rsidRP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Filter 311 dataset for “pothole” complaints</w:t>
      </w:r>
    </w:p>
    <w:p w14:paraId="1ED33339" w14:textId="77777777" w:rsidR="00AB3DF7" w:rsidRP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Normalize location data to neighborhood zones</w:t>
      </w:r>
    </w:p>
    <w:p w14:paraId="2760D37F" w14:textId="77777777" w:rsidR="00AB3DF7" w:rsidRP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Engineer features: seasonal tag, complaint frequency, fix status lag</w:t>
      </w:r>
    </w:p>
    <w:p w14:paraId="489E750B" w14:textId="77777777" w:rsidR="00AB3DF7" w:rsidRPr="00AB3DF7" w:rsidRDefault="00AB3DF7" w:rsidP="00AB3D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b/>
          <w:bCs/>
          <w:kern w:val="0"/>
          <w14:ligatures w14:val="none"/>
        </w:rPr>
        <w:t>LLM Augmentation</w:t>
      </w:r>
      <w:r w:rsidRPr="00AB3DF7">
        <w:rPr>
          <w:rFonts w:ascii="Times New Roman" w:eastAsia="Times New Roman" w:hAnsi="Times New Roman" w:cs="Times New Roman"/>
          <w:kern w:val="0"/>
          <w14:ligatures w14:val="none"/>
        </w:rPr>
        <w:t>:</w:t>
      </w:r>
    </w:p>
    <w:p w14:paraId="01FD12E6" w14:textId="77777777" w:rsidR="00AB3DF7" w:rsidRP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Use GPT-4 to auto-classify complaint texts (e.g., urgency, sentiment)</w:t>
      </w:r>
    </w:p>
    <w:p w14:paraId="64CAA43F" w14:textId="77777777" w:rsidR="00AB3DF7" w:rsidRP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Use LLMs to validate predicted risk explanations</w:t>
      </w:r>
    </w:p>
    <w:p w14:paraId="4D0BE28D" w14:textId="77777777" w:rsidR="00AB3DF7" w:rsidRPr="00AB3DF7" w:rsidRDefault="00AB3DF7" w:rsidP="00AB3D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b/>
          <w:bCs/>
          <w:kern w:val="0"/>
          <w14:ligatures w14:val="none"/>
        </w:rPr>
        <w:t>Predictive Model</w:t>
      </w:r>
      <w:r w:rsidRPr="00AB3DF7">
        <w:rPr>
          <w:rFonts w:ascii="Times New Roman" w:eastAsia="Times New Roman" w:hAnsi="Times New Roman" w:cs="Times New Roman"/>
          <w:kern w:val="0"/>
          <w14:ligatures w14:val="none"/>
        </w:rPr>
        <w:t>:</w:t>
      </w:r>
    </w:p>
    <w:p w14:paraId="5BFF07A6" w14:textId="77777777" w:rsidR="00AB3DF7" w:rsidRP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Build risk scores per neighborhood using historical trends</w:t>
      </w:r>
    </w:p>
    <w:p w14:paraId="61D54FA2" w14:textId="77777777" w:rsidR="00AB3DF7" w:rsidRP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 xml:space="preserve">Optional: train simple time-series or ML models (logistic regression, </w:t>
      </w:r>
      <w:proofErr w:type="spellStart"/>
      <w:r w:rsidRPr="00AB3DF7">
        <w:rPr>
          <w:rFonts w:ascii="Times New Roman" w:eastAsia="Times New Roman" w:hAnsi="Times New Roman" w:cs="Times New Roman"/>
          <w:kern w:val="0"/>
          <w14:ligatures w14:val="none"/>
        </w:rPr>
        <w:t>XGBoost</w:t>
      </w:r>
      <w:proofErr w:type="spellEnd"/>
      <w:r w:rsidRPr="00AB3DF7">
        <w:rPr>
          <w:rFonts w:ascii="Times New Roman" w:eastAsia="Times New Roman" w:hAnsi="Times New Roman" w:cs="Times New Roman"/>
          <w:kern w:val="0"/>
          <w14:ligatures w14:val="none"/>
        </w:rPr>
        <w:t>)</w:t>
      </w:r>
    </w:p>
    <w:p w14:paraId="4F5CDC02" w14:textId="77777777" w:rsidR="00AB3DF7" w:rsidRPr="00AB3DF7" w:rsidRDefault="00AB3DF7" w:rsidP="00AB3D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b/>
          <w:bCs/>
          <w:kern w:val="0"/>
          <w14:ligatures w14:val="none"/>
        </w:rPr>
        <w:t>Visualization</w:t>
      </w:r>
      <w:r w:rsidRPr="00AB3DF7">
        <w:rPr>
          <w:rFonts w:ascii="Times New Roman" w:eastAsia="Times New Roman" w:hAnsi="Times New Roman" w:cs="Times New Roman"/>
          <w:kern w:val="0"/>
          <w14:ligatures w14:val="none"/>
        </w:rPr>
        <w:t>:</w:t>
      </w:r>
    </w:p>
    <w:p w14:paraId="3871109E" w14:textId="77777777" w:rsidR="00AB3DF7" w:rsidRP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 xml:space="preserve">Use Folium or </w:t>
      </w:r>
      <w:proofErr w:type="spellStart"/>
      <w:r w:rsidRPr="00AB3DF7">
        <w:rPr>
          <w:rFonts w:ascii="Times New Roman" w:eastAsia="Times New Roman" w:hAnsi="Times New Roman" w:cs="Times New Roman"/>
          <w:kern w:val="0"/>
          <w14:ligatures w14:val="none"/>
        </w:rPr>
        <w:t>Plotly</w:t>
      </w:r>
      <w:proofErr w:type="spellEnd"/>
      <w:r w:rsidRPr="00AB3DF7">
        <w:rPr>
          <w:rFonts w:ascii="Times New Roman" w:eastAsia="Times New Roman" w:hAnsi="Times New Roman" w:cs="Times New Roman"/>
          <w:kern w:val="0"/>
          <w14:ligatures w14:val="none"/>
        </w:rPr>
        <w:t xml:space="preserve"> to create an interactive heatmap</w:t>
      </w:r>
    </w:p>
    <w:p w14:paraId="430E81E9" w14:textId="5741A882" w:rsidR="00AB3DF7" w:rsidRDefault="00AB3DF7" w:rsidP="00AB3DF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 xml:space="preserve">Deploy as static HTML or </w:t>
      </w:r>
      <w:proofErr w:type="spellStart"/>
      <w:r w:rsidRPr="00AB3DF7">
        <w:rPr>
          <w:rFonts w:ascii="Times New Roman" w:eastAsia="Times New Roman" w:hAnsi="Times New Roman" w:cs="Times New Roman"/>
          <w:kern w:val="0"/>
          <w14:ligatures w14:val="none"/>
        </w:rPr>
        <w:t>Streamlit</w:t>
      </w:r>
      <w:proofErr w:type="spellEnd"/>
      <w:r w:rsidRPr="00AB3DF7">
        <w:rPr>
          <w:rFonts w:ascii="Times New Roman" w:eastAsia="Times New Roman" w:hAnsi="Times New Roman" w:cs="Times New Roman"/>
          <w:kern w:val="0"/>
          <w14:ligatures w14:val="none"/>
        </w:rPr>
        <w:t xml:space="preserve"> app</w:t>
      </w:r>
    </w:p>
    <w:p w14:paraId="4C2BAB4E"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p w14:paraId="19839165" w14:textId="77777777" w:rsidR="00AB3DF7" w:rsidRP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3DF7">
        <w:rPr>
          <w:rFonts w:ascii="Times New Roman" w:eastAsia="Times New Roman" w:hAnsi="Times New Roman" w:cs="Times New Roman"/>
          <w:b/>
          <w:bCs/>
          <w:kern w:val="0"/>
          <w14:ligatures w14:val="none"/>
        </w:rPr>
        <w:lastRenderedPageBreak/>
        <w:t>Deliverable</w:t>
      </w:r>
    </w:p>
    <w:p w14:paraId="676D9A78" w14:textId="77777777" w:rsidR="00AB3DF7" w:rsidRPr="00AB3DF7" w:rsidRDefault="00AB3DF7" w:rsidP="00AB3D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Apple Color Emoji" w:eastAsia="Times New Roman" w:hAnsi="Apple Color Emoji" w:cs="Apple Color Emoji"/>
          <w:kern w:val="0"/>
          <w14:ligatures w14:val="none"/>
        </w:rPr>
        <w:t>📊</w:t>
      </w:r>
      <w:r w:rsidRPr="00AB3DF7">
        <w:rPr>
          <w:rFonts w:ascii="Times New Roman" w:eastAsia="Times New Roman" w:hAnsi="Times New Roman" w:cs="Times New Roman"/>
          <w:kern w:val="0"/>
          <w14:ligatures w14:val="none"/>
        </w:rPr>
        <w:t xml:space="preserve"> </w:t>
      </w:r>
      <w:r w:rsidRPr="00AB3DF7">
        <w:rPr>
          <w:rFonts w:ascii="Times New Roman" w:eastAsia="Times New Roman" w:hAnsi="Times New Roman" w:cs="Times New Roman"/>
          <w:b/>
          <w:bCs/>
          <w:kern w:val="0"/>
          <w14:ligatures w14:val="none"/>
        </w:rPr>
        <w:t>Interactive Web Map</w:t>
      </w:r>
      <w:r w:rsidRPr="00AB3DF7">
        <w:rPr>
          <w:rFonts w:ascii="Times New Roman" w:eastAsia="Times New Roman" w:hAnsi="Times New Roman" w:cs="Times New Roman"/>
          <w:kern w:val="0"/>
          <w14:ligatures w14:val="none"/>
        </w:rPr>
        <w:t xml:space="preserve"> highlighting pothole-prone streets or areas</w:t>
      </w:r>
    </w:p>
    <w:p w14:paraId="72CBD212" w14:textId="77777777" w:rsidR="00AB3DF7" w:rsidRPr="00AB3DF7" w:rsidRDefault="00AB3DF7" w:rsidP="00AB3D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Apple Color Emoji" w:eastAsia="Times New Roman" w:hAnsi="Apple Color Emoji" w:cs="Apple Color Emoji"/>
          <w:kern w:val="0"/>
          <w14:ligatures w14:val="none"/>
        </w:rPr>
        <w:t>🧠</w:t>
      </w:r>
      <w:r w:rsidRPr="00AB3DF7">
        <w:rPr>
          <w:rFonts w:ascii="Times New Roman" w:eastAsia="Times New Roman" w:hAnsi="Times New Roman" w:cs="Times New Roman"/>
          <w:kern w:val="0"/>
          <w14:ligatures w14:val="none"/>
        </w:rPr>
        <w:t xml:space="preserve"> Risk model trained on real 311 history</w:t>
      </w:r>
    </w:p>
    <w:p w14:paraId="1046ECA3" w14:textId="77777777" w:rsidR="00AB3DF7" w:rsidRPr="00AB3DF7" w:rsidRDefault="00AB3DF7" w:rsidP="00AB3D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Apple Color Emoji" w:eastAsia="Times New Roman" w:hAnsi="Apple Color Emoji" w:cs="Apple Color Emoji"/>
          <w:kern w:val="0"/>
          <w14:ligatures w14:val="none"/>
        </w:rPr>
        <w:t>📄</w:t>
      </w:r>
      <w:r w:rsidRPr="00AB3DF7">
        <w:rPr>
          <w:rFonts w:ascii="Times New Roman" w:eastAsia="Times New Roman" w:hAnsi="Times New Roman" w:cs="Times New Roman"/>
          <w:kern w:val="0"/>
          <w14:ligatures w14:val="none"/>
        </w:rPr>
        <w:t xml:space="preserve"> PDF report explaining insights</w:t>
      </w:r>
    </w:p>
    <w:p w14:paraId="0BF0D281" w14:textId="77777777" w:rsidR="00AB3DF7" w:rsidRPr="00AB3DF7" w:rsidRDefault="00AB3DF7" w:rsidP="00AB3DF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Optional: mini chatbot to query pothole trends by neighborhood</w:t>
      </w:r>
    </w:p>
    <w:p w14:paraId="78AF10B8" w14:textId="77777777" w:rsidR="00AB3DF7" w:rsidRP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3DF7">
        <w:rPr>
          <w:rFonts w:ascii="Times New Roman" w:eastAsia="Times New Roman" w:hAnsi="Times New Roman" w:cs="Times New Roman"/>
          <w:b/>
          <w:bCs/>
          <w:kern w:val="0"/>
          <w14:ligatures w14:val="none"/>
        </w:rPr>
        <w:t>Success Criteria</w:t>
      </w:r>
    </w:p>
    <w:p w14:paraId="6F2163CB" w14:textId="77777777" w:rsidR="00AB3DF7" w:rsidRPr="00AB3DF7" w:rsidRDefault="00AB3DF7" w:rsidP="00AB3D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311 pothole data correctly mapped and cleaned</w:t>
      </w:r>
    </w:p>
    <w:p w14:paraId="6EFE5F33" w14:textId="77777777" w:rsidR="00AB3DF7" w:rsidRPr="00AB3DF7" w:rsidRDefault="00AB3DF7" w:rsidP="00AB3D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At least 5 visualizations generated during exploration phase</w:t>
      </w:r>
    </w:p>
    <w:p w14:paraId="2F971C7E" w14:textId="77777777" w:rsidR="00AB3DF7" w:rsidRPr="00AB3DF7" w:rsidRDefault="00AB3DF7" w:rsidP="00AB3D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Functional map showing real-time or historical risk zones</w:t>
      </w:r>
    </w:p>
    <w:p w14:paraId="532CD614" w14:textId="77777777" w:rsidR="00AB3DF7" w:rsidRPr="00AB3DF7" w:rsidRDefault="00AB3DF7" w:rsidP="00AB3D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Project usable by city staff or public</w:t>
      </w:r>
    </w:p>
    <w:p w14:paraId="7A1DA1F7" w14:textId="77777777" w:rsidR="00AB3DF7" w:rsidRDefault="00AB3DF7" w:rsidP="00AB3DF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README + TECHNICAL.md + METHODOLOGY.md documentation present</w:t>
      </w:r>
    </w:p>
    <w:p w14:paraId="163204A7" w14:textId="77777777" w:rsid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p w14:paraId="1AE65202" w14:textId="77777777" w:rsidR="00AB3DF7" w:rsidRP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B3DF7">
        <w:rPr>
          <w:rFonts w:ascii="Times New Roman" w:eastAsia="Times New Roman" w:hAnsi="Times New Roman" w:cs="Times New Roman"/>
          <w:b/>
          <w:bCs/>
          <w:kern w:val="0"/>
          <w14:ligatures w14:val="none"/>
        </w:rPr>
        <w:t> Timeline (Weeks 1–10)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3"/>
        <w:gridCol w:w="3637"/>
      </w:tblGrid>
      <w:tr w:rsidR="00AB3DF7" w:rsidRPr="00AB3DF7" w14:paraId="628F0C52" w14:textId="77777777">
        <w:trPr>
          <w:tblHeader/>
          <w:tblCellSpacing w:w="15" w:type="dxa"/>
        </w:trPr>
        <w:tc>
          <w:tcPr>
            <w:tcW w:w="0" w:type="auto"/>
            <w:vAlign w:val="center"/>
            <w:hideMark/>
          </w:tcPr>
          <w:p w14:paraId="7B4477AE"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b/>
                <w:bCs/>
                <w:kern w:val="0"/>
                <w14:ligatures w14:val="none"/>
              </w:rPr>
            </w:pPr>
            <w:r w:rsidRPr="00AB3DF7">
              <w:rPr>
                <w:rFonts w:ascii="Times New Roman" w:eastAsia="Times New Roman" w:hAnsi="Times New Roman" w:cs="Times New Roman"/>
                <w:b/>
                <w:bCs/>
                <w:kern w:val="0"/>
                <w14:ligatures w14:val="none"/>
              </w:rPr>
              <w:t>Week</w:t>
            </w:r>
          </w:p>
        </w:tc>
        <w:tc>
          <w:tcPr>
            <w:tcW w:w="0" w:type="auto"/>
            <w:vAlign w:val="center"/>
            <w:hideMark/>
          </w:tcPr>
          <w:p w14:paraId="0CB04D38" w14:textId="77777777" w:rsidR="00AB3DF7" w:rsidRPr="00AB3DF7" w:rsidRDefault="00AB3DF7" w:rsidP="00AB3DF7">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AB3DF7">
              <w:rPr>
                <w:rFonts w:ascii="Times New Roman" w:eastAsia="Times New Roman" w:hAnsi="Times New Roman" w:cs="Times New Roman"/>
                <w:b/>
                <w:bCs/>
                <w:kern w:val="0"/>
                <w14:ligatures w14:val="none"/>
              </w:rPr>
              <w:t>Goal</w:t>
            </w:r>
          </w:p>
        </w:tc>
      </w:tr>
      <w:tr w:rsidR="00AB3DF7" w:rsidRPr="00AB3DF7" w14:paraId="774FD388" w14:textId="77777777">
        <w:trPr>
          <w:tblCellSpacing w:w="15" w:type="dxa"/>
        </w:trPr>
        <w:tc>
          <w:tcPr>
            <w:tcW w:w="0" w:type="auto"/>
            <w:vAlign w:val="center"/>
            <w:hideMark/>
          </w:tcPr>
          <w:p w14:paraId="24D8A1B9"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1–2</w:t>
            </w:r>
          </w:p>
        </w:tc>
        <w:tc>
          <w:tcPr>
            <w:tcW w:w="0" w:type="auto"/>
            <w:vAlign w:val="center"/>
            <w:hideMark/>
          </w:tcPr>
          <w:p w14:paraId="25C0FA52" w14:textId="24662248"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B3DF7">
              <w:rPr>
                <w:rFonts w:ascii="Times New Roman" w:eastAsia="Times New Roman" w:hAnsi="Times New Roman" w:cs="Times New Roman"/>
                <w:kern w:val="0"/>
                <w14:ligatures w14:val="none"/>
              </w:rPr>
              <w:t>Dataset exploration + final proposal</w:t>
            </w:r>
          </w:p>
        </w:tc>
      </w:tr>
      <w:tr w:rsidR="00AB3DF7" w:rsidRPr="00AB3DF7" w14:paraId="45B6235B" w14:textId="77777777">
        <w:trPr>
          <w:tblCellSpacing w:w="15" w:type="dxa"/>
        </w:trPr>
        <w:tc>
          <w:tcPr>
            <w:tcW w:w="0" w:type="auto"/>
            <w:vAlign w:val="center"/>
            <w:hideMark/>
          </w:tcPr>
          <w:p w14:paraId="4C730E01"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3–4</w:t>
            </w:r>
          </w:p>
        </w:tc>
        <w:tc>
          <w:tcPr>
            <w:tcW w:w="0" w:type="auto"/>
            <w:vAlign w:val="center"/>
            <w:hideMark/>
          </w:tcPr>
          <w:p w14:paraId="74ED111B" w14:textId="55B3B96B"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B3DF7">
              <w:rPr>
                <w:rFonts w:ascii="Times New Roman" w:eastAsia="Times New Roman" w:hAnsi="Times New Roman" w:cs="Times New Roman"/>
                <w:kern w:val="0"/>
                <w14:ligatures w14:val="none"/>
              </w:rPr>
              <w:t>Data cleaning + EDA + risk feature design</w:t>
            </w:r>
          </w:p>
        </w:tc>
      </w:tr>
      <w:tr w:rsidR="00AB3DF7" w:rsidRPr="00AB3DF7" w14:paraId="7799260E" w14:textId="77777777">
        <w:trPr>
          <w:tblCellSpacing w:w="15" w:type="dxa"/>
        </w:trPr>
        <w:tc>
          <w:tcPr>
            <w:tcW w:w="0" w:type="auto"/>
            <w:vAlign w:val="center"/>
            <w:hideMark/>
          </w:tcPr>
          <w:p w14:paraId="77773F22"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5–6</w:t>
            </w:r>
          </w:p>
        </w:tc>
        <w:tc>
          <w:tcPr>
            <w:tcW w:w="0" w:type="auto"/>
            <w:vAlign w:val="center"/>
            <w:hideMark/>
          </w:tcPr>
          <w:p w14:paraId="34BDFCD4" w14:textId="08241DD5"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B3DF7">
              <w:rPr>
                <w:rFonts w:ascii="Times New Roman" w:eastAsia="Times New Roman" w:hAnsi="Times New Roman" w:cs="Times New Roman"/>
                <w:kern w:val="0"/>
                <w14:ligatures w14:val="none"/>
              </w:rPr>
              <w:t>Risk model v1 + initial map prototype</w:t>
            </w:r>
          </w:p>
        </w:tc>
      </w:tr>
      <w:tr w:rsidR="00AB3DF7" w:rsidRPr="00AB3DF7" w14:paraId="19131CE7" w14:textId="77777777">
        <w:trPr>
          <w:tblCellSpacing w:w="15" w:type="dxa"/>
        </w:trPr>
        <w:tc>
          <w:tcPr>
            <w:tcW w:w="0" w:type="auto"/>
            <w:vAlign w:val="center"/>
            <w:hideMark/>
          </w:tcPr>
          <w:p w14:paraId="4955ED82"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7–8</w:t>
            </w:r>
          </w:p>
        </w:tc>
        <w:tc>
          <w:tcPr>
            <w:tcW w:w="0" w:type="auto"/>
            <w:vAlign w:val="center"/>
            <w:hideMark/>
          </w:tcPr>
          <w:p w14:paraId="008568D3" w14:textId="08BBA7E1"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B3DF7">
              <w:rPr>
                <w:rFonts w:ascii="Times New Roman" w:eastAsia="Times New Roman" w:hAnsi="Times New Roman" w:cs="Times New Roman"/>
                <w:kern w:val="0"/>
                <w14:ligatures w14:val="none"/>
              </w:rPr>
              <w:t>Add LLM layers + refinement</w:t>
            </w:r>
          </w:p>
        </w:tc>
      </w:tr>
      <w:tr w:rsidR="00AB3DF7" w:rsidRPr="00AB3DF7" w14:paraId="50EA59E5" w14:textId="77777777">
        <w:trPr>
          <w:tblCellSpacing w:w="15" w:type="dxa"/>
        </w:trPr>
        <w:tc>
          <w:tcPr>
            <w:tcW w:w="0" w:type="auto"/>
            <w:vAlign w:val="center"/>
            <w:hideMark/>
          </w:tcPr>
          <w:p w14:paraId="0D4890E1"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9–10</w:t>
            </w:r>
          </w:p>
        </w:tc>
        <w:tc>
          <w:tcPr>
            <w:tcW w:w="0" w:type="auto"/>
            <w:vAlign w:val="center"/>
            <w:hideMark/>
          </w:tcPr>
          <w:p w14:paraId="33EAC73E" w14:textId="33DECA85"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B3DF7">
              <w:rPr>
                <w:rFonts w:ascii="Times New Roman" w:eastAsia="Times New Roman" w:hAnsi="Times New Roman" w:cs="Times New Roman"/>
                <w:kern w:val="0"/>
                <w14:ligatures w14:val="none"/>
              </w:rPr>
              <w:t>Final map polish + report + deploy site</w:t>
            </w:r>
          </w:p>
        </w:tc>
      </w:tr>
      <w:tr w:rsidR="00AB3DF7" w:rsidRPr="00AB3DF7" w14:paraId="4682BE42" w14:textId="77777777">
        <w:trPr>
          <w:tblCellSpacing w:w="15" w:type="dxa"/>
        </w:trPr>
        <w:tc>
          <w:tcPr>
            <w:tcW w:w="0" w:type="auto"/>
            <w:vAlign w:val="center"/>
            <w:hideMark/>
          </w:tcPr>
          <w:p w14:paraId="49878982"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sidRPr="00AB3DF7">
              <w:rPr>
                <w:rFonts w:ascii="Times New Roman" w:eastAsia="Times New Roman" w:hAnsi="Times New Roman" w:cs="Times New Roman"/>
                <w:kern w:val="0"/>
                <w14:ligatures w14:val="none"/>
              </w:rPr>
              <w:t>11–12</w:t>
            </w:r>
          </w:p>
        </w:tc>
        <w:tc>
          <w:tcPr>
            <w:tcW w:w="0" w:type="auto"/>
            <w:vAlign w:val="center"/>
            <w:hideMark/>
          </w:tcPr>
          <w:p w14:paraId="6FB32441" w14:textId="3978A3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B3DF7">
              <w:rPr>
                <w:rFonts w:ascii="Times New Roman" w:eastAsia="Times New Roman" w:hAnsi="Times New Roman" w:cs="Times New Roman"/>
                <w:kern w:val="0"/>
                <w14:ligatures w14:val="none"/>
              </w:rPr>
              <w:t>Documentation, testing, submit to city</w:t>
            </w:r>
          </w:p>
        </w:tc>
      </w:tr>
      <w:tr w:rsidR="00AB3DF7" w:rsidRPr="00AB3DF7" w14:paraId="0299858C" w14:textId="77777777">
        <w:trPr>
          <w:tblCellSpacing w:w="15" w:type="dxa"/>
        </w:trPr>
        <w:tc>
          <w:tcPr>
            <w:tcW w:w="0" w:type="auto"/>
            <w:vAlign w:val="center"/>
          </w:tcPr>
          <w:p w14:paraId="2990BE27" w14:textId="77777777" w:rsid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p w14:paraId="33677DE2" w14:textId="77777777" w:rsidR="00AB3DF7" w:rsidRDefault="00AB3DF7" w:rsidP="00AB3DF7">
            <w:pPr>
              <w:pStyle w:val="Heading4"/>
            </w:pPr>
            <w:r>
              <w:rPr>
                <w:rFonts w:ascii="Apple Color Emoji" w:hAnsi="Apple Color Emoji" w:cs="Apple Color Emoji"/>
              </w:rPr>
              <w:t>⚠</w:t>
            </w:r>
            <w:r>
              <w:t xml:space="preserve"> Risks &amp; Mitigations</w:t>
            </w:r>
          </w:p>
          <w:p w14:paraId="24552823" w14:textId="77777777" w:rsidR="00AB3DF7" w:rsidRDefault="00AB3DF7" w:rsidP="00AB3DF7">
            <w:pPr>
              <w:pStyle w:val="p1"/>
              <w:numPr>
                <w:ilvl w:val="0"/>
                <w:numId w:val="5"/>
              </w:numPr>
            </w:pPr>
            <w:r>
              <w:rPr>
                <w:rStyle w:val="s1"/>
                <w:rFonts w:eastAsiaTheme="majorEastAsia"/>
                <w:b/>
                <w:bCs/>
              </w:rPr>
              <w:t>Incomplete Location Data</w:t>
            </w:r>
            <w:r>
              <w:t xml:space="preserve"> → fallback to ZIP/neighborhood-level mapping</w:t>
            </w:r>
          </w:p>
          <w:p w14:paraId="71F182CE" w14:textId="77777777" w:rsidR="00AB3DF7" w:rsidRDefault="00AB3DF7" w:rsidP="00AB3DF7">
            <w:pPr>
              <w:pStyle w:val="p1"/>
              <w:numPr>
                <w:ilvl w:val="0"/>
                <w:numId w:val="5"/>
              </w:numPr>
            </w:pPr>
            <w:r>
              <w:rPr>
                <w:rStyle w:val="s1"/>
                <w:rFonts w:eastAsiaTheme="majorEastAsia"/>
                <w:b/>
                <w:bCs/>
              </w:rPr>
              <w:t>LLM hallucinations in classification</w:t>
            </w:r>
            <w:r>
              <w:t xml:space="preserve"> → validate manually + prompt-tuning</w:t>
            </w:r>
          </w:p>
          <w:p w14:paraId="59340C99" w14:textId="77777777" w:rsidR="00AB3DF7" w:rsidRDefault="00AB3DF7" w:rsidP="00AB3DF7">
            <w:pPr>
              <w:pStyle w:val="p1"/>
              <w:numPr>
                <w:ilvl w:val="0"/>
                <w:numId w:val="5"/>
              </w:numPr>
            </w:pPr>
            <w:r>
              <w:rPr>
                <w:rStyle w:val="s1"/>
                <w:rFonts w:eastAsiaTheme="majorEastAsia"/>
                <w:b/>
                <w:bCs/>
              </w:rPr>
              <w:t>Deployment issues</w:t>
            </w:r>
            <w:r>
              <w:t xml:space="preserve"> → static map + GitHub Pages as fallback to </w:t>
            </w:r>
            <w:proofErr w:type="spellStart"/>
            <w:r>
              <w:t>Streamlit</w:t>
            </w:r>
            <w:proofErr w:type="spellEnd"/>
          </w:p>
          <w:p w14:paraId="7298CED0"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tc>
        <w:tc>
          <w:tcPr>
            <w:tcW w:w="0" w:type="auto"/>
            <w:vAlign w:val="center"/>
          </w:tcPr>
          <w:p w14:paraId="6B42F40D" w14:textId="77777777" w:rsid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tc>
      </w:tr>
    </w:tbl>
    <w:p w14:paraId="688AA861"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p w14:paraId="2DA4DE8C" w14:textId="77777777" w:rsidR="00AB3DF7" w:rsidRPr="00AB3DF7" w:rsidRDefault="00AB3DF7" w:rsidP="00AB3DF7">
      <w:pPr>
        <w:spacing w:before="100" w:beforeAutospacing="1" w:after="100" w:afterAutospacing="1" w:line="240" w:lineRule="auto"/>
        <w:rPr>
          <w:rFonts w:ascii="Times New Roman" w:eastAsia="Times New Roman" w:hAnsi="Times New Roman" w:cs="Times New Roman"/>
          <w:kern w:val="0"/>
          <w14:ligatures w14:val="none"/>
        </w:rPr>
      </w:pPr>
    </w:p>
    <w:p w14:paraId="15F8341D" w14:textId="77777777" w:rsidR="00AB3DF7" w:rsidRDefault="00AB3DF7" w:rsidP="00AB3DF7">
      <w:pPr>
        <w:pStyle w:val="p1"/>
      </w:pPr>
    </w:p>
    <w:p w14:paraId="234AE3D3" w14:textId="77777777" w:rsidR="00AB3DF7" w:rsidRPr="00AB3DF7" w:rsidRDefault="00AB3DF7" w:rsidP="00AB3DF7">
      <w:pPr>
        <w:spacing w:before="100" w:beforeAutospacing="1" w:after="100" w:afterAutospacing="1" w:line="240" w:lineRule="auto"/>
        <w:outlineLvl w:val="3"/>
        <w:rPr>
          <w:rFonts w:ascii="Times New Roman" w:eastAsia="Times New Roman" w:hAnsi="Times New Roman" w:cs="Times New Roman"/>
          <w:b/>
          <w:bCs/>
          <w:kern w:val="0"/>
          <w:sz w:val="28"/>
          <w:szCs w:val="28"/>
          <w14:ligatures w14:val="none"/>
        </w:rPr>
      </w:pPr>
    </w:p>
    <w:p w14:paraId="60A086AF" w14:textId="77777777" w:rsidR="00AB3DF7" w:rsidRDefault="00AB3DF7"/>
    <w:sectPr w:rsidR="00AB3D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00CB"/>
    <w:multiLevelType w:val="multilevel"/>
    <w:tmpl w:val="4EFC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165D2"/>
    <w:multiLevelType w:val="multilevel"/>
    <w:tmpl w:val="CAD26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B68E6"/>
    <w:multiLevelType w:val="multilevel"/>
    <w:tmpl w:val="3854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854C2"/>
    <w:multiLevelType w:val="multilevel"/>
    <w:tmpl w:val="BCF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630003"/>
    <w:multiLevelType w:val="multilevel"/>
    <w:tmpl w:val="62889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26515">
    <w:abstractNumId w:val="1"/>
  </w:num>
  <w:num w:numId="2" w16cid:durableId="2031565259">
    <w:abstractNumId w:val="4"/>
  </w:num>
  <w:num w:numId="3" w16cid:durableId="1459449486">
    <w:abstractNumId w:val="2"/>
  </w:num>
  <w:num w:numId="4" w16cid:durableId="2095740376">
    <w:abstractNumId w:val="3"/>
  </w:num>
  <w:num w:numId="5" w16cid:durableId="112959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F7"/>
    <w:rsid w:val="00206B04"/>
    <w:rsid w:val="00AB3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35D5EA"/>
  <w15:chartTrackingRefBased/>
  <w15:docId w15:val="{42FFE5D3-983A-284D-A010-058DB3B11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3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3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B3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DF7"/>
    <w:rPr>
      <w:rFonts w:eastAsiaTheme="majorEastAsia" w:cstheme="majorBidi"/>
      <w:color w:val="272727" w:themeColor="text1" w:themeTint="D8"/>
    </w:rPr>
  </w:style>
  <w:style w:type="paragraph" w:styleId="Title">
    <w:name w:val="Title"/>
    <w:basedOn w:val="Normal"/>
    <w:next w:val="Normal"/>
    <w:link w:val="TitleChar"/>
    <w:uiPriority w:val="10"/>
    <w:qFormat/>
    <w:rsid w:val="00AB3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DF7"/>
    <w:pPr>
      <w:spacing w:before="160"/>
      <w:jc w:val="center"/>
    </w:pPr>
    <w:rPr>
      <w:i/>
      <w:iCs/>
      <w:color w:val="404040" w:themeColor="text1" w:themeTint="BF"/>
    </w:rPr>
  </w:style>
  <w:style w:type="character" w:customStyle="1" w:styleId="QuoteChar">
    <w:name w:val="Quote Char"/>
    <w:basedOn w:val="DefaultParagraphFont"/>
    <w:link w:val="Quote"/>
    <w:uiPriority w:val="29"/>
    <w:rsid w:val="00AB3DF7"/>
    <w:rPr>
      <w:i/>
      <w:iCs/>
      <w:color w:val="404040" w:themeColor="text1" w:themeTint="BF"/>
    </w:rPr>
  </w:style>
  <w:style w:type="paragraph" w:styleId="ListParagraph">
    <w:name w:val="List Paragraph"/>
    <w:basedOn w:val="Normal"/>
    <w:uiPriority w:val="34"/>
    <w:qFormat/>
    <w:rsid w:val="00AB3DF7"/>
    <w:pPr>
      <w:ind w:left="720"/>
      <w:contextualSpacing/>
    </w:pPr>
  </w:style>
  <w:style w:type="character" w:styleId="IntenseEmphasis">
    <w:name w:val="Intense Emphasis"/>
    <w:basedOn w:val="DefaultParagraphFont"/>
    <w:uiPriority w:val="21"/>
    <w:qFormat/>
    <w:rsid w:val="00AB3DF7"/>
    <w:rPr>
      <w:i/>
      <w:iCs/>
      <w:color w:val="0F4761" w:themeColor="accent1" w:themeShade="BF"/>
    </w:rPr>
  </w:style>
  <w:style w:type="paragraph" w:styleId="IntenseQuote">
    <w:name w:val="Intense Quote"/>
    <w:basedOn w:val="Normal"/>
    <w:next w:val="Normal"/>
    <w:link w:val="IntenseQuoteChar"/>
    <w:uiPriority w:val="30"/>
    <w:qFormat/>
    <w:rsid w:val="00AB3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DF7"/>
    <w:rPr>
      <w:i/>
      <w:iCs/>
      <w:color w:val="0F4761" w:themeColor="accent1" w:themeShade="BF"/>
    </w:rPr>
  </w:style>
  <w:style w:type="character" w:styleId="IntenseReference">
    <w:name w:val="Intense Reference"/>
    <w:basedOn w:val="DefaultParagraphFont"/>
    <w:uiPriority w:val="32"/>
    <w:qFormat/>
    <w:rsid w:val="00AB3DF7"/>
    <w:rPr>
      <w:b/>
      <w:bCs/>
      <w:smallCaps/>
      <w:color w:val="0F4761" w:themeColor="accent1" w:themeShade="BF"/>
      <w:spacing w:val="5"/>
    </w:rPr>
  </w:style>
  <w:style w:type="paragraph" w:customStyle="1" w:styleId="p1">
    <w:name w:val="p1"/>
    <w:basedOn w:val="Normal"/>
    <w:rsid w:val="00AB3D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AB3DF7"/>
  </w:style>
  <w:style w:type="paragraph" w:customStyle="1" w:styleId="p2">
    <w:name w:val="p2"/>
    <w:basedOn w:val="Normal"/>
    <w:rsid w:val="00AB3DF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AB3D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AB3DF7"/>
  </w:style>
  <w:style w:type="character" w:styleId="Hyperlink">
    <w:name w:val="Hyperlink"/>
    <w:basedOn w:val="DefaultParagraphFont"/>
    <w:uiPriority w:val="99"/>
    <w:semiHidden/>
    <w:unhideWhenUsed/>
    <w:rsid w:val="00AB3DF7"/>
    <w:rPr>
      <w:color w:val="0000FF"/>
      <w:u w:val="single"/>
    </w:rPr>
  </w:style>
  <w:style w:type="character" w:customStyle="1" w:styleId="apple-converted-space">
    <w:name w:val="apple-converted-space"/>
    <w:basedOn w:val="DefaultParagraphFont"/>
    <w:rsid w:val="00AB3D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syr.gov/dataset/Cityline-Service-Reques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 Chakraborty</dc:creator>
  <cp:keywords/>
  <dc:description/>
  <cp:lastModifiedBy>Abhi Chakraborty</cp:lastModifiedBy>
  <cp:revision>1</cp:revision>
  <dcterms:created xsi:type="dcterms:W3CDTF">2025-12-14T23:25:00Z</dcterms:created>
  <dcterms:modified xsi:type="dcterms:W3CDTF">2025-12-14T23:34:00Z</dcterms:modified>
</cp:coreProperties>
</file>