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2FB" w:rsidRPr="0068191A" w:rsidRDefault="006B6D35" w:rsidP="00F62A6A">
      <w:pPr>
        <w:jc w:val="center"/>
        <w:rPr>
          <w:rFonts w:ascii="Georgia" w:hAnsi="Georgia"/>
          <w:b/>
          <w:sz w:val="32"/>
          <w:szCs w:val="32"/>
          <w:u w:val="single"/>
        </w:rPr>
      </w:pPr>
      <w:r w:rsidRPr="0068191A">
        <w:rPr>
          <w:rFonts w:ascii="Georgia" w:hAnsi="Georgia"/>
          <w:b/>
          <w:sz w:val="32"/>
          <w:szCs w:val="32"/>
          <w:u w:val="single"/>
        </w:rPr>
        <w:t>New York City Airbnb Open Data</w:t>
      </w:r>
    </w:p>
    <w:p w:rsidR="006B6D35" w:rsidRPr="0068191A" w:rsidRDefault="006B6D35" w:rsidP="006B6D35">
      <w:pPr>
        <w:jc w:val="center"/>
        <w:rPr>
          <w:rFonts w:ascii="Georgia" w:hAnsi="Georgia"/>
          <w:b/>
          <w:sz w:val="32"/>
          <w:szCs w:val="32"/>
          <w:u w:val="single"/>
        </w:rPr>
      </w:pPr>
      <w:r w:rsidRPr="0068191A">
        <w:rPr>
          <w:rFonts w:ascii="Georgia" w:hAnsi="Georgia"/>
          <w:b/>
          <w:sz w:val="32"/>
          <w:szCs w:val="32"/>
          <w:u w:val="single"/>
        </w:rPr>
        <w:t>Visual and Analytical report on the Airbnb listings and metrics in NYC, NY, USA (2019).</w:t>
      </w:r>
    </w:p>
    <w:p w:rsidR="006B6D35" w:rsidRDefault="006B6D35" w:rsidP="006B6D35">
      <w:pPr>
        <w:jc w:val="center"/>
        <w:rPr>
          <w:rFonts w:ascii="Georgia" w:hAnsi="Georgia"/>
          <w:b/>
          <w:sz w:val="32"/>
          <w:szCs w:val="32"/>
        </w:rPr>
      </w:pPr>
    </w:p>
    <w:p w:rsidR="006B6D35" w:rsidRDefault="006B6D35" w:rsidP="006B6D35">
      <w:pPr>
        <w:rPr>
          <w:rFonts w:ascii="Georgia" w:hAnsi="Georgia"/>
          <w:sz w:val="24"/>
          <w:szCs w:val="24"/>
        </w:rPr>
      </w:pPr>
      <w:r w:rsidRPr="006B6D35">
        <w:rPr>
          <w:rFonts w:ascii="Georgia" w:hAnsi="Georgia"/>
          <w:sz w:val="24"/>
          <w:szCs w:val="24"/>
        </w:rPr>
        <w:t>Since 2008, guests and hosts have used Airbnb to expand on traveling possibilities and present more unique, personalized way of experiencing the world. This dataset describes the listing activity and metrics in NYC, NY for 2019</w:t>
      </w:r>
      <w:r>
        <w:rPr>
          <w:rFonts w:ascii="Georgia" w:hAnsi="Georgia"/>
          <w:sz w:val="24"/>
          <w:szCs w:val="24"/>
        </w:rPr>
        <w:t>.</w:t>
      </w:r>
    </w:p>
    <w:p w:rsidR="006B6D35" w:rsidRDefault="006B6D35" w:rsidP="006B6D35">
      <w:pPr>
        <w:rPr>
          <w:rFonts w:ascii="Georgia" w:hAnsi="Georgia"/>
          <w:sz w:val="24"/>
          <w:szCs w:val="24"/>
        </w:rPr>
      </w:pPr>
    </w:p>
    <w:p w:rsidR="006B6D35" w:rsidRDefault="006B6D35" w:rsidP="006B6D35">
      <w:pPr>
        <w:rPr>
          <w:rFonts w:ascii="Georgia" w:hAnsi="Georgia"/>
          <w:sz w:val="24"/>
          <w:szCs w:val="24"/>
        </w:rPr>
      </w:pPr>
      <w:r w:rsidRPr="006B6D35">
        <w:rPr>
          <w:rFonts w:ascii="Georgia" w:hAnsi="Georgia"/>
          <w:sz w:val="24"/>
          <w:szCs w:val="24"/>
        </w:rPr>
        <w:t xml:space="preserve">The analytics and visualizations are performed in Python programming language using packages like </w:t>
      </w:r>
      <w:r w:rsidRPr="0068191A">
        <w:rPr>
          <w:rFonts w:ascii="Georgia" w:hAnsi="Georgia"/>
          <w:b/>
          <w:sz w:val="24"/>
          <w:szCs w:val="24"/>
        </w:rPr>
        <w:t>NumPy</w:t>
      </w:r>
      <w:r w:rsidRPr="006B6D35">
        <w:rPr>
          <w:rFonts w:ascii="Georgia" w:hAnsi="Georgia"/>
          <w:sz w:val="24"/>
          <w:szCs w:val="24"/>
        </w:rPr>
        <w:t xml:space="preserve">, </w:t>
      </w:r>
      <w:r w:rsidRPr="0068191A">
        <w:rPr>
          <w:rFonts w:ascii="Georgia" w:hAnsi="Georgia"/>
          <w:b/>
          <w:sz w:val="24"/>
          <w:szCs w:val="24"/>
        </w:rPr>
        <w:t>Pandas</w:t>
      </w:r>
      <w:r w:rsidRPr="006B6D35">
        <w:rPr>
          <w:rFonts w:ascii="Georgia" w:hAnsi="Georgia"/>
          <w:sz w:val="24"/>
          <w:szCs w:val="24"/>
        </w:rPr>
        <w:t xml:space="preserve">, </w:t>
      </w:r>
      <w:r w:rsidRPr="0068191A">
        <w:rPr>
          <w:rFonts w:ascii="Georgia" w:hAnsi="Georgia"/>
          <w:b/>
          <w:sz w:val="24"/>
          <w:szCs w:val="24"/>
        </w:rPr>
        <w:t>Matplotlib</w:t>
      </w:r>
      <w:r w:rsidR="0068191A">
        <w:rPr>
          <w:rFonts w:ascii="Georgia" w:hAnsi="Georgia"/>
          <w:b/>
          <w:sz w:val="24"/>
          <w:szCs w:val="24"/>
        </w:rPr>
        <w:t>,</w:t>
      </w:r>
      <w:r w:rsidRPr="006B6D35">
        <w:rPr>
          <w:rFonts w:ascii="Georgia" w:hAnsi="Georgia"/>
          <w:sz w:val="24"/>
          <w:szCs w:val="24"/>
        </w:rPr>
        <w:t xml:space="preserve"> and </w:t>
      </w:r>
      <w:r w:rsidRPr="0068191A">
        <w:rPr>
          <w:rFonts w:ascii="Georgia" w:hAnsi="Georgia"/>
          <w:b/>
          <w:sz w:val="24"/>
          <w:szCs w:val="24"/>
        </w:rPr>
        <w:t>Seaborn</w:t>
      </w:r>
      <w:r w:rsidRPr="006B6D35">
        <w:rPr>
          <w:rFonts w:ascii="Georgia" w:hAnsi="Georgia"/>
          <w:sz w:val="24"/>
          <w:szCs w:val="24"/>
        </w:rPr>
        <w:t>.</w:t>
      </w:r>
    </w:p>
    <w:p w:rsidR="006B6D35" w:rsidRDefault="006B6D35" w:rsidP="006B6D35">
      <w:pPr>
        <w:rPr>
          <w:rFonts w:ascii="Georgia" w:hAnsi="Georgia"/>
          <w:sz w:val="24"/>
          <w:szCs w:val="24"/>
        </w:rPr>
      </w:pPr>
    </w:p>
    <w:p w:rsidR="006B6D35" w:rsidRPr="009360D8" w:rsidRDefault="006B6D35" w:rsidP="006B6D35">
      <w:pPr>
        <w:pStyle w:val="ListParagraph"/>
        <w:numPr>
          <w:ilvl w:val="0"/>
          <w:numId w:val="1"/>
        </w:numPr>
        <w:rPr>
          <w:rFonts w:ascii="Georgia" w:hAnsi="Georgia"/>
          <w:b/>
          <w:sz w:val="24"/>
          <w:szCs w:val="24"/>
        </w:rPr>
      </w:pPr>
      <w:r w:rsidRPr="009360D8">
        <w:rPr>
          <w:rFonts w:ascii="Georgia" w:hAnsi="Georgia"/>
          <w:b/>
          <w:sz w:val="24"/>
          <w:szCs w:val="24"/>
        </w:rPr>
        <w:t>Importing necessary libraries and the dataset.</w:t>
      </w:r>
    </w:p>
    <w:p w:rsidR="006B6D35" w:rsidRPr="006B6D35" w:rsidRDefault="006B6D35" w:rsidP="006B6D35">
      <w:pPr>
        <w:ind w:left="360"/>
        <w:rPr>
          <w:rFonts w:ascii="Georgia" w:hAnsi="Georgia"/>
          <w:sz w:val="24"/>
          <w:szCs w:val="24"/>
        </w:rPr>
      </w:pPr>
    </w:p>
    <w:p w:rsidR="006B6D35" w:rsidRDefault="006B6D35" w:rsidP="006B6D35">
      <w:pPr>
        <w:rPr>
          <w:rFonts w:ascii="Georgia" w:hAnsi="Georgia"/>
          <w:sz w:val="24"/>
          <w:szCs w:val="24"/>
        </w:rPr>
      </w:pPr>
      <w:r>
        <w:rPr>
          <w:noProof/>
        </w:rPr>
        <w:drawing>
          <wp:inline distT="0" distB="0" distL="0" distR="0">
            <wp:extent cx="5819775" cy="3373120"/>
            <wp:effectExtent l="19050" t="19050" r="2857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1.PNG"/>
                    <pic:cNvPicPr/>
                  </pic:nvPicPr>
                  <pic:blipFill>
                    <a:blip r:embed="rId7">
                      <a:extLst>
                        <a:ext uri="{28A0092B-C50C-407E-A947-70E740481C1C}">
                          <a14:useLocalDpi xmlns:a14="http://schemas.microsoft.com/office/drawing/2010/main" val="0"/>
                        </a:ext>
                      </a:extLst>
                    </a:blip>
                    <a:stretch>
                      <a:fillRect/>
                    </a:stretch>
                  </pic:blipFill>
                  <pic:spPr>
                    <a:xfrm>
                      <a:off x="0" y="0"/>
                      <a:ext cx="5819775" cy="3373120"/>
                    </a:xfrm>
                    <a:prstGeom prst="rect">
                      <a:avLst/>
                    </a:prstGeom>
                    <a:ln>
                      <a:solidFill>
                        <a:schemeClr val="accent1"/>
                      </a:solidFill>
                    </a:ln>
                  </pic:spPr>
                </pic:pic>
              </a:graphicData>
            </a:graphic>
          </wp:inline>
        </w:drawing>
      </w:r>
    </w:p>
    <w:p w:rsidR="006B6D35" w:rsidRDefault="006B6D35" w:rsidP="006B6D35">
      <w:pPr>
        <w:rPr>
          <w:rFonts w:ascii="Georgia" w:hAnsi="Georgia"/>
          <w:sz w:val="24"/>
          <w:szCs w:val="24"/>
        </w:rPr>
      </w:pPr>
    </w:p>
    <w:p w:rsidR="009360D8" w:rsidRDefault="009360D8" w:rsidP="009360D8">
      <w:pPr>
        <w:pStyle w:val="ListParagraph"/>
        <w:ind w:left="360"/>
        <w:rPr>
          <w:rFonts w:ascii="Georgia" w:hAnsi="Georgia"/>
          <w:b/>
          <w:sz w:val="24"/>
          <w:szCs w:val="24"/>
        </w:rPr>
      </w:pPr>
    </w:p>
    <w:p w:rsidR="009360D8" w:rsidRDefault="009360D8" w:rsidP="009360D8">
      <w:pPr>
        <w:pStyle w:val="ListParagraph"/>
        <w:ind w:left="360"/>
        <w:rPr>
          <w:rFonts w:ascii="Georgia" w:hAnsi="Georgia"/>
          <w:b/>
          <w:sz w:val="24"/>
          <w:szCs w:val="24"/>
        </w:rPr>
      </w:pPr>
    </w:p>
    <w:p w:rsidR="009360D8" w:rsidRDefault="009360D8" w:rsidP="009360D8">
      <w:pPr>
        <w:pStyle w:val="ListParagraph"/>
        <w:ind w:left="360"/>
        <w:rPr>
          <w:rFonts w:ascii="Georgia" w:hAnsi="Georgia"/>
          <w:b/>
          <w:sz w:val="24"/>
          <w:szCs w:val="24"/>
        </w:rPr>
      </w:pPr>
    </w:p>
    <w:p w:rsidR="009360D8" w:rsidRDefault="009360D8" w:rsidP="009360D8">
      <w:pPr>
        <w:pStyle w:val="ListParagraph"/>
        <w:ind w:left="360"/>
        <w:rPr>
          <w:rFonts w:ascii="Georgia" w:hAnsi="Georgia"/>
          <w:b/>
          <w:sz w:val="24"/>
          <w:szCs w:val="24"/>
        </w:rPr>
      </w:pPr>
    </w:p>
    <w:p w:rsidR="009360D8" w:rsidRDefault="009360D8" w:rsidP="009360D8">
      <w:pPr>
        <w:pStyle w:val="ListParagraph"/>
        <w:ind w:left="360"/>
        <w:rPr>
          <w:rFonts w:ascii="Georgia" w:hAnsi="Georgia"/>
          <w:b/>
          <w:sz w:val="24"/>
          <w:szCs w:val="24"/>
        </w:rPr>
      </w:pPr>
    </w:p>
    <w:p w:rsidR="009360D8" w:rsidRDefault="009360D8" w:rsidP="009360D8">
      <w:pPr>
        <w:pStyle w:val="ListParagraph"/>
        <w:ind w:left="360"/>
        <w:rPr>
          <w:rFonts w:ascii="Georgia" w:hAnsi="Georgia"/>
          <w:b/>
          <w:sz w:val="24"/>
          <w:szCs w:val="24"/>
        </w:rPr>
      </w:pPr>
    </w:p>
    <w:p w:rsidR="009360D8" w:rsidRPr="009360D8" w:rsidRDefault="009360D8" w:rsidP="009360D8">
      <w:pPr>
        <w:pStyle w:val="ListParagraph"/>
        <w:ind w:left="360"/>
        <w:rPr>
          <w:rFonts w:ascii="Georgia" w:hAnsi="Georgia"/>
          <w:b/>
          <w:sz w:val="24"/>
          <w:szCs w:val="24"/>
        </w:rPr>
      </w:pPr>
    </w:p>
    <w:p w:rsidR="009360D8" w:rsidRDefault="009360D8" w:rsidP="009360D8">
      <w:pPr>
        <w:pStyle w:val="ListParagraph"/>
        <w:ind w:left="360"/>
        <w:rPr>
          <w:rFonts w:ascii="Georgia" w:hAnsi="Georgia"/>
          <w:b/>
          <w:sz w:val="24"/>
          <w:szCs w:val="24"/>
        </w:rPr>
      </w:pPr>
    </w:p>
    <w:p w:rsidR="009360D8" w:rsidRDefault="009360D8" w:rsidP="009360D8">
      <w:pPr>
        <w:pStyle w:val="ListParagraph"/>
        <w:ind w:left="360"/>
        <w:rPr>
          <w:rFonts w:ascii="Georgia" w:hAnsi="Georgia"/>
          <w:b/>
          <w:sz w:val="24"/>
          <w:szCs w:val="24"/>
        </w:rPr>
      </w:pPr>
    </w:p>
    <w:p w:rsidR="009360D8" w:rsidRDefault="009360D8" w:rsidP="009360D8">
      <w:pPr>
        <w:pStyle w:val="ListParagraph"/>
        <w:ind w:left="360"/>
        <w:rPr>
          <w:rFonts w:ascii="Georgia" w:hAnsi="Georgia"/>
          <w:b/>
          <w:sz w:val="24"/>
          <w:szCs w:val="24"/>
        </w:rPr>
      </w:pPr>
    </w:p>
    <w:p w:rsidR="009360D8" w:rsidRDefault="009360D8" w:rsidP="009360D8">
      <w:pPr>
        <w:pStyle w:val="ListParagraph"/>
        <w:ind w:left="360"/>
        <w:rPr>
          <w:rFonts w:ascii="Georgia" w:hAnsi="Georgia"/>
          <w:b/>
          <w:sz w:val="24"/>
          <w:szCs w:val="24"/>
        </w:rPr>
      </w:pPr>
    </w:p>
    <w:p w:rsidR="00F62A6A" w:rsidRDefault="00F62A6A" w:rsidP="009360D8">
      <w:pPr>
        <w:pStyle w:val="ListParagraph"/>
        <w:numPr>
          <w:ilvl w:val="0"/>
          <w:numId w:val="1"/>
        </w:numPr>
        <w:rPr>
          <w:rFonts w:ascii="Georgia" w:hAnsi="Georgia"/>
          <w:b/>
          <w:sz w:val="24"/>
          <w:szCs w:val="24"/>
        </w:rPr>
      </w:pPr>
      <w:r w:rsidRPr="009360D8">
        <w:rPr>
          <w:rFonts w:ascii="Georgia" w:hAnsi="Georgia"/>
          <w:b/>
          <w:sz w:val="24"/>
          <w:szCs w:val="24"/>
        </w:rPr>
        <w:lastRenderedPageBreak/>
        <w:t>Let us take a look at the number of rows and columns of the dataset</w:t>
      </w:r>
    </w:p>
    <w:p w:rsidR="009360D8" w:rsidRPr="009360D8" w:rsidRDefault="009360D8" w:rsidP="009360D8">
      <w:pPr>
        <w:pStyle w:val="ListParagraph"/>
        <w:ind w:left="360"/>
        <w:rPr>
          <w:rFonts w:ascii="Georgia" w:hAnsi="Georgia"/>
          <w:b/>
          <w:sz w:val="24"/>
          <w:szCs w:val="24"/>
        </w:rPr>
      </w:pPr>
    </w:p>
    <w:p w:rsidR="00F62A6A" w:rsidRDefault="009360D8" w:rsidP="00F62A6A">
      <w:pPr>
        <w:pStyle w:val="ListParagraph"/>
        <w:rPr>
          <w:rFonts w:ascii="Georgia" w:hAnsi="Georgia"/>
          <w:sz w:val="24"/>
          <w:szCs w:val="24"/>
        </w:rPr>
      </w:pPr>
      <w:r>
        <w:rPr>
          <w:noProof/>
        </w:rPr>
        <w:drawing>
          <wp:inline distT="0" distB="0" distL="0" distR="0" wp14:anchorId="701626FB" wp14:editId="1CE26EC3">
            <wp:extent cx="4524375" cy="8096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ape.PNG"/>
                    <pic:cNvPicPr/>
                  </pic:nvPicPr>
                  <pic:blipFill>
                    <a:blip r:embed="rId8">
                      <a:extLst>
                        <a:ext uri="{28A0092B-C50C-407E-A947-70E740481C1C}">
                          <a14:useLocalDpi xmlns:a14="http://schemas.microsoft.com/office/drawing/2010/main" val="0"/>
                        </a:ext>
                      </a:extLst>
                    </a:blip>
                    <a:stretch>
                      <a:fillRect/>
                    </a:stretch>
                  </pic:blipFill>
                  <pic:spPr>
                    <a:xfrm>
                      <a:off x="0" y="0"/>
                      <a:ext cx="4525007" cy="809738"/>
                    </a:xfrm>
                    <a:prstGeom prst="rect">
                      <a:avLst/>
                    </a:prstGeom>
                    <a:ln>
                      <a:solidFill>
                        <a:schemeClr val="accent1"/>
                      </a:solidFill>
                    </a:ln>
                  </pic:spPr>
                </pic:pic>
              </a:graphicData>
            </a:graphic>
          </wp:inline>
        </w:drawing>
      </w:r>
    </w:p>
    <w:p w:rsidR="00F62A6A" w:rsidRDefault="00F62A6A" w:rsidP="00F62A6A">
      <w:pPr>
        <w:pStyle w:val="ListParagraph"/>
        <w:rPr>
          <w:rFonts w:ascii="Georgia" w:hAnsi="Georgia"/>
          <w:sz w:val="24"/>
          <w:szCs w:val="24"/>
        </w:rPr>
      </w:pPr>
      <w:r w:rsidRPr="00F62A6A">
        <w:rPr>
          <w:rFonts w:ascii="Georgia" w:hAnsi="Georgia"/>
          <w:sz w:val="24"/>
          <w:szCs w:val="24"/>
        </w:rPr>
        <w:t xml:space="preserve">Looking at the dataset we find that the data is contained in </w:t>
      </w:r>
      <w:r w:rsidRPr="0068191A">
        <w:rPr>
          <w:rFonts w:ascii="Georgia" w:hAnsi="Georgia"/>
          <w:b/>
          <w:sz w:val="24"/>
          <w:szCs w:val="24"/>
        </w:rPr>
        <w:t>48,895</w:t>
      </w:r>
      <w:r w:rsidRPr="00F62A6A">
        <w:rPr>
          <w:rFonts w:ascii="Georgia" w:hAnsi="Georgia"/>
          <w:sz w:val="24"/>
          <w:szCs w:val="24"/>
        </w:rPr>
        <w:t xml:space="preserve"> </w:t>
      </w:r>
      <w:r w:rsidRPr="0068191A">
        <w:rPr>
          <w:rFonts w:ascii="Georgia" w:hAnsi="Georgia"/>
          <w:b/>
          <w:sz w:val="24"/>
          <w:szCs w:val="24"/>
        </w:rPr>
        <w:t>rows</w:t>
      </w:r>
      <w:r w:rsidRPr="00F62A6A">
        <w:rPr>
          <w:rFonts w:ascii="Georgia" w:hAnsi="Georgia"/>
          <w:sz w:val="24"/>
          <w:szCs w:val="24"/>
        </w:rPr>
        <w:t xml:space="preserve"> and </w:t>
      </w:r>
      <w:r w:rsidRPr="0068191A">
        <w:rPr>
          <w:rFonts w:ascii="Georgia" w:hAnsi="Georgia"/>
          <w:b/>
          <w:sz w:val="24"/>
          <w:szCs w:val="24"/>
        </w:rPr>
        <w:t>16 columns</w:t>
      </w:r>
      <w:r w:rsidRPr="00F62A6A">
        <w:rPr>
          <w:rFonts w:ascii="Georgia" w:hAnsi="Georgia"/>
          <w:sz w:val="24"/>
          <w:szCs w:val="24"/>
        </w:rPr>
        <w:t xml:space="preserve">. df.head() function is used to visualise any pandas dataframe’s first 5 rows. </w:t>
      </w:r>
    </w:p>
    <w:p w:rsidR="00F62A6A" w:rsidRPr="00F62A6A" w:rsidRDefault="00F62A6A" w:rsidP="00F62A6A">
      <w:pPr>
        <w:pStyle w:val="ListParagraph"/>
        <w:rPr>
          <w:rFonts w:ascii="Georgia" w:hAnsi="Georgia"/>
          <w:sz w:val="24"/>
          <w:szCs w:val="24"/>
        </w:rPr>
      </w:pPr>
      <w:r w:rsidRPr="00F62A6A">
        <w:rPr>
          <w:rFonts w:ascii="Georgia" w:hAnsi="Georgia"/>
          <w:sz w:val="24"/>
          <w:szCs w:val="24"/>
        </w:rPr>
        <w:t xml:space="preserve">More rows can be visualised by </w:t>
      </w:r>
    </w:p>
    <w:p w:rsidR="009360D8" w:rsidRDefault="00F62A6A" w:rsidP="009360D8">
      <w:pPr>
        <w:pStyle w:val="ListParagraph"/>
        <w:rPr>
          <w:rFonts w:ascii="Georgia" w:hAnsi="Georgia"/>
          <w:sz w:val="24"/>
          <w:szCs w:val="24"/>
        </w:rPr>
      </w:pPr>
      <w:r w:rsidRPr="00F62A6A">
        <w:rPr>
          <w:rFonts w:ascii="Georgia" w:hAnsi="Georgia"/>
          <w:sz w:val="24"/>
          <w:szCs w:val="24"/>
        </w:rPr>
        <w:t>adding the specific number into the parenthesis i.e., df.head(15) {This will give the first 15 rows of any data frame}</w:t>
      </w:r>
    </w:p>
    <w:p w:rsidR="009360D8" w:rsidRPr="009360D8" w:rsidRDefault="009360D8" w:rsidP="009360D8">
      <w:pPr>
        <w:pStyle w:val="ListParagraph"/>
        <w:rPr>
          <w:rFonts w:ascii="Georgia" w:hAnsi="Georgia"/>
          <w:sz w:val="24"/>
          <w:szCs w:val="24"/>
        </w:rPr>
      </w:pPr>
    </w:p>
    <w:p w:rsidR="00F62A6A" w:rsidRDefault="00F62A6A" w:rsidP="00F62A6A">
      <w:pPr>
        <w:pStyle w:val="ListParagraph"/>
        <w:numPr>
          <w:ilvl w:val="0"/>
          <w:numId w:val="1"/>
        </w:numPr>
        <w:rPr>
          <w:rFonts w:ascii="Georgia" w:hAnsi="Georgia"/>
          <w:b/>
          <w:sz w:val="24"/>
          <w:szCs w:val="24"/>
        </w:rPr>
      </w:pPr>
      <w:r w:rsidRPr="009360D8">
        <w:rPr>
          <w:rFonts w:ascii="Georgia" w:hAnsi="Georgia"/>
          <w:b/>
          <w:sz w:val="24"/>
          <w:szCs w:val="24"/>
        </w:rPr>
        <w:t>Finding columns with null values in the data frame.</w:t>
      </w:r>
    </w:p>
    <w:p w:rsidR="009360D8" w:rsidRPr="009360D8" w:rsidRDefault="009360D8" w:rsidP="009360D8">
      <w:pPr>
        <w:pStyle w:val="ListParagraph"/>
        <w:ind w:left="360"/>
        <w:rPr>
          <w:rFonts w:ascii="Georgia" w:hAnsi="Georgia"/>
          <w:b/>
          <w:sz w:val="24"/>
          <w:szCs w:val="24"/>
        </w:rPr>
      </w:pPr>
    </w:p>
    <w:p w:rsidR="00F62A6A" w:rsidRDefault="00F62A6A" w:rsidP="009360D8">
      <w:pPr>
        <w:jc w:val="center"/>
        <w:rPr>
          <w:rFonts w:ascii="Georgia" w:hAnsi="Georgia"/>
          <w:sz w:val="24"/>
          <w:szCs w:val="24"/>
        </w:rPr>
      </w:pPr>
      <w:r>
        <w:rPr>
          <w:rFonts w:ascii="Georgia" w:hAnsi="Georgia"/>
          <w:noProof/>
          <w:sz w:val="24"/>
          <w:szCs w:val="24"/>
        </w:rPr>
        <w:drawing>
          <wp:inline distT="0" distB="0" distL="0" distR="0" wp14:anchorId="5BBDFD44" wp14:editId="22AA0F45">
            <wp:extent cx="2967404" cy="2571750"/>
            <wp:effectExtent l="19050" t="19050" r="2349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4.PNG"/>
                    <pic:cNvPicPr/>
                  </pic:nvPicPr>
                  <pic:blipFill>
                    <a:blip r:embed="rId9">
                      <a:extLst>
                        <a:ext uri="{28A0092B-C50C-407E-A947-70E740481C1C}">
                          <a14:useLocalDpi xmlns:a14="http://schemas.microsoft.com/office/drawing/2010/main" val="0"/>
                        </a:ext>
                      </a:extLst>
                    </a:blip>
                    <a:stretch>
                      <a:fillRect/>
                    </a:stretch>
                  </pic:blipFill>
                  <pic:spPr>
                    <a:xfrm>
                      <a:off x="0" y="0"/>
                      <a:ext cx="2967818" cy="2572109"/>
                    </a:xfrm>
                    <a:prstGeom prst="rect">
                      <a:avLst/>
                    </a:prstGeom>
                    <a:ln>
                      <a:solidFill>
                        <a:schemeClr val="accent1"/>
                      </a:solidFill>
                    </a:ln>
                  </pic:spPr>
                </pic:pic>
              </a:graphicData>
            </a:graphic>
          </wp:inline>
        </w:drawing>
      </w:r>
    </w:p>
    <w:p w:rsidR="009360D8" w:rsidRDefault="00F62A6A" w:rsidP="0068191A">
      <w:pPr>
        <w:rPr>
          <w:rFonts w:ascii="Georgia" w:hAnsi="Georgia"/>
          <w:sz w:val="24"/>
          <w:szCs w:val="24"/>
        </w:rPr>
      </w:pPr>
      <w:r w:rsidRPr="00F62A6A">
        <w:rPr>
          <w:rFonts w:ascii="Georgia" w:hAnsi="Georgia"/>
          <w:sz w:val="24"/>
          <w:szCs w:val="24"/>
        </w:rPr>
        <w:t xml:space="preserve">df.isnull().sum() is the function which displays the </w:t>
      </w:r>
      <w:r w:rsidRPr="005B7214">
        <w:rPr>
          <w:rFonts w:ascii="Georgia" w:hAnsi="Georgia"/>
          <w:b/>
          <w:sz w:val="24"/>
          <w:szCs w:val="24"/>
        </w:rPr>
        <w:t>sum of total null or NaN entries</w:t>
      </w:r>
      <w:r w:rsidRPr="00F62A6A">
        <w:rPr>
          <w:rFonts w:ascii="Georgia" w:hAnsi="Georgia"/>
          <w:sz w:val="24"/>
          <w:szCs w:val="24"/>
        </w:rPr>
        <w:t xml:space="preserve"> in the dataframe. Here, we find that the columns ‘name’, ‘host_name’, ‘last_revi</w:t>
      </w:r>
      <w:bookmarkStart w:id="0" w:name="_GoBack"/>
      <w:bookmarkEnd w:id="0"/>
      <w:r w:rsidRPr="00F62A6A">
        <w:rPr>
          <w:rFonts w:ascii="Georgia" w:hAnsi="Georgia"/>
          <w:sz w:val="24"/>
          <w:szCs w:val="24"/>
        </w:rPr>
        <w:t>ew’, and ‘reviews_per_month’ have null or NaN values. These null values need to be removed before</w:t>
      </w:r>
      <w:r>
        <w:rPr>
          <w:rFonts w:ascii="Georgia" w:hAnsi="Georgia"/>
          <w:sz w:val="24"/>
          <w:szCs w:val="24"/>
        </w:rPr>
        <w:t xml:space="preserve"> further analysis..We have also calculated the percentage of Null Values.</w:t>
      </w:r>
    </w:p>
    <w:p w:rsidR="00F62A6A" w:rsidRDefault="00F62A6A" w:rsidP="009360D8">
      <w:pPr>
        <w:jc w:val="center"/>
        <w:rPr>
          <w:rFonts w:ascii="Georgia" w:hAnsi="Georgia"/>
          <w:sz w:val="24"/>
          <w:szCs w:val="24"/>
        </w:rPr>
      </w:pPr>
      <w:r>
        <w:rPr>
          <w:rFonts w:ascii="Georgia" w:hAnsi="Georgia"/>
          <w:noProof/>
          <w:sz w:val="24"/>
          <w:szCs w:val="24"/>
        </w:rPr>
        <w:drawing>
          <wp:inline distT="0" distB="0" distL="0" distR="0" wp14:anchorId="19062E0B" wp14:editId="1D2118EA">
            <wp:extent cx="2857500" cy="26289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5.PNG"/>
                    <pic:cNvPicPr/>
                  </pic:nvPicPr>
                  <pic:blipFill>
                    <a:blip r:embed="rId10">
                      <a:extLst>
                        <a:ext uri="{28A0092B-C50C-407E-A947-70E740481C1C}">
                          <a14:useLocalDpi xmlns:a14="http://schemas.microsoft.com/office/drawing/2010/main" val="0"/>
                        </a:ext>
                      </a:extLst>
                    </a:blip>
                    <a:stretch>
                      <a:fillRect/>
                    </a:stretch>
                  </pic:blipFill>
                  <pic:spPr>
                    <a:xfrm>
                      <a:off x="0" y="0"/>
                      <a:ext cx="2857899" cy="2629267"/>
                    </a:xfrm>
                    <a:prstGeom prst="rect">
                      <a:avLst/>
                    </a:prstGeom>
                    <a:ln>
                      <a:solidFill>
                        <a:schemeClr val="accent1"/>
                      </a:solidFill>
                    </a:ln>
                  </pic:spPr>
                </pic:pic>
              </a:graphicData>
            </a:graphic>
          </wp:inline>
        </w:drawing>
      </w:r>
    </w:p>
    <w:p w:rsidR="00F62A6A" w:rsidRPr="009360D8" w:rsidRDefault="00F62A6A" w:rsidP="00F62A6A">
      <w:pPr>
        <w:pStyle w:val="ListParagraph"/>
        <w:numPr>
          <w:ilvl w:val="0"/>
          <w:numId w:val="1"/>
        </w:numPr>
        <w:rPr>
          <w:rFonts w:ascii="Georgia" w:hAnsi="Georgia"/>
          <w:b/>
          <w:sz w:val="24"/>
          <w:szCs w:val="24"/>
        </w:rPr>
      </w:pPr>
      <w:r w:rsidRPr="009360D8">
        <w:rPr>
          <w:rFonts w:ascii="Georgia" w:hAnsi="Georgia"/>
          <w:b/>
          <w:sz w:val="24"/>
          <w:szCs w:val="24"/>
        </w:rPr>
        <w:lastRenderedPageBreak/>
        <w:t>Missing Value treatment</w:t>
      </w:r>
    </w:p>
    <w:p w:rsidR="00F62A6A" w:rsidRPr="00F62A6A" w:rsidRDefault="00F62A6A" w:rsidP="00F62A6A">
      <w:pPr>
        <w:rPr>
          <w:rFonts w:ascii="Georgia" w:hAnsi="Georgia"/>
          <w:sz w:val="24"/>
          <w:szCs w:val="24"/>
        </w:rPr>
      </w:pPr>
      <w:r>
        <w:rPr>
          <w:rFonts w:ascii="Georgia" w:hAnsi="Georgia"/>
          <w:noProof/>
          <w:sz w:val="24"/>
          <w:szCs w:val="24"/>
        </w:rPr>
        <w:drawing>
          <wp:inline distT="0" distB="0" distL="0" distR="0">
            <wp:extent cx="5457826" cy="1133475"/>
            <wp:effectExtent l="19050" t="19050" r="2857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6.PNG"/>
                    <pic:cNvPicPr/>
                  </pic:nvPicPr>
                  <pic:blipFill>
                    <a:blip r:embed="rId11">
                      <a:extLst>
                        <a:ext uri="{28A0092B-C50C-407E-A947-70E740481C1C}">
                          <a14:useLocalDpi xmlns:a14="http://schemas.microsoft.com/office/drawing/2010/main" val="0"/>
                        </a:ext>
                      </a:extLst>
                    </a:blip>
                    <a:stretch>
                      <a:fillRect/>
                    </a:stretch>
                  </pic:blipFill>
                  <pic:spPr>
                    <a:xfrm>
                      <a:off x="0" y="0"/>
                      <a:ext cx="5458592" cy="1133634"/>
                    </a:xfrm>
                    <a:prstGeom prst="rect">
                      <a:avLst/>
                    </a:prstGeom>
                    <a:ln>
                      <a:solidFill>
                        <a:schemeClr val="accent1"/>
                      </a:solidFill>
                    </a:ln>
                  </pic:spPr>
                </pic:pic>
              </a:graphicData>
            </a:graphic>
          </wp:inline>
        </w:drawing>
      </w:r>
    </w:p>
    <w:p w:rsidR="00F62A6A" w:rsidRPr="00F62A6A" w:rsidRDefault="00F62A6A" w:rsidP="00F62A6A">
      <w:pPr>
        <w:rPr>
          <w:rFonts w:ascii="Georgia" w:hAnsi="Georgia"/>
          <w:sz w:val="24"/>
          <w:szCs w:val="24"/>
        </w:rPr>
      </w:pPr>
    </w:p>
    <w:p w:rsidR="00F62A6A" w:rsidRDefault="00F813F0" w:rsidP="00F62A6A">
      <w:pPr>
        <w:rPr>
          <w:rFonts w:ascii="Georgia" w:hAnsi="Georgia"/>
          <w:sz w:val="24"/>
          <w:szCs w:val="24"/>
        </w:rPr>
      </w:pPr>
      <w:r>
        <w:rPr>
          <w:rFonts w:ascii="Georgia" w:hAnsi="Georgia"/>
          <w:noProof/>
          <w:sz w:val="24"/>
          <w:szCs w:val="24"/>
        </w:rPr>
        <w:drawing>
          <wp:inline distT="0" distB="0" distL="0" distR="0" wp14:anchorId="2CEB7B52" wp14:editId="60E6B45B">
            <wp:extent cx="5610225" cy="609600"/>
            <wp:effectExtent l="19050" t="19050" r="2857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7.PNG"/>
                    <pic:cNvPicPr/>
                  </pic:nvPicPr>
                  <pic:blipFill>
                    <a:blip r:embed="rId12">
                      <a:extLst>
                        <a:ext uri="{28A0092B-C50C-407E-A947-70E740481C1C}">
                          <a14:useLocalDpi xmlns:a14="http://schemas.microsoft.com/office/drawing/2010/main" val="0"/>
                        </a:ext>
                      </a:extLst>
                    </a:blip>
                    <a:stretch>
                      <a:fillRect/>
                    </a:stretch>
                  </pic:blipFill>
                  <pic:spPr>
                    <a:xfrm>
                      <a:off x="0" y="0"/>
                      <a:ext cx="5611008" cy="609685"/>
                    </a:xfrm>
                    <a:prstGeom prst="rect">
                      <a:avLst/>
                    </a:prstGeom>
                    <a:ln>
                      <a:solidFill>
                        <a:schemeClr val="accent1"/>
                      </a:solidFill>
                    </a:ln>
                  </pic:spPr>
                </pic:pic>
              </a:graphicData>
            </a:graphic>
          </wp:inline>
        </w:drawing>
      </w:r>
    </w:p>
    <w:p w:rsidR="00F813F0" w:rsidRDefault="00F813F0" w:rsidP="00F62A6A">
      <w:pPr>
        <w:rPr>
          <w:rFonts w:ascii="Georgia" w:hAnsi="Georgia"/>
          <w:sz w:val="24"/>
          <w:szCs w:val="24"/>
        </w:rPr>
      </w:pPr>
      <w:r>
        <w:rPr>
          <w:rFonts w:ascii="Georgia" w:hAnsi="Georgia"/>
          <w:sz w:val="24"/>
          <w:szCs w:val="24"/>
        </w:rPr>
        <w:t xml:space="preserve">We have </w:t>
      </w:r>
      <w:r w:rsidRPr="005B7214">
        <w:rPr>
          <w:rFonts w:ascii="Georgia" w:hAnsi="Georgia"/>
          <w:b/>
          <w:sz w:val="24"/>
          <w:szCs w:val="24"/>
        </w:rPr>
        <w:t>removed</w:t>
      </w:r>
      <w:r>
        <w:rPr>
          <w:rFonts w:ascii="Georgia" w:hAnsi="Georgia"/>
          <w:sz w:val="24"/>
          <w:szCs w:val="24"/>
        </w:rPr>
        <w:t xml:space="preserve"> the insignificant columns with respect to our analysis like ‘id’,’host_name’, ‘last_review’.</w:t>
      </w:r>
    </w:p>
    <w:p w:rsidR="00F813F0" w:rsidRDefault="00F813F0" w:rsidP="00F62A6A">
      <w:pPr>
        <w:rPr>
          <w:rFonts w:ascii="Georgia" w:hAnsi="Georgia"/>
          <w:sz w:val="24"/>
          <w:szCs w:val="24"/>
        </w:rPr>
      </w:pPr>
      <w:r w:rsidRPr="00F813F0">
        <w:rPr>
          <w:rFonts w:ascii="Georgia" w:hAnsi="Georgia"/>
          <w:sz w:val="24"/>
          <w:szCs w:val="24"/>
        </w:rPr>
        <w:t xml:space="preserve">As the reviews are customer-dependent, it's insignificant to </w:t>
      </w:r>
      <w:r w:rsidRPr="005B7214">
        <w:rPr>
          <w:rFonts w:ascii="Georgia" w:hAnsi="Georgia"/>
          <w:b/>
          <w:sz w:val="24"/>
          <w:szCs w:val="24"/>
        </w:rPr>
        <w:t>replace</w:t>
      </w:r>
      <w:r w:rsidRPr="00F813F0">
        <w:rPr>
          <w:rFonts w:ascii="Georgia" w:hAnsi="Georgia"/>
          <w:sz w:val="24"/>
          <w:szCs w:val="24"/>
        </w:rPr>
        <w:t xml:space="preserve"> the missing values with the mean or median values </w:t>
      </w:r>
      <w:r w:rsidR="005B7214">
        <w:rPr>
          <w:rFonts w:ascii="Georgia" w:hAnsi="Georgia"/>
          <w:sz w:val="24"/>
          <w:szCs w:val="24"/>
        </w:rPr>
        <w:t>that's why replacing them with 0 (zero)</w:t>
      </w:r>
      <w:r>
        <w:rPr>
          <w:rFonts w:ascii="Georgia" w:hAnsi="Georgia"/>
          <w:sz w:val="24"/>
          <w:szCs w:val="24"/>
        </w:rPr>
        <w:t>.</w:t>
      </w:r>
    </w:p>
    <w:p w:rsidR="00F813F0" w:rsidRDefault="00F813F0" w:rsidP="00F62A6A">
      <w:pPr>
        <w:rPr>
          <w:rFonts w:ascii="Georgia" w:hAnsi="Georgia"/>
          <w:sz w:val="24"/>
          <w:szCs w:val="24"/>
        </w:rPr>
      </w:pPr>
    </w:p>
    <w:p w:rsidR="009360D8" w:rsidRDefault="009360D8" w:rsidP="00F62A6A">
      <w:pPr>
        <w:rPr>
          <w:rFonts w:ascii="Georgia" w:hAnsi="Georgia"/>
          <w:b/>
          <w:sz w:val="24"/>
          <w:szCs w:val="24"/>
          <w:u w:val="single"/>
        </w:rPr>
      </w:pPr>
    </w:p>
    <w:p w:rsidR="009360D8" w:rsidRDefault="009360D8" w:rsidP="00F62A6A">
      <w:pPr>
        <w:rPr>
          <w:rFonts w:ascii="Georgia" w:hAnsi="Georgia"/>
          <w:b/>
          <w:sz w:val="24"/>
          <w:szCs w:val="24"/>
          <w:u w:val="single"/>
        </w:rPr>
      </w:pPr>
    </w:p>
    <w:p w:rsidR="009360D8" w:rsidRDefault="009360D8" w:rsidP="00F62A6A">
      <w:pPr>
        <w:rPr>
          <w:rFonts w:ascii="Georgia" w:hAnsi="Georgia"/>
          <w:b/>
          <w:sz w:val="24"/>
          <w:szCs w:val="24"/>
          <w:u w:val="single"/>
        </w:rPr>
      </w:pPr>
    </w:p>
    <w:p w:rsidR="009360D8" w:rsidRDefault="009360D8" w:rsidP="00F62A6A">
      <w:pPr>
        <w:rPr>
          <w:rFonts w:ascii="Georgia" w:hAnsi="Georgia"/>
          <w:b/>
          <w:sz w:val="24"/>
          <w:szCs w:val="24"/>
          <w:u w:val="single"/>
        </w:rPr>
      </w:pPr>
    </w:p>
    <w:p w:rsidR="009360D8" w:rsidRDefault="009360D8" w:rsidP="00F62A6A">
      <w:pPr>
        <w:rPr>
          <w:rFonts w:ascii="Georgia" w:hAnsi="Georgia"/>
          <w:b/>
          <w:sz w:val="24"/>
          <w:szCs w:val="24"/>
          <w:u w:val="single"/>
        </w:rPr>
      </w:pPr>
    </w:p>
    <w:p w:rsidR="009360D8" w:rsidRDefault="009360D8" w:rsidP="00F62A6A">
      <w:pPr>
        <w:rPr>
          <w:rFonts w:ascii="Georgia" w:hAnsi="Georgia"/>
          <w:b/>
          <w:sz w:val="24"/>
          <w:szCs w:val="24"/>
          <w:u w:val="single"/>
        </w:rPr>
      </w:pPr>
    </w:p>
    <w:p w:rsidR="009360D8" w:rsidRDefault="009360D8" w:rsidP="00F62A6A">
      <w:pPr>
        <w:rPr>
          <w:rFonts w:ascii="Georgia" w:hAnsi="Georgia"/>
          <w:b/>
          <w:sz w:val="24"/>
          <w:szCs w:val="24"/>
          <w:u w:val="single"/>
        </w:rPr>
      </w:pPr>
    </w:p>
    <w:p w:rsidR="009360D8" w:rsidRDefault="009360D8" w:rsidP="00F62A6A">
      <w:pPr>
        <w:rPr>
          <w:rFonts w:ascii="Georgia" w:hAnsi="Georgia"/>
          <w:b/>
          <w:sz w:val="24"/>
          <w:szCs w:val="24"/>
          <w:u w:val="single"/>
        </w:rPr>
      </w:pPr>
    </w:p>
    <w:p w:rsidR="009360D8" w:rsidRDefault="009360D8" w:rsidP="00F62A6A">
      <w:pPr>
        <w:rPr>
          <w:rFonts w:ascii="Georgia" w:hAnsi="Georgia"/>
          <w:b/>
          <w:sz w:val="24"/>
          <w:szCs w:val="24"/>
          <w:u w:val="single"/>
        </w:rPr>
      </w:pPr>
    </w:p>
    <w:p w:rsidR="009360D8" w:rsidRDefault="009360D8" w:rsidP="00F62A6A">
      <w:pPr>
        <w:rPr>
          <w:rFonts w:ascii="Georgia" w:hAnsi="Georgia"/>
          <w:b/>
          <w:sz w:val="24"/>
          <w:szCs w:val="24"/>
          <w:u w:val="single"/>
        </w:rPr>
      </w:pPr>
    </w:p>
    <w:p w:rsidR="009360D8" w:rsidRDefault="009360D8" w:rsidP="00F62A6A">
      <w:pPr>
        <w:rPr>
          <w:rFonts w:ascii="Georgia" w:hAnsi="Georgia"/>
          <w:b/>
          <w:sz w:val="24"/>
          <w:szCs w:val="24"/>
          <w:u w:val="single"/>
        </w:rPr>
      </w:pPr>
    </w:p>
    <w:p w:rsidR="009360D8" w:rsidRDefault="009360D8" w:rsidP="00F62A6A">
      <w:pPr>
        <w:rPr>
          <w:rFonts w:ascii="Georgia" w:hAnsi="Georgia"/>
          <w:b/>
          <w:sz w:val="24"/>
          <w:szCs w:val="24"/>
          <w:u w:val="single"/>
        </w:rPr>
      </w:pPr>
    </w:p>
    <w:p w:rsidR="009360D8" w:rsidRDefault="009360D8" w:rsidP="00F62A6A">
      <w:pPr>
        <w:rPr>
          <w:rFonts w:ascii="Georgia" w:hAnsi="Georgia"/>
          <w:b/>
          <w:sz w:val="24"/>
          <w:szCs w:val="24"/>
          <w:u w:val="single"/>
        </w:rPr>
      </w:pPr>
    </w:p>
    <w:p w:rsidR="009360D8" w:rsidRDefault="009360D8" w:rsidP="00F62A6A">
      <w:pPr>
        <w:rPr>
          <w:rFonts w:ascii="Georgia" w:hAnsi="Georgia"/>
          <w:b/>
          <w:sz w:val="24"/>
          <w:szCs w:val="24"/>
          <w:u w:val="single"/>
        </w:rPr>
      </w:pPr>
    </w:p>
    <w:p w:rsidR="009360D8" w:rsidRDefault="009360D8" w:rsidP="00F62A6A">
      <w:pPr>
        <w:rPr>
          <w:rFonts w:ascii="Georgia" w:hAnsi="Georgia"/>
          <w:b/>
          <w:sz w:val="24"/>
          <w:szCs w:val="24"/>
          <w:u w:val="single"/>
        </w:rPr>
      </w:pPr>
    </w:p>
    <w:p w:rsidR="009360D8" w:rsidRDefault="009360D8" w:rsidP="00F62A6A">
      <w:pPr>
        <w:rPr>
          <w:rFonts w:ascii="Georgia" w:hAnsi="Georgia"/>
          <w:b/>
          <w:sz w:val="24"/>
          <w:szCs w:val="24"/>
          <w:u w:val="single"/>
        </w:rPr>
      </w:pPr>
    </w:p>
    <w:p w:rsidR="009360D8" w:rsidRDefault="009360D8" w:rsidP="00F62A6A">
      <w:pPr>
        <w:rPr>
          <w:rFonts w:ascii="Georgia" w:hAnsi="Georgia"/>
          <w:b/>
          <w:sz w:val="24"/>
          <w:szCs w:val="24"/>
          <w:u w:val="single"/>
        </w:rPr>
      </w:pPr>
    </w:p>
    <w:p w:rsidR="009360D8" w:rsidRDefault="009360D8" w:rsidP="00F62A6A">
      <w:pPr>
        <w:rPr>
          <w:rFonts w:ascii="Georgia" w:hAnsi="Georgia"/>
          <w:b/>
          <w:sz w:val="24"/>
          <w:szCs w:val="24"/>
          <w:u w:val="single"/>
        </w:rPr>
      </w:pPr>
    </w:p>
    <w:p w:rsidR="00F813F0" w:rsidRPr="009360D8" w:rsidRDefault="00F813F0" w:rsidP="00F62A6A">
      <w:pPr>
        <w:rPr>
          <w:rFonts w:ascii="Georgia" w:hAnsi="Georgia"/>
          <w:b/>
          <w:sz w:val="24"/>
          <w:szCs w:val="24"/>
          <w:u w:val="single"/>
        </w:rPr>
      </w:pPr>
      <w:r w:rsidRPr="009360D8">
        <w:rPr>
          <w:rFonts w:ascii="Georgia" w:hAnsi="Georgia"/>
          <w:b/>
          <w:sz w:val="24"/>
          <w:szCs w:val="24"/>
          <w:u w:val="single"/>
        </w:rPr>
        <w:t>Analysis of the Neighbourhood_group column</w:t>
      </w:r>
    </w:p>
    <w:p w:rsidR="00F813F0" w:rsidRDefault="00F813F0" w:rsidP="00F62A6A">
      <w:pPr>
        <w:rPr>
          <w:rFonts w:ascii="Georgia" w:hAnsi="Georgia"/>
          <w:b/>
          <w:sz w:val="24"/>
          <w:szCs w:val="24"/>
        </w:rPr>
      </w:pPr>
    </w:p>
    <w:p w:rsidR="00F813F0" w:rsidRPr="009360D8" w:rsidRDefault="00F813F0" w:rsidP="00F813F0">
      <w:pPr>
        <w:pStyle w:val="ListParagraph"/>
        <w:numPr>
          <w:ilvl w:val="0"/>
          <w:numId w:val="1"/>
        </w:numPr>
        <w:rPr>
          <w:rFonts w:ascii="Georgia" w:hAnsi="Georgia"/>
          <w:b/>
          <w:sz w:val="24"/>
          <w:szCs w:val="24"/>
        </w:rPr>
      </w:pPr>
      <w:r w:rsidRPr="009360D8">
        <w:rPr>
          <w:rFonts w:ascii="Georgia" w:hAnsi="Georgia"/>
          <w:b/>
          <w:sz w:val="24"/>
          <w:szCs w:val="24"/>
        </w:rPr>
        <w:t>The number of neighbourhood groups and their count.</w:t>
      </w:r>
    </w:p>
    <w:p w:rsidR="00F813F0" w:rsidRPr="00F813F0" w:rsidRDefault="00F813F0" w:rsidP="00F813F0">
      <w:pPr>
        <w:rPr>
          <w:rFonts w:ascii="Georgia" w:hAnsi="Georgia"/>
          <w:sz w:val="24"/>
          <w:szCs w:val="24"/>
        </w:rPr>
      </w:pPr>
    </w:p>
    <w:p w:rsidR="00F813F0" w:rsidRPr="00F813F0" w:rsidRDefault="00F813F0" w:rsidP="00F62A6A">
      <w:pPr>
        <w:rPr>
          <w:rFonts w:ascii="Georgia" w:hAnsi="Georgia"/>
          <w:b/>
          <w:sz w:val="24"/>
          <w:szCs w:val="24"/>
        </w:rPr>
      </w:pPr>
      <w:r>
        <w:rPr>
          <w:rFonts w:ascii="Georgia" w:hAnsi="Georgia"/>
          <w:b/>
          <w:noProof/>
          <w:sz w:val="24"/>
          <w:szCs w:val="24"/>
        </w:rPr>
        <w:drawing>
          <wp:inline distT="0" distB="0" distL="0" distR="0">
            <wp:extent cx="5315692" cy="1295581"/>
            <wp:effectExtent l="19050" t="19050" r="1841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alue.PNG"/>
                    <pic:cNvPicPr/>
                  </pic:nvPicPr>
                  <pic:blipFill>
                    <a:blip r:embed="rId13">
                      <a:extLst>
                        <a:ext uri="{28A0092B-C50C-407E-A947-70E740481C1C}">
                          <a14:useLocalDpi xmlns:a14="http://schemas.microsoft.com/office/drawing/2010/main" val="0"/>
                        </a:ext>
                      </a:extLst>
                    </a:blip>
                    <a:stretch>
                      <a:fillRect/>
                    </a:stretch>
                  </pic:blipFill>
                  <pic:spPr>
                    <a:xfrm>
                      <a:off x="0" y="0"/>
                      <a:ext cx="5315692" cy="1295581"/>
                    </a:xfrm>
                    <a:prstGeom prst="rect">
                      <a:avLst/>
                    </a:prstGeom>
                    <a:ln>
                      <a:solidFill>
                        <a:schemeClr val="tx2"/>
                      </a:solidFill>
                    </a:ln>
                  </pic:spPr>
                </pic:pic>
              </a:graphicData>
            </a:graphic>
          </wp:inline>
        </w:drawing>
      </w:r>
    </w:p>
    <w:p w:rsidR="00F62A6A" w:rsidRDefault="00F62A6A" w:rsidP="00F62A6A">
      <w:pPr>
        <w:rPr>
          <w:rFonts w:ascii="Georgia" w:hAnsi="Georgia"/>
          <w:sz w:val="24"/>
          <w:szCs w:val="24"/>
        </w:rPr>
      </w:pPr>
    </w:p>
    <w:p w:rsidR="00F813F0" w:rsidRDefault="00F813F0" w:rsidP="00F62A6A">
      <w:pPr>
        <w:rPr>
          <w:rFonts w:ascii="Georgia" w:hAnsi="Georgia"/>
          <w:sz w:val="24"/>
          <w:szCs w:val="24"/>
        </w:rPr>
      </w:pPr>
      <w:r>
        <w:rPr>
          <w:rFonts w:ascii="Georgia" w:hAnsi="Georgia"/>
          <w:noProof/>
          <w:sz w:val="24"/>
          <w:szCs w:val="24"/>
        </w:rPr>
        <w:drawing>
          <wp:inline distT="0" distB="0" distL="0" distR="0">
            <wp:extent cx="5943600" cy="38766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 (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76675"/>
                    </a:xfrm>
                    <a:prstGeom prst="rect">
                      <a:avLst/>
                    </a:prstGeom>
                    <a:ln>
                      <a:solidFill>
                        <a:schemeClr val="tx2"/>
                      </a:solidFill>
                    </a:ln>
                  </pic:spPr>
                </pic:pic>
              </a:graphicData>
            </a:graphic>
          </wp:inline>
        </w:drawing>
      </w:r>
    </w:p>
    <w:p w:rsidR="00F813F0" w:rsidRDefault="00F813F0" w:rsidP="00F62A6A">
      <w:pPr>
        <w:rPr>
          <w:rFonts w:ascii="Georgia" w:hAnsi="Georgia"/>
          <w:sz w:val="24"/>
          <w:szCs w:val="24"/>
        </w:rPr>
      </w:pPr>
    </w:p>
    <w:p w:rsidR="00F813F0" w:rsidRPr="00F813F0" w:rsidRDefault="00F813F0" w:rsidP="00F813F0">
      <w:pPr>
        <w:rPr>
          <w:rFonts w:ascii="Georgia" w:hAnsi="Georgia"/>
          <w:sz w:val="24"/>
          <w:szCs w:val="24"/>
        </w:rPr>
      </w:pPr>
      <w:r w:rsidRPr="00F813F0">
        <w:rPr>
          <w:rFonts w:ascii="Georgia" w:hAnsi="Georgia"/>
          <w:sz w:val="24"/>
          <w:szCs w:val="24"/>
        </w:rPr>
        <w:t xml:space="preserve">As evident from the count plot, Manhattan has the highest number of Airbnb holdings in </w:t>
      </w:r>
      <w:r w:rsidRPr="0068191A">
        <w:rPr>
          <w:rFonts w:ascii="Georgia" w:hAnsi="Georgia"/>
          <w:b/>
          <w:sz w:val="24"/>
          <w:szCs w:val="24"/>
        </w:rPr>
        <w:t>New York (21,661)</w:t>
      </w:r>
      <w:r w:rsidRPr="00F813F0">
        <w:rPr>
          <w:rFonts w:ascii="Georgia" w:hAnsi="Georgia"/>
          <w:sz w:val="24"/>
          <w:szCs w:val="24"/>
        </w:rPr>
        <w:t xml:space="preserve"> followed by </w:t>
      </w:r>
      <w:r w:rsidRPr="0068191A">
        <w:rPr>
          <w:rFonts w:ascii="Georgia" w:hAnsi="Georgia"/>
          <w:b/>
          <w:sz w:val="24"/>
          <w:szCs w:val="24"/>
        </w:rPr>
        <w:t>Brooklyn (20,104)</w:t>
      </w:r>
      <w:r w:rsidRPr="00F813F0">
        <w:rPr>
          <w:rFonts w:ascii="Georgia" w:hAnsi="Georgia"/>
          <w:sz w:val="24"/>
          <w:szCs w:val="24"/>
        </w:rPr>
        <w:t xml:space="preserve">, </w:t>
      </w:r>
      <w:r w:rsidRPr="0068191A">
        <w:rPr>
          <w:rFonts w:ascii="Georgia" w:hAnsi="Georgia"/>
          <w:b/>
          <w:sz w:val="24"/>
          <w:szCs w:val="24"/>
        </w:rPr>
        <w:t>Queens (5,666)</w:t>
      </w:r>
      <w:r w:rsidRPr="00F813F0">
        <w:rPr>
          <w:rFonts w:ascii="Georgia" w:hAnsi="Georgia"/>
          <w:sz w:val="24"/>
          <w:szCs w:val="24"/>
        </w:rPr>
        <w:t xml:space="preserve">, </w:t>
      </w:r>
      <w:r w:rsidRPr="0068191A">
        <w:rPr>
          <w:rFonts w:ascii="Georgia" w:hAnsi="Georgia"/>
          <w:b/>
          <w:sz w:val="24"/>
          <w:szCs w:val="24"/>
        </w:rPr>
        <w:t>Bronx (1,091)</w:t>
      </w:r>
      <w:r w:rsidRPr="00F813F0">
        <w:rPr>
          <w:rFonts w:ascii="Georgia" w:hAnsi="Georgia"/>
          <w:sz w:val="24"/>
          <w:szCs w:val="24"/>
        </w:rPr>
        <w:t xml:space="preserve"> and </w:t>
      </w:r>
      <w:r w:rsidRPr="0068191A">
        <w:rPr>
          <w:rFonts w:ascii="Georgia" w:hAnsi="Georgia"/>
          <w:b/>
          <w:sz w:val="24"/>
          <w:szCs w:val="24"/>
        </w:rPr>
        <w:t>Staten Island (373)</w:t>
      </w:r>
      <w:r w:rsidRPr="00F813F0">
        <w:rPr>
          <w:rFonts w:ascii="Georgia" w:hAnsi="Georgia"/>
          <w:sz w:val="24"/>
          <w:szCs w:val="24"/>
        </w:rPr>
        <w:t xml:space="preserve">.   </w:t>
      </w:r>
    </w:p>
    <w:p w:rsidR="00F813F0" w:rsidRPr="00F813F0" w:rsidRDefault="00F813F0" w:rsidP="00F813F0">
      <w:pPr>
        <w:rPr>
          <w:rFonts w:ascii="Georgia" w:hAnsi="Georgia"/>
          <w:sz w:val="24"/>
          <w:szCs w:val="24"/>
        </w:rPr>
      </w:pPr>
      <w:r w:rsidRPr="00F813F0">
        <w:rPr>
          <w:rFonts w:ascii="Georgia" w:hAnsi="Georgia"/>
          <w:sz w:val="24"/>
          <w:szCs w:val="24"/>
        </w:rPr>
        <w:t xml:space="preserve">Visualising the neighbourhood groups using libraries like </w:t>
      </w:r>
      <w:r w:rsidR="005B7214">
        <w:rPr>
          <w:rFonts w:ascii="Georgia" w:hAnsi="Georgia"/>
          <w:b/>
          <w:sz w:val="24"/>
          <w:szCs w:val="24"/>
        </w:rPr>
        <w:t>S</w:t>
      </w:r>
      <w:r w:rsidRPr="005B7214">
        <w:rPr>
          <w:rFonts w:ascii="Georgia" w:hAnsi="Georgia"/>
          <w:b/>
          <w:sz w:val="24"/>
          <w:szCs w:val="24"/>
        </w:rPr>
        <w:t>eaborn</w:t>
      </w:r>
      <w:r w:rsidR="005B7214">
        <w:rPr>
          <w:rFonts w:ascii="Georgia" w:hAnsi="Georgia"/>
          <w:sz w:val="24"/>
          <w:szCs w:val="24"/>
        </w:rPr>
        <w:t xml:space="preserve"> and </w:t>
      </w:r>
      <w:r w:rsidR="005B7214" w:rsidRPr="005B7214">
        <w:rPr>
          <w:rFonts w:ascii="Georgia" w:hAnsi="Georgia"/>
          <w:b/>
          <w:sz w:val="24"/>
          <w:szCs w:val="24"/>
        </w:rPr>
        <w:t>M</w:t>
      </w:r>
      <w:r w:rsidRPr="005B7214">
        <w:rPr>
          <w:rFonts w:ascii="Georgia" w:hAnsi="Georgia"/>
          <w:b/>
          <w:sz w:val="24"/>
          <w:szCs w:val="24"/>
        </w:rPr>
        <w:t>atplotlib</w:t>
      </w:r>
      <w:r w:rsidRPr="00F813F0">
        <w:rPr>
          <w:rFonts w:ascii="Georgia" w:hAnsi="Georgia"/>
          <w:sz w:val="24"/>
          <w:szCs w:val="24"/>
        </w:rPr>
        <w:t xml:space="preserve"> are very handy and can help in building great dashboards and reports. There are several palette’s available for count plot, one should choose it wisely. Also, we get an option to resize and title the plot according to the requirements.  </w:t>
      </w:r>
    </w:p>
    <w:p w:rsidR="00F813F0" w:rsidRPr="00F813F0" w:rsidRDefault="00F813F0" w:rsidP="00F813F0">
      <w:pPr>
        <w:rPr>
          <w:rFonts w:ascii="Georgia" w:hAnsi="Georgia"/>
          <w:sz w:val="24"/>
          <w:szCs w:val="24"/>
        </w:rPr>
      </w:pPr>
      <w:r w:rsidRPr="00F813F0">
        <w:rPr>
          <w:rFonts w:ascii="Georgia" w:hAnsi="Georgia"/>
          <w:sz w:val="24"/>
          <w:szCs w:val="24"/>
        </w:rPr>
        <w:t>The dataset also provides us with the latitudes and longitudes of the place where each holding is locat</w:t>
      </w:r>
      <w:r w:rsidR="005B7214">
        <w:rPr>
          <w:rFonts w:ascii="Georgia" w:hAnsi="Georgia"/>
          <w:sz w:val="24"/>
          <w:szCs w:val="24"/>
        </w:rPr>
        <w:t xml:space="preserve">ed. This can be used to plot a </w:t>
      </w:r>
      <w:r w:rsidR="005B7214" w:rsidRPr="005B7214">
        <w:rPr>
          <w:rFonts w:ascii="Georgia" w:hAnsi="Georgia"/>
          <w:b/>
          <w:sz w:val="24"/>
          <w:szCs w:val="24"/>
        </w:rPr>
        <w:t>S</w:t>
      </w:r>
      <w:r w:rsidRPr="005B7214">
        <w:rPr>
          <w:rFonts w:ascii="Georgia" w:hAnsi="Georgia"/>
          <w:b/>
          <w:sz w:val="24"/>
          <w:szCs w:val="24"/>
        </w:rPr>
        <w:t>catter plot</w:t>
      </w:r>
      <w:r w:rsidRPr="00F813F0">
        <w:rPr>
          <w:rFonts w:ascii="Georgia" w:hAnsi="Georgia"/>
          <w:sz w:val="24"/>
          <w:szCs w:val="24"/>
        </w:rPr>
        <w:t xml:space="preserve"> which enables us to visualise the data geospatially.  </w:t>
      </w:r>
    </w:p>
    <w:p w:rsidR="00F813F0" w:rsidRDefault="005B7214" w:rsidP="00F813F0">
      <w:pPr>
        <w:rPr>
          <w:rFonts w:ascii="Georgia" w:hAnsi="Georgia"/>
          <w:sz w:val="24"/>
          <w:szCs w:val="24"/>
        </w:rPr>
      </w:pPr>
      <w:r>
        <w:rPr>
          <w:rFonts w:ascii="Georgia" w:hAnsi="Georgia"/>
          <w:sz w:val="24"/>
          <w:szCs w:val="24"/>
        </w:rPr>
        <w:lastRenderedPageBreak/>
        <w:t xml:space="preserve">We infer from the </w:t>
      </w:r>
      <w:r w:rsidRPr="005B7214">
        <w:rPr>
          <w:rFonts w:ascii="Georgia" w:hAnsi="Georgia"/>
          <w:b/>
          <w:sz w:val="24"/>
          <w:szCs w:val="24"/>
        </w:rPr>
        <w:t>Scatter P</w:t>
      </w:r>
      <w:r w:rsidR="00F813F0" w:rsidRPr="005B7214">
        <w:rPr>
          <w:rFonts w:ascii="Georgia" w:hAnsi="Georgia"/>
          <w:b/>
          <w:sz w:val="24"/>
          <w:szCs w:val="24"/>
        </w:rPr>
        <w:t>lot</w:t>
      </w:r>
      <w:r w:rsidR="00F813F0" w:rsidRPr="00F813F0">
        <w:rPr>
          <w:rFonts w:ascii="Georgia" w:hAnsi="Georgia"/>
          <w:sz w:val="24"/>
          <w:szCs w:val="24"/>
        </w:rPr>
        <w:t xml:space="preserve"> that Manhattan is not the largest parts of New York by area but it has the highest number of Airbnb holdings suggesting that it is a popular tourist place and has huge number of visitors round the year.  </w:t>
      </w:r>
    </w:p>
    <w:p w:rsidR="00CE303F" w:rsidRDefault="00CE303F" w:rsidP="00F813F0">
      <w:pPr>
        <w:rPr>
          <w:rFonts w:ascii="Georgia" w:hAnsi="Georgia"/>
          <w:sz w:val="24"/>
          <w:szCs w:val="24"/>
        </w:rPr>
      </w:pPr>
    </w:p>
    <w:p w:rsidR="00CE303F" w:rsidRDefault="00CE303F" w:rsidP="00F813F0">
      <w:pPr>
        <w:rPr>
          <w:rFonts w:ascii="Georgia" w:hAnsi="Georgia"/>
          <w:sz w:val="24"/>
          <w:szCs w:val="24"/>
        </w:rPr>
      </w:pPr>
      <w:r>
        <w:rPr>
          <w:rFonts w:ascii="Georgia" w:hAnsi="Georgia"/>
          <w:noProof/>
          <w:sz w:val="24"/>
          <w:szCs w:val="24"/>
        </w:rPr>
        <w:drawing>
          <wp:inline distT="0" distB="0" distL="0" distR="0">
            <wp:extent cx="5981700" cy="61912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982531" cy="619211"/>
                    </a:xfrm>
                    <a:prstGeom prst="rect">
                      <a:avLst/>
                    </a:prstGeom>
                    <a:ln>
                      <a:solidFill>
                        <a:schemeClr val="tx2"/>
                      </a:solidFill>
                    </a:ln>
                  </pic:spPr>
                </pic:pic>
              </a:graphicData>
            </a:graphic>
          </wp:inline>
        </w:drawing>
      </w:r>
    </w:p>
    <w:p w:rsidR="00CE303F" w:rsidRDefault="00CE303F" w:rsidP="00F813F0">
      <w:pPr>
        <w:rPr>
          <w:rFonts w:ascii="Georgia" w:hAnsi="Georgia"/>
          <w:sz w:val="24"/>
          <w:szCs w:val="24"/>
        </w:rPr>
      </w:pPr>
      <w:r>
        <w:rPr>
          <w:rFonts w:ascii="Georgia" w:hAnsi="Georgia"/>
          <w:noProof/>
          <w:sz w:val="24"/>
          <w:szCs w:val="24"/>
        </w:rPr>
        <w:drawing>
          <wp:inline distT="0" distB="0" distL="0" distR="0">
            <wp:extent cx="5943600" cy="411480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 (6).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114800"/>
                    </a:xfrm>
                    <a:prstGeom prst="rect">
                      <a:avLst/>
                    </a:prstGeom>
                    <a:ln>
                      <a:solidFill>
                        <a:schemeClr val="accent1"/>
                      </a:solidFill>
                    </a:ln>
                  </pic:spPr>
                </pic:pic>
              </a:graphicData>
            </a:graphic>
          </wp:inline>
        </w:drawing>
      </w:r>
    </w:p>
    <w:p w:rsidR="00CE303F" w:rsidRDefault="00CE303F" w:rsidP="00F813F0">
      <w:pPr>
        <w:rPr>
          <w:rFonts w:ascii="Georgia" w:hAnsi="Georgia"/>
          <w:sz w:val="24"/>
          <w:szCs w:val="24"/>
        </w:rPr>
      </w:pPr>
    </w:p>
    <w:p w:rsidR="00CE303F" w:rsidRDefault="00CE303F" w:rsidP="00F813F0">
      <w:pPr>
        <w:rPr>
          <w:rFonts w:ascii="Georgia" w:hAnsi="Georgia"/>
          <w:sz w:val="24"/>
          <w:szCs w:val="24"/>
        </w:rPr>
      </w:pPr>
    </w:p>
    <w:p w:rsidR="00CD52AE" w:rsidRDefault="00CD52AE" w:rsidP="00CD52AE">
      <w:pPr>
        <w:pStyle w:val="ListParagraph"/>
        <w:ind w:left="360"/>
        <w:rPr>
          <w:rFonts w:ascii="Georgia" w:hAnsi="Georgia"/>
          <w:b/>
          <w:sz w:val="24"/>
          <w:szCs w:val="24"/>
        </w:rPr>
      </w:pPr>
    </w:p>
    <w:p w:rsidR="00CD52AE" w:rsidRDefault="00CD52AE" w:rsidP="00CD52AE">
      <w:pPr>
        <w:pStyle w:val="ListParagraph"/>
        <w:ind w:left="360"/>
        <w:rPr>
          <w:rFonts w:ascii="Georgia" w:hAnsi="Georgia"/>
          <w:b/>
          <w:sz w:val="24"/>
          <w:szCs w:val="24"/>
        </w:rPr>
      </w:pPr>
    </w:p>
    <w:p w:rsidR="00CD52AE" w:rsidRDefault="00CD52AE" w:rsidP="00CD52AE">
      <w:pPr>
        <w:pStyle w:val="ListParagraph"/>
        <w:ind w:left="360"/>
        <w:rPr>
          <w:rFonts w:ascii="Georgia" w:hAnsi="Georgia"/>
          <w:b/>
          <w:sz w:val="24"/>
          <w:szCs w:val="24"/>
        </w:rPr>
      </w:pPr>
    </w:p>
    <w:p w:rsidR="00CD52AE" w:rsidRDefault="00CD52AE" w:rsidP="00CD52AE">
      <w:pPr>
        <w:pStyle w:val="ListParagraph"/>
        <w:ind w:left="360"/>
        <w:rPr>
          <w:rFonts w:ascii="Georgia" w:hAnsi="Georgia"/>
          <w:b/>
          <w:sz w:val="24"/>
          <w:szCs w:val="24"/>
        </w:rPr>
      </w:pPr>
    </w:p>
    <w:p w:rsidR="00CD52AE" w:rsidRDefault="00CD52AE" w:rsidP="00CD52AE">
      <w:pPr>
        <w:pStyle w:val="ListParagraph"/>
        <w:ind w:left="360"/>
        <w:rPr>
          <w:rFonts w:ascii="Georgia" w:hAnsi="Georgia"/>
          <w:b/>
          <w:sz w:val="24"/>
          <w:szCs w:val="24"/>
        </w:rPr>
      </w:pPr>
    </w:p>
    <w:p w:rsidR="00CD52AE" w:rsidRDefault="00CD52AE" w:rsidP="00CD52AE">
      <w:pPr>
        <w:pStyle w:val="ListParagraph"/>
        <w:ind w:left="360"/>
        <w:rPr>
          <w:rFonts w:ascii="Georgia" w:hAnsi="Georgia"/>
          <w:b/>
          <w:sz w:val="24"/>
          <w:szCs w:val="24"/>
        </w:rPr>
      </w:pPr>
    </w:p>
    <w:p w:rsidR="00CD52AE" w:rsidRDefault="00CD52AE" w:rsidP="00CD52AE">
      <w:pPr>
        <w:pStyle w:val="ListParagraph"/>
        <w:ind w:left="360"/>
        <w:rPr>
          <w:rFonts w:ascii="Georgia" w:hAnsi="Georgia"/>
          <w:b/>
          <w:sz w:val="24"/>
          <w:szCs w:val="24"/>
        </w:rPr>
      </w:pPr>
    </w:p>
    <w:p w:rsidR="00CD52AE" w:rsidRDefault="00CD52AE" w:rsidP="00CD52AE">
      <w:pPr>
        <w:pStyle w:val="ListParagraph"/>
        <w:ind w:left="360"/>
        <w:rPr>
          <w:rFonts w:ascii="Georgia" w:hAnsi="Georgia"/>
          <w:b/>
          <w:sz w:val="24"/>
          <w:szCs w:val="24"/>
        </w:rPr>
      </w:pPr>
    </w:p>
    <w:p w:rsidR="00CD52AE" w:rsidRDefault="00CD52AE" w:rsidP="00CD52AE">
      <w:pPr>
        <w:pStyle w:val="ListParagraph"/>
        <w:ind w:left="360"/>
        <w:rPr>
          <w:rFonts w:ascii="Georgia" w:hAnsi="Georgia"/>
          <w:b/>
          <w:sz w:val="24"/>
          <w:szCs w:val="24"/>
        </w:rPr>
      </w:pPr>
    </w:p>
    <w:p w:rsidR="00CD52AE" w:rsidRDefault="00CD52AE" w:rsidP="00CD52AE">
      <w:pPr>
        <w:pStyle w:val="ListParagraph"/>
        <w:ind w:left="360"/>
        <w:rPr>
          <w:rFonts w:ascii="Georgia" w:hAnsi="Georgia"/>
          <w:b/>
          <w:sz w:val="24"/>
          <w:szCs w:val="24"/>
        </w:rPr>
      </w:pPr>
    </w:p>
    <w:p w:rsidR="00CD52AE" w:rsidRDefault="00CD52AE" w:rsidP="00CD52AE">
      <w:pPr>
        <w:pStyle w:val="ListParagraph"/>
        <w:ind w:left="360"/>
        <w:rPr>
          <w:rFonts w:ascii="Georgia" w:hAnsi="Georgia"/>
          <w:b/>
          <w:sz w:val="24"/>
          <w:szCs w:val="24"/>
        </w:rPr>
      </w:pPr>
    </w:p>
    <w:p w:rsidR="00CD52AE" w:rsidRDefault="00CD52AE" w:rsidP="00CD52AE">
      <w:pPr>
        <w:pStyle w:val="ListParagraph"/>
        <w:ind w:left="360"/>
        <w:rPr>
          <w:rFonts w:ascii="Georgia" w:hAnsi="Georgia"/>
          <w:b/>
          <w:sz w:val="24"/>
          <w:szCs w:val="24"/>
        </w:rPr>
      </w:pPr>
    </w:p>
    <w:p w:rsidR="00CD52AE" w:rsidRDefault="00CD52AE" w:rsidP="00CD52AE">
      <w:pPr>
        <w:pStyle w:val="ListParagraph"/>
        <w:ind w:left="360"/>
        <w:rPr>
          <w:rFonts w:ascii="Georgia" w:hAnsi="Georgia"/>
          <w:b/>
          <w:sz w:val="24"/>
          <w:szCs w:val="24"/>
        </w:rPr>
      </w:pPr>
    </w:p>
    <w:p w:rsidR="00CD52AE" w:rsidRDefault="00CD52AE" w:rsidP="00CD52AE">
      <w:pPr>
        <w:pStyle w:val="ListParagraph"/>
        <w:ind w:left="360"/>
        <w:rPr>
          <w:rFonts w:ascii="Georgia" w:hAnsi="Georgia"/>
          <w:b/>
          <w:sz w:val="24"/>
          <w:szCs w:val="24"/>
        </w:rPr>
      </w:pPr>
    </w:p>
    <w:p w:rsidR="00CD52AE" w:rsidRDefault="00CD52AE" w:rsidP="00CD52AE">
      <w:pPr>
        <w:pStyle w:val="ListParagraph"/>
        <w:ind w:left="360"/>
        <w:rPr>
          <w:rFonts w:ascii="Georgia" w:hAnsi="Georgia"/>
          <w:b/>
          <w:sz w:val="24"/>
          <w:szCs w:val="24"/>
        </w:rPr>
      </w:pPr>
    </w:p>
    <w:p w:rsidR="00CE303F" w:rsidRDefault="00CE303F" w:rsidP="00CE303F">
      <w:pPr>
        <w:pStyle w:val="ListParagraph"/>
        <w:numPr>
          <w:ilvl w:val="0"/>
          <w:numId w:val="1"/>
        </w:numPr>
        <w:rPr>
          <w:rFonts w:ascii="Georgia" w:hAnsi="Georgia"/>
          <w:b/>
          <w:sz w:val="24"/>
          <w:szCs w:val="24"/>
        </w:rPr>
      </w:pPr>
      <w:r w:rsidRPr="00CE303F">
        <w:rPr>
          <w:rFonts w:ascii="Georgia" w:hAnsi="Georgia"/>
          <w:b/>
          <w:sz w:val="24"/>
          <w:szCs w:val="24"/>
        </w:rPr>
        <w:lastRenderedPageBreak/>
        <w:t>Analysis of Room types in the Airbnb holdings</w:t>
      </w:r>
    </w:p>
    <w:p w:rsidR="00CE303F" w:rsidRPr="00CE303F" w:rsidRDefault="00CE303F" w:rsidP="00CE303F">
      <w:pPr>
        <w:rPr>
          <w:rFonts w:ascii="Georgia" w:hAnsi="Georgia"/>
          <w:b/>
          <w:sz w:val="24"/>
          <w:szCs w:val="24"/>
        </w:rPr>
      </w:pPr>
    </w:p>
    <w:p w:rsidR="00CE303F" w:rsidRDefault="00CE303F" w:rsidP="00CE303F">
      <w:pPr>
        <w:jc w:val="center"/>
        <w:rPr>
          <w:rFonts w:ascii="Georgia" w:hAnsi="Georgia"/>
          <w:b/>
          <w:sz w:val="24"/>
          <w:szCs w:val="24"/>
        </w:rPr>
      </w:pPr>
      <w:r>
        <w:rPr>
          <w:rFonts w:ascii="Georgia" w:hAnsi="Georgia"/>
          <w:b/>
          <w:noProof/>
          <w:sz w:val="24"/>
          <w:szCs w:val="24"/>
        </w:rPr>
        <w:drawing>
          <wp:inline distT="0" distB="0" distL="0" distR="0">
            <wp:extent cx="4419600" cy="137160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4420223" cy="1371793"/>
                    </a:xfrm>
                    <a:prstGeom prst="rect">
                      <a:avLst/>
                    </a:prstGeom>
                    <a:ln>
                      <a:solidFill>
                        <a:schemeClr val="accent1"/>
                      </a:solidFill>
                    </a:ln>
                  </pic:spPr>
                </pic:pic>
              </a:graphicData>
            </a:graphic>
          </wp:inline>
        </w:drawing>
      </w:r>
    </w:p>
    <w:p w:rsidR="00CE303F" w:rsidRPr="00CE303F" w:rsidRDefault="00CE303F" w:rsidP="00CE303F">
      <w:pPr>
        <w:jc w:val="center"/>
        <w:rPr>
          <w:rFonts w:ascii="Georgia" w:hAnsi="Georgia"/>
          <w:sz w:val="24"/>
          <w:szCs w:val="24"/>
        </w:rPr>
      </w:pPr>
    </w:p>
    <w:p w:rsidR="00CE303F" w:rsidRPr="00CE303F" w:rsidRDefault="00CE303F" w:rsidP="00CE303F">
      <w:pPr>
        <w:rPr>
          <w:rFonts w:ascii="Georgia" w:hAnsi="Georgia"/>
          <w:sz w:val="24"/>
          <w:szCs w:val="24"/>
        </w:rPr>
      </w:pPr>
      <w:r w:rsidRPr="00CE303F">
        <w:rPr>
          <w:rFonts w:ascii="Georgia" w:hAnsi="Georgia"/>
          <w:sz w:val="24"/>
          <w:szCs w:val="24"/>
        </w:rPr>
        <w:t>The rooms ar</w:t>
      </w:r>
      <w:r w:rsidR="005B7214">
        <w:rPr>
          <w:rFonts w:ascii="Georgia" w:hAnsi="Georgia"/>
          <w:sz w:val="24"/>
          <w:szCs w:val="24"/>
        </w:rPr>
        <w:t xml:space="preserve">e bifurcated into three types: </w:t>
      </w:r>
      <w:r w:rsidR="005B7214" w:rsidRPr="005B7214">
        <w:rPr>
          <w:rFonts w:ascii="Georgia" w:hAnsi="Georgia"/>
          <w:b/>
          <w:sz w:val="24"/>
          <w:szCs w:val="24"/>
        </w:rPr>
        <w:t>S</w:t>
      </w:r>
      <w:r w:rsidRPr="005B7214">
        <w:rPr>
          <w:rFonts w:ascii="Georgia" w:hAnsi="Georgia"/>
          <w:b/>
          <w:sz w:val="24"/>
          <w:szCs w:val="24"/>
        </w:rPr>
        <w:t>hared room (1,106)</w:t>
      </w:r>
      <w:r w:rsidRPr="00CE303F">
        <w:rPr>
          <w:rFonts w:ascii="Georgia" w:hAnsi="Georgia"/>
          <w:sz w:val="24"/>
          <w:szCs w:val="24"/>
        </w:rPr>
        <w:t xml:space="preserve">, </w:t>
      </w:r>
      <w:r w:rsidRPr="005B7214">
        <w:rPr>
          <w:rFonts w:ascii="Georgia" w:hAnsi="Georgia"/>
          <w:b/>
          <w:sz w:val="24"/>
          <w:szCs w:val="24"/>
        </w:rPr>
        <w:t>private room (22,326)</w:t>
      </w:r>
      <w:r w:rsidRPr="00CE303F">
        <w:rPr>
          <w:rFonts w:ascii="Georgia" w:hAnsi="Georgia"/>
          <w:sz w:val="24"/>
          <w:szCs w:val="24"/>
        </w:rPr>
        <w:t xml:space="preserve">, and </w:t>
      </w:r>
      <w:r w:rsidRPr="005B7214">
        <w:rPr>
          <w:rFonts w:ascii="Georgia" w:hAnsi="Georgia"/>
          <w:b/>
          <w:sz w:val="24"/>
          <w:szCs w:val="24"/>
        </w:rPr>
        <w:t>entire home/ apartment (25,409)</w:t>
      </w:r>
      <w:r w:rsidRPr="00CE303F">
        <w:rPr>
          <w:rFonts w:ascii="Georgia" w:hAnsi="Georgia"/>
          <w:sz w:val="24"/>
          <w:szCs w:val="24"/>
        </w:rPr>
        <w:t xml:space="preserve">.  </w:t>
      </w:r>
    </w:p>
    <w:p w:rsidR="00CE303F" w:rsidRDefault="00CE303F" w:rsidP="00CE303F">
      <w:pPr>
        <w:rPr>
          <w:rFonts w:ascii="Georgia" w:hAnsi="Georgia"/>
          <w:sz w:val="24"/>
          <w:szCs w:val="24"/>
        </w:rPr>
      </w:pPr>
      <w:r w:rsidRPr="00CE303F">
        <w:rPr>
          <w:rFonts w:ascii="Georgia" w:hAnsi="Georgia"/>
          <w:sz w:val="24"/>
          <w:szCs w:val="24"/>
        </w:rPr>
        <w:t>We find that the hosts prefer offering the entire home and private room rather than shared spaces. This can be due to larger and private spaces can yield better incomes for the hosts. Also, managing the costs of utilities for people in shared spaces and other complexities can be a reason for hosts avoiding shared space offerings.</w:t>
      </w:r>
    </w:p>
    <w:p w:rsidR="00CE303F" w:rsidRDefault="00CE303F" w:rsidP="005B7214">
      <w:pPr>
        <w:jc w:val="center"/>
        <w:rPr>
          <w:rFonts w:ascii="Georgia" w:hAnsi="Georgia"/>
          <w:sz w:val="24"/>
          <w:szCs w:val="24"/>
        </w:rPr>
      </w:pPr>
      <w:r>
        <w:rPr>
          <w:rFonts w:ascii="Georgia" w:hAnsi="Georgia"/>
          <w:noProof/>
          <w:sz w:val="24"/>
          <w:szCs w:val="24"/>
        </w:rPr>
        <w:drawing>
          <wp:inline distT="0" distB="0" distL="0" distR="0">
            <wp:extent cx="5487166" cy="1009791"/>
            <wp:effectExtent l="19050" t="19050" r="1841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67.PNG"/>
                    <pic:cNvPicPr/>
                  </pic:nvPicPr>
                  <pic:blipFill>
                    <a:blip r:embed="rId18">
                      <a:extLst>
                        <a:ext uri="{28A0092B-C50C-407E-A947-70E740481C1C}">
                          <a14:useLocalDpi xmlns:a14="http://schemas.microsoft.com/office/drawing/2010/main" val="0"/>
                        </a:ext>
                      </a:extLst>
                    </a:blip>
                    <a:stretch>
                      <a:fillRect/>
                    </a:stretch>
                  </pic:blipFill>
                  <pic:spPr>
                    <a:xfrm>
                      <a:off x="0" y="0"/>
                      <a:ext cx="5487166" cy="1009791"/>
                    </a:xfrm>
                    <a:prstGeom prst="rect">
                      <a:avLst/>
                    </a:prstGeom>
                    <a:ln>
                      <a:solidFill>
                        <a:schemeClr val="accent1"/>
                      </a:solidFill>
                    </a:ln>
                  </pic:spPr>
                </pic:pic>
              </a:graphicData>
            </a:graphic>
          </wp:inline>
        </w:drawing>
      </w:r>
    </w:p>
    <w:p w:rsidR="00CE303F" w:rsidRDefault="00CE303F" w:rsidP="00CE303F">
      <w:pPr>
        <w:rPr>
          <w:rFonts w:ascii="Georgia" w:hAnsi="Georgia"/>
          <w:sz w:val="24"/>
          <w:szCs w:val="24"/>
        </w:rPr>
      </w:pPr>
    </w:p>
    <w:p w:rsidR="00CE303F" w:rsidRDefault="00CE303F" w:rsidP="005B7214">
      <w:pPr>
        <w:jc w:val="center"/>
        <w:rPr>
          <w:rFonts w:ascii="Georgia" w:hAnsi="Georgia"/>
          <w:sz w:val="24"/>
          <w:szCs w:val="24"/>
        </w:rPr>
      </w:pPr>
      <w:r>
        <w:rPr>
          <w:rFonts w:ascii="Georgia" w:hAnsi="Georgia"/>
          <w:noProof/>
          <w:sz w:val="24"/>
          <w:szCs w:val="24"/>
        </w:rPr>
        <w:drawing>
          <wp:inline distT="0" distB="0" distL="0" distR="0">
            <wp:extent cx="5895975" cy="3093497"/>
            <wp:effectExtent l="19050" t="19050" r="9525" b="120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wnload (7).png"/>
                    <pic:cNvPicPr/>
                  </pic:nvPicPr>
                  <pic:blipFill>
                    <a:blip r:embed="rId19">
                      <a:extLst>
                        <a:ext uri="{28A0092B-C50C-407E-A947-70E740481C1C}">
                          <a14:useLocalDpi xmlns:a14="http://schemas.microsoft.com/office/drawing/2010/main" val="0"/>
                        </a:ext>
                      </a:extLst>
                    </a:blip>
                    <a:stretch>
                      <a:fillRect/>
                    </a:stretch>
                  </pic:blipFill>
                  <pic:spPr>
                    <a:xfrm>
                      <a:off x="0" y="0"/>
                      <a:ext cx="5900291" cy="3095761"/>
                    </a:xfrm>
                    <a:prstGeom prst="rect">
                      <a:avLst/>
                    </a:prstGeom>
                    <a:ln>
                      <a:solidFill>
                        <a:schemeClr val="accent1"/>
                      </a:solidFill>
                    </a:ln>
                  </pic:spPr>
                </pic:pic>
              </a:graphicData>
            </a:graphic>
          </wp:inline>
        </w:drawing>
      </w:r>
    </w:p>
    <w:p w:rsidR="009360D8" w:rsidRDefault="009360D8" w:rsidP="00CE303F">
      <w:pPr>
        <w:rPr>
          <w:rFonts w:ascii="Georgia" w:hAnsi="Georgia"/>
          <w:sz w:val="24"/>
          <w:szCs w:val="24"/>
        </w:rPr>
      </w:pPr>
    </w:p>
    <w:p w:rsidR="009360D8" w:rsidRDefault="009360D8" w:rsidP="009360D8">
      <w:pPr>
        <w:pStyle w:val="ListParagraph"/>
        <w:ind w:left="360"/>
        <w:rPr>
          <w:rFonts w:ascii="Georgia" w:hAnsi="Georgia"/>
          <w:b/>
          <w:sz w:val="24"/>
          <w:szCs w:val="24"/>
        </w:rPr>
      </w:pPr>
    </w:p>
    <w:p w:rsidR="009360D8" w:rsidRDefault="009360D8" w:rsidP="009360D8">
      <w:pPr>
        <w:pStyle w:val="ListParagraph"/>
        <w:ind w:left="360"/>
        <w:rPr>
          <w:rFonts w:ascii="Georgia" w:hAnsi="Georgia"/>
          <w:b/>
          <w:sz w:val="24"/>
          <w:szCs w:val="24"/>
        </w:rPr>
      </w:pPr>
    </w:p>
    <w:p w:rsidR="009360D8" w:rsidRPr="00CD52AE" w:rsidRDefault="009360D8" w:rsidP="00CD52AE">
      <w:pPr>
        <w:rPr>
          <w:rFonts w:ascii="Georgia" w:hAnsi="Georgia"/>
          <w:b/>
          <w:sz w:val="24"/>
          <w:szCs w:val="24"/>
        </w:rPr>
      </w:pPr>
    </w:p>
    <w:p w:rsidR="00DC587A" w:rsidRPr="005B7214" w:rsidRDefault="00DC587A" w:rsidP="005B7214">
      <w:pPr>
        <w:pStyle w:val="ListParagraph"/>
        <w:numPr>
          <w:ilvl w:val="0"/>
          <w:numId w:val="1"/>
        </w:numPr>
        <w:rPr>
          <w:rFonts w:ascii="Georgia" w:hAnsi="Georgia"/>
          <w:b/>
          <w:sz w:val="24"/>
          <w:szCs w:val="24"/>
        </w:rPr>
      </w:pPr>
      <w:r>
        <w:rPr>
          <w:rFonts w:ascii="Georgia" w:hAnsi="Georgia"/>
          <w:b/>
          <w:sz w:val="24"/>
          <w:szCs w:val="24"/>
        </w:rPr>
        <w:lastRenderedPageBreak/>
        <w:t>Price Analysis</w:t>
      </w:r>
    </w:p>
    <w:p w:rsidR="00DC587A" w:rsidRDefault="00DC587A" w:rsidP="005B7214">
      <w:pPr>
        <w:jc w:val="center"/>
        <w:rPr>
          <w:rFonts w:ascii="Georgia" w:hAnsi="Georgia"/>
          <w:b/>
          <w:sz w:val="24"/>
          <w:szCs w:val="24"/>
        </w:rPr>
      </w:pPr>
      <w:r>
        <w:rPr>
          <w:rFonts w:ascii="Georgia" w:hAnsi="Georgia"/>
          <w:b/>
          <w:noProof/>
          <w:sz w:val="24"/>
          <w:szCs w:val="24"/>
        </w:rPr>
        <w:drawing>
          <wp:inline distT="0" distB="0" distL="0" distR="0" wp14:anchorId="6C92821B" wp14:editId="4B963F1E">
            <wp:extent cx="5267325" cy="723900"/>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66.PNG"/>
                    <pic:cNvPicPr/>
                  </pic:nvPicPr>
                  <pic:blipFill>
                    <a:blip r:embed="rId20">
                      <a:extLst>
                        <a:ext uri="{28A0092B-C50C-407E-A947-70E740481C1C}">
                          <a14:useLocalDpi xmlns:a14="http://schemas.microsoft.com/office/drawing/2010/main" val="0"/>
                        </a:ext>
                      </a:extLst>
                    </a:blip>
                    <a:stretch>
                      <a:fillRect/>
                    </a:stretch>
                  </pic:blipFill>
                  <pic:spPr>
                    <a:xfrm>
                      <a:off x="0" y="0"/>
                      <a:ext cx="5268060" cy="724001"/>
                    </a:xfrm>
                    <a:prstGeom prst="rect">
                      <a:avLst/>
                    </a:prstGeom>
                    <a:ln>
                      <a:solidFill>
                        <a:schemeClr val="accent1"/>
                      </a:solidFill>
                    </a:ln>
                  </pic:spPr>
                </pic:pic>
              </a:graphicData>
            </a:graphic>
          </wp:inline>
        </w:drawing>
      </w:r>
    </w:p>
    <w:p w:rsidR="00DC587A" w:rsidRDefault="00DC587A" w:rsidP="009360D8">
      <w:pPr>
        <w:jc w:val="center"/>
        <w:rPr>
          <w:rFonts w:ascii="Georgia" w:hAnsi="Georgia"/>
          <w:b/>
          <w:sz w:val="24"/>
          <w:szCs w:val="24"/>
        </w:rPr>
      </w:pPr>
      <w:r>
        <w:rPr>
          <w:rFonts w:ascii="Georgia" w:hAnsi="Georgia"/>
          <w:b/>
          <w:noProof/>
          <w:sz w:val="24"/>
          <w:szCs w:val="24"/>
        </w:rPr>
        <w:drawing>
          <wp:inline distT="0" distB="0" distL="0" distR="0">
            <wp:extent cx="4876800" cy="2533748"/>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wnload (8).png"/>
                    <pic:cNvPicPr/>
                  </pic:nvPicPr>
                  <pic:blipFill>
                    <a:blip r:embed="rId21">
                      <a:extLst>
                        <a:ext uri="{28A0092B-C50C-407E-A947-70E740481C1C}">
                          <a14:useLocalDpi xmlns:a14="http://schemas.microsoft.com/office/drawing/2010/main" val="0"/>
                        </a:ext>
                      </a:extLst>
                    </a:blip>
                    <a:stretch>
                      <a:fillRect/>
                    </a:stretch>
                  </pic:blipFill>
                  <pic:spPr>
                    <a:xfrm>
                      <a:off x="0" y="0"/>
                      <a:ext cx="4879811" cy="2535312"/>
                    </a:xfrm>
                    <a:prstGeom prst="rect">
                      <a:avLst/>
                    </a:prstGeom>
                    <a:ln>
                      <a:solidFill>
                        <a:schemeClr val="accent1"/>
                      </a:solidFill>
                    </a:ln>
                  </pic:spPr>
                </pic:pic>
              </a:graphicData>
            </a:graphic>
          </wp:inline>
        </w:drawing>
      </w:r>
    </w:p>
    <w:p w:rsidR="00A12CDC" w:rsidRDefault="002B15FA" w:rsidP="00DC587A">
      <w:pPr>
        <w:rPr>
          <w:rFonts w:ascii="Georgia" w:hAnsi="Georgia"/>
          <w:b/>
          <w:sz w:val="24"/>
          <w:szCs w:val="24"/>
        </w:rPr>
      </w:pPr>
      <w:r w:rsidRPr="009360D8">
        <w:rPr>
          <w:rFonts w:ascii="Georgia" w:hAnsi="Georgia" w:cs="Arial"/>
          <w:color w:val="202124"/>
          <w:sz w:val="24"/>
          <w:szCs w:val="24"/>
          <w:shd w:val="clear" w:color="auto" w:fill="FFFFFF"/>
        </w:rPr>
        <w:t xml:space="preserve">From the above </w:t>
      </w:r>
      <w:r w:rsidRPr="005B7214">
        <w:rPr>
          <w:rFonts w:ascii="Georgia" w:hAnsi="Georgia" w:cs="Arial"/>
          <w:b/>
          <w:color w:val="202124"/>
          <w:sz w:val="24"/>
          <w:szCs w:val="24"/>
          <w:shd w:val="clear" w:color="auto" w:fill="FFFFFF"/>
        </w:rPr>
        <w:t>Seaborn Barplot</w:t>
      </w:r>
      <w:r w:rsidRPr="009360D8">
        <w:rPr>
          <w:rFonts w:ascii="Georgia" w:hAnsi="Georgia" w:cs="Arial"/>
          <w:color w:val="202124"/>
          <w:sz w:val="24"/>
          <w:szCs w:val="24"/>
          <w:shd w:val="clear" w:color="auto" w:fill="FFFFFF"/>
        </w:rPr>
        <w:t>, we can observe that Manhattan has gained a significant increase in the price compared to others seeing, Manhattan has been based nearby a river, it has gained popularity when compared to other localities.</w:t>
      </w:r>
    </w:p>
    <w:p w:rsidR="00DC587A" w:rsidRDefault="00DC587A" w:rsidP="00DC587A">
      <w:pPr>
        <w:jc w:val="center"/>
        <w:rPr>
          <w:rFonts w:ascii="Georgia" w:hAnsi="Georgia"/>
          <w:b/>
          <w:sz w:val="24"/>
          <w:szCs w:val="24"/>
        </w:rPr>
      </w:pPr>
      <w:r>
        <w:rPr>
          <w:rFonts w:ascii="Georgia" w:hAnsi="Georgia"/>
          <w:b/>
          <w:noProof/>
          <w:sz w:val="24"/>
          <w:szCs w:val="24"/>
        </w:rPr>
        <w:drawing>
          <wp:inline distT="0" distB="0" distL="0" distR="0">
            <wp:extent cx="4071443" cy="914400"/>
            <wp:effectExtent l="19050" t="19050" r="2476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56.PNG"/>
                    <pic:cNvPicPr/>
                  </pic:nvPicPr>
                  <pic:blipFill>
                    <a:blip r:embed="rId22">
                      <a:extLst>
                        <a:ext uri="{28A0092B-C50C-407E-A947-70E740481C1C}">
                          <a14:useLocalDpi xmlns:a14="http://schemas.microsoft.com/office/drawing/2010/main" val="0"/>
                        </a:ext>
                      </a:extLst>
                    </a:blip>
                    <a:stretch>
                      <a:fillRect/>
                    </a:stretch>
                  </pic:blipFill>
                  <pic:spPr>
                    <a:xfrm>
                      <a:off x="0" y="0"/>
                      <a:ext cx="4086795" cy="917848"/>
                    </a:xfrm>
                    <a:prstGeom prst="rect">
                      <a:avLst/>
                    </a:prstGeom>
                    <a:ln>
                      <a:solidFill>
                        <a:schemeClr val="accent1"/>
                      </a:solidFill>
                    </a:ln>
                  </pic:spPr>
                </pic:pic>
              </a:graphicData>
            </a:graphic>
          </wp:inline>
        </w:drawing>
      </w:r>
    </w:p>
    <w:p w:rsidR="00DC587A" w:rsidRDefault="00DC587A" w:rsidP="00DC587A">
      <w:pPr>
        <w:jc w:val="center"/>
        <w:rPr>
          <w:rFonts w:ascii="Georgia" w:hAnsi="Georgia"/>
          <w:b/>
          <w:sz w:val="24"/>
          <w:szCs w:val="24"/>
        </w:rPr>
      </w:pPr>
      <w:r>
        <w:rPr>
          <w:rFonts w:ascii="Georgia" w:hAnsi="Georgia"/>
          <w:b/>
          <w:noProof/>
          <w:sz w:val="24"/>
          <w:szCs w:val="24"/>
        </w:rPr>
        <w:drawing>
          <wp:inline distT="0" distB="0" distL="0" distR="0">
            <wp:extent cx="3467100" cy="2701077"/>
            <wp:effectExtent l="19050" t="19050" r="19050" b="234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wnload (9).png"/>
                    <pic:cNvPicPr/>
                  </pic:nvPicPr>
                  <pic:blipFill>
                    <a:blip r:embed="rId23">
                      <a:extLst>
                        <a:ext uri="{28A0092B-C50C-407E-A947-70E740481C1C}">
                          <a14:useLocalDpi xmlns:a14="http://schemas.microsoft.com/office/drawing/2010/main" val="0"/>
                        </a:ext>
                      </a:extLst>
                    </a:blip>
                    <a:stretch>
                      <a:fillRect/>
                    </a:stretch>
                  </pic:blipFill>
                  <pic:spPr>
                    <a:xfrm>
                      <a:off x="0" y="0"/>
                      <a:ext cx="3473649" cy="2706179"/>
                    </a:xfrm>
                    <a:prstGeom prst="rect">
                      <a:avLst/>
                    </a:prstGeom>
                    <a:ln>
                      <a:solidFill>
                        <a:schemeClr val="tx2"/>
                      </a:solidFill>
                    </a:ln>
                  </pic:spPr>
                </pic:pic>
              </a:graphicData>
            </a:graphic>
          </wp:inline>
        </w:drawing>
      </w:r>
    </w:p>
    <w:p w:rsidR="00A12CDC" w:rsidRDefault="00A12CDC" w:rsidP="009360D8">
      <w:pPr>
        <w:rPr>
          <w:rFonts w:ascii="Georgia" w:hAnsi="Georgia"/>
          <w:b/>
          <w:sz w:val="24"/>
          <w:szCs w:val="24"/>
        </w:rPr>
      </w:pPr>
    </w:p>
    <w:p w:rsidR="00A12CDC" w:rsidRPr="009360D8" w:rsidRDefault="00A12CDC" w:rsidP="00A12CDC">
      <w:pPr>
        <w:rPr>
          <w:rFonts w:ascii="Georgia" w:hAnsi="Georgia"/>
          <w:b/>
          <w:sz w:val="24"/>
          <w:szCs w:val="24"/>
        </w:rPr>
      </w:pPr>
      <w:r w:rsidRPr="009360D8">
        <w:rPr>
          <w:rFonts w:ascii="Georgia" w:hAnsi="Georgia" w:cs="Arial"/>
          <w:sz w:val="24"/>
          <w:szCs w:val="24"/>
          <w:shd w:val="clear" w:color="auto" w:fill="FFFFFF"/>
        </w:rPr>
        <w:t xml:space="preserve">With the help of </w:t>
      </w:r>
      <w:r w:rsidRPr="005B7214">
        <w:rPr>
          <w:rFonts w:ascii="Georgia" w:hAnsi="Georgia" w:cs="Arial"/>
          <w:b/>
          <w:sz w:val="24"/>
          <w:szCs w:val="24"/>
          <w:shd w:val="clear" w:color="auto" w:fill="FFFFFF"/>
        </w:rPr>
        <w:t>Matplotlib Histogram</w:t>
      </w:r>
      <w:r w:rsidRPr="009360D8">
        <w:rPr>
          <w:rFonts w:ascii="Georgia" w:hAnsi="Georgia" w:cs="Arial"/>
          <w:sz w:val="24"/>
          <w:szCs w:val="24"/>
          <w:shd w:val="clear" w:color="auto" w:fill="FFFFFF"/>
        </w:rPr>
        <w:t>, we have visualized the Price column by counting the price figures for each property listed in Airbnb.</w:t>
      </w:r>
    </w:p>
    <w:sectPr w:rsidR="00A12CDC" w:rsidRPr="009360D8" w:rsidSect="009360D8">
      <w:pgSz w:w="12240" w:h="15840"/>
      <w:pgMar w:top="72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B61D2"/>
    <w:multiLevelType w:val="hybridMultilevel"/>
    <w:tmpl w:val="CED677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D35"/>
    <w:rsid w:val="0005320A"/>
    <w:rsid w:val="002B15FA"/>
    <w:rsid w:val="005902FB"/>
    <w:rsid w:val="005B7214"/>
    <w:rsid w:val="0068191A"/>
    <w:rsid w:val="006B6D35"/>
    <w:rsid w:val="009360D8"/>
    <w:rsid w:val="00A12CDC"/>
    <w:rsid w:val="00CD52AE"/>
    <w:rsid w:val="00CE303F"/>
    <w:rsid w:val="00DC587A"/>
    <w:rsid w:val="00F62A6A"/>
    <w:rsid w:val="00F81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D35"/>
  </w:style>
  <w:style w:type="paragraph" w:styleId="Heading1">
    <w:name w:val="heading 1"/>
    <w:basedOn w:val="Normal"/>
    <w:next w:val="Normal"/>
    <w:link w:val="Heading1Char"/>
    <w:uiPriority w:val="9"/>
    <w:qFormat/>
    <w:rsid w:val="006B6D35"/>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6B6D35"/>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B6D35"/>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B6D35"/>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6B6D35"/>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6B6D35"/>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6B6D35"/>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6B6D35"/>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6B6D35"/>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D35"/>
    <w:pPr>
      <w:ind w:left="720"/>
      <w:contextualSpacing/>
    </w:pPr>
  </w:style>
  <w:style w:type="character" w:customStyle="1" w:styleId="Heading1Char">
    <w:name w:val="Heading 1 Char"/>
    <w:basedOn w:val="DefaultParagraphFont"/>
    <w:link w:val="Heading1"/>
    <w:uiPriority w:val="9"/>
    <w:rsid w:val="006B6D35"/>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6B6D3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B6D35"/>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B6D35"/>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6B6D35"/>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6B6D3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6B6D3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6B6D3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6B6D3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6B6D35"/>
    <w:pPr>
      <w:spacing w:line="240" w:lineRule="auto"/>
    </w:pPr>
    <w:rPr>
      <w:b/>
      <w:bCs/>
      <w:smallCaps/>
      <w:color w:val="44546A" w:themeColor="text2"/>
    </w:rPr>
  </w:style>
  <w:style w:type="paragraph" w:styleId="Title">
    <w:name w:val="Title"/>
    <w:basedOn w:val="Normal"/>
    <w:next w:val="Normal"/>
    <w:link w:val="TitleChar"/>
    <w:uiPriority w:val="10"/>
    <w:qFormat/>
    <w:rsid w:val="006B6D3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B6D3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B6D35"/>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6B6D35"/>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6B6D35"/>
    <w:rPr>
      <w:b/>
      <w:bCs/>
    </w:rPr>
  </w:style>
  <w:style w:type="character" w:styleId="Emphasis">
    <w:name w:val="Emphasis"/>
    <w:basedOn w:val="DefaultParagraphFont"/>
    <w:uiPriority w:val="20"/>
    <w:qFormat/>
    <w:rsid w:val="006B6D35"/>
    <w:rPr>
      <w:i/>
      <w:iCs/>
    </w:rPr>
  </w:style>
  <w:style w:type="paragraph" w:styleId="NoSpacing">
    <w:name w:val="No Spacing"/>
    <w:uiPriority w:val="1"/>
    <w:qFormat/>
    <w:rsid w:val="006B6D35"/>
    <w:pPr>
      <w:spacing w:after="0" w:line="240" w:lineRule="auto"/>
    </w:pPr>
  </w:style>
  <w:style w:type="paragraph" w:styleId="Quote">
    <w:name w:val="Quote"/>
    <w:basedOn w:val="Normal"/>
    <w:next w:val="Normal"/>
    <w:link w:val="QuoteChar"/>
    <w:uiPriority w:val="29"/>
    <w:qFormat/>
    <w:rsid w:val="006B6D3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B6D35"/>
    <w:rPr>
      <w:color w:val="44546A" w:themeColor="text2"/>
      <w:sz w:val="24"/>
      <w:szCs w:val="24"/>
    </w:rPr>
  </w:style>
  <w:style w:type="paragraph" w:styleId="IntenseQuote">
    <w:name w:val="Intense Quote"/>
    <w:basedOn w:val="Normal"/>
    <w:next w:val="Normal"/>
    <w:link w:val="IntenseQuoteChar"/>
    <w:uiPriority w:val="30"/>
    <w:qFormat/>
    <w:rsid w:val="006B6D3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B6D3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B6D35"/>
    <w:rPr>
      <w:i/>
      <w:iCs/>
      <w:color w:val="595959" w:themeColor="text1" w:themeTint="A6"/>
    </w:rPr>
  </w:style>
  <w:style w:type="character" w:styleId="IntenseEmphasis">
    <w:name w:val="Intense Emphasis"/>
    <w:basedOn w:val="DefaultParagraphFont"/>
    <w:uiPriority w:val="21"/>
    <w:qFormat/>
    <w:rsid w:val="006B6D35"/>
    <w:rPr>
      <w:b/>
      <w:bCs/>
      <w:i/>
      <w:iCs/>
    </w:rPr>
  </w:style>
  <w:style w:type="character" w:styleId="SubtleReference">
    <w:name w:val="Subtle Reference"/>
    <w:basedOn w:val="DefaultParagraphFont"/>
    <w:uiPriority w:val="31"/>
    <w:qFormat/>
    <w:rsid w:val="006B6D3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B6D35"/>
    <w:rPr>
      <w:b/>
      <w:bCs/>
      <w:smallCaps/>
      <w:color w:val="44546A" w:themeColor="text2"/>
      <w:u w:val="single"/>
    </w:rPr>
  </w:style>
  <w:style w:type="character" w:styleId="BookTitle">
    <w:name w:val="Book Title"/>
    <w:basedOn w:val="DefaultParagraphFont"/>
    <w:uiPriority w:val="33"/>
    <w:qFormat/>
    <w:rsid w:val="006B6D35"/>
    <w:rPr>
      <w:b/>
      <w:bCs/>
      <w:smallCaps/>
      <w:spacing w:val="10"/>
    </w:rPr>
  </w:style>
  <w:style w:type="paragraph" w:styleId="TOCHeading">
    <w:name w:val="TOC Heading"/>
    <w:basedOn w:val="Heading1"/>
    <w:next w:val="Normal"/>
    <w:uiPriority w:val="39"/>
    <w:semiHidden/>
    <w:unhideWhenUsed/>
    <w:qFormat/>
    <w:rsid w:val="006B6D35"/>
    <w:pPr>
      <w:outlineLvl w:val="9"/>
    </w:pPr>
  </w:style>
  <w:style w:type="paragraph" w:styleId="BalloonText">
    <w:name w:val="Balloon Text"/>
    <w:basedOn w:val="Normal"/>
    <w:link w:val="BalloonTextChar"/>
    <w:uiPriority w:val="99"/>
    <w:semiHidden/>
    <w:unhideWhenUsed/>
    <w:rsid w:val="009360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0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D35"/>
  </w:style>
  <w:style w:type="paragraph" w:styleId="Heading1">
    <w:name w:val="heading 1"/>
    <w:basedOn w:val="Normal"/>
    <w:next w:val="Normal"/>
    <w:link w:val="Heading1Char"/>
    <w:uiPriority w:val="9"/>
    <w:qFormat/>
    <w:rsid w:val="006B6D35"/>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6B6D35"/>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B6D35"/>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B6D35"/>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6B6D35"/>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6B6D35"/>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6B6D35"/>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6B6D35"/>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6B6D35"/>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D35"/>
    <w:pPr>
      <w:ind w:left="720"/>
      <w:contextualSpacing/>
    </w:pPr>
  </w:style>
  <w:style w:type="character" w:customStyle="1" w:styleId="Heading1Char">
    <w:name w:val="Heading 1 Char"/>
    <w:basedOn w:val="DefaultParagraphFont"/>
    <w:link w:val="Heading1"/>
    <w:uiPriority w:val="9"/>
    <w:rsid w:val="006B6D35"/>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6B6D3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B6D35"/>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B6D35"/>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6B6D35"/>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6B6D3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6B6D3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6B6D3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6B6D3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6B6D35"/>
    <w:pPr>
      <w:spacing w:line="240" w:lineRule="auto"/>
    </w:pPr>
    <w:rPr>
      <w:b/>
      <w:bCs/>
      <w:smallCaps/>
      <w:color w:val="44546A" w:themeColor="text2"/>
    </w:rPr>
  </w:style>
  <w:style w:type="paragraph" w:styleId="Title">
    <w:name w:val="Title"/>
    <w:basedOn w:val="Normal"/>
    <w:next w:val="Normal"/>
    <w:link w:val="TitleChar"/>
    <w:uiPriority w:val="10"/>
    <w:qFormat/>
    <w:rsid w:val="006B6D3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B6D3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B6D35"/>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6B6D35"/>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6B6D35"/>
    <w:rPr>
      <w:b/>
      <w:bCs/>
    </w:rPr>
  </w:style>
  <w:style w:type="character" w:styleId="Emphasis">
    <w:name w:val="Emphasis"/>
    <w:basedOn w:val="DefaultParagraphFont"/>
    <w:uiPriority w:val="20"/>
    <w:qFormat/>
    <w:rsid w:val="006B6D35"/>
    <w:rPr>
      <w:i/>
      <w:iCs/>
    </w:rPr>
  </w:style>
  <w:style w:type="paragraph" w:styleId="NoSpacing">
    <w:name w:val="No Spacing"/>
    <w:uiPriority w:val="1"/>
    <w:qFormat/>
    <w:rsid w:val="006B6D35"/>
    <w:pPr>
      <w:spacing w:after="0" w:line="240" w:lineRule="auto"/>
    </w:pPr>
  </w:style>
  <w:style w:type="paragraph" w:styleId="Quote">
    <w:name w:val="Quote"/>
    <w:basedOn w:val="Normal"/>
    <w:next w:val="Normal"/>
    <w:link w:val="QuoteChar"/>
    <w:uiPriority w:val="29"/>
    <w:qFormat/>
    <w:rsid w:val="006B6D3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B6D35"/>
    <w:rPr>
      <w:color w:val="44546A" w:themeColor="text2"/>
      <w:sz w:val="24"/>
      <w:szCs w:val="24"/>
    </w:rPr>
  </w:style>
  <w:style w:type="paragraph" w:styleId="IntenseQuote">
    <w:name w:val="Intense Quote"/>
    <w:basedOn w:val="Normal"/>
    <w:next w:val="Normal"/>
    <w:link w:val="IntenseQuoteChar"/>
    <w:uiPriority w:val="30"/>
    <w:qFormat/>
    <w:rsid w:val="006B6D3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B6D3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B6D35"/>
    <w:rPr>
      <w:i/>
      <w:iCs/>
      <w:color w:val="595959" w:themeColor="text1" w:themeTint="A6"/>
    </w:rPr>
  </w:style>
  <w:style w:type="character" w:styleId="IntenseEmphasis">
    <w:name w:val="Intense Emphasis"/>
    <w:basedOn w:val="DefaultParagraphFont"/>
    <w:uiPriority w:val="21"/>
    <w:qFormat/>
    <w:rsid w:val="006B6D35"/>
    <w:rPr>
      <w:b/>
      <w:bCs/>
      <w:i/>
      <w:iCs/>
    </w:rPr>
  </w:style>
  <w:style w:type="character" w:styleId="SubtleReference">
    <w:name w:val="Subtle Reference"/>
    <w:basedOn w:val="DefaultParagraphFont"/>
    <w:uiPriority w:val="31"/>
    <w:qFormat/>
    <w:rsid w:val="006B6D3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B6D35"/>
    <w:rPr>
      <w:b/>
      <w:bCs/>
      <w:smallCaps/>
      <w:color w:val="44546A" w:themeColor="text2"/>
      <w:u w:val="single"/>
    </w:rPr>
  </w:style>
  <w:style w:type="character" w:styleId="BookTitle">
    <w:name w:val="Book Title"/>
    <w:basedOn w:val="DefaultParagraphFont"/>
    <w:uiPriority w:val="33"/>
    <w:qFormat/>
    <w:rsid w:val="006B6D35"/>
    <w:rPr>
      <w:b/>
      <w:bCs/>
      <w:smallCaps/>
      <w:spacing w:val="10"/>
    </w:rPr>
  </w:style>
  <w:style w:type="paragraph" w:styleId="TOCHeading">
    <w:name w:val="TOC Heading"/>
    <w:basedOn w:val="Heading1"/>
    <w:next w:val="Normal"/>
    <w:uiPriority w:val="39"/>
    <w:semiHidden/>
    <w:unhideWhenUsed/>
    <w:qFormat/>
    <w:rsid w:val="006B6D35"/>
    <w:pPr>
      <w:outlineLvl w:val="9"/>
    </w:pPr>
  </w:style>
  <w:style w:type="paragraph" w:styleId="BalloonText">
    <w:name w:val="Balloon Text"/>
    <w:basedOn w:val="Normal"/>
    <w:link w:val="BalloonTextChar"/>
    <w:uiPriority w:val="99"/>
    <w:semiHidden/>
    <w:unhideWhenUsed/>
    <w:rsid w:val="009360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0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226043">
      <w:bodyDiv w:val="1"/>
      <w:marLeft w:val="0"/>
      <w:marRight w:val="0"/>
      <w:marTop w:val="0"/>
      <w:marBottom w:val="0"/>
      <w:divBdr>
        <w:top w:val="none" w:sz="0" w:space="0" w:color="auto"/>
        <w:left w:val="none" w:sz="0" w:space="0" w:color="auto"/>
        <w:bottom w:val="none" w:sz="0" w:space="0" w:color="auto"/>
        <w:right w:val="none" w:sz="0" w:space="0" w:color="auto"/>
      </w:divBdr>
      <w:divsChild>
        <w:div w:id="2118983331">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5F5F3-EF32-4D9C-8A27-50C3184A8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7</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abhi</cp:lastModifiedBy>
  <cp:revision>4</cp:revision>
  <dcterms:created xsi:type="dcterms:W3CDTF">2021-08-06T10:23:00Z</dcterms:created>
  <dcterms:modified xsi:type="dcterms:W3CDTF">2021-08-06T15:00:00Z</dcterms:modified>
</cp:coreProperties>
</file>