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366178DB" w14:textId="77777777" w:rsidTr="00507E93">
        <w:trPr>
          <w:trHeight w:val="2160"/>
        </w:trPr>
        <w:tc>
          <w:tcPr>
            <w:tcW w:w="900" w:type="dxa"/>
          </w:tcPr>
          <w:p w14:paraId="518F59BF" w14:textId="77777777" w:rsidR="00605A5B" w:rsidRDefault="00605A5B"/>
        </w:tc>
        <w:tc>
          <w:tcPr>
            <w:tcW w:w="8991" w:type="dxa"/>
          </w:tcPr>
          <w:p w14:paraId="0372DC51" w14:textId="5FBC1F5C" w:rsidR="00605A5B" w:rsidRPr="00F316AD" w:rsidRDefault="00641D9B" w:rsidP="00605A5B">
            <w:pPr>
              <w:pStyle w:val="Title"/>
            </w:pPr>
            <w:r>
              <w:t>Abhishek</w:t>
            </w:r>
            <w:r w:rsidR="00A77921">
              <w:t xml:space="preserve"> </w:t>
            </w:r>
            <w:r>
              <w:rPr>
                <w:rStyle w:val="Emphasis"/>
              </w:rPr>
              <w:t>Dhepe</w:t>
            </w:r>
          </w:p>
          <w:p w14:paraId="687AC06D" w14:textId="7DB1FCDB" w:rsidR="00605A5B" w:rsidRDefault="00ED3E9D" w:rsidP="00A77921">
            <w:pPr>
              <w:pStyle w:val="Subtitle"/>
            </w:pPr>
            <w:r>
              <w:t xml:space="preserve"> </w:t>
            </w:r>
            <w:r w:rsidR="00641D9B">
              <w:t>Java Full-Stack Developer</w:t>
            </w:r>
          </w:p>
        </w:tc>
        <w:tc>
          <w:tcPr>
            <w:tcW w:w="899" w:type="dxa"/>
          </w:tcPr>
          <w:p w14:paraId="48350DDB" w14:textId="77777777" w:rsidR="00605A5B" w:rsidRDefault="00605A5B"/>
        </w:tc>
      </w:tr>
    </w:tbl>
    <w:p w14:paraId="54662B6B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14:paraId="1681FBC9" w14:textId="77777777" w:rsidTr="00D64469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E9C9B1C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8F768F4" w14:textId="77777777" w:rsidR="00507E93" w:rsidRDefault="00507E93"/>
        </w:tc>
      </w:tr>
      <w:tr w:rsidR="00605A5B" w14:paraId="2A11A6ED" w14:textId="77777777" w:rsidTr="0057534A"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3A508C4" w14:textId="77777777" w:rsidR="00605A5B" w:rsidRPr="00605A5B" w:rsidRDefault="00000000" w:rsidP="00605A5B">
            <w:pPr>
              <w:pStyle w:val="Heading1"/>
            </w:pPr>
            <w:sdt>
              <w:sdtPr>
                <w:id w:val="1604447469"/>
                <w:placeholder>
                  <w:docPart w:val="F33CD47E08364F3588B87F4710A9C898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6562384D" w14:textId="745A851B" w:rsidR="00641D9B" w:rsidRDefault="00965A32" w:rsidP="00641D9B">
            <w:pPr>
              <w:pStyle w:val="TextLeft"/>
            </w:pPr>
            <w:proofErr w:type="spellStart"/>
            <w:r>
              <w:t>Ambegaon</w:t>
            </w:r>
            <w:proofErr w:type="spellEnd"/>
            <w:r>
              <w:t xml:space="preserve"> (bk),</w:t>
            </w:r>
          </w:p>
          <w:p w14:paraId="75EC9BFB" w14:textId="6DED64DD" w:rsidR="00C1095A" w:rsidRDefault="00641D9B" w:rsidP="00641D9B">
            <w:pPr>
              <w:pStyle w:val="TextLeft"/>
            </w:pPr>
            <w:r>
              <w:t>Pune -411046</w:t>
            </w:r>
          </w:p>
          <w:p w14:paraId="1128DEC1" w14:textId="57BFA223" w:rsidR="00C1095A" w:rsidRDefault="00641D9B" w:rsidP="00C1095A">
            <w:pPr>
              <w:pStyle w:val="TextLeft"/>
            </w:pPr>
            <w:r>
              <w:t>+917057605787</w:t>
            </w:r>
          </w:p>
          <w:p w14:paraId="67F63B3F" w14:textId="2F386B6D" w:rsidR="00C1095A" w:rsidRDefault="00641D9B" w:rsidP="00C1095A">
            <w:pPr>
              <w:pStyle w:val="TextLeft"/>
            </w:pPr>
            <w:r>
              <w:t>abhishekdhepe123@gmail.com</w:t>
            </w:r>
          </w:p>
          <w:p w14:paraId="6C4BD55F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4459686" w14:textId="77777777" w:rsidR="00605A5B" w:rsidRDefault="00000000" w:rsidP="00605A5B">
            <w:pPr>
              <w:pStyle w:val="Heading2"/>
            </w:pPr>
            <w:sdt>
              <w:sdtPr>
                <w:id w:val="-651833632"/>
                <w:placeholder>
                  <w:docPart w:val="C2EC2A17EFC64B51BDD3025F40192DE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6CAC53A4" w14:textId="085E3E92" w:rsidR="00605A5B" w:rsidRPr="006E70D3" w:rsidRDefault="00641D9B" w:rsidP="006E70D3">
            <w:pPr>
              <w:pStyle w:val="TextRight"/>
            </w:pPr>
            <w:r w:rsidRPr="00641D9B">
              <w:rPr>
                <w:color w:val="auto"/>
                <w:kern w:val="2"/>
                <w:lang w:val="en-IN"/>
                <w14:ligatures w14:val="standardContextual"/>
              </w:rPr>
              <w:t>An engineering graduate, focused</w:t>
            </w:r>
            <w:r w:rsidR="00B838C2">
              <w:rPr>
                <w:color w:val="auto"/>
                <w:kern w:val="2"/>
                <w:lang w:val="en-IN"/>
                <w14:ligatures w14:val="standardContextual"/>
              </w:rPr>
              <w:t xml:space="preserve"> </w:t>
            </w:r>
            <w:r w:rsidRPr="00641D9B">
              <w:rPr>
                <w:color w:val="auto"/>
                <w:kern w:val="2"/>
                <w:lang w:val="en-IN"/>
                <w14:ligatures w14:val="standardContextual"/>
              </w:rPr>
              <w:t>and reliable Entry-level Software Developer with an outstanding work ethic and knowledge of computer languages like Java, JavaScript, and other technologies. Able to work well independently or as part of a professional computer program development team for developing, designing, and maintaining technologies.</w:t>
            </w:r>
          </w:p>
        </w:tc>
      </w:tr>
      <w:tr w:rsidR="000E1D44" w14:paraId="4AAD9B30" w14:textId="77777777" w:rsidTr="000E1D44">
        <w:trPr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023D9EC1" w14:textId="77777777" w:rsidR="000E1D44" w:rsidRDefault="00000000" w:rsidP="000E1D44">
            <w:pPr>
              <w:pStyle w:val="Heading1"/>
            </w:pPr>
            <w:sdt>
              <w:sdtPr>
                <w:id w:val="1723097672"/>
                <w:placeholder>
                  <w:docPart w:val="A35A97149B884B14875D1B752B64E5DA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4720F227" w14:textId="77777777" w:rsidR="000E1D44" w:rsidRDefault="00641D9B" w:rsidP="00641D9B">
            <w:pPr>
              <w:pStyle w:val="TextLeft"/>
            </w:pPr>
            <w:proofErr w:type="spellStart"/>
            <w:r>
              <w:t>Smt.kashibai</w:t>
            </w:r>
            <w:proofErr w:type="spellEnd"/>
            <w:r>
              <w:t xml:space="preserve"> </w:t>
            </w:r>
            <w:proofErr w:type="spellStart"/>
            <w:r>
              <w:t>Navale</w:t>
            </w:r>
            <w:proofErr w:type="spellEnd"/>
            <w:r>
              <w:t xml:space="preserve"> College of </w:t>
            </w:r>
            <w:proofErr w:type="gramStart"/>
            <w:r>
              <w:t>Ehgineering,Pune</w:t>
            </w:r>
            <w:proofErr w:type="gramEnd"/>
            <w:r>
              <w:t>-41</w:t>
            </w:r>
          </w:p>
          <w:p w14:paraId="73FDDCB2" w14:textId="77777777" w:rsidR="00134D7C" w:rsidRPr="00134D7C" w:rsidRDefault="00134D7C" w:rsidP="00134D7C"/>
          <w:p w14:paraId="4D886A22" w14:textId="77777777" w:rsidR="00641D9B" w:rsidRDefault="007B7C1B" w:rsidP="007B7C1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Bachelor of Engineering</w:t>
            </w:r>
          </w:p>
          <w:p w14:paraId="06061806" w14:textId="77777777" w:rsidR="007B7C1B" w:rsidRDefault="007B7C1B" w:rsidP="007B7C1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CGPA-9.30</w:t>
            </w:r>
          </w:p>
          <w:p w14:paraId="420E0A9B" w14:textId="23FFD87E" w:rsidR="007B7C1B" w:rsidRPr="007B7C1B" w:rsidRDefault="007B7C1B" w:rsidP="007B7C1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07/2019 </w:t>
            </w:r>
            <w:proofErr w:type="gramStart"/>
            <w:r>
              <w:rPr>
                <w:sz w:val="22"/>
                <w:szCs w:val="22"/>
              </w:rPr>
              <w:t>-  08</w:t>
            </w:r>
            <w:proofErr w:type="gramEnd"/>
            <w:r>
              <w:rPr>
                <w:sz w:val="22"/>
                <w:szCs w:val="22"/>
              </w:rPr>
              <w:t>/2022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CD3819BC09554F0CBA5293A28B1BF94B"/>
              </w:placeholder>
              <w:temporary/>
              <w:showingPlcHdr/>
              <w15:appearance w15:val="hidden"/>
              <w:text/>
            </w:sdtPr>
            <w:sdtContent>
              <w:p w14:paraId="7FFB5F17" w14:textId="404F77F0" w:rsidR="000E1D44" w:rsidRDefault="00A77921" w:rsidP="007B7C1B">
                <w:pPr>
                  <w:pStyle w:val="Heading2"/>
                </w:pPr>
                <w:r>
                  <w:t>Experience</w:t>
                </w:r>
              </w:p>
            </w:sdtContent>
          </w:sdt>
          <w:p w14:paraId="5129BBE8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5D8308E6" w14:textId="5F858A16" w:rsidR="00B20958" w:rsidRPr="00B20958" w:rsidRDefault="00263694" w:rsidP="00B20958">
            <w:pPr>
              <w:pStyle w:val="SmallText"/>
            </w:pPr>
            <w:r>
              <w:t xml:space="preserve">    </w:t>
            </w:r>
            <w:r w:rsidR="00B20958">
              <w:t xml:space="preserve"> </w:t>
            </w:r>
            <w:r w:rsidR="007B7C1B">
              <w:t>July 2022-Present</w:t>
            </w:r>
          </w:p>
          <w:p w14:paraId="1E67A49D" w14:textId="3FCEC13E" w:rsidR="0057534A" w:rsidRDefault="00263694" w:rsidP="0057534A">
            <w:pPr>
              <w:pStyle w:val="TextRight"/>
            </w:pPr>
            <w:r>
              <w:t xml:space="preserve">  </w:t>
            </w:r>
            <w:r w:rsidR="007B7C1B">
              <w:t xml:space="preserve">Web </w:t>
            </w:r>
            <w:proofErr w:type="spellStart"/>
            <w:r w:rsidR="007B7C1B">
              <w:t>Devloper</w:t>
            </w:r>
            <w:proofErr w:type="spellEnd"/>
            <w:r w:rsidR="0057534A">
              <w:t xml:space="preserve"> </w:t>
            </w:r>
            <w:r w:rsidR="0057534A" w:rsidRPr="000E1D44">
              <w:t xml:space="preserve">• </w:t>
            </w:r>
            <w:r w:rsidR="007B7C1B">
              <w:t>Intern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proofErr w:type="spellStart"/>
            <w:r w:rsidR="007B7C1B">
              <w:t>Treue</w:t>
            </w:r>
            <w:proofErr w:type="spellEnd"/>
            <w:r w:rsidR="007B7C1B">
              <w:t xml:space="preserve"> </w:t>
            </w:r>
            <w:proofErr w:type="spellStart"/>
            <w:proofErr w:type="gramStart"/>
            <w:r w:rsidR="007B7C1B">
              <w:t>Technologies,Pune</w:t>
            </w:r>
            <w:proofErr w:type="spellEnd"/>
            <w:proofErr w:type="gramEnd"/>
          </w:p>
          <w:p w14:paraId="52B799DF" w14:textId="0BB497EF" w:rsidR="00993611" w:rsidRPr="000F7D27" w:rsidRDefault="00D67BA4" w:rsidP="00B20958">
            <w:pPr>
              <w:pStyle w:val="ListParagraph"/>
              <w:numPr>
                <w:ilvl w:val="0"/>
                <w:numId w:val="5"/>
              </w:numPr>
            </w:pPr>
            <w:r w:rsidRPr="000F7D27">
              <w:rPr>
                <w:rFonts w:ascii="Segoe UI" w:hAnsi="Segoe UI" w:cs="Segoe UI"/>
                <w:shd w:val="clear" w:color="auto" w:fill="FFFFFF"/>
              </w:rPr>
              <w:t>Designing and developing multi-featured, intuitive, web applications including web page design and user interfaces, form management, and underlying technical solutions</w:t>
            </w:r>
          </w:p>
          <w:p w14:paraId="2CDCC84A" w14:textId="77777777" w:rsidR="00D67BA4" w:rsidRPr="000F7D27" w:rsidRDefault="00D67BA4" w:rsidP="00D67BA4">
            <w:pPr>
              <w:pStyle w:val="ListParagraph"/>
            </w:pPr>
          </w:p>
          <w:p w14:paraId="4A97443B" w14:textId="6E26270E" w:rsidR="00B20958" w:rsidRPr="000F7D27" w:rsidRDefault="00993611" w:rsidP="00B20958">
            <w:pPr>
              <w:pStyle w:val="ListParagraph"/>
              <w:numPr>
                <w:ilvl w:val="0"/>
                <w:numId w:val="5"/>
              </w:numPr>
            </w:pPr>
            <w:r w:rsidRPr="000F7D27">
              <w:rPr>
                <w:rFonts w:ascii="Segoe UI" w:hAnsi="Segoe UI" w:cs="Segoe UI"/>
                <w:shd w:val="clear" w:color="auto" w:fill="FFFFFF"/>
              </w:rPr>
              <w:t>creating visually appealing and user-friendly interfaces, ensuring seamless user experiences across various devices and browsers</w:t>
            </w:r>
            <w:r w:rsidR="00B20958" w:rsidRPr="000F7D27">
              <w:t xml:space="preserve"> </w:t>
            </w:r>
          </w:p>
          <w:p w14:paraId="0922CE97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45A2D29F" w14:textId="46C4AE85" w:rsidR="0057534A" w:rsidRPr="000E1D44" w:rsidRDefault="0057534A" w:rsidP="00B20958">
            <w:pPr>
              <w:pStyle w:val="SmallText"/>
            </w:pPr>
          </w:p>
          <w:p w14:paraId="1276EC5D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77567403" w14:textId="4689773C" w:rsidR="000E1D44" w:rsidRDefault="000E1D44" w:rsidP="0057534A">
            <w:pPr>
              <w:pStyle w:val="TextRight"/>
            </w:pPr>
          </w:p>
        </w:tc>
      </w:tr>
      <w:tr w:rsidR="000E1D44" w14:paraId="4810C8EE" w14:textId="77777777" w:rsidTr="000E1D44">
        <w:trPr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01276346" w14:textId="77777777" w:rsidR="000E1D44" w:rsidRDefault="00000000" w:rsidP="00A77921">
            <w:pPr>
              <w:pStyle w:val="Heading1"/>
            </w:pPr>
            <w:sdt>
              <w:sdtPr>
                <w:id w:val="-242716918"/>
                <w:placeholder>
                  <w:docPart w:val="F501E1D7EA80462DB36513C9FFD5A127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1D44">
                  <w:t>Key Skills</w:t>
                </w:r>
              </w:sdtContent>
            </w:sdt>
          </w:p>
          <w:p w14:paraId="60CDCB50" w14:textId="77777777" w:rsidR="000E1D44" w:rsidRDefault="007B7C1B" w:rsidP="007B7C1B">
            <w:pPr>
              <w:pStyle w:val="TextLeft"/>
            </w:pPr>
            <w:r>
              <w:t>SQL</w:t>
            </w:r>
          </w:p>
          <w:p w14:paraId="6CA621F3" w14:textId="77777777" w:rsidR="007B7C1B" w:rsidRDefault="007B7C1B" w:rsidP="007B7C1B">
            <w:pPr>
              <w:jc w:val="right"/>
            </w:pPr>
            <w:r>
              <w:t>Java</w:t>
            </w:r>
          </w:p>
          <w:p w14:paraId="4B65670D" w14:textId="77777777" w:rsidR="007B7C1B" w:rsidRDefault="007B7C1B" w:rsidP="007B7C1B">
            <w:pPr>
              <w:jc w:val="right"/>
            </w:pPr>
            <w:r>
              <w:t>JavaScript</w:t>
            </w:r>
          </w:p>
          <w:p w14:paraId="156B5B78" w14:textId="77777777" w:rsidR="007B7C1B" w:rsidRDefault="007B7C1B" w:rsidP="007B7C1B">
            <w:pPr>
              <w:jc w:val="right"/>
            </w:pPr>
            <w:r>
              <w:t>HTML</w:t>
            </w:r>
          </w:p>
          <w:p w14:paraId="666307AE" w14:textId="77777777" w:rsidR="007B7C1B" w:rsidRDefault="007B7C1B" w:rsidP="007B7C1B">
            <w:pPr>
              <w:jc w:val="right"/>
            </w:pPr>
            <w:r>
              <w:t>CSS</w:t>
            </w:r>
          </w:p>
          <w:p w14:paraId="02A447D1" w14:textId="77777777" w:rsidR="007B7C1B" w:rsidRDefault="007B7C1B" w:rsidP="007B7C1B">
            <w:pPr>
              <w:jc w:val="right"/>
            </w:pPr>
            <w:r>
              <w:t>MongoDB</w:t>
            </w:r>
          </w:p>
          <w:p w14:paraId="105D52C8" w14:textId="2159D128" w:rsidR="007B7C1B" w:rsidRPr="007B7C1B" w:rsidRDefault="00986BB1" w:rsidP="007B7C1B">
            <w:pPr>
              <w:jc w:val="right"/>
            </w:pPr>
            <w:r>
              <w:t>S</w:t>
            </w:r>
            <w:r w:rsidR="007B7C1B">
              <w:t>pring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73D8ABC" w14:textId="3A3C4B38" w:rsidR="000E1D44" w:rsidRDefault="007B7C1B" w:rsidP="00A77921">
            <w:pPr>
              <w:pStyle w:val="Heading2"/>
            </w:pPr>
            <w:r>
              <w:t>Projects</w:t>
            </w:r>
          </w:p>
          <w:p w14:paraId="3C8F05F7" w14:textId="77777777" w:rsidR="00ED3E9D" w:rsidRPr="006E27FA" w:rsidRDefault="00ED3E9D" w:rsidP="00ED3E9D">
            <w:pPr>
              <w:rPr>
                <w:color w:val="303848" w:themeColor="accent1"/>
                <w:sz w:val="28"/>
                <w:szCs w:val="28"/>
              </w:rPr>
            </w:pPr>
          </w:p>
          <w:p w14:paraId="55E4B144" w14:textId="77777777" w:rsidR="00ED3E9D" w:rsidRDefault="00ED3E9D" w:rsidP="00ED3E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App</w:t>
            </w:r>
          </w:p>
          <w:p w14:paraId="4171640E" w14:textId="77777777" w:rsidR="00ED3E9D" w:rsidRPr="000F7D27" w:rsidRDefault="00ED3E9D" w:rsidP="00ED3E9D">
            <w:pPr>
              <w:pStyle w:val="ListParagraph"/>
              <w:rPr>
                <w:i/>
                <w:iCs/>
              </w:rPr>
            </w:pPr>
            <w:r w:rsidRPr="000F7D27">
              <w:t>-</w:t>
            </w:r>
            <w:r w:rsidRPr="000F7D27">
              <w:rPr>
                <w:i/>
                <w:iCs/>
              </w:rPr>
              <w:t xml:space="preserve">Created a Weather App for the Website using HTML CSS and JavaScript. it will get the current weather data </w:t>
            </w:r>
            <w:proofErr w:type="gramStart"/>
            <w:r w:rsidRPr="000F7D27">
              <w:rPr>
                <w:i/>
                <w:iCs/>
              </w:rPr>
              <w:t>from  API</w:t>
            </w:r>
            <w:proofErr w:type="gramEnd"/>
            <w:r w:rsidRPr="000F7D27">
              <w:rPr>
                <w:i/>
                <w:iCs/>
              </w:rPr>
              <w:t xml:space="preserve"> key from </w:t>
            </w:r>
            <w:proofErr w:type="spellStart"/>
            <w:r w:rsidRPr="000F7D27">
              <w:rPr>
                <w:i/>
                <w:iCs/>
              </w:rPr>
              <w:t>OpenWeatherMap</w:t>
            </w:r>
            <w:proofErr w:type="spellEnd"/>
            <w:r w:rsidRPr="000F7D27">
              <w:rPr>
                <w:i/>
                <w:iCs/>
              </w:rPr>
              <w:t xml:space="preserve"> and display the weather information like Temperature,  Weather condition, Humidity and Wind Speed according to the city on our website or app.</w:t>
            </w:r>
          </w:p>
          <w:p w14:paraId="36184B92" w14:textId="77777777" w:rsidR="00ED3E9D" w:rsidRPr="000F7D27" w:rsidRDefault="00ED3E9D" w:rsidP="00ED3E9D">
            <w:pPr>
              <w:pStyle w:val="ListParagraph"/>
              <w:rPr>
                <w:i/>
                <w:iCs/>
              </w:rPr>
            </w:pPr>
            <w:r w:rsidRPr="000F7D27">
              <w:rPr>
                <w:i/>
                <w:iCs/>
              </w:rPr>
              <w:t xml:space="preserve"> it will display the weather info on the website from Free API using JavaScript.</w:t>
            </w:r>
          </w:p>
          <w:p w14:paraId="5D17FBC0" w14:textId="77777777" w:rsidR="00ED3E9D" w:rsidRPr="000F7D27" w:rsidRDefault="00ED3E9D" w:rsidP="00ED3E9D">
            <w:pPr>
              <w:pStyle w:val="ListParagraph"/>
              <w:rPr>
                <w:i/>
                <w:iCs/>
              </w:rPr>
            </w:pPr>
            <w:r w:rsidRPr="000F7D27">
              <w:rPr>
                <w:i/>
                <w:iCs/>
              </w:rPr>
              <w:t>In this weather app users can search by entering the location name and get weather information of the particular city.</w:t>
            </w:r>
          </w:p>
          <w:p w14:paraId="65B1FCC7" w14:textId="77777777" w:rsidR="00ED3E9D" w:rsidRDefault="00ED3E9D" w:rsidP="00ED3E9D">
            <w:pPr>
              <w:pStyle w:val="ListParagraph"/>
              <w:rPr>
                <w:i/>
                <w:iCs/>
                <w:sz w:val="24"/>
                <w:szCs w:val="24"/>
              </w:rPr>
            </w:pPr>
          </w:p>
          <w:p w14:paraId="166059EF" w14:textId="77777777" w:rsidR="00ED3E9D" w:rsidRDefault="00ED3E9D" w:rsidP="00ED3E9D">
            <w:pPr>
              <w:pStyle w:val="ListParagraph"/>
              <w:rPr>
                <w:i/>
                <w:iCs/>
                <w:sz w:val="24"/>
                <w:szCs w:val="24"/>
              </w:rPr>
            </w:pPr>
          </w:p>
          <w:p w14:paraId="4D9F031F" w14:textId="77777777" w:rsidR="00ED3E9D" w:rsidRDefault="00ED3E9D" w:rsidP="00ED3E9D">
            <w:pPr>
              <w:pStyle w:val="ListParagraph"/>
              <w:rPr>
                <w:i/>
                <w:iCs/>
                <w:sz w:val="24"/>
                <w:szCs w:val="24"/>
              </w:rPr>
            </w:pPr>
          </w:p>
          <w:p w14:paraId="7C21DB2C" w14:textId="77777777" w:rsidR="00ED3E9D" w:rsidRPr="00206A58" w:rsidRDefault="00ED3E9D" w:rsidP="00ED3E9D">
            <w:pPr>
              <w:pStyle w:val="ListParagraph"/>
              <w:rPr>
                <w:i/>
                <w:iCs/>
                <w:sz w:val="24"/>
                <w:szCs w:val="24"/>
              </w:rPr>
            </w:pPr>
          </w:p>
          <w:p w14:paraId="39E232CD" w14:textId="77777777" w:rsidR="00ED3E9D" w:rsidRDefault="00ED3E9D" w:rsidP="00ED3E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Development And Design of Actor Book Website </w:t>
            </w:r>
          </w:p>
          <w:p w14:paraId="35C3BA37" w14:textId="77777777" w:rsidR="00ED3E9D" w:rsidRPr="000F7D27" w:rsidRDefault="00ED3E9D" w:rsidP="00ED3E9D">
            <w:pPr>
              <w:pStyle w:val="ListParagraph"/>
              <w:numPr>
                <w:ilvl w:val="0"/>
                <w:numId w:val="2"/>
              </w:numPr>
            </w:pPr>
            <w:r w:rsidRPr="000F7D27">
              <w:t>Built an informative website using Web-technology which contains images, audio and video files of some film Actors across multiple industries.</w:t>
            </w:r>
          </w:p>
          <w:p w14:paraId="084F2781" w14:textId="26269827" w:rsidR="0057534A" w:rsidRDefault="0057534A" w:rsidP="00ED3E9D">
            <w:pPr>
              <w:pStyle w:val="TextRight"/>
            </w:pPr>
          </w:p>
          <w:p w14:paraId="5FAB4206" w14:textId="77777777" w:rsidR="000E1D44" w:rsidRDefault="000E1D44" w:rsidP="000E1D44">
            <w:pPr>
              <w:pStyle w:val="TextRight"/>
            </w:pPr>
          </w:p>
        </w:tc>
      </w:tr>
      <w:tr w:rsidR="000E1D44" w14:paraId="5957DA2A" w14:textId="77777777" w:rsidTr="000E1D44">
        <w:trPr>
          <w:trHeight w:val="1604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6F929C1" w14:textId="77777777" w:rsidR="000E1D44" w:rsidRDefault="000E1D44"/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FC39C0A" w14:textId="7770B29B" w:rsidR="0057534A" w:rsidRDefault="00ED3E9D" w:rsidP="0057534A">
            <w:pPr>
              <w:pStyle w:val="Heading2"/>
            </w:pPr>
            <w:r>
              <w:t>Certificates</w:t>
            </w:r>
          </w:p>
          <w:p w14:paraId="0E5AE3F1" w14:textId="77777777" w:rsidR="00ED3E9D" w:rsidRDefault="00ED3E9D" w:rsidP="00ED3E9D">
            <w:pPr>
              <w:rPr>
                <w:color w:val="303848" w:themeColor="accent1"/>
                <w:sz w:val="28"/>
                <w:szCs w:val="28"/>
              </w:rPr>
            </w:pPr>
          </w:p>
          <w:p w14:paraId="4FE73CDD" w14:textId="77777777" w:rsidR="00ED3E9D" w:rsidRDefault="00ED3E9D" w:rsidP="00ED3E9D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completion certificate in Java, Web-technology, SQL </w:t>
            </w:r>
          </w:p>
          <w:p w14:paraId="7516B97B" w14:textId="77777777" w:rsidR="00ED3E9D" w:rsidRDefault="00ED3E9D" w:rsidP="00ED3E9D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Barclay’s </w:t>
            </w:r>
            <w:proofErr w:type="spellStart"/>
            <w:r>
              <w:rPr>
                <w:sz w:val="24"/>
                <w:szCs w:val="24"/>
              </w:rPr>
              <w:t>LifeSkills</w:t>
            </w:r>
            <w:proofErr w:type="spellEnd"/>
            <w:r>
              <w:rPr>
                <w:sz w:val="24"/>
                <w:szCs w:val="24"/>
              </w:rPr>
              <w:t xml:space="preserve"> Programme by GTT Foundation </w:t>
            </w:r>
          </w:p>
          <w:p w14:paraId="03D6A3AA" w14:textId="77777777" w:rsidR="00ED3E9D" w:rsidRDefault="00ED3E9D" w:rsidP="00ED3E9D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the 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International Conference on Ideas, Innovation, Impact in Science and Technology</w:t>
            </w:r>
          </w:p>
          <w:p w14:paraId="5C516D86" w14:textId="77777777" w:rsidR="00ED3E9D" w:rsidRDefault="00ED3E9D" w:rsidP="00ED3E9D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- </w:t>
            </w:r>
            <w:proofErr w:type="spellStart"/>
            <w:r>
              <w:rPr>
                <w:sz w:val="24"/>
                <w:szCs w:val="24"/>
              </w:rPr>
              <w:t>Sololearn</w:t>
            </w:r>
            <w:proofErr w:type="spellEnd"/>
          </w:p>
          <w:p w14:paraId="12FB9A37" w14:textId="23199E2C" w:rsidR="000E1D44" w:rsidRDefault="000E1D44" w:rsidP="00ED3E9D">
            <w:pPr>
              <w:pStyle w:val="TextRight"/>
            </w:pPr>
          </w:p>
        </w:tc>
      </w:tr>
    </w:tbl>
    <w:p w14:paraId="5BC10BEC" w14:textId="77777777" w:rsidR="00C55D85" w:rsidRDefault="00C55D85"/>
    <w:sectPr w:rsidR="00C55D85" w:rsidSect="00F4501B">
      <w:foot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48AB" w14:textId="77777777" w:rsidR="00B675E9" w:rsidRDefault="00B675E9" w:rsidP="00F316AD">
      <w:r>
        <w:separator/>
      </w:r>
    </w:p>
  </w:endnote>
  <w:endnote w:type="continuationSeparator" w:id="0">
    <w:p w14:paraId="47047476" w14:textId="77777777" w:rsidR="00B675E9" w:rsidRDefault="00B675E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5D88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9AE689" wp14:editId="058AFCA6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7956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6281" w14:textId="77777777" w:rsidR="00B675E9" w:rsidRDefault="00B675E9" w:rsidP="00F316AD">
      <w:r>
        <w:separator/>
      </w:r>
    </w:p>
  </w:footnote>
  <w:footnote w:type="continuationSeparator" w:id="0">
    <w:p w14:paraId="1DF61AE6" w14:textId="77777777" w:rsidR="00B675E9" w:rsidRDefault="00B675E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6585"/>
    <w:multiLevelType w:val="hybridMultilevel"/>
    <w:tmpl w:val="C0028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7947"/>
    <w:multiLevelType w:val="hybridMultilevel"/>
    <w:tmpl w:val="9AE48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1E08"/>
    <w:multiLevelType w:val="hybridMultilevel"/>
    <w:tmpl w:val="EE8C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34853"/>
    <w:multiLevelType w:val="hybridMultilevel"/>
    <w:tmpl w:val="D1B4A700"/>
    <w:lvl w:ilvl="0" w:tplc="68B6A0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3894">
    <w:abstractNumId w:val="1"/>
  </w:num>
  <w:num w:numId="2" w16cid:durableId="1739865677">
    <w:abstractNumId w:val="3"/>
  </w:num>
  <w:num w:numId="3" w16cid:durableId="1763378080">
    <w:abstractNumId w:val="2"/>
  </w:num>
  <w:num w:numId="4" w16cid:durableId="673260707">
    <w:abstractNumId w:val="2"/>
  </w:num>
  <w:num w:numId="5" w16cid:durableId="125909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9B"/>
    <w:rsid w:val="000E1D44"/>
    <w:rsid w:val="000F7D27"/>
    <w:rsid w:val="00134D7C"/>
    <w:rsid w:val="0020696E"/>
    <w:rsid w:val="002356A2"/>
    <w:rsid w:val="0024775A"/>
    <w:rsid w:val="00263694"/>
    <w:rsid w:val="002D12DA"/>
    <w:rsid w:val="003019B2"/>
    <w:rsid w:val="0034688D"/>
    <w:rsid w:val="0040233B"/>
    <w:rsid w:val="00507E93"/>
    <w:rsid w:val="00511A6E"/>
    <w:rsid w:val="0057534A"/>
    <w:rsid w:val="00605A5B"/>
    <w:rsid w:val="00606D30"/>
    <w:rsid w:val="00641D9B"/>
    <w:rsid w:val="006C60E6"/>
    <w:rsid w:val="006E70D3"/>
    <w:rsid w:val="007B0F94"/>
    <w:rsid w:val="007B7C1B"/>
    <w:rsid w:val="00965A32"/>
    <w:rsid w:val="00986BB1"/>
    <w:rsid w:val="00993611"/>
    <w:rsid w:val="00A77921"/>
    <w:rsid w:val="00B20958"/>
    <w:rsid w:val="00B2124F"/>
    <w:rsid w:val="00B575FB"/>
    <w:rsid w:val="00B6190E"/>
    <w:rsid w:val="00B675E9"/>
    <w:rsid w:val="00B838C2"/>
    <w:rsid w:val="00BD4217"/>
    <w:rsid w:val="00C1095A"/>
    <w:rsid w:val="00C55D85"/>
    <w:rsid w:val="00CA2273"/>
    <w:rsid w:val="00CD50FD"/>
    <w:rsid w:val="00D47124"/>
    <w:rsid w:val="00D67BA4"/>
    <w:rsid w:val="00DD5D7B"/>
    <w:rsid w:val="00ED3E9D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D3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ED3E9D"/>
    <w:pPr>
      <w:spacing w:after="160" w:line="259" w:lineRule="auto"/>
      <w:ind w:left="720"/>
      <w:contextualSpacing/>
    </w:pPr>
    <w:rPr>
      <w:color w:val="auto"/>
      <w:kern w:val="2"/>
      <w:sz w:val="22"/>
      <w:szCs w:val="2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3CD47E08364F3588B87F4710A9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517FD-7778-4D4A-A7FB-E71524844A7E}"/>
      </w:docPartPr>
      <w:docPartBody>
        <w:p w:rsidR="00A21A91" w:rsidRDefault="00000000">
          <w:pPr>
            <w:pStyle w:val="F33CD47E08364F3588B87F4710A9C898"/>
          </w:pPr>
          <w:r w:rsidRPr="00605A5B">
            <w:t>Contact</w:t>
          </w:r>
        </w:p>
      </w:docPartBody>
    </w:docPart>
    <w:docPart>
      <w:docPartPr>
        <w:name w:val="C2EC2A17EFC64B51BDD3025F4019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E7C9A-7973-410C-8153-6194D29051BB}"/>
      </w:docPartPr>
      <w:docPartBody>
        <w:p w:rsidR="00A21A91" w:rsidRDefault="00000000">
          <w:pPr>
            <w:pStyle w:val="C2EC2A17EFC64B51BDD3025F40192DE0"/>
          </w:pPr>
          <w:r w:rsidRPr="00605A5B">
            <w:t>Objective</w:t>
          </w:r>
        </w:p>
      </w:docPartBody>
    </w:docPart>
    <w:docPart>
      <w:docPartPr>
        <w:name w:val="A35A97149B884B14875D1B752B64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F81D-D35F-474B-BBB0-71C58AB6581F}"/>
      </w:docPartPr>
      <w:docPartBody>
        <w:p w:rsidR="00A21A91" w:rsidRDefault="00000000">
          <w:pPr>
            <w:pStyle w:val="A35A97149B884B14875D1B752B64E5DA"/>
          </w:pPr>
          <w:r>
            <w:t>Education</w:t>
          </w:r>
        </w:p>
      </w:docPartBody>
    </w:docPart>
    <w:docPart>
      <w:docPartPr>
        <w:name w:val="CD3819BC09554F0CBA5293A28B1BF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5204-5D0C-4339-93CA-11A5B565B188}"/>
      </w:docPartPr>
      <w:docPartBody>
        <w:p w:rsidR="00A21A91" w:rsidRDefault="00000000">
          <w:pPr>
            <w:pStyle w:val="CD3819BC09554F0CBA5293A28B1BF94B"/>
          </w:pPr>
          <w:r>
            <w:t>Experience</w:t>
          </w:r>
        </w:p>
      </w:docPartBody>
    </w:docPart>
    <w:docPart>
      <w:docPartPr>
        <w:name w:val="F501E1D7EA80462DB36513C9FFD5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676A1-8EB0-4B82-BFE4-6F37487F8B74}"/>
      </w:docPartPr>
      <w:docPartBody>
        <w:p w:rsidR="00A21A91" w:rsidRDefault="00000000">
          <w:pPr>
            <w:pStyle w:val="F501E1D7EA80462DB36513C9FFD5A127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91"/>
    <w:rsid w:val="00A21A91"/>
    <w:rsid w:val="00F4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33CD47E08364F3588B87F4710A9C898">
    <w:name w:val="F33CD47E08364F3588B87F4710A9C898"/>
  </w:style>
  <w:style w:type="paragraph" w:customStyle="1" w:styleId="C2EC2A17EFC64B51BDD3025F40192DE0">
    <w:name w:val="C2EC2A17EFC64B51BDD3025F40192DE0"/>
  </w:style>
  <w:style w:type="paragraph" w:customStyle="1" w:styleId="A35A97149B884B14875D1B752B64E5DA">
    <w:name w:val="A35A97149B884B14875D1B752B64E5DA"/>
  </w:style>
  <w:style w:type="paragraph" w:customStyle="1" w:styleId="CD3819BC09554F0CBA5293A28B1BF94B">
    <w:name w:val="CD3819BC09554F0CBA5293A28B1BF94B"/>
  </w:style>
  <w:style w:type="paragraph" w:customStyle="1" w:styleId="F501E1D7EA80462DB36513C9FFD5A127">
    <w:name w:val="F501E1D7EA80462DB36513C9FFD5A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2023-07-27T08:14:00Z</dcterms:created>
  <dcterms:modified xsi:type="dcterms:W3CDTF">2023-08-04T11:55:00Z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7a14af24-c23b-4e34-88e8-eb4c7afe23e7</vt:lpwstr>
  </property>
</Properties>
</file>