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2B4" w:rsidRDefault="005622B4" w:rsidP="004D660C">
      <w:pPr>
        <w:pStyle w:val="ListParagraph"/>
        <w:numPr>
          <w:ilvl w:val="0"/>
          <w:numId w:val="3"/>
        </w:numPr>
      </w:pPr>
      <w:r>
        <w:t xml:space="preserve">Weighting and scoring already done by </w:t>
      </w:r>
      <w:proofErr w:type="spellStart"/>
      <w:r>
        <w:t>kara</w:t>
      </w:r>
      <w:proofErr w:type="spellEnd"/>
      <w:r>
        <w:t xml:space="preserve"> and Ashley</w:t>
      </w:r>
    </w:p>
    <w:p w:rsidR="005622B4" w:rsidRDefault="005622B4" w:rsidP="004D660C">
      <w:pPr>
        <w:pStyle w:val="ListParagraph"/>
        <w:numPr>
          <w:ilvl w:val="0"/>
          <w:numId w:val="3"/>
        </w:numPr>
      </w:pPr>
      <w:r>
        <w:t>Basically just summarize those scores (aggregation by product line and division line)</w:t>
      </w:r>
    </w:p>
    <w:p w:rsidR="005622B4" w:rsidRDefault="005622B4" w:rsidP="004D660C">
      <w:pPr>
        <w:pStyle w:val="ListParagraph"/>
        <w:numPr>
          <w:ilvl w:val="0"/>
          <w:numId w:val="3"/>
        </w:numPr>
      </w:pPr>
      <w:r>
        <w:t>Make some visualizations</w:t>
      </w:r>
    </w:p>
    <w:p w:rsidR="005F7809" w:rsidRDefault="005F7809" w:rsidP="004D660C">
      <w:pPr>
        <w:pStyle w:val="ListParagraph"/>
        <w:numPr>
          <w:ilvl w:val="0"/>
          <w:numId w:val="3"/>
        </w:numPr>
      </w:pPr>
      <w:r>
        <w:t>Make risk classification for each product line</w:t>
      </w:r>
    </w:p>
    <w:p w:rsidR="005F7809" w:rsidRDefault="005F7809" w:rsidP="004D660C">
      <w:pPr>
        <w:pStyle w:val="ListParagraph"/>
        <w:numPr>
          <w:ilvl w:val="0"/>
          <w:numId w:val="3"/>
        </w:numPr>
      </w:pPr>
      <w:r>
        <w:t>Mark each product line as red, yellow, or green</w:t>
      </w:r>
      <w:bookmarkStart w:id="0" w:name="_GoBack"/>
      <w:bookmarkEnd w:id="0"/>
    </w:p>
    <w:sectPr w:rsidR="005F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669BB"/>
    <w:multiLevelType w:val="hybridMultilevel"/>
    <w:tmpl w:val="0F32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86C"/>
    <w:multiLevelType w:val="hybridMultilevel"/>
    <w:tmpl w:val="8F86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58DA"/>
    <w:multiLevelType w:val="hybridMultilevel"/>
    <w:tmpl w:val="CFD49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09"/>
    <w:rsid w:val="004D660C"/>
    <w:rsid w:val="00505571"/>
    <w:rsid w:val="005622B4"/>
    <w:rsid w:val="005F7809"/>
    <w:rsid w:val="00B32BD7"/>
    <w:rsid w:val="00EC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947B0-A530-408B-BA4D-DE2E1FFB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Dommalapati, Abhinay</dc:creator>
  <cp:keywords/>
  <dc:description/>
  <cp:lastModifiedBy>Dommalapati, Abhinay</cp:lastModifiedBy>
  <cp:revision>4</cp:revision>
  <dcterms:created xsi:type="dcterms:W3CDTF">2019-06-24T15:26:00Z</dcterms:created>
  <dcterms:modified xsi:type="dcterms:W3CDTF">2019-06-25T13:48:00Z</dcterms:modified>
</cp:coreProperties>
</file>