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8663759"/>
        <w:docPartObj>
          <w:docPartGallery w:val="Cover Pages"/>
          <w:docPartUnique/>
        </w:docPartObj>
      </w:sdtPr>
      <w:sdtContent>
        <w:p w14:paraId="7A3A7A84" w14:textId="2F46BA68" w:rsidR="00BB0EDF" w:rsidRDefault="00BB0EDF"/>
        <w:p w14:paraId="1C93B202" w14:textId="14965E2F" w:rsidR="00BB0EDF" w:rsidRDefault="00BB0EDF">
          <w:r>
            <w:rPr>
              <w:noProof/>
              <w:lang w:eastAsia="zh-CN"/>
            </w:rPr>
            <mc:AlternateContent>
              <mc:Choice Requires="wps">
                <w:drawing>
                  <wp:anchor distT="0" distB="0" distL="114300" distR="114300" simplePos="0" relativeHeight="251661312" behindDoc="0" locked="0" layoutInCell="1" allowOverlap="1" wp14:anchorId="1438AC7B" wp14:editId="7078B8BB">
                    <wp:simplePos x="0" y="0"/>
                    <wp:positionH relativeFrom="page">
                      <wp:posOffset>1258457</wp:posOffset>
                    </wp:positionH>
                    <wp:positionV relativeFrom="page">
                      <wp:posOffset>6717351</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18EDE18" w14:textId="1C1CA8D5" w:rsidR="00BB0EDF" w:rsidRDefault="00BB0EDF">
                                    <w:pPr>
                                      <w:pStyle w:val="NoSpacing"/>
                                      <w:jc w:val="right"/>
                                      <w:rPr>
                                        <w:caps/>
                                        <w:color w:val="262626" w:themeColor="text1" w:themeTint="D9"/>
                                        <w:sz w:val="28"/>
                                        <w:szCs w:val="28"/>
                                      </w:rPr>
                                    </w:pPr>
                                    <w:r>
                                      <w:rPr>
                                        <w:caps/>
                                        <w:color w:val="262626" w:themeColor="text1" w:themeTint="D9"/>
                                        <w:sz w:val="28"/>
                                        <w:szCs w:val="28"/>
                                      </w:rPr>
                                      <w:t>Abhigna Ramamurthy</w:t>
                                    </w:r>
                                  </w:p>
                                </w:sdtContent>
                              </w:sdt>
                              <w:p w14:paraId="30EAFC16" w14:textId="124DBC4E" w:rsidR="00BB0EDF" w:rsidRDefault="00BB0ED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NUID: 002982276</w:t>
                                    </w:r>
                                  </w:sdtContent>
                                </w:sdt>
                              </w:p>
                              <w:p w14:paraId="41D5A8C4" w14:textId="1ACA9680" w:rsidR="00BB0EDF" w:rsidRDefault="00BB0ED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1438AC7B" id="_x0000_t202" coordsize="21600,21600" o:spt="202" path="m,l,21600r21600,l21600,xe">
                    <v:stroke joinstyle="miter"/>
                    <v:path gradientshapeok="t" o:connecttype="rect"/>
                  </v:shapetype>
                  <v:shape id="Text Box 112" o:spid="_x0000_s1026" type="#_x0000_t202" style="position:absolute;margin-left:99.1pt;margin-top:528.9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18EDE18" w14:textId="1C1CA8D5" w:rsidR="00BB0EDF" w:rsidRDefault="00BB0EDF">
                              <w:pPr>
                                <w:pStyle w:val="NoSpacing"/>
                                <w:jc w:val="right"/>
                                <w:rPr>
                                  <w:caps/>
                                  <w:color w:val="262626" w:themeColor="text1" w:themeTint="D9"/>
                                  <w:sz w:val="28"/>
                                  <w:szCs w:val="28"/>
                                </w:rPr>
                              </w:pPr>
                              <w:r>
                                <w:rPr>
                                  <w:caps/>
                                  <w:color w:val="262626" w:themeColor="text1" w:themeTint="D9"/>
                                  <w:sz w:val="28"/>
                                  <w:szCs w:val="28"/>
                                </w:rPr>
                                <w:t>Abhigna Ramamurthy</w:t>
                              </w:r>
                            </w:p>
                          </w:sdtContent>
                        </w:sdt>
                        <w:p w14:paraId="30EAFC16" w14:textId="124DBC4E" w:rsidR="00BB0EDF" w:rsidRDefault="00BB0ED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NUID: 002982276</w:t>
                              </w:r>
                            </w:sdtContent>
                          </w:sdt>
                        </w:p>
                        <w:p w14:paraId="41D5A8C4" w14:textId="1ACA9680" w:rsidR="00BB0EDF" w:rsidRDefault="00BB0ED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20E37151" wp14:editId="28672B69">
                    <wp:simplePos x="0" y="0"/>
                    <wp:positionH relativeFrom="page">
                      <wp:posOffset>1165860</wp:posOffset>
                    </wp:positionH>
                    <wp:positionV relativeFrom="page">
                      <wp:posOffset>1902693</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A6159" w14:textId="222329FD" w:rsidR="00BB0EDF" w:rsidRDefault="00BB0ED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R Practice Module 2</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1C5343B" w14:textId="54025C8D" w:rsidR="00BB0EDF" w:rsidRDefault="00BB0EDF">
                                    <w:pPr>
                                      <w:pStyle w:val="NoSpacing"/>
                                      <w:jc w:val="right"/>
                                      <w:rPr>
                                        <w:smallCaps/>
                                        <w:color w:val="44546A" w:themeColor="text2"/>
                                        <w:sz w:val="36"/>
                                        <w:szCs w:val="36"/>
                                      </w:rPr>
                                    </w:pPr>
                                    <w:r>
                                      <w:rPr>
                                        <w:smallCaps/>
                                        <w:color w:val="44546A" w:themeColor="text2"/>
                                        <w:sz w:val="36"/>
                                        <w:szCs w:val="36"/>
                                      </w:rPr>
                                      <w:t>ALY6010: Probability and introduction to statistics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0E37151" id="Text Box 113" o:spid="_x0000_s1027" type="#_x0000_t202" style="position:absolute;margin-left:91.8pt;margin-top:149.8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" filled="f" stroked="f" strokeweight=".5pt">
                    <v:textbox inset="0,0,0,0">
                      <w:txbxContent>
                        <w:p w14:paraId="028A6159" w14:textId="222329FD" w:rsidR="00BB0EDF" w:rsidRDefault="00BB0ED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R Practice Module 2</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1C5343B" w14:textId="54025C8D" w:rsidR="00BB0EDF" w:rsidRDefault="00BB0EDF">
                              <w:pPr>
                                <w:pStyle w:val="NoSpacing"/>
                                <w:jc w:val="right"/>
                                <w:rPr>
                                  <w:smallCaps/>
                                  <w:color w:val="44546A" w:themeColor="text2"/>
                                  <w:sz w:val="36"/>
                                  <w:szCs w:val="36"/>
                                </w:rPr>
                              </w:pPr>
                              <w:r>
                                <w:rPr>
                                  <w:smallCaps/>
                                  <w:color w:val="44546A" w:themeColor="text2"/>
                                  <w:sz w:val="36"/>
                                  <w:szCs w:val="36"/>
                                </w:rPr>
                                <w:t>ALY6010: Probability and introduction to statistics</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2336" behindDoc="0" locked="0" layoutInCell="1" allowOverlap="1" wp14:anchorId="7DE0BFB0" wp14:editId="2E17A05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Content>
                                  <w:p w14:paraId="255993A1" w14:textId="4F98BB39" w:rsidR="00BB0EDF" w:rsidRDefault="00BB0EDF">
                                    <w:pPr>
                                      <w:pStyle w:val="NoSpacing"/>
                                      <w:jc w:val="right"/>
                                      <w:rPr>
                                        <w:caps/>
                                        <w:color w:val="323E4F" w:themeColor="text2" w:themeShade="BF"/>
                                        <w:sz w:val="40"/>
                                        <w:szCs w:val="40"/>
                                      </w:rPr>
                                    </w:pPr>
                                    <w:r>
                                      <w:rPr>
                                        <w:caps/>
                                        <w:color w:val="323E4F" w:themeColor="text2" w:themeShade="BF"/>
                                        <w:sz w:val="40"/>
                                        <w:szCs w:val="40"/>
                                      </w:rPr>
                                      <w:t>October 3,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DE0BFB0"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&#13;&#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Content>
                            <w:p w14:paraId="255993A1" w14:textId="4F98BB39" w:rsidR="00BB0EDF" w:rsidRDefault="00BB0EDF">
                              <w:pPr>
                                <w:pStyle w:val="NoSpacing"/>
                                <w:jc w:val="right"/>
                                <w:rPr>
                                  <w:caps/>
                                  <w:color w:val="323E4F" w:themeColor="text2" w:themeShade="BF"/>
                                  <w:sz w:val="40"/>
                                  <w:szCs w:val="40"/>
                                </w:rPr>
                              </w:pPr>
                              <w:r>
                                <w:rPr>
                                  <w:caps/>
                                  <w:color w:val="323E4F" w:themeColor="text2" w:themeShade="BF"/>
                                  <w:sz w:val="40"/>
                                  <w:szCs w:val="40"/>
                                </w:rPr>
                                <w:t>October 3, 2021</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32AB9C0B" wp14:editId="7C8E1E4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0B4FB0A"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br w:type="page"/>
          </w:r>
        </w:p>
      </w:sdtContent>
    </w:sdt>
    <w:sdt>
      <w:sdtPr>
        <w:id w:val="182868146"/>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6F644B5A" w14:textId="40FB5831" w:rsidR="009F0B2B" w:rsidRDefault="009F0B2B">
          <w:pPr>
            <w:pStyle w:val="TOCHeading"/>
          </w:pPr>
          <w:r>
            <w:t>Table of Contents</w:t>
          </w:r>
        </w:p>
        <w:p w14:paraId="3EE2576A" w14:textId="1FB0527F" w:rsidR="00E85107" w:rsidRDefault="009F0B2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4152872" w:history="1">
            <w:r w:rsidR="00E85107" w:rsidRPr="00A823B9">
              <w:rPr>
                <w:rStyle w:val="Hyperlink"/>
                <w:noProof/>
              </w:rPr>
              <w:t>Introduction</w:t>
            </w:r>
            <w:r w:rsidR="00E85107">
              <w:rPr>
                <w:noProof/>
                <w:webHidden/>
              </w:rPr>
              <w:tab/>
            </w:r>
            <w:r w:rsidR="00E85107">
              <w:rPr>
                <w:noProof/>
                <w:webHidden/>
              </w:rPr>
              <w:fldChar w:fldCharType="begin"/>
            </w:r>
            <w:r w:rsidR="00E85107">
              <w:rPr>
                <w:noProof/>
                <w:webHidden/>
              </w:rPr>
              <w:instrText xml:space="preserve"> PAGEREF _Toc84152872 \h </w:instrText>
            </w:r>
            <w:r w:rsidR="00E85107">
              <w:rPr>
                <w:noProof/>
                <w:webHidden/>
              </w:rPr>
            </w:r>
            <w:r w:rsidR="00E85107">
              <w:rPr>
                <w:noProof/>
                <w:webHidden/>
              </w:rPr>
              <w:fldChar w:fldCharType="separate"/>
            </w:r>
            <w:r w:rsidR="00E85107">
              <w:rPr>
                <w:noProof/>
                <w:webHidden/>
              </w:rPr>
              <w:t>2</w:t>
            </w:r>
            <w:r w:rsidR="00E85107">
              <w:rPr>
                <w:noProof/>
                <w:webHidden/>
              </w:rPr>
              <w:fldChar w:fldCharType="end"/>
            </w:r>
          </w:hyperlink>
        </w:p>
        <w:p w14:paraId="0C4045F8" w14:textId="5C3E3BA0" w:rsidR="00E85107" w:rsidRDefault="00E85107">
          <w:pPr>
            <w:pStyle w:val="TOC1"/>
            <w:tabs>
              <w:tab w:val="right" w:leader="dot" w:pos="9350"/>
            </w:tabs>
            <w:rPr>
              <w:rFonts w:eastAsiaTheme="minorEastAsia" w:cstheme="minorBidi"/>
              <w:b w:val="0"/>
              <w:bCs w:val="0"/>
              <w:i w:val="0"/>
              <w:iCs w:val="0"/>
              <w:noProof/>
            </w:rPr>
          </w:pPr>
          <w:hyperlink w:anchor="_Toc84152873" w:history="1">
            <w:r w:rsidRPr="00A823B9">
              <w:rPr>
                <w:rStyle w:val="Hyperlink"/>
                <w:noProof/>
              </w:rPr>
              <w:t>Analyzing the deaths data</w:t>
            </w:r>
            <w:r>
              <w:rPr>
                <w:noProof/>
                <w:webHidden/>
              </w:rPr>
              <w:tab/>
            </w:r>
            <w:r>
              <w:rPr>
                <w:noProof/>
                <w:webHidden/>
              </w:rPr>
              <w:fldChar w:fldCharType="begin"/>
            </w:r>
            <w:r>
              <w:rPr>
                <w:noProof/>
                <w:webHidden/>
              </w:rPr>
              <w:instrText xml:space="preserve"> PAGEREF _Toc84152873 \h </w:instrText>
            </w:r>
            <w:r>
              <w:rPr>
                <w:noProof/>
                <w:webHidden/>
              </w:rPr>
            </w:r>
            <w:r>
              <w:rPr>
                <w:noProof/>
                <w:webHidden/>
              </w:rPr>
              <w:fldChar w:fldCharType="separate"/>
            </w:r>
            <w:r>
              <w:rPr>
                <w:noProof/>
                <w:webHidden/>
              </w:rPr>
              <w:t>2</w:t>
            </w:r>
            <w:r>
              <w:rPr>
                <w:noProof/>
                <w:webHidden/>
              </w:rPr>
              <w:fldChar w:fldCharType="end"/>
            </w:r>
          </w:hyperlink>
        </w:p>
        <w:p w14:paraId="18C8E103" w14:textId="1915C9C6" w:rsidR="00E85107" w:rsidRDefault="00E85107">
          <w:pPr>
            <w:pStyle w:val="TOC2"/>
            <w:tabs>
              <w:tab w:val="right" w:leader="dot" w:pos="9350"/>
            </w:tabs>
            <w:rPr>
              <w:rFonts w:eastAsiaTheme="minorEastAsia" w:cstheme="minorBidi"/>
              <w:b w:val="0"/>
              <w:bCs w:val="0"/>
              <w:noProof/>
              <w:sz w:val="24"/>
              <w:szCs w:val="24"/>
            </w:rPr>
          </w:pPr>
          <w:hyperlink w:anchor="_Toc84152874" w:history="1">
            <w:r w:rsidRPr="00A823B9">
              <w:rPr>
                <w:rStyle w:val="Hyperlink"/>
                <w:noProof/>
              </w:rPr>
              <w:t>Data cleaning</w:t>
            </w:r>
            <w:r>
              <w:rPr>
                <w:noProof/>
                <w:webHidden/>
              </w:rPr>
              <w:tab/>
            </w:r>
            <w:r>
              <w:rPr>
                <w:noProof/>
                <w:webHidden/>
              </w:rPr>
              <w:fldChar w:fldCharType="begin"/>
            </w:r>
            <w:r>
              <w:rPr>
                <w:noProof/>
                <w:webHidden/>
              </w:rPr>
              <w:instrText xml:space="preserve"> PAGEREF _Toc84152874 \h </w:instrText>
            </w:r>
            <w:r>
              <w:rPr>
                <w:noProof/>
                <w:webHidden/>
              </w:rPr>
            </w:r>
            <w:r>
              <w:rPr>
                <w:noProof/>
                <w:webHidden/>
              </w:rPr>
              <w:fldChar w:fldCharType="separate"/>
            </w:r>
            <w:r>
              <w:rPr>
                <w:noProof/>
                <w:webHidden/>
              </w:rPr>
              <w:t>2</w:t>
            </w:r>
            <w:r>
              <w:rPr>
                <w:noProof/>
                <w:webHidden/>
              </w:rPr>
              <w:fldChar w:fldCharType="end"/>
            </w:r>
          </w:hyperlink>
        </w:p>
        <w:p w14:paraId="6D6CE01E" w14:textId="6A123702" w:rsidR="00E85107" w:rsidRDefault="00E85107">
          <w:pPr>
            <w:pStyle w:val="TOC2"/>
            <w:tabs>
              <w:tab w:val="right" w:leader="dot" w:pos="9350"/>
            </w:tabs>
            <w:rPr>
              <w:rFonts w:eastAsiaTheme="minorEastAsia" w:cstheme="minorBidi"/>
              <w:b w:val="0"/>
              <w:bCs w:val="0"/>
              <w:noProof/>
              <w:sz w:val="24"/>
              <w:szCs w:val="24"/>
            </w:rPr>
          </w:pPr>
          <w:hyperlink w:anchor="_Toc84152875" w:history="1">
            <w:r w:rsidRPr="00A823B9">
              <w:rPr>
                <w:rStyle w:val="Hyperlink"/>
                <w:noProof/>
              </w:rPr>
              <w:t>Analysis</w:t>
            </w:r>
            <w:r>
              <w:rPr>
                <w:noProof/>
                <w:webHidden/>
              </w:rPr>
              <w:tab/>
            </w:r>
            <w:r>
              <w:rPr>
                <w:noProof/>
                <w:webHidden/>
              </w:rPr>
              <w:fldChar w:fldCharType="begin"/>
            </w:r>
            <w:r>
              <w:rPr>
                <w:noProof/>
                <w:webHidden/>
              </w:rPr>
              <w:instrText xml:space="preserve"> PAGEREF _Toc84152875 \h </w:instrText>
            </w:r>
            <w:r>
              <w:rPr>
                <w:noProof/>
                <w:webHidden/>
              </w:rPr>
            </w:r>
            <w:r>
              <w:rPr>
                <w:noProof/>
                <w:webHidden/>
              </w:rPr>
              <w:fldChar w:fldCharType="separate"/>
            </w:r>
            <w:r>
              <w:rPr>
                <w:noProof/>
                <w:webHidden/>
              </w:rPr>
              <w:t>3</w:t>
            </w:r>
            <w:r>
              <w:rPr>
                <w:noProof/>
                <w:webHidden/>
              </w:rPr>
              <w:fldChar w:fldCharType="end"/>
            </w:r>
          </w:hyperlink>
        </w:p>
        <w:p w14:paraId="04DEC94D" w14:textId="553CB812" w:rsidR="00E85107" w:rsidRDefault="00E85107">
          <w:pPr>
            <w:pStyle w:val="TOC2"/>
            <w:tabs>
              <w:tab w:val="right" w:leader="dot" w:pos="9350"/>
            </w:tabs>
            <w:rPr>
              <w:rFonts w:eastAsiaTheme="minorEastAsia" w:cstheme="minorBidi"/>
              <w:b w:val="0"/>
              <w:bCs w:val="0"/>
              <w:noProof/>
              <w:sz w:val="24"/>
              <w:szCs w:val="24"/>
            </w:rPr>
          </w:pPr>
          <w:hyperlink w:anchor="_Toc84152876" w:history="1">
            <w:r w:rsidRPr="00A823B9">
              <w:rPr>
                <w:rStyle w:val="Hyperlink"/>
                <w:rFonts w:eastAsia="Times New Roman"/>
                <w:noProof/>
              </w:rPr>
              <w:t>Questions</w:t>
            </w:r>
            <w:r>
              <w:rPr>
                <w:noProof/>
                <w:webHidden/>
              </w:rPr>
              <w:tab/>
            </w:r>
            <w:r>
              <w:rPr>
                <w:noProof/>
                <w:webHidden/>
              </w:rPr>
              <w:fldChar w:fldCharType="begin"/>
            </w:r>
            <w:r>
              <w:rPr>
                <w:noProof/>
                <w:webHidden/>
              </w:rPr>
              <w:instrText xml:space="preserve"> PAGEREF _Toc84152876 \h </w:instrText>
            </w:r>
            <w:r>
              <w:rPr>
                <w:noProof/>
                <w:webHidden/>
              </w:rPr>
            </w:r>
            <w:r>
              <w:rPr>
                <w:noProof/>
                <w:webHidden/>
              </w:rPr>
              <w:fldChar w:fldCharType="separate"/>
            </w:r>
            <w:r>
              <w:rPr>
                <w:noProof/>
                <w:webHidden/>
              </w:rPr>
              <w:t>7</w:t>
            </w:r>
            <w:r>
              <w:rPr>
                <w:noProof/>
                <w:webHidden/>
              </w:rPr>
              <w:fldChar w:fldCharType="end"/>
            </w:r>
          </w:hyperlink>
        </w:p>
        <w:p w14:paraId="71DD3FC0" w14:textId="4837E87C" w:rsidR="00E85107" w:rsidRDefault="00E85107">
          <w:pPr>
            <w:pStyle w:val="TOC1"/>
            <w:tabs>
              <w:tab w:val="right" w:leader="dot" w:pos="9350"/>
            </w:tabs>
            <w:rPr>
              <w:rFonts w:eastAsiaTheme="minorEastAsia" w:cstheme="minorBidi"/>
              <w:b w:val="0"/>
              <w:bCs w:val="0"/>
              <w:i w:val="0"/>
              <w:iCs w:val="0"/>
              <w:noProof/>
            </w:rPr>
          </w:pPr>
          <w:hyperlink w:anchor="_Toc84152877" w:history="1">
            <w:r w:rsidRPr="00A823B9">
              <w:rPr>
                <w:rStyle w:val="Hyperlink"/>
                <w:noProof/>
              </w:rPr>
              <w:t>Conclusion</w:t>
            </w:r>
            <w:r>
              <w:rPr>
                <w:noProof/>
                <w:webHidden/>
              </w:rPr>
              <w:tab/>
            </w:r>
            <w:r>
              <w:rPr>
                <w:noProof/>
                <w:webHidden/>
              </w:rPr>
              <w:fldChar w:fldCharType="begin"/>
            </w:r>
            <w:r>
              <w:rPr>
                <w:noProof/>
                <w:webHidden/>
              </w:rPr>
              <w:instrText xml:space="preserve"> PAGEREF _Toc84152877 \h </w:instrText>
            </w:r>
            <w:r>
              <w:rPr>
                <w:noProof/>
                <w:webHidden/>
              </w:rPr>
            </w:r>
            <w:r>
              <w:rPr>
                <w:noProof/>
                <w:webHidden/>
              </w:rPr>
              <w:fldChar w:fldCharType="separate"/>
            </w:r>
            <w:r>
              <w:rPr>
                <w:noProof/>
                <w:webHidden/>
              </w:rPr>
              <w:t>10</w:t>
            </w:r>
            <w:r>
              <w:rPr>
                <w:noProof/>
                <w:webHidden/>
              </w:rPr>
              <w:fldChar w:fldCharType="end"/>
            </w:r>
          </w:hyperlink>
        </w:p>
        <w:p w14:paraId="4FE38C1B" w14:textId="112E75E2" w:rsidR="00E85107" w:rsidRDefault="00E85107">
          <w:pPr>
            <w:pStyle w:val="TOC1"/>
            <w:tabs>
              <w:tab w:val="right" w:leader="dot" w:pos="9350"/>
            </w:tabs>
            <w:rPr>
              <w:rFonts w:eastAsiaTheme="minorEastAsia" w:cstheme="minorBidi"/>
              <w:b w:val="0"/>
              <w:bCs w:val="0"/>
              <w:i w:val="0"/>
              <w:iCs w:val="0"/>
              <w:noProof/>
            </w:rPr>
          </w:pPr>
          <w:hyperlink w:anchor="_Toc84152878" w:history="1">
            <w:r w:rsidRPr="00A823B9">
              <w:rPr>
                <w:rStyle w:val="Hyperlink"/>
                <w:noProof/>
              </w:rPr>
              <w:t>References</w:t>
            </w:r>
            <w:r>
              <w:rPr>
                <w:noProof/>
                <w:webHidden/>
              </w:rPr>
              <w:tab/>
            </w:r>
            <w:r>
              <w:rPr>
                <w:noProof/>
                <w:webHidden/>
              </w:rPr>
              <w:fldChar w:fldCharType="begin"/>
            </w:r>
            <w:r>
              <w:rPr>
                <w:noProof/>
                <w:webHidden/>
              </w:rPr>
              <w:instrText xml:space="preserve"> PAGEREF _Toc84152878 \h </w:instrText>
            </w:r>
            <w:r>
              <w:rPr>
                <w:noProof/>
                <w:webHidden/>
              </w:rPr>
            </w:r>
            <w:r>
              <w:rPr>
                <w:noProof/>
                <w:webHidden/>
              </w:rPr>
              <w:fldChar w:fldCharType="separate"/>
            </w:r>
            <w:r>
              <w:rPr>
                <w:noProof/>
                <w:webHidden/>
              </w:rPr>
              <w:t>10</w:t>
            </w:r>
            <w:r>
              <w:rPr>
                <w:noProof/>
                <w:webHidden/>
              </w:rPr>
              <w:fldChar w:fldCharType="end"/>
            </w:r>
          </w:hyperlink>
        </w:p>
        <w:p w14:paraId="75AB9C6D" w14:textId="6782BC40" w:rsidR="009F0B2B" w:rsidRDefault="009F0B2B">
          <w:r>
            <w:rPr>
              <w:b/>
              <w:bCs/>
              <w:noProof/>
            </w:rPr>
            <w:fldChar w:fldCharType="end"/>
          </w:r>
        </w:p>
      </w:sdtContent>
    </w:sdt>
    <w:p w14:paraId="6C130E4B" w14:textId="0045095F" w:rsidR="009F0B2B" w:rsidRDefault="009F0B2B" w:rsidP="008D0BE8">
      <w:pPr>
        <w:pStyle w:val="Heading1"/>
        <w:jc w:val="both"/>
        <w:rPr>
          <w:rFonts w:asciiTheme="minorHAnsi" w:hAnsiTheme="minorHAnsi" w:cstheme="minorHAnsi"/>
        </w:rPr>
      </w:pPr>
    </w:p>
    <w:p w14:paraId="73853CC7" w14:textId="59799222" w:rsidR="009F0B2B" w:rsidRDefault="009F0B2B" w:rsidP="009F0B2B"/>
    <w:p w14:paraId="27E80389" w14:textId="0ADC68CD" w:rsidR="009F0B2B" w:rsidRDefault="009F0B2B" w:rsidP="009F0B2B"/>
    <w:p w14:paraId="44AD45A2" w14:textId="4655246E" w:rsidR="009F0B2B" w:rsidRDefault="009F0B2B" w:rsidP="009F0B2B"/>
    <w:p w14:paraId="4B635BDD" w14:textId="3DC80733" w:rsidR="009F0B2B" w:rsidRDefault="009F0B2B" w:rsidP="009F0B2B"/>
    <w:p w14:paraId="3DC9082B" w14:textId="644B2EE3" w:rsidR="009F0B2B" w:rsidRDefault="009F0B2B" w:rsidP="009F0B2B"/>
    <w:p w14:paraId="3352AF6E" w14:textId="0620D732" w:rsidR="009F0B2B" w:rsidRDefault="009F0B2B" w:rsidP="009F0B2B"/>
    <w:p w14:paraId="34EC5089" w14:textId="68DA7A86" w:rsidR="009F0B2B" w:rsidRDefault="009F0B2B" w:rsidP="009F0B2B"/>
    <w:p w14:paraId="209B4FF5" w14:textId="0157255A" w:rsidR="009F0B2B" w:rsidRDefault="009F0B2B" w:rsidP="009F0B2B"/>
    <w:p w14:paraId="07409BC8" w14:textId="54A4EFF8" w:rsidR="009F0B2B" w:rsidRDefault="009F0B2B" w:rsidP="009F0B2B"/>
    <w:p w14:paraId="5696D7CB" w14:textId="73E16F0B" w:rsidR="009F0B2B" w:rsidRDefault="009F0B2B" w:rsidP="009F0B2B"/>
    <w:p w14:paraId="2A6DF335" w14:textId="5717F59E" w:rsidR="009F0B2B" w:rsidRDefault="009F0B2B" w:rsidP="009F0B2B"/>
    <w:p w14:paraId="4D36A589" w14:textId="44794B44" w:rsidR="009F0B2B" w:rsidRDefault="009F0B2B" w:rsidP="009F0B2B"/>
    <w:p w14:paraId="7C494904" w14:textId="22830C13" w:rsidR="009F0B2B" w:rsidRDefault="009F0B2B" w:rsidP="009F0B2B"/>
    <w:p w14:paraId="187304DB" w14:textId="0F8DF1C5" w:rsidR="009F0B2B" w:rsidRDefault="009F0B2B" w:rsidP="009F0B2B"/>
    <w:p w14:paraId="5380CC7C" w14:textId="0F319A8D" w:rsidR="009F0B2B" w:rsidRDefault="009F0B2B" w:rsidP="009F0B2B"/>
    <w:p w14:paraId="7D02BD1B" w14:textId="6D1DA340" w:rsidR="009F0B2B" w:rsidRDefault="009F0B2B" w:rsidP="009F0B2B"/>
    <w:p w14:paraId="250CC490" w14:textId="75DD9AF5" w:rsidR="009F0B2B" w:rsidRDefault="009F0B2B" w:rsidP="009F0B2B"/>
    <w:p w14:paraId="518E9041" w14:textId="6540F324" w:rsidR="009F0B2B" w:rsidRDefault="009F0B2B" w:rsidP="009F0B2B"/>
    <w:p w14:paraId="07BC8AA4" w14:textId="671F71E5" w:rsidR="009F0B2B" w:rsidRDefault="009F0B2B" w:rsidP="009F0B2B"/>
    <w:p w14:paraId="3C61407F" w14:textId="79F42DF6" w:rsidR="009F0B2B" w:rsidRDefault="009F0B2B" w:rsidP="009F0B2B"/>
    <w:p w14:paraId="279430CD" w14:textId="7B20FAD1" w:rsidR="009F0B2B" w:rsidRDefault="009F0B2B" w:rsidP="009F0B2B"/>
    <w:p w14:paraId="3B4315AB" w14:textId="17A310C6" w:rsidR="009F0B2B" w:rsidRDefault="009F0B2B" w:rsidP="009F0B2B"/>
    <w:p w14:paraId="65C732A0" w14:textId="25EE14E5" w:rsidR="009F0B2B" w:rsidRDefault="009F0B2B" w:rsidP="009F0B2B"/>
    <w:p w14:paraId="39A456D4" w14:textId="70A3E159" w:rsidR="009F0B2B" w:rsidRDefault="009F0B2B" w:rsidP="009F0B2B"/>
    <w:p w14:paraId="5A090778" w14:textId="77777777" w:rsidR="009F0B2B" w:rsidRPr="009F0B2B" w:rsidRDefault="009F0B2B" w:rsidP="009F0B2B"/>
    <w:p w14:paraId="5900DC11" w14:textId="77777777" w:rsidR="00A532C1" w:rsidRDefault="00A532C1" w:rsidP="008D0BE8">
      <w:pPr>
        <w:pStyle w:val="Heading1"/>
        <w:jc w:val="both"/>
        <w:rPr>
          <w:rFonts w:asciiTheme="minorHAnsi" w:hAnsiTheme="minorHAnsi" w:cstheme="minorHAnsi"/>
        </w:rPr>
      </w:pPr>
    </w:p>
    <w:p w14:paraId="2767B0AD" w14:textId="4709AB63" w:rsidR="00F64A17" w:rsidRPr="002E1F73" w:rsidRDefault="00F64A17" w:rsidP="008D0BE8">
      <w:pPr>
        <w:pStyle w:val="Heading1"/>
        <w:jc w:val="both"/>
        <w:rPr>
          <w:rFonts w:asciiTheme="minorHAnsi" w:hAnsiTheme="minorHAnsi" w:cstheme="minorHAnsi"/>
        </w:rPr>
      </w:pPr>
      <w:bookmarkStart w:id="0" w:name="_Toc84152872"/>
      <w:r w:rsidRPr="002E1F73">
        <w:rPr>
          <w:rFonts w:asciiTheme="minorHAnsi" w:hAnsiTheme="minorHAnsi" w:cstheme="minorHAnsi"/>
        </w:rPr>
        <w:t>Introduction</w:t>
      </w:r>
      <w:bookmarkEnd w:id="0"/>
      <w:r w:rsidRPr="002E1F73">
        <w:rPr>
          <w:rFonts w:asciiTheme="minorHAnsi" w:hAnsiTheme="minorHAnsi" w:cstheme="minorHAnsi"/>
        </w:rPr>
        <w:t xml:space="preserve"> </w:t>
      </w:r>
    </w:p>
    <w:p w14:paraId="1E4C3655" w14:textId="11074F9F" w:rsidR="00F64A17" w:rsidRPr="002E1F73" w:rsidRDefault="00F64A17" w:rsidP="008D0BE8">
      <w:pPr>
        <w:jc w:val="both"/>
        <w:rPr>
          <w:rFonts w:cstheme="minorHAnsi"/>
        </w:rPr>
      </w:pPr>
      <w:r w:rsidRPr="002E1F73">
        <w:rPr>
          <w:rFonts w:cstheme="minorHAnsi"/>
        </w:rPr>
        <w:t xml:space="preserve">The data under analysis in this report is deaths.csv. It has six columns with age, ethnicity, race, sex, country and chronic_condition indicator columns. </w:t>
      </w:r>
      <w:r w:rsidR="00D81D2A" w:rsidRPr="002E1F73">
        <w:rPr>
          <w:rFonts w:cstheme="minorHAnsi"/>
        </w:rPr>
        <w:t xml:space="preserve">The report explains the data cleaning method employed, the descriptive analysis </w:t>
      </w:r>
      <w:r w:rsidR="009F0B2B" w:rsidRPr="002E1F73">
        <w:rPr>
          <w:rFonts w:cstheme="minorHAnsi"/>
        </w:rPr>
        <w:t>made,</w:t>
      </w:r>
      <w:r w:rsidR="00D81D2A" w:rsidRPr="002E1F73">
        <w:rPr>
          <w:rFonts w:cstheme="minorHAnsi"/>
        </w:rPr>
        <w:t xml:space="preserve"> and some inferences based on that. </w:t>
      </w:r>
    </w:p>
    <w:p w14:paraId="6E383F27" w14:textId="0CFE994F" w:rsidR="00D755C7" w:rsidRPr="002E1F73" w:rsidRDefault="00D60728" w:rsidP="008D0BE8">
      <w:pPr>
        <w:pStyle w:val="Heading1"/>
        <w:jc w:val="both"/>
        <w:rPr>
          <w:rFonts w:asciiTheme="minorHAnsi" w:hAnsiTheme="minorHAnsi" w:cstheme="minorHAnsi"/>
        </w:rPr>
      </w:pPr>
      <w:bookmarkStart w:id="1" w:name="_Toc84152873"/>
      <w:r w:rsidRPr="002E1F73">
        <w:rPr>
          <w:rFonts w:asciiTheme="minorHAnsi" w:hAnsiTheme="minorHAnsi" w:cstheme="minorHAnsi"/>
        </w:rPr>
        <w:t>Analyzing the deaths data</w:t>
      </w:r>
      <w:bookmarkEnd w:id="1"/>
    </w:p>
    <w:p w14:paraId="1AEABE93" w14:textId="0FBC0B09" w:rsidR="00847FB3" w:rsidRPr="002E1F73" w:rsidRDefault="00847FB3" w:rsidP="008D0BE8">
      <w:pPr>
        <w:jc w:val="both"/>
        <w:rPr>
          <w:rFonts w:cstheme="minorHAnsi"/>
        </w:rPr>
      </w:pPr>
    </w:p>
    <w:p w14:paraId="3C0007B3" w14:textId="1721CB2C" w:rsidR="00D81D2A" w:rsidRPr="002E1F73" w:rsidRDefault="00D81D2A" w:rsidP="008D0BE8">
      <w:pPr>
        <w:pStyle w:val="Heading2"/>
        <w:jc w:val="both"/>
        <w:rPr>
          <w:rFonts w:asciiTheme="minorHAnsi" w:hAnsiTheme="minorHAnsi" w:cstheme="minorHAnsi"/>
        </w:rPr>
      </w:pPr>
      <w:bookmarkStart w:id="2" w:name="_Toc84152874"/>
      <w:r w:rsidRPr="002E1F73">
        <w:rPr>
          <w:rFonts w:asciiTheme="minorHAnsi" w:hAnsiTheme="minorHAnsi" w:cstheme="minorHAnsi"/>
        </w:rPr>
        <w:t>Data cleaning</w:t>
      </w:r>
      <w:bookmarkEnd w:id="2"/>
      <w:r w:rsidRPr="002E1F73">
        <w:rPr>
          <w:rFonts w:asciiTheme="minorHAnsi" w:hAnsiTheme="minorHAnsi" w:cstheme="minorHAnsi"/>
        </w:rPr>
        <w:t xml:space="preserve"> </w:t>
      </w:r>
    </w:p>
    <w:p w14:paraId="6AF8AEAA" w14:textId="6876738C" w:rsidR="00847FB3" w:rsidRPr="002E1F73" w:rsidRDefault="00847FB3" w:rsidP="008D0BE8">
      <w:pPr>
        <w:pStyle w:val="ListParagraph"/>
        <w:numPr>
          <w:ilvl w:val="0"/>
          <w:numId w:val="6"/>
        </w:numPr>
        <w:jc w:val="both"/>
        <w:rPr>
          <w:rFonts w:cstheme="minorHAnsi"/>
        </w:rPr>
      </w:pPr>
      <w:r w:rsidRPr="002E1F73">
        <w:rPr>
          <w:rFonts w:cstheme="minorHAnsi"/>
        </w:rPr>
        <w:t xml:space="preserve">Import the file into R using </w:t>
      </w:r>
      <w:proofErr w:type="gramStart"/>
      <w:r w:rsidRPr="002E1F73">
        <w:rPr>
          <w:rFonts w:cstheme="minorHAnsi"/>
        </w:rPr>
        <w:t>read.csv( )</w:t>
      </w:r>
      <w:proofErr w:type="gramEnd"/>
      <w:r w:rsidRPr="002E1F73">
        <w:rPr>
          <w:rFonts w:cstheme="minorHAnsi"/>
        </w:rPr>
        <w:t xml:space="preserve"> function and prepare </w:t>
      </w:r>
      <w:proofErr w:type="spellStart"/>
      <w:r w:rsidRPr="002E1F73">
        <w:rPr>
          <w:rFonts w:cstheme="minorHAnsi"/>
        </w:rPr>
        <w:t>data.frame</w:t>
      </w:r>
      <w:proofErr w:type="spellEnd"/>
      <w:r w:rsidRPr="002E1F73">
        <w:rPr>
          <w:rFonts w:cstheme="minorHAnsi"/>
        </w:rPr>
        <w:t xml:space="preserve"> for analysis. Arrange variables (rename, drop, or keep variables), clean data (</w:t>
      </w:r>
      <w:proofErr w:type="spellStart"/>
      <w:r w:rsidRPr="002E1F73">
        <w:rPr>
          <w:rFonts w:cstheme="minorHAnsi"/>
        </w:rPr>
        <w:t>gsub</w:t>
      </w:r>
      <w:proofErr w:type="spellEnd"/>
      <w:r w:rsidRPr="002E1F73">
        <w:rPr>
          <w:rFonts w:cstheme="minorHAnsi"/>
        </w:rPr>
        <w:t xml:space="preserve"> or conditional assignments with </w:t>
      </w:r>
      <w:proofErr w:type="spellStart"/>
      <w:proofErr w:type="gramStart"/>
      <w:r w:rsidRPr="002E1F73">
        <w:rPr>
          <w:rFonts w:cstheme="minorHAnsi"/>
        </w:rPr>
        <w:t>ifelse</w:t>
      </w:r>
      <w:proofErr w:type="spellEnd"/>
      <w:r w:rsidRPr="002E1F73">
        <w:rPr>
          <w:rFonts w:cstheme="minorHAnsi"/>
        </w:rPr>
        <w:t>(</w:t>
      </w:r>
      <w:proofErr w:type="gramEnd"/>
      <w:r w:rsidRPr="002E1F73">
        <w:rPr>
          <w:rFonts w:cstheme="minorHAnsi"/>
        </w:rPr>
        <w:t>) ), and apply appropriate data structure (i.e. integer, numerical, character, factors, etc.)</w:t>
      </w:r>
    </w:p>
    <w:p w14:paraId="4BB360F2" w14:textId="0817C537" w:rsidR="00D60728" w:rsidRPr="002E1F73" w:rsidRDefault="00D60728" w:rsidP="008D0BE8">
      <w:pPr>
        <w:jc w:val="both"/>
        <w:rPr>
          <w:rFonts w:cstheme="minorHAnsi"/>
        </w:rPr>
      </w:pPr>
    </w:p>
    <w:p w14:paraId="12F5848F" w14:textId="5D85C8AC" w:rsidR="00D60728" w:rsidRPr="002E1F73" w:rsidRDefault="00410567" w:rsidP="008D0BE8">
      <w:pPr>
        <w:jc w:val="both"/>
        <w:rPr>
          <w:rFonts w:cstheme="minorHAnsi"/>
        </w:rPr>
      </w:pPr>
      <w:r w:rsidRPr="002E1F73">
        <w:rPr>
          <w:rFonts w:cstheme="minorHAnsi"/>
        </w:rPr>
        <w:t>Initial s</w:t>
      </w:r>
      <w:r w:rsidR="00D60728" w:rsidRPr="002E1F73">
        <w:rPr>
          <w:rFonts w:cstheme="minorHAnsi"/>
        </w:rPr>
        <w:t xml:space="preserve">tructure of the whole data without any filtration </w:t>
      </w:r>
    </w:p>
    <w:p w14:paraId="10010218" w14:textId="2D72BE4D" w:rsidR="00D60728" w:rsidRPr="002E1F73" w:rsidRDefault="00D60728" w:rsidP="008D0BE8">
      <w:pPr>
        <w:jc w:val="both"/>
        <w:rPr>
          <w:rFonts w:cstheme="minorHAnsi"/>
        </w:rPr>
      </w:pPr>
      <w:r w:rsidRPr="002E1F73">
        <w:rPr>
          <w:rFonts w:cstheme="minorHAnsi"/>
          <w:noProof/>
        </w:rPr>
        <w:drawing>
          <wp:inline distT="0" distB="0" distL="0" distR="0" wp14:anchorId="7BD051EA" wp14:editId="428618D0">
            <wp:extent cx="5943600" cy="1466850"/>
            <wp:effectExtent l="0" t="0" r="0" b="63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5943600" cy="1466850"/>
                    </a:xfrm>
                    <a:prstGeom prst="rect">
                      <a:avLst/>
                    </a:prstGeom>
                  </pic:spPr>
                </pic:pic>
              </a:graphicData>
            </a:graphic>
          </wp:inline>
        </w:drawing>
      </w:r>
    </w:p>
    <w:p w14:paraId="25FB688A" w14:textId="6D612AD3" w:rsidR="00D60728" w:rsidRPr="002E1F73" w:rsidRDefault="00D60728" w:rsidP="008D0BE8">
      <w:pPr>
        <w:jc w:val="both"/>
        <w:rPr>
          <w:rFonts w:cstheme="minorHAnsi"/>
        </w:rPr>
      </w:pPr>
    </w:p>
    <w:p w14:paraId="09E7288E" w14:textId="77777777" w:rsidR="00D60728" w:rsidRPr="002E1F73" w:rsidRDefault="00D60728" w:rsidP="008D0BE8">
      <w:pPr>
        <w:jc w:val="both"/>
        <w:rPr>
          <w:rFonts w:cstheme="minorHAnsi"/>
        </w:rPr>
      </w:pPr>
      <w:r w:rsidRPr="002E1F73">
        <w:rPr>
          <w:rFonts w:cstheme="minorHAnsi"/>
        </w:rPr>
        <w:t>Columns of original data</w:t>
      </w:r>
    </w:p>
    <w:p w14:paraId="040B8730" w14:textId="77777777" w:rsidR="00D60728" w:rsidRPr="002E1F73" w:rsidRDefault="00D60728" w:rsidP="008D0BE8">
      <w:pPr>
        <w:jc w:val="both"/>
        <w:rPr>
          <w:rFonts w:cstheme="minorHAnsi"/>
        </w:rPr>
      </w:pPr>
      <w:r w:rsidRPr="002E1F73">
        <w:rPr>
          <w:rFonts w:cstheme="minorHAnsi"/>
          <w:noProof/>
        </w:rPr>
        <w:drawing>
          <wp:inline distT="0" distB="0" distL="0" distR="0" wp14:anchorId="64608610" wp14:editId="6604040E">
            <wp:extent cx="5943600" cy="24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475"/>
                    </a:xfrm>
                    <a:prstGeom prst="rect">
                      <a:avLst/>
                    </a:prstGeom>
                  </pic:spPr>
                </pic:pic>
              </a:graphicData>
            </a:graphic>
          </wp:inline>
        </w:drawing>
      </w:r>
    </w:p>
    <w:p w14:paraId="494DE75F" w14:textId="445C3405" w:rsidR="00D60728" w:rsidRPr="002E1F73" w:rsidRDefault="00D60728" w:rsidP="008D0BE8">
      <w:pPr>
        <w:jc w:val="both"/>
        <w:rPr>
          <w:rFonts w:cstheme="minorHAnsi"/>
        </w:rPr>
      </w:pPr>
      <w:r w:rsidRPr="002E1F73">
        <w:rPr>
          <w:rFonts w:cstheme="minorHAnsi"/>
        </w:rPr>
        <w:t xml:space="preserve">Column names can be modified to reflect the data it represents in a clean format. </w:t>
      </w:r>
      <w:r w:rsidR="00C27B24" w:rsidRPr="002E1F73">
        <w:rPr>
          <w:rFonts w:cstheme="minorHAnsi"/>
        </w:rPr>
        <w:t xml:space="preserve">All the columns have data that can be used for analysis. Hence keeping all the data intact. </w:t>
      </w:r>
    </w:p>
    <w:p w14:paraId="34351D4E" w14:textId="77777777" w:rsidR="00D60728" w:rsidRPr="002E1F73" w:rsidRDefault="00D60728" w:rsidP="008D0BE8">
      <w:pPr>
        <w:jc w:val="both"/>
        <w:rPr>
          <w:rFonts w:cstheme="minorHAnsi"/>
        </w:rPr>
      </w:pPr>
    </w:p>
    <w:p w14:paraId="156A1908" w14:textId="1E68D132" w:rsidR="00D60728" w:rsidRPr="002E1F73" w:rsidRDefault="00D60728" w:rsidP="008D0BE8">
      <w:pPr>
        <w:jc w:val="both"/>
        <w:rPr>
          <w:rFonts w:cstheme="minorHAnsi"/>
        </w:rPr>
      </w:pPr>
      <w:r w:rsidRPr="002E1F73">
        <w:rPr>
          <w:rFonts w:cstheme="minorHAnsi"/>
        </w:rPr>
        <w:t xml:space="preserve">Summary of original data </w:t>
      </w:r>
    </w:p>
    <w:p w14:paraId="362E242F" w14:textId="225ED070" w:rsidR="00D60728" w:rsidRPr="002E1F73" w:rsidRDefault="00D60728" w:rsidP="008D0BE8">
      <w:pPr>
        <w:jc w:val="both"/>
        <w:rPr>
          <w:rFonts w:cstheme="minorHAnsi"/>
        </w:rPr>
      </w:pPr>
      <w:r w:rsidRPr="002E1F73">
        <w:rPr>
          <w:rFonts w:cstheme="minorHAnsi"/>
          <w:noProof/>
        </w:rPr>
        <w:drawing>
          <wp:inline distT="0" distB="0" distL="0" distR="0" wp14:anchorId="3269C5EF" wp14:editId="0B9D0894">
            <wp:extent cx="59436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38810"/>
                    </a:xfrm>
                    <a:prstGeom prst="rect">
                      <a:avLst/>
                    </a:prstGeom>
                  </pic:spPr>
                </pic:pic>
              </a:graphicData>
            </a:graphic>
          </wp:inline>
        </w:drawing>
      </w:r>
    </w:p>
    <w:p w14:paraId="40985A78" w14:textId="77F152D5" w:rsidR="00D60728" w:rsidRPr="002E1F73" w:rsidRDefault="00D60728" w:rsidP="008D0BE8">
      <w:pPr>
        <w:jc w:val="both"/>
        <w:rPr>
          <w:rFonts w:cstheme="minorHAnsi"/>
        </w:rPr>
      </w:pPr>
      <w:r w:rsidRPr="002E1F73">
        <w:rPr>
          <w:rFonts w:cstheme="minorHAnsi"/>
        </w:rPr>
        <w:t xml:space="preserve">Age: Can see that age is character due to the value “90+”. </w:t>
      </w:r>
      <w:r w:rsidR="00410567" w:rsidRPr="002E1F73">
        <w:rPr>
          <w:rFonts w:cstheme="minorHAnsi"/>
        </w:rPr>
        <w:t xml:space="preserve">It can be converted to 90 and data type to integer for analysis.  </w:t>
      </w:r>
    </w:p>
    <w:p w14:paraId="67D7584E" w14:textId="5FA1775A" w:rsidR="00D60728" w:rsidRPr="002E1F73" w:rsidRDefault="00D60728" w:rsidP="008D0BE8">
      <w:pPr>
        <w:jc w:val="both"/>
        <w:rPr>
          <w:rFonts w:cstheme="minorHAnsi"/>
        </w:rPr>
      </w:pPr>
      <w:r w:rsidRPr="002E1F73">
        <w:rPr>
          <w:rFonts w:cstheme="minorHAnsi"/>
        </w:rPr>
        <w:t xml:space="preserve">Ethnicity, Race and Sex are characters. Can be converted to factor for easier analysis by group. Unknowns on these columns can be replaced by NA. </w:t>
      </w:r>
    </w:p>
    <w:p w14:paraId="3AC85A6C" w14:textId="506CA89D" w:rsidR="00D60728" w:rsidRPr="002E1F73" w:rsidRDefault="00D60728" w:rsidP="008D0BE8">
      <w:pPr>
        <w:jc w:val="both"/>
        <w:rPr>
          <w:rFonts w:cstheme="minorHAnsi"/>
        </w:rPr>
      </w:pPr>
      <w:r w:rsidRPr="002E1F73">
        <w:rPr>
          <w:rFonts w:cstheme="minorHAnsi"/>
        </w:rPr>
        <w:t>Country is character and looks fine. It has some unknowns, which can be replaced by NA.</w:t>
      </w:r>
    </w:p>
    <w:p w14:paraId="738D5E9B" w14:textId="69EDCB60" w:rsidR="00D60728" w:rsidRPr="002E1F73" w:rsidRDefault="00D60728" w:rsidP="008D0BE8">
      <w:pPr>
        <w:jc w:val="both"/>
        <w:rPr>
          <w:rFonts w:cstheme="minorHAnsi"/>
        </w:rPr>
      </w:pPr>
      <w:r w:rsidRPr="002E1F73">
        <w:rPr>
          <w:rFonts w:cstheme="minorHAnsi"/>
        </w:rPr>
        <w:t xml:space="preserve">Chronic_condition has </w:t>
      </w:r>
      <w:proofErr w:type="spellStart"/>
      <w:proofErr w:type="gramStart"/>
      <w:r w:rsidRPr="002E1F73">
        <w:rPr>
          <w:rFonts w:cstheme="minorHAnsi"/>
        </w:rPr>
        <w:t>Yes,No</w:t>
      </w:r>
      <w:proofErr w:type="spellEnd"/>
      <w:proofErr w:type="gramEnd"/>
      <w:r w:rsidRPr="002E1F73">
        <w:rPr>
          <w:rFonts w:cstheme="minorHAnsi"/>
        </w:rPr>
        <w:t xml:space="preserve"> and Unknown values. </w:t>
      </w:r>
      <w:r w:rsidR="00410567" w:rsidRPr="002E1F73">
        <w:rPr>
          <w:rFonts w:cstheme="minorHAnsi"/>
        </w:rPr>
        <w:t>Unknowns can be converted to NA.</w:t>
      </w:r>
    </w:p>
    <w:p w14:paraId="62A01F27" w14:textId="14EE9E0C" w:rsidR="00410567" w:rsidRPr="002E1F73" w:rsidRDefault="00410567" w:rsidP="008D0BE8">
      <w:pPr>
        <w:jc w:val="both"/>
        <w:rPr>
          <w:rFonts w:cstheme="minorHAnsi"/>
        </w:rPr>
      </w:pPr>
      <w:r w:rsidRPr="002E1F73">
        <w:rPr>
          <w:rFonts w:cstheme="minorHAnsi"/>
        </w:rPr>
        <w:t xml:space="preserve">An indicator variable based on White race or not can be created as White population has the highest number of cases. </w:t>
      </w:r>
    </w:p>
    <w:p w14:paraId="579B3CD5" w14:textId="7979AAFD" w:rsidR="00410567" w:rsidRPr="002E1F73" w:rsidRDefault="00410567" w:rsidP="008D0BE8">
      <w:pPr>
        <w:jc w:val="both"/>
        <w:rPr>
          <w:rFonts w:cstheme="minorHAnsi"/>
        </w:rPr>
      </w:pPr>
    </w:p>
    <w:p w14:paraId="4BA1B687" w14:textId="203F30D4" w:rsidR="00410567" w:rsidRPr="002E1F73" w:rsidRDefault="00410567" w:rsidP="008D0BE8">
      <w:pPr>
        <w:jc w:val="both"/>
        <w:rPr>
          <w:rFonts w:cstheme="minorHAnsi"/>
        </w:rPr>
      </w:pPr>
      <w:r w:rsidRPr="002E1F73">
        <w:rPr>
          <w:rFonts w:cstheme="minorHAnsi"/>
        </w:rPr>
        <w:t xml:space="preserve">Final structure of the data under analysis is as follows: </w:t>
      </w:r>
    </w:p>
    <w:p w14:paraId="3340FD53" w14:textId="6D71FB61" w:rsidR="00410567" w:rsidRPr="002E1F73" w:rsidRDefault="00410567" w:rsidP="008D0BE8">
      <w:pPr>
        <w:jc w:val="both"/>
        <w:rPr>
          <w:rFonts w:cstheme="minorHAnsi"/>
        </w:rPr>
      </w:pPr>
      <w:r w:rsidRPr="002E1F73">
        <w:rPr>
          <w:rFonts w:cstheme="minorHAnsi"/>
        </w:rPr>
        <w:drawing>
          <wp:inline distT="0" distB="0" distL="0" distR="0" wp14:anchorId="2D84E83A" wp14:editId="3C0D8346">
            <wp:extent cx="5943600" cy="12668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5943600" cy="1266825"/>
                    </a:xfrm>
                    <a:prstGeom prst="rect">
                      <a:avLst/>
                    </a:prstGeom>
                  </pic:spPr>
                </pic:pic>
              </a:graphicData>
            </a:graphic>
          </wp:inline>
        </w:drawing>
      </w:r>
    </w:p>
    <w:p w14:paraId="48C5A81B" w14:textId="449FFF69" w:rsidR="00410567" w:rsidRDefault="00410567" w:rsidP="008D0BE8">
      <w:pPr>
        <w:jc w:val="both"/>
        <w:rPr>
          <w:rFonts w:cstheme="minorHAnsi"/>
        </w:rPr>
      </w:pPr>
    </w:p>
    <w:p w14:paraId="4916316A" w14:textId="77777777" w:rsidR="00A845E2" w:rsidRPr="002E1F73" w:rsidRDefault="00A845E2" w:rsidP="008D0BE8">
      <w:pPr>
        <w:jc w:val="both"/>
        <w:rPr>
          <w:rFonts w:cstheme="minorHAnsi"/>
        </w:rPr>
      </w:pPr>
    </w:p>
    <w:p w14:paraId="5D348F62" w14:textId="5CE4CE78" w:rsidR="00410567" w:rsidRPr="002E1F73" w:rsidRDefault="00410567" w:rsidP="008D0BE8">
      <w:pPr>
        <w:pStyle w:val="Heading2"/>
        <w:jc w:val="both"/>
        <w:rPr>
          <w:rFonts w:asciiTheme="minorHAnsi" w:hAnsiTheme="minorHAnsi" w:cstheme="minorHAnsi"/>
        </w:rPr>
      </w:pPr>
      <w:bookmarkStart w:id="3" w:name="_Toc84152875"/>
      <w:r w:rsidRPr="002E1F73">
        <w:rPr>
          <w:rFonts w:asciiTheme="minorHAnsi" w:hAnsiTheme="minorHAnsi" w:cstheme="minorHAnsi"/>
        </w:rPr>
        <w:t>Analysis</w:t>
      </w:r>
      <w:bookmarkEnd w:id="3"/>
    </w:p>
    <w:p w14:paraId="0006C7CB" w14:textId="20446A07" w:rsidR="00002F39" w:rsidRPr="002E1F73" w:rsidRDefault="00002F39" w:rsidP="008D0BE8">
      <w:pPr>
        <w:jc w:val="both"/>
        <w:rPr>
          <w:rFonts w:cstheme="minorHAnsi"/>
        </w:rPr>
      </w:pPr>
    </w:p>
    <w:p w14:paraId="7BA44995" w14:textId="4124EABB" w:rsidR="00C27B24" w:rsidRPr="002E1F73" w:rsidRDefault="00847FB3" w:rsidP="008D0BE8">
      <w:pPr>
        <w:pStyle w:val="ListParagraph"/>
        <w:numPr>
          <w:ilvl w:val="0"/>
          <w:numId w:val="6"/>
        </w:numPr>
        <w:jc w:val="both"/>
        <w:rPr>
          <w:rFonts w:cstheme="minorHAnsi"/>
        </w:rPr>
      </w:pPr>
      <w:r w:rsidRPr="002E1F73">
        <w:rPr>
          <w:rFonts w:cstheme="minorHAnsi"/>
        </w:rPr>
        <w:t>Create new variables or new observations (such as proportion or total count) to aid in your analysis. Do you need to create new columns or new rows?</w:t>
      </w:r>
    </w:p>
    <w:p w14:paraId="6E2ED599" w14:textId="77777777" w:rsidR="00780868" w:rsidRPr="00780868" w:rsidRDefault="00780868" w:rsidP="008D0BE8">
      <w:pPr>
        <w:numPr>
          <w:ilvl w:val="0"/>
          <w:numId w:val="6"/>
        </w:numPr>
        <w:spacing w:before="100" w:beforeAutospacing="1" w:after="100" w:afterAutospacing="1"/>
        <w:jc w:val="both"/>
        <w:rPr>
          <w:rFonts w:eastAsia="Times New Roman" w:cstheme="minorHAnsi"/>
          <w:color w:val="000000"/>
        </w:rPr>
      </w:pPr>
      <w:r w:rsidRPr="00780868">
        <w:rPr>
          <w:rFonts w:eastAsia="Times New Roman" w:cstheme="minorHAnsi"/>
          <w:color w:val="000000"/>
        </w:rPr>
        <w:t xml:space="preserve">You may want to use </w:t>
      </w:r>
      <w:proofErr w:type="spellStart"/>
      <w:r w:rsidRPr="00780868">
        <w:rPr>
          <w:rFonts w:eastAsia="Times New Roman" w:cstheme="minorHAnsi"/>
          <w:color w:val="000000"/>
        </w:rPr>
        <w:t>dplyr</w:t>
      </w:r>
      <w:proofErr w:type="spellEnd"/>
      <w:r w:rsidRPr="00780868">
        <w:rPr>
          <w:rFonts w:eastAsia="Times New Roman" w:cstheme="minorHAnsi"/>
          <w:color w:val="000000"/>
        </w:rPr>
        <w:t xml:space="preserve"> or </w:t>
      </w:r>
      <w:proofErr w:type="spellStart"/>
      <w:r w:rsidRPr="00780868">
        <w:rPr>
          <w:rFonts w:eastAsia="Times New Roman" w:cstheme="minorHAnsi"/>
          <w:color w:val="000000"/>
        </w:rPr>
        <w:t>tidyr</w:t>
      </w:r>
      <w:proofErr w:type="spellEnd"/>
      <w:r w:rsidRPr="00780868">
        <w:rPr>
          <w:rFonts w:eastAsia="Times New Roman" w:cstheme="minorHAnsi"/>
          <w:color w:val="000000"/>
        </w:rPr>
        <w:t xml:space="preserve"> commands to aggregate by groups.</w:t>
      </w:r>
    </w:p>
    <w:p w14:paraId="404DDC14" w14:textId="6628AD30" w:rsidR="00780868" w:rsidRPr="002E1F73" w:rsidRDefault="00780868" w:rsidP="008D0BE8">
      <w:pPr>
        <w:numPr>
          <w:ilvl w:val="0"/>
          <w:numId w:val="6"/>
        </w:numPr>
        <w:spacing w:before="100" w:beforeAutospacing="1" w:after="100" w:afterAutospacing="1"/>
        <w:jc w:val="both"/>
        <w:rPr>
          <w:rFonts w:eastAsia="Times New Roman" w:cstheme="minorHAnsi"/>
          <w:color w:val="000000"/>
        </w:rPr>
      </w:pPr>
      <w:r w:rsidRPr="00780868">
        <w:rPr>
          <w:rFonts w:eastAsia="Times New Roman" w:cstheme="minorHAnsi"/>
          <w:color w:val="000000"/>
        </w:rPr>
        <w:t>You may need to create indicator variables (white indicator, black indicator, etc.)</w:t>
      </w:r>
    </w:p>
    <w:p w14:paraId="3557C89D" w14:textId="03B7EEF4" w:rsidR="00D36A04" w:rsidRPr="002E1F73" w:rsidRDefault="00D36A04" w:rsidP="008D0BE8">
      <w:pPr>
        <w:pStyle w:val="ListParagraph"/>
        <w:jc w:val="both"/>
        <w:rPr>
          <w:rFonts w:cstheme="minorHAnsi"/>
        </w:rPr>
      </w:pPr>
    </w:p>
    <w:p w14:paraId="4256B7CB" w14:textId="53CAD26D" w:rsidR="00D36A04" w:rsidRPr="002E1F73" w:rsidRDefault="00D36A04" w:rsidP="008D0BE8">
      <w:pPr>
        <w:pStyle w:val="ListParagraph"/>
        <w:jc w:val="both"/>
        <w:rPr>
          <w:rFonts w:cstheme="minorHAnsi"/>
        </w:rPr>
      </w:pPr>
      <w:r w:rsidRPr="002E1F73">
        <w:rPr>
          <w:rFonts w:cstheme="minorHAnsi"/>
        </w:rPr>
        <w:t>Apart from the age variable, there is not much quantitative data to analyze. Hence new columns other than indicator columns are not necessary</w:t>
      </w:r>
      <w:r w:rsidR="00491FEB">
        <w:rPr>
          <w:rFonts w:cstheme="minorHAnsi"/>
        </w:rPr>
        <w:t xml:space="preserve">. </w:t>
      </w:r>
    </w:p>
    <w:p w14:paraId="729BA526" w14:textId="35EA1BDB" w:rsidR="00D36A04" w:rsidRDefault="00D36A04" w:rsidP="008D0BE8">
      <w:pPr>
        <w:pStyle w:val="ListParagraph"/>
        <w:jc w:val="both"/>
        <w:rPr>
          <w:rFonts w:cstheme="minorHAnsi"/>
        </w:rPr>
      </w:pPr>
    </w:p>
    <w:p w14:paraId="713B8050" w14:textId="77777777" w:rsidR="00A845E2" w:rsidRPr="002E1F73" w:rsidRDefault="00A845E2" w:rsidP="008D0BE8">
      <w:pPr>
        <w:pStyle w:val="ListParagraph"/>
        <w:jc w:val="both"/>
        <w:rPr>
          <w:rFonts w:cstheme="minorHAnsi"/>
        </w:rPr>
      </w:pPr>
    </w:p>
    <w:p w14:paraId="02110BCD" w14:textId="522C428D" w:rsidR="00491FEB" w:rsidRDefault="00780868" w:rsidP="008D0BE8">
      <w:pPr>
        <w:jc w:val="both"/>
        <w:rPr>
          <w:rFonts w:cstheme="minorHAnsi"/>
        </w:rPr>
      </w:pPr>
      <w:r w:rsidRPr="002E1F73">
        <w:rPr>
          <w:rFonts w:cstheme="minorHAnsi"/>
        </w:rPr>
        <w:t xml:space="preserve">Plots created for the data analysis: </w:t>
      </w:r>
    </w:p>
    <w:p w14:paraId="0701F49E" w14:textId="12B68283" w:rsidR="00491FEB" w:rsidRDefault="00491FEB" w:rsidP="008D0BE8">
      <w:pPr>
        <w:jc w:val="both"/>
        <w:rPr>
          <w:rFonts w:cstheme="minorHAnsi"/>
        </w:rPr>
      </w:pPr>
    </w:p>
    <w:p w14:paraId="7EB9A265" w14:textId="77777777" w:rsidR="00A845E2" w:rsidRPr="002E1F73" w:rsidRDefault="00A845E2" w:rsidP="008D0BE8">
      <w:pPr>
        <w:jc w:val="both"/>
        <w:rPr>
          <w:rFonts w:cstheme="minorHAnsi"/>
        </w:rPr>
      </w:pPr>
    </w:p>
    <w:p w14:paraId="2C3E138A" w14:textId="056B500B" w:rsidR="00847FB3" w:rsidRPr="002E1F73" w:rsidRDefault="002D73E5" w:rsidP="008D0BE8">
      <w:pPr>
        <w:jc w:val="both"/>
        <w:rPr>
          <w:rFonts w:cstheme="minorHAnsi"/>
        </w:rPr>
      </w:pPr>
      <w:r w:rsidRPr="002E1F73">
        <w:rPr>
          <w:rFonts w:cstheme="minorHAnsi"/>
        </w:rPr>
        <w:drawing>
          <wp:inline distT="0" distB="0" distL="0" distR="0" wp14:anchorId="49767114" wp14:editId="0ABB3D55">
            <wp:extent cx="4824919" cy="3376852"/>
            <wp:effectExtent l="0" t="0" r="1270" b="190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4896559" cy="3426991"/>
                    </a:xfrm>
                    <a:prstGeom prst="rect">
                      <a:avLst/>
                    </a:prstGeom>
                  </pic:spPr>
                </pic:pic>
              </a:graphicData>
            </a:graphic>
          </wp:inline>
        </w:drawing>
      </w:r>
    </w:p>
    <w:p w14:paraId="00EA5C4A" w14:textId="39E32F64" w:rsidR="002D73E5" w:rsidRPr="002E1F73" w:rsidRDefault="002D73E5" w:rsidP="008D0BE8">
      <w:pPr>
        <w:jc w:val="both"/>
        <w:rPr>
          <w:rFonts w:cstheme="minorHAnsi"/>
        </w:rPr>
      </w:pPr>
    </w:p>
    <w:p w14:paraId="5B9DE51F" w14:textId="7C65DD85" w:rsidR="002D73E5" w:rsidRPr="002E1F73" w:rsidRDefault="002D73E5" w:rsidP="008D0BE8">
      <w:pPr>
        <w:jc w:val="both"/>
        <w:rPr>
          <w:rFonts w:cstheme="minorHAnsi"/>
        </w:rPr>
      </w:pPr>
      <w:r w:rsidRPr="002E1F73">
        <w:rPr>
          <w:rFonts w:cstheme="minorHAnsi"/>
        </w:rPr>
        <w:t>The above plot shows the number of cases given in the dataset based on the age groups. We can see that age group of 60-89 has highest value. This means people under the age group of 61-89 are most affected</w:t>
      </w:r>
      <w:r w:rsidR="00491FEB">
        <w:rPr>
          <w:rFonts w:cstheme="minorHAnsi"/>
        </w:rPr>
        <w:t xml:space="preserve"> </w:t>
      </w:r>
      <w:r w:rsidR="00491FEB" w:rsidRPr="00491FEB">
        <w:rPr>
          <w:rFonts w:cstheme="minorHAnsi"/>
        </w:rPr>
        <w:t xml:space="preserve">(How to find the unique values in a column of an R data </w:t>
      </w:r>
      <w:proofErr w:type="gramStart"/>
      <w:r w:rsidR="00491FEB" w:rsidRPr="00491FEB">
        <w:rPr>
          <w:rFonts w:cstheme="minorHAnsi"/>
        </w:rPr>
        <w:t>frame?,</w:t>
      </w:r>
      <w:proofErr w:type="gramEnd"/>
      <w:r w:rsidR="00491FEB" w:rsidRPr="00491FEB">
        <w:rPr>
          <w:rFonts w:cstheme="minorHAnsi"/>
        </w:rPr>
        <w:t xml:space="preserve"> 2021)</w:t>
      </w:r>
      <w:r w:rsidR="00491FEB">
        <w:rPr>
          <w:rFonts w:cstheme="minorHAnsi"/>
        </w:rPr>
        <w:t xml:space="preserve">, </w:t>
      </w:r>
      <w:r w:rsidR="00491FEB" w:rsidRPr="00491FEB">
        <w:rPr>
          <w:rFonts w:cstheme="minorHAnsi"/>
        </w:rPr>
        <w:t>(length and Nuno, 2021)</w:t>
      </w:r>
      <w:r w:rsidR="00491FEB">
        <w:rPr>
          <w:rFonts w:cstheme="minorHAnsi"/>
        </w:rPr>
        <w:t xml:space="preserve">, </w:t>
      </w:r>
      <w:r w:rsidR="00491FEB" w:rsidRPr="00491FEB">
        <w:rPr>
          <w:rFonts w:cstheme="minorHAnsi"/>
        </w:rPr>
        <w:t xml:space="preserve">(ggplot2 </w:t>
      </w:r>
      <w:proofErr w:type="spellStart"/>
      <w:r w:rsidR="00491FEB" w:rsidRPr="00491FEB">
        <w:rPr>
          <w:rFonts w:cstheme="minorHAnsi"/>
        </w:rPr>
        <w:t>barplots</w:t>
      </w:r>
      <w:proofErr w:type="spellEnd"/>
      <w:r w:rsidR="00491FEB" w:rsidRPr="00491FEB">
        <w:rPr>
          <w:rFonts w:cstheme="minorHAnsi"/>
        </w:rPr>
        <w:t xml:space="preserve"> : Quick start guide - R software and data visualization - Easy Guides - Wiki - STHDA, 2021)</w:t>
      </w:r>
      <w:r w:rsidR="00491FEB">
        <w:rPr>
          <w:rFonts w:cstheme="minorHAnsi"/>
        </w:rPr>
        <w:t>.</w:t>
      </w:r>
    </w:p>
    <w:p w14:paraId="596296D1" w14:textId="3297EF7C" w:rsidR="00240CC6" w:rsidRDefault="00240CC6" w:rsidP="008D0BE8">
      <w:pPr>
        <w:jc w:val="both"/>
        <w:rPr>
          <w:rFonts w:cstheme="minorHAnsi"/>
        </w:rPr>
      </w:pPr>
    </w:p>
    <w:p w14:paraId="09CB2604" w14:textId="517E233F" w:rsidR="00A845E2" w:rsidRDefault="00A845E2" w:rsidP="008D0BE8">
      <w:pPr>
        <w:jc w:val="both"/>
        <w:rPr>
          <w:rFonts w:cstheme="minorHAnsi"/>
        </w:rPr>
      </w:pPr>
    </w:p>
    <w:p w14:paraId="6F1AFFC6" w14:textId="77777777" w:rsidR="00A845E2" w:rsidRPr="002E1F73" w:rsidRDefault="00A845E2" w:rsidP="008D0BE8">
      <w:pPr>
        <w:jc w:val="both"/>
        <w:rPr>
          <w:rFonts w:cstheme="minorHAnsi"/>
        </w:rPr>
      </w:pPr>
    </w:p>
    <w:p w14:paraId="6A6CEDFC" w14:textId="2E3624E2" w:rsidR="00240CC6" w:rsidRDefault="00240CC6" w:rsidP="008D0BE8">
      <w:pPr>
        <w:jc w:val="both"/>
      </w:pPr>
      <w:r w:rsidRPr="002E1F73">
        <w:rPr>
          <w:rFonts w:cstheme="minorHAnsi"/>
        </w:rPr>
        <w:t>Scatter plot of the same data is below (used for comparison in the report in the section 4.4.2)</w:t>
      </w:r>
      <w:r w:rsidR="00491FEB" w:rsidRPr="00491FEB">
        <w:t xml:space="preserve"> </w:t>
      </w:r>
      <w:r w:rsidR="00491FEB" w:rsidRPr="00491FEB">
        <w:t xml:space="preserve">(ggplot2 scatter </w:t>
      </w:r>
      <w:proofErr w:type="gramStart"/>
      <w:r w:rsidR="00491FEB" w:rsidRPr="00491FEB">
        <w:t>plots :</w:t>
      </w:r>
      <w:proofErr w:type="gramEnd"/>
      <w:r w:rsidR="00491FEB" w:rsidRPr="00491FEB">
        <w:t xml:space="preserve"> Quick start guide - R software and data visualization - Easy Guides - Wiki - STHDA, 2021)</w:t>
      </w:r>
      <w:r w:rsidR="00491FEB">
        <w:t>.</w:t>
      </w:r>
    </w:p>
    <w:p w14:paraId="6E31B35D" w14:textId="77777777" w:rsidR="00491FEB" w:rsidRPr="002E1F73" w:rsidRDefault="00491FEB" w:rsidP="008D0BE8">
      <w:pPr>
        <w:jc w:val="both"/>
        <w:rPr>
          <w:rFonts w:cstheme="minorHAnsi"/>
        </w:rPr>
      </w:pPr>
    </w:p>
    <w:p w14:paraId="5E0B69D1" w14:textId="3CB964CE" w:rsidR="00240CC6" w:rsidRPr="002E1F73" w:rsidRDefault="00240CC6" w:rsidP="008D0BE8">
      <w:pPr>
        <w:jc w:val="both"/>
        <w:rPr>
          <w:rFonts w:cstheme="minorHAnsi"/>
        </w:rPr>
      </w:pPr>
      <w:r w:rsidRPr="002E1F73">
        <w:rPr>
          <w:rFonts w:cstheme="minorHAnsi"/>
        </w:rPr>
        <w:drawing>
          <wp:inline distT="0" distB="0" distL="0" distR="0" wp14:anchorId="5B34C589" wp14:editId="5B48145D">
            <wp:extent cx="4513634" cy="2297989"/>
            <wp:effectExtent l="0" t="0" r="0" b="127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stretch>
                      <a:fillRect/>
                    </a:stretch>
                  </pic:blipFill>
                  <pic:spPr>
                    <a:xfrm>
                      <a:off x="0" y="0"/>
                      <a:ext cx="4604208" cy="2344102"/>
                    </a:xfrm>
                    <a:prstGeom prst="rect">
                      <a:avLst/>
                    </a:prstGeom>
                  </pic:spPr>
                </pic:pic>
              </a:graphicData>
            </a:graphic>
          </wp:inline>
        </w:drawing>
      </w:r>
    </w:p>
    <w:p w14:paraId="27A76013" w14:textId="48B65EE3" w:rsidR="00236430" w:rsidRDefault="00236430" w:rsidP="008D0BE8">
      <w:pPr>
        <w:jc w:val="both"/>
        <w:rPr>
          <w:rFonts w:cstheme="minorHAnsi"/>
        </w:rPr>
      </w:pPr>
    </w:p>
    <w:p w14:paraId="176305CE" w14:textId="712964D7" w:rsidR="00491FEB" w:rsidRDefault="00491FEB" w:rsidP="008D0BE8">
      <w:pPr>
        <w:jc w:val="both"/>
        <w:rPr>
          <w:rFonts w:cstheme="minorHAnsi"/>
        </w:rPr>
      </w:pPr>
    </w:p>
    <w:p w14:paraId="5C0E9154" w14:textId="77777777" w:rsidR="00A845E2" w:rsidRPr="002E1F73" w:rsidRDefault="00A845E2" w:rsidP="008D0BE8">
      <w:pPr>
        <w:jc w:val="both"/>
        <w:rPr>
          <w:rFonts w:cstheme="minorHAnsi"/>
        </w:rPr>
      </w:pPr>
    </w:p>
    <w:p w14:paraId="434DF796" w14:textId="5CF792F4" w:rsidR="002D73E5" w:rsidRPr="002E1F73" w:rsidRDefault="00E6492D" w:rsidP="008D0BE8">
      <w:pPr>
        <w:jc w:val="both"/>
        <w:rPr>
          <w:rFonts w:cstheme="minorHAnsi"/>
        </w:rPr>
      </w:pPr>
      <w:r w:rsidRPr="002E1F73">
        <w:rPr>
          <w:rFonts w:cstheme="minorHAnsi"/>
        </w:rPr>
        <w:lastRenderedPageBreak/>
        <w:drawing>
          <wp:inline distT="0" distB="0" distL="0" distR="0" wp14:anchorId="60135A33" wp14:editId="32A69223">
            <wp:extent cx="4997513" cy="2971812"/>
            <wp:effectExtent l="0" t="0" r="635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5006784" cy="2977325"/>
                    </a:xfrm>
                    <a:prstGeom prst="rect">
                      <a:avLst/>
                    </a:prstGeom>
                  </pic:spPr>
                </pic:pic>
              </a:graphicData>
            </a:graphic>
          </wp:inline>
        </w:drawing>
      </w:r>
    </w:p>
    <w:p w14:paraId="20CD7455" w14:textId="04F4A49E" w:rsidR="00E6492D" w:rsidRPr="002E1F73" w:rsidRDefault="00E6492D" w:rsidP="008D0BE8">
      <w:pPr>
        <w:jc w:val="both"/>
        <w:rPr>
          <w:rFonts w:cstheme="minorHAnsi"/>
        </w:rPr>
      </w:pPr>
    </w:p>
    <w:p w14:paraId="39078941" w14:textId="3B4108DB" w:rsidR="00A845E2" w:rsidRPr="002E1F73" w:rsidRDefault="00E6492D" w:rsidP="008D0BE8">
      <w:pPr>
        <w:jc w:val="both"/>
        <w:rPr>
          <w:rFonts w:cstheme="minorHAnsi"/>
        </w:rPr>
      </w:pPr>
      <w:r w:rsidRPr="002E1F73">
        <w:rPr>
          <w:rFonts w:cstheme="minorHAnsi"/>
        </w:rPr>
        <w:t xml:space="preserve">This shows that the highest number of cases were reported among the White and </w:t>
      </w:r>
      <w:r w:rsidR="00236430" w:rsidRPr="002E1F73">
        <w:rPr>
          <w:rFonts w:cstheme="minorHAnsi"/>
        </w:rPr>
        <w:t>African American</w:t>
      </w:r>
      <w:r w:rsidRPr="002E1F73">
        <w:rPr>
          <w:rFonts w:cstheme="minorHAnsi"/>
        </w:rPr>
        <w:t>/Black races</w:t>
      </w:r>
      <w:r w:rsidR="00491FEB">
        <w:rPr>
          <w:rFonts w:cstheme="minorHAnsi"/>
        </w:rPr>
        <w:t xml:space="preserve"> </w:t>
      </w:r>
      <w:r w:rsidR="00491FEB" w:rsidRPr="00491FEB">
        <w:rPr>
          <w:rFonts w:cstheme="minorHAnsi"/>
        </w:rPr>
        <w:t xml:space="preserve">(ggplot2 </w:t>
      </w:r>
      <w:proofErr w:type="spellStart"/>
      <w:proofErr w:type="gramStart"/>
      <w:r w:rsidR="00491FEB" w:rsidRPr="00491FEB">
        <w:rPr>
          <w:rFonts w:cstheme="minorHAnsi"/>
        </w:rPr>
        <w:t>barplots</w:t>
      </w:r>
      <w:proofErr w:type="spellEnd"/>
      <w:r w:rsidR="00491FEB" w:rsidRPr="00491FEB">
        <w:rPr>
          <w:rFonts w:cstheme="minorHAnsi"/>
        </w:rPr>
        <w:t xml:space="preserve"> :</w:t>
      </w:r>
      <w:proofErr w:type="gramEnd"/>
      <w:r w:rsidR="00491FEB" w:rsidRPr="00491FEB">
        <w:rPr>
          <w:rFonts w:cstheme="minorHAnsi"/>
        </w:rPr>
        <w:t xml:space="preserve"> Quick start guide - R software and data visualization - Easy Guides - Wiki - STHDA, 2021)</w:t>
      </w:r>
      <w:r w:rsidRPr="002E1F73">
        <w:rPr>
          <w:rFonts w:cstheme="minorHAnsi"/>
        </w:rPr>
        <w:t xml:space="preserve">. </w:t>
      </w:r>
    </w:p>
    <w:p w14:paraId="6DA29244" w14:textId="10D22721" w:rsidR="00E6492D" w:rsidRPr="002E1F73" w:rsidRDefault="00E6492D" w:rsidP="008D0BE8">
      <w:pPr>
        <w:jc w:val="both"/>
        <w:rPr>
          <w:rFonts w:cstheme="minorHAnsi"/>
        </w:rPr>
      </w:pPr>
    </w:p>
    <w:p w14:paraId="6933CA2B" w14:textId="774351C8" w:rsidR="00E6492D" w:rsidRPr="002E1F73" w:rsidRDefault="0075373F" w:rsidP="008D0BE8">
      <w:pPr>
        <w:jc w:val="both"/>
        <w:rPr>
          <w:rFonts w:cstheme="minorHAnsi"/>
        </w:rPr>
      </w:pPr>
      <w:r w:rsidRPr="002E1F73">
        <w:rPr>
          <w:rFonts w:cstheme="minorHAnsi"/>
        </w:rPr>
        <w:drawing>
          <wp:inline distT="0" distB="0" distL="0" distR="0" wp14:anchorId="239401CC" wp14:editId="7335EFF4">
            <wp:extent cx="5943600" cy="357314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stretch>
                      <a:fillRect/>
                    </a:stretch>
                  </pic:blipFill>
                  <pic:spPr>
                    <a:xfrm>
                      <a:off x="0" y="0"/>
                      <a:ext cx="5943600" cy="3573145"/>
                    </a:xfrm>
                    <a:prstGeom prst="rect">
                      <a:avLst/>
                    </a:prstGeom>
                  </pic:spPr>
                </pic:pic>
              </a:graphicData>
            </a:graphic>
          </wp:inline>
        </w:drawing>
      </w:r>
    </w:p>
    <w:p w14:paraId="6CA56675" w14:textId="2743D506" w:rsidR="0075373F" w:rsidRPr="002E1F73" w:rsidRDefault="0075373F" w:rsidP="008D0BE8">
      <w:pPr>
        <w:jc w:val="both"/>
        <w:rPr>
          <w:rFonts w:cstheme="minorHAnsi"/>
        </w:rPr>
      </w:pPr>
      <w:r w:rsidRPr="002E1F73">
        <w:rPr>
          <w:rFonts w:cstheme="minorHAnsi"/>
        </w:rPr>
        <w:t>A grouped bar chart above shows the comparison between the total number of cases and number of cases with chronic condition grouped by race. We can conclude that almost half the total number of cases in each race is diagnosed with underlying chronic condition</w:t>
      </w:r>
      <w:r w:rsidR="00491FEB">
        <w:rPr>
          <w:rFonts w:cstheme="minorHAnsi"/>
        </w:rPr>
        <w:t xml:space="preserve"> </w:t>
      </w:r>
      <w:r w:rsidR="00491FEB" w:rsidRPr="00491FEB">
        <w:rPr>
          <w:rFonts w:cstheme="minorHAnsi"/>
        </w:rPr>
        <w:t xml:space="preserve">(ggplot2 </w:t>
      </w:r>
      <w:proofErr w:type="spellStart"/>
      <w:proofErr w:type="gramStart"/>
      <w:r w:rsidR="00491FEB" w:rsidRPr="00491FEB">
        <w:rPr>
          <w:rFonts w:cstheme="minorHAnsi"/>
        </w:rPr>
        <w:t>barplots</w:t>
      </w:r>
      <w:proofErr w:type="spellEnd"/>
      <w:r w:rsidR="00491FEB" w:rsidRPr="00491FEB">
        <w:rPr>
          <w:rFonts w:cstheme="minorHAnsi"/>
        </w:rPr>
        <w:t xml:space="preserve"> :</w:t>
      </w:r>
      <w:proofErr w:type="gramEnd"/>
      <w:r w:rsidR="00491FEB" w:rsidRPr="00491FEB">
        <w:rPr>
          <w:rFonts w:cstheme="minorHAnsi"/>
        </w:rPr>
        <w:t xml:space="preserve"> Quick start guide - R software and data visualization - Easy Guides - Wiki - STHDA, 2021)</w:t>
      </w:r>
      <w:r w:rsidRPr="002E1F73">
        <w:rPr>
          <w:rFonts w:cstheme="minorHAnsi"/>
        </w:rPr>
        <w:t xml:space="preserve">. </w:t>
      </w:r>
    </w:p>
    <w:p w14:paraId="354E42C0" w14:textId="166393F9" w:rsidR="00AE0C0D" w:rsidRPr="002E1F73" w:rsidRDefault="00AE0C0D" w:rsidP="008D0BE8">
      <w:pPr>
        <w:jc w:val="both"/>
        <w:rPr>
          <w:rFonts w:cstheme="minorHAnsi"/>
        </w:rPr>
      </w:pPr>
    </w:p>
    <w:p w14:paraId="0530713B" w14:textId="2E7499A2" w:rsidR="00AE0C0D" w:rsidRPr="002E1F73" w:rsidRDefault="00AE0C0D" w:rsidP="008D0BE8">
      <w:pPr>
        <w:jc w:val="both"/>
        <w:rPr>
          <w:rFonts w:cstheme="minorHAnsi"/>
        </w:rPr>
      </w:pPr>
    </w:p>
    <w:p w14:paraId="4A36B457" w14:textId="51935EF3" w:rsidR="00AE0C0D" w:rsidRPr="002E1F73" w:rsidRDefault="00AE0C0D" w:rsidP="008D0BE8">
      <w:pPr>
        <w:jc w:val="both"/>
        <w:rPr>
          <w:rFonts w:cstheme="minorHAnsi"/>
        </w:rPr>
      </w:pPr>
      <w:r w:rsidRPr="002E1F73">
        <w:rPr>
          <w:rFonts w:cstheme="minorHAnsi"/>
        </w:rPr>
        <w:drawing>
          <wp:inline distT="0" distB="0" distL="0" distR="0" wp14:anchorId="5D9CC38B" wp14:editId="416C0A89">
            <wp:extent cx="5389123" cy="322886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5"/>
                    <a:stretch>
                      <a:fillRect/>
                    </a:stretch>
                  </pic:blipFill>
                  <pic:spPr>
                    <a:xfrm>
                      <a:off x="0" y="0"/>
                      <a:ext cx="5433011" cy="3255163"/>
                    </a:xfrm>
                    <a:prstGeom prst="rect">
                      <a:avLst/>
                    </a:prstGeom>
                  </pic:spPr>
                </pic:pic>
              </a:graphicData>
            </a:graphic>
          </wp:inline>
        </w:drawing>
      </w:r>
    </w:p>
    <w:p w14:paraId="67083E17" w14:textId="48D3DF3E" w:rsidR="00AE0C0D" w:rsidRPr="002E1F73" w:rsidRDefault="00AE0C0D" w:rsidP="008D0BE8">
      <w:pPr>
        <w:jc w:val="both"/>
        <w:rPr>
          <w:rFonts w:cstheme="minorHAnsi"/>
        </w:rPr>
      </w:pPr>
      <w:r w:rsidRPr="002E1F73">
        <w:rPr>
          <w:rFonts w:cstheme="minorHAnsi"/>
        </w:rPr>
        <w:t xml:space="preserve">The above grouped chart shows the number of cases categorized by sex(male/female/unknown) grouped by ethnicity. </w:t>
      </w:r>
      <w:r w:rsidR="00F20DFB" w:rsidRPr="002E1F73">
        <w:rPr>
          <w:rFonts w:cstheme="minorHAnsi"/>
        </w:rPr>
        <w:t>We can see that the total number of unknown gender values under each ethnicity is very less. Hence, they can be omitted from the analysis. The graph also shows that Non-Hispanic/Latino has a high number of cases compared to Hispanic/Latino ethnicity</w:t>
      </w:r>
      <w:r w:rsidR="00491FEB">
        <w:rPr>
          <w:rFonts w:cstheme="minorHAnsi"/>
        </w:rPr>
        <w:t xml:space="preserve"> </w:t>
      </w:r>
      <w:r w:rsidR="00491FEB" w:rsidRPr="00491FEB">
        <w:rPr>
          <w:rFonts w:cstheme="minorHAnsi"/>
        </w:rPr>
        <w:t xml:space="preserve">(ggplot2 </w:t>
      </w:r>
      <w:proofErr w:type="spellStart"/>
      <w:proofErr w:type="gramStart"/>
      <w:r w:rsidR="00491FEB" w:rsidRPr="00491FEB">
        <w:rPr>
          <w:rFonts w:cstheme="minorHAnsi"/>
        </w:rPr>
        <w:t>barplots</w:t>
      </w:r>
      <w:proofErr w:type="spellEnd"/>
      <w:r w:rsidR="00491FEB" w:rsidRPr="00491FEB">
        <w:rPr>
          <w:rFonts w:cstheme="minorHAnsi"/>
        </w:rPr>
        <w:t xml:space="preserve"> :</w:t>
      </w:r>
      <w:proofErr w:type="gramEnd"/>
      <w:r w:rsidR="00491FEB" w:rsidRPr="00491FEB">
        <w:rPr>
          <w:rFonts w:cstheme="minorHAnsi"/>
        </w:rPr>
        <w:t xml:space="preserve"> Quick start guide - R software and data visualization - Easy Guides - Wiki - STHDA, 2021)</w:t>
      </w:r>
      <w:r w:rsidR="00F20DFB" w:rsidRPr="002E1F73">
        <w:rPr>
          <w:rFonts w:cstheme="minorHAnsi"/>
        </w:rPr>
        <w:t xml:space="preserve">. </w:t>
      </w:r>
    </w:p>
    <w:p w14:paraId="00F773D3" w14:textId="77777777" w:rsidR="00236430" w:rsidRPr="002E1F73" w:rsidRDefault="00236430" w:rsidP="008D0BE8">
      <w:pPr>
        <w:jc w:val="both"/>
        <w:rPr>
          <w:rFonts w:cstheme="minorHAnsi"/>
        </w:rPr>
      </w:pPr>
    </w:p>
    <w:p w14:paraId="09731C7B" w14:textId="7350C0AE" w:rsidR="00F20DFB" w:rsidRPr="002E1F73" w:rsidRDefault="00F20DFB" w:rsidP="008D0BE8">
      <w:pPr>
        <w:jc w:val="both"/>
        <w:rPr>
          <w:rFonts w:cstheme="minorHAnsi"/>
        </w:rPr>
      </w:pPr>
    </w:p>
    <w:p w14:paraId="7BFCB896" w14:textId="19A86B5A" w:rsidR="00DC6B10" w:rsidRPr="002E1F73" w:rsidRDefault="00DC6B10" w:rsidP="008D0BE8">
      <w:pPr>
        <w:jc w:val="both"/>
        <w:rPr>
          <w:rFonts w:cstheme="minorHAnsi"/>
        </w:rPr>
      </w:pPr>
      <w:r w:rsidRPr="002E1F73">
        <w:rPr>
          <w:rFonts w:cstheme="minorHAnsi"/>
        </w:rPr>
        <w:drawing>
          <wp:inline distT="0" distB="0" distL="0" distR="0" wp14:anchorId="53331FF5" wp14:editId="298CCF9B">
            <wp:extent cx="5155565" cy="3070205"/>
            <wp:effectExtent l="0" t="0" r="635" b="381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stretch>
                      <a:fillRect/>
                    </a:stretch>
                  </pic:blipFill>
                  <pic:spPr>
                    <a:xfrm>
                      <a:off x="0" y="0"/>
                      <a:ext cx="5181764" cy="3085807"/>
                    </a:xfrm>
                    <a:prstGeom prst="rect">
                      <a:avLst/>
                    </a:prstGeom>
                  </pic:spPr>
                </pic:pic>
              </a:graphicData>
            </a:graphic>
          </wp:inline>
        </w:drawing>
      </w:r>
    </w:p>
    <w:p w14:paraId="6D2B0B1F" w14:textId="28AD7544" w:rsidR="00DC6B10" w:rsidRPr="002E1F73" w:rsidRDefault="00D9531E" w:rsidP="008D0BE8">
      <w:pPr>
        <w:jc w:val="both"/>
        <w:rPr>
          <w:rFonts w:cstheme="minorHAnsi"/>
        </w:rPr>
      </w:pPr>
      <w:r w:rsidRPr="002E1F73">
        <w:rPr>
          <w:rFonts w:cstheme="minorHAnsi"/>
        </w:rPr>
        <w:lastRenderedPageBreak/>
        <w:t>The above plot shows the number of cases by countries. Only top 5 number of cases by countries are shown. We can see that Fulton has the highest number of cases of 1490 in the given dataset</w:t>
      </w:r>
      <w:r w:rsidR="00491FEB">
        <w:rPr>
          <w:rFonts w:cstheme="minorHAnsi"/>
        </w:rPr>
        <w:t xml:space="preserve"> </w:t>
      </w:r>
      <w:r w:rsidR="00491FEB" w:rsidRPr="00491FEB">
        <w:rPr>
          <w:rFonts w:cstheme="minorHAnsi"/>
        </w:rPr>
        <w:t xml:space="preserve">(ggplot2 </w:t>
      </w:r>
      <w:proofErr w:type="spellStart"/>
      <w:proofErr w:type="gramStart"/>
      <w:r w:rsidR="00491FEB" w:rsidRPr="00491FEB">
        <w:rPr>
          <w:rFonts w:cstheme="minorHAnsi"/>
        </w:rPr>
        <w:t>barplots</w:t>
      </w:r>
      <w:proofErr w:type="spellEnd"/>
      <w:r w:rsidR="00491FEB" w:rsidRPr="00491FEB">
        <w:rPr>
          <w:rFonts w:cstheme="minorHAnsi"/>
        </w:rPr>
        <w:t xml:space="preserve"> :</w:t>
      </w:r>
      <w:proofErr w:type="gramEnd"/>
      <w:r w:rsidR="00491FEB" w:rsidRPr="00491FEB">
        <w:rPr>
          <w:rFonts w:cstheme="minorHAnsi"/>
        </w:rPr>
        <w:t xml:space="preserve"> Quick start guide - R software and data visualization - Easy Guides - Wiki - STHDA, 2021)</w:t>
      </w:r>
      <w:r w:rsidR="00491FEB">
        <w:rPr>
          <w:rFonts w:cstheme="minorHAnsi"/>
        </w:rPr>
        <w:t xml:space="preserve">, </w:t>
      </w:r>
      <w:r w:rsidR="00491FEB" w:rsidRPr="00491FEB">
        <w:rPr>
          <w:rFonts w:cstheme="minorHAnsi"/>
        </w:rPr>
        <w:t>(Counting the frequency of unique values - R, 2021)</w:t>
      </w:r>
      <w:r w:rsidRPr="002E1F73">
        <w:rPr>
          <w:rFonts w:cstheme="minorHAnsi"/>
        </w:rPr>
        <w:t xml:space="preserve">. </w:t>
      </w:r>
    </w:p>
    <w:p w14:paraId="163822A4" w14:textId="40F0A408" w:rsidR="00DC6B10" w:rsidRPr="002E1F73" w:rsidRDefault="00DC6B10" w:rsidP="008D0BE8">
      <w:pPr>
        <w:jc w:val="both"/>
        <w:rPr>
          <w:rFonts w:cstheme="minorHAnsi"/>
        </w:rPr>
      </w:pPr>
    </w:p>
    <w:p w14:paraId="6AD1A2C4" w14:textId="3E78BF69" w:rsidR="00296455" w:rsidRPr="002E1F73" w:rsidRDefault="00296455" w:rsidP="008D0BE8">
      <w:pPr>
        <w:jc w:val="both"/>
        <w:rPr>
          <w:rFonts w:cstheme="minorHAnsi"/>
        </w:rPr>
      </w:pPr>
      <w:r w:rsidRPr="002E1F73">
        <w:rPr>
          <w:rFonts w:cstheme="minorHAnsi"/>
        </w:rPr>
        <w:drawing>
          <wp:inline distT="0" distB="0" distL="0" distR="0" wp14:anchorId="25C9120C" wp14:editId="04F0350B">
            <wp:extent cx="5719864" cy="3115961"/>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a:stretch>
                      <a:fillRect/>
                    </a:stretch>
                  </pic:blipFill>
                  <pic:spPr>
                    <a:xfrm>
                      <a:off x="0" y="0"/>
                      <a:ext cx="5764858" cy="3140472"/>
                    </a:xfrm>
                    <a:prstGeom prst="rect">
                      <a:avLst/>
                    </a:prstGeom>
                  </pic:spPr>
                </pic:pic>
              </a:graphicData>
            </a:graphic>
          </wp:inline>
        </w:drawing>
      </w:r>
    </w:p>
    <w:p w14:paraId="3953EB59" w14:textId="48FD7F9E" w:rsidR="00296455" w:rsidRDefault="00DF70A2" w:rsidP="008D0BE8">
      <w:pPr>
        <w:jc w:val="both"/>
        <w:rPr>
          <w:rFonts w:cstheme="minorHAnsi"/>
        </w:rPr>
      </w:pPr>
      <w:r w:rsidRPr="002E1F73">
        <w:rPr>
          <w:rFonts w:cstheme="minorHAnsi"/>
        </w:rPr>
        <w:t xml:space="preserve">The above histogram shows the distribution of age. We can see that the numbers peak after 60+ age. </w:t>
      </w:r>
    </w:p>
    <w:p w14:paraId="4015A3DE" w14:textId="77777777" w:rsidR="00A845E2" w:rsidRPr="002E1F73" w:rsidRDefault="00A845E2" w:rsidP="008D0BE8">
      <w:pPr>
        <w:jc w:val="both"/>
        <w:rPr>
          <w:rFonts w:cstheme="minorHAnsi"/>
        </w:rPr>
      </w:pPr>
    </w:p>
    <w:p w14:paraId="30D65266" w14:textId="5E7F30A3" w:rsidR="00780868" w:rsidRPr="00780868" w:rsidRDefault="00780868" w:rsidP="008D0BE8">
      <w:pPr>
        <w:pStyle w:val="Heading2"/>
        <w:jc w:val="both"/>
        <w:rPr>
          <w:rFonts w:asciiTheme="minorHAnsi" w:eastAsia="Times New Roman" w:hAnsiTheme="minorHAnsi" w:cstheme="minorHAnsi"/>
        </w:rPr>
      </w:pPr>
      <w:bookmarkStart w:id="4" w:name="_Toc84152876"/>
      <w:r w:rsidRPr="002E1F73">
        <w:rPr>
          <w:rFonts w:asciiTheme="minorHAnsi" w:eastAsia="Times New Roman" w:hAnsiTheme="minorHAnsi" w:cstheme="minorHAnsi"/>
        </w:rPr>
        <w:t>Questions</w:t>
      </w:r>
      <w:bookmarkEnd w:id="4"/>
    </w:p>
    <w:p w14:paraId="2923EBD9" w14:textId="075E734D" w:rsidR="00780868" w:rsidRPr="002E1F73" w:rsidRDefault="00780868" w:rsidP="008D0BE8">
      <w:pPr>
        <w:numPr>
          <w:ilvl w:val="1"/>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t>How are the data set organized differently compared to the last week?</w:t>
      </w:r>
    </w:p>
    <w:p w14:paraId="3E8ECD15" w14:textId="4CDF9774" w:rsidR="00780868" w:rsidRPr="00780868" w:rsidRDefault="00780868" w:rsidP="008D0BE8">
      <w:pPr>
        <w:spacing w:before="100" w:beforeAutospacing="1" w:after="100" w:afterAutospacing="1"/>
        <w:ind w:left="360"/>
        <w:jc w:val="both"/>
        <w:rPr>
          <w:rFonts w:eastAsia="Times New Roman" w:cstheme="minorHAnsi"/>
          <w:color w:val="000000"/>
        </w:rPr>
      </w:pPr>
      <w:r w:rsidRPr="002E1F73">
        <w:rPr>
          <w:rFonts w:eastAsia="Times New Roman" w:cstheme="minorHAnsi"/>
          <w:color w:val="000000"/>
        </w:rPr>
        <w:t>Last week had aggregated data based on sex, ethnicity and race combinations, whereas data from this week is individual data. This can be known by looking at the amount of data in the dataset and age columns.</w:t>
      </w:r>
    </w:p>
    <w:p w14:paraId="621BA0AC" w14:textId="38C2175B" w:rsidR="00780868" w:rsidRPr="002E1F73" w:rsidRDefault="00780868" w:rsidP="008D0BE8">
      <w:pPr>
        <w:numPr>
          <w:ilvl w:val="1"/>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t>What proportion of deaths are among Black or Hispanic population? </w:t>
      </w:r>
    </w:p>
    <w:p w14:paraId="1D587EDF" w14:textId="76FE9741" w:rsidR="008212D0" w:rsidRPr="00780868" w:rsidRDefault="00780868" w:rsidP="008D0BE8">
      <w:pPr>
        <w:spacing w:before="100" w:beforeAutospacing="1" w:after="100" w:afterAutospacing="1"/>
        <w:ind w:left="360"/>
        <w:jc w:val="both"/>
        <w:rPr>
          <w:rFonts w:eastAsia="Times New Roman" w:cstheme="minorHAnsi"/>
          <w:color w:val="000000"/>
        </w:rPr>
      </w:pPr>
      <w:r w:rsidRPr="002E1F73">
        <w:rPr>
          <w:rFonts w:eastAsia="Times New Roman" w:cstheme="minorHAnsi"/>
          <w:color w:val="000000"/>
        </w:rPr>
        <w:t xml:space="preserve">38.82% of total population deaths are Black or Hispanic. </w:t>
      </w:r>
    </w:p>
    <w:p w14:paraId="58EFD334" w14:textId="77777777" w:rsidR="00780868" w:rsidRPr="00780868" w:rsidRDefault="00780868" w:rsidP="008D0BE8">
      <w:pPr>
        <w:numPr>
          <w:ilvl w:val="1"/>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t>Prepare and export a descriptive summary table (for the total sample, and by group)</w:t>
      </w:r>
    </w:p>
    <w:p w14:paraId="66C1FC78" w14:textId="26C41F86" w:rsidR="008212D0" w:rsidRPr="00780868" w:rsidRDefault="00780868" w:rsidP="008D0BE8">
      <w:pPr>
        <w:numPr>
          <w:ilvl w:val="2"/>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t>How do you report count, proportion, means, SD, and CI in the same table?</w:t>
      </w:r>
      <w:r w:rsidR="008212D0" w:rsidRPr="002E1F73">
        <w:rPr>
          <w:rFonts w:eastAsia="Times New Roman" w:cstheme="minorHAnsi"/>
          <w:color w:val="000000"/>
        </w:rPr>
        <w:br/>
      </w:r>
      <w:r w:rsidR="008212D0" w:rsidRPr="002E1F73">
        <w:rPr>
          <w:rFonts w:eastAsia="Times New Roman" w:cstheme="minorHAnsi"/>
          <w:color w:val="000000"/>
        </w:rPr>
        <w:br/>
        <w:t>There are many descriptive statistics libraries available in R that can be used to report all the above in one table. One such library used is psych.</w:t>
      </w:r>
      <w:r w:rsidR="00BA4783">
        <w:rPr>
          <w:rFonts w:eastAsia="Times New Roman" w:cstheme="minorHAnsi"/>
          <w:color w:val="000000"/>
        </w:rPr>
        <w:br/>
      </w:r>
    </w:p>
    <w:p w14:paraId="14A7EE07" w14:textId="22AB8BFD" w:rsidR="003524D3" w:rsidRPr="00780868" w:rsidRDefault="00780868" w:rsidP="008D0BE8">
      <w:pPr>
        <w:numPr>
          <w:ilvl w:val="2"/>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lastRenderedPageBreak/>
        <w:t>What do you get when you take the mean of an indicator variable?</w:t>
      </w:r>
      <w:r w:rsidR="008212D0" w:rsidRPr="002E1F73">
        <w:rPr>
          <w:rFonts w:eastAsia="Times New Roman" w:cstheme="minorHAnsi"/>
          <w:color w:val="000000"/>
        </w:rPr>
        <w:br/>
      </w:r>
      <w:r w:rsidR="008212D0" w:rsidRPr="002E1F73">
        <w:rPr>
          <w:rFonts w:eastAsia="Times New Roman" w:cstheme="minorHAnsi"/>
          <w:color w:val="000000"/>
        </w:rPr>
        <w:br/>
        <w:t xml:space="preserve">Mean of the indicator variable represents the </w:t>
      </w:r>
      <w:r w:rsidR="003524D3" w:rsidRPr="002E1F73">
        <w:rPr>
          <w:rFonts w:eastAsia="Times New Roman" w:cstheme="minorHAnsi"/>
          <w:color w:val="000000"/>
        </w:rPr>
        <w:t xml:space="preserve">actual mean of number of data rows that satisfy the indicator condition. In my analysis case, White_Indicator simply indicates rows which qualify for race as “White”. Hence the mean of this indicator shows the mean of total number of “White” race data in the dataset. </w:t>
      </w:r>
      <w:r w:rsidR="003524D3" w:rsidRPr="002E1F73">
        <w:rPr>
          <w:rFonts w:eastAsia="Times New Roman" w:cstheme="minorHAnsi"/>
          <w:color w:val="000000"/>
        </w:rPr>
        <w:br/>
      </w:r>
    </w:p>
    <w:p w14:paraId="1614CEE7" w14:textId="1D280386" w:rsidR="003524D3" w:rsidRPr="002E1F73" w:rsidRDefault="00780868" w:rsidP="008D0BE8">
      <w:pPr>
        <w:numPr>
          <w:ilvl w:val="2"/>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t>By which group would you report them?</w:t>
      </w:r>
    </w:p>
    <w:p w14:paraId="28C6ADF4" w14:textId="1FFD8F27" w:rsidR="005A4690" w:rsidRPr="00780868" w:rsidRDefault="003524D3" w:rsidP="008D0BE8">
      <w:pPr>
        <w:spacing w:before="100" w:beforeAutospacing="1" w:after="100" w:afterAutospacing="1"/>
        <w:ind w:left="2160"/>
        <w:jc w:val="both"/>
        <w:rPr>
          <w:rFonts w:eastAsia="Times New Roman" w:cstheme="minorHAnsi"/>
          <w:color w:val="000000"/>
        </w:rPr>
      </w:pPr>
      <w:r w:rsidRPr="002E1F73">
        <w:rPr>
          <w:rFonts w:eastAsia="Times New Roman" w:cstheme="minorHAnsi"/>
          <w:color w:val="000000"/>
        </w:rPr>
        <w:t xml:space="preserve">In the current dataset, there are number of ways we can group them based on the most important data we are looking to extract. I believe chronic_condition here has more value for further analysis when combined with more data. Hence summary table is grouped by chronic_condition value. </w:t>
      </w:r>
    </w:p>
    <w:p w14:paraId="6288B292" w14:textId="61084332" w:rsidR="005A4690" w:rsidRPr="00780868" w:rsidRDefault="00780868" w:rsidP="008D0BE8">
      <w:pPr>
        <w:numPr>
          <w:ilvl w:val="1"/>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t>Make a bar chart of distribution (</w:t>
      </w:r>
      <w:r w:rsidR="00296455" w:rsidRPr="002E1F73">
        <w:rPr>
          <w:rFonts w:eastAsia="Times New Roman" w:cstheme="minorHAnsi"/>
          <w:color w:val="000000"/>
        </w:rPr>
        <w:t>i.e.,</w:t>
      </w:r>
      <w:r w:rsidRPr="00780868">
        <w:rPr>
          <w:rFonts w:eastAsia="Times New Roman" w:cstheme="minorHAnsi"/>
          <w:color w:val="000000"/>
        </w:rPr>
        <w:t xml:space="preserve"> histogram), and a grouped bar chart</w:t>
      </w:r>
      <w:r w:rsidR="005A4690" w:rsidRPr="002E1F73">
        <w:rPr>
          <w:rFonts w:eastAsia="Times New Roman" w:cstheme="minorHAnsi"/>
          <w:color w:val="000000"/>
        </w:rPr>
        <w:br/>
      </w:r>
      <w:r w:rsidR="005A4690" w:rsidRPr="002E1F73">
        <w:rPr>
          <w:rFonts w:eastAsia="Times New Roman" w:cstheme="minorHAnsi"/>
          <w:color w:val="000000"/>
        </w:rPr>
        <w:br/>
        <w:t xml:space="preserve">Figure 4,5 and 7 plots can be considered for this section. </w:t>
      </w:r>
      <w:r w:rsidR="005725C3" w:rsidRPr="002E1F73">
        <w:rPr>
          <w:rFonts w:eastAsia="Times New Roman" w:cstheme="minorHAnsi"/>
          <w:color w:val="000000"/>
        </w:rPr>
        <w:br/>
      </w:r>
    </w:p>
    <w:p w14:paraId="54A1D244" w14:textId="568A5A61" w:rsidR="00780868" w:rsidRDefault="00780868" w:rsidP="008D0BE8">
      <w:pPr>
        <w:numPr>
          <w:ilvl w:val="2"/>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t>When do you use a grouped bar chart?</w:t>
      </w:r>
      <w:r w:rsidR="002E1F73" w:rsidRPr="002E1F73">
        <w:rPr>
          <w:rFonts w:eastAsia="Times New Roman" w:cstheme="minorHAnsi"/>
          <w:color w:val="000000"/>
        </w:rPr>
        <w:br/>
      </w:r>
      <w:r w:rsidR="002E1F73" w:rsidRPr="002E1F73">
        <w:rPr>
          <w:rFonts w:eastAsia="Times New Roman" w:cstheme="minorHAnsi"/>
          <w:color w:val="000000"/>
        </w:rPr>
        <w:br/>
        <w:t>A grouped bar chart can be used to compare count/frequencies of two or more categorical data (</w:t>
      </w:r>
      <w:r w:rsidR="002E1F73" w:rsidRPr="002E1F73">
        <w:rPr>
          <w:rFonts w:eastAsia="Times New Roman" w:cstheme="minorHAnsi"/>
          <w:color w:val="000000"/>
        </w:rPr>
        <w:t>A Complete Guide to Grouped Bar Charts, 2021</w:t>
      </w:r>
      <w:r w:rsidR="002E1F73" w:rsidRPr="002E1F73">
        <w:rPr>
          <w:rFonts w:eastAsia="Times New Roman" w:cstheme="minorHAnsi"/>
          <w:color w:val="000000"/>
        </w:rPr>
        <w:t>)</w:t>
      </w:r>
      <w:r w:rsidR="002E1F73">
        <w:rPr>
          <w:rFonts w:eastAsia="Times New Roman" w:cstheme="minorHAnsi"/>
          <w:color w:val="000000"/>
        </w:rPr>
        <w:t>.</w:t>
      </w:r>
      <w:r w:rsidR="002E1F73">
        <w:rPr>
          <w:rFonts w:eastAsia="Times New Roman" w:cstheme="minorHAnsi"/>
          <w:color w:val="000000"/>
        </w:rPr>
        <w:br/>
      </w:r>
    </w:p>
    <w:p w14:paraId="14BA0E1D" w14:textId="77777777" w:rsidR="002E1F73" w:rsidRPr="00780868" w:rsidRDefault="002E1F73" w:rsidP="008D0BE8">
      <w:pPr>
        <w:spacing w:before="100" w:beforeAutospacing="1" w:after="100" w:afterAutospacing="1"/>
        <w:ind w:left="2160"/>
        <w:jc w:val="both"/>
        <w:rPr>
          <w:rFonts w:eastAsia="Times New Roman" w:cstheme="minorHAnsi"/>
          <w:color w:val="000000"/>
        </w:rPr>
      </w:pPr>
    </w:p>
    <w:p w14:paraId="5F0C6746" w14:textId="238E9ED1" w:rsidR="00780868" w:rsidRPr="00780868" w:rsidRDefault="00780868" w:rsidP="008D0BE8">
      <w:pPr>
        <w:numPr>
          <w:ilvl w:val="2"/>
          <w:numId w:val="8"/>
        </w:numPr>
        <w:spacing w:before="100" w:beforeAutospacing="1" w:after="100" w:afterAutospacing="1"/>
        <w:jc w:val="both"/>
        <w:rPr>
          <w:rFonts w:eastAsia="Times New Roman" w:cstheme="minorHAnsi"/>
          <w:color w:val="000000"/>
        </w:rPr>
      </w:pPr>
      <w:r w:rsidRPr="00780868">
        <w:rPr>
          <w:rFonts w:eastAsia="Times New Roman" w:cstheme="minorHAnsi"/>
          <w:color w:val="000000"/>
        </w:rPr>
        <w:t>Why is grouped bar chart preferred over a scatter chart?</w:t>
      </w:r>
      <w:r w:rsidR="002E1F73">
        <w:rPr>
          <w:rFonts w:eastAsia="Times New Roman" w:cstheme="minorHAnsi"/>
          <w:color w:val="000000"/>
        </w:rPr>
        <w:br/>
      </w:r>
      <w:r w:rsidR="002E1F73">
        <w:rPr>
          <w:rFonts w:eastAsia="Times New Roman" w:cstheme="minorHAnsi"/>
          <w:color w:val="000000"/>
        </w:rPr>
        <w:br/>
        <w:t>When dealing with a large dataset, scatter plots become very cumbersome. Hence a grouped bar chart helps in analyzing data in a clear and methodical way</w:t>
      </w:r>
      <w:r w:rsidR="00DD2886" w:rsidRPr="00DD2886">
        <w:t xml:space="preserve"> </w:t>
      </w:r>
      <w:r w:rsidR="00DD2886" w:rsidRPr="00DD2886">
        <w:rPr>
          <w:rFonts w:eastAsia="Times New Roman" w:cstheme="minorHAnsi"/>
          <w:color w:val="000000"/>
        </w:rPr>
        <w:t xml:space="preserve">(HOW TO CHOOSE WHICH TYPE OF GRAPH TO </w:t>
      </w:r>
      <w:proofErr w:type="gramStart"/>
      <w:r w:rsidR="00DD2886" w:rsidRPr="00DD2886">
        <w:rPr>
          <w:rFonts w:eastAsia="Times New Roman" w:cstheme="minorHAnsi"/>
          <w:color w:val="000000"/>
        </w:rPr>
        <w:t>USE?,</w:t>
      </w:r>
      <w:proofErr w:type="gramEnd"/>
      <w:r w:rsidR="00DD2886" w:rsidRPr="00DD2886">
        <w:rPr>
          <w:rFonts w:eastAsia="Times New Roman" w:cstheme="minorHAnsi"/>
          <w:color w:val="000000"/>
        </w:rPr>
        <w:t xml:space="preserve"> 2021)</w:t>
      </w:r>
      <w:r w:rsidR="00DD2886">
        <w:rPr>
          <w:rFonts w:eastAsia="Times New Roman" w:cstheme="minorHAnsi"/>
          <w:color w:val="000000"/>
        </w:rPr>
        <w:t>.</w:t>
      </w:r>
    </w:p>
    <w:p w14:paraId="123CE0E3" w14:textId="193C62D4" w:rsidR="00DC6B10" w:rsidRDefault="00DC6B10" w:rsidP="008D0BE8">
      <w:pPr>
        <w:jc w:val="both"/>
        <w:rPr>
          <w:rFonts w:cstheme="minorHAnsi"/>
        </w:rPr>
      </w:pPr>
    </w:p>
    <w:p w14:paraId="3CA81710" w14:textId="42F1246E" w:rsidR="00A845E2" w:rsidRDefault="00A845E2" w:rsidP="008D0BE8">
      <w:pPr>
        <w:jc w:val="both"/>
        <w:rPr>
          <w:rFonts w:cstheme="minorHAnsi"/>
        </w:rPr>
      </w:pPr>
    </w:p>
    <w:p w14:paraId="380F6B13" w14:textId="428B8CF2" w:rsidR="00A845E2" w:rsidRDefault="00A845E2" w:rsidP="008D0BE8">
      <w:pPr>
        <w:jc w:val="both"/>
        <w:rPr>
          <w:rFonts w:cstheme="minorHAnsi"/>
        </w:rPr>
      </w:pPr>
    </w:p>
    <w:p w14:paraId="7EAAFFF8" w14:textId="012AC80E" w:rsidR="00A845E2" w:rsidRDefault="00A845E2" w:rsidP="008D0BE8">
      <w:pPr>
        <w:jc w:val="both"/>
        <w:rPr>
          <w:rFonts w:cstheme="minorHAnsi"/>
        </w:rPr>
      </w:pPr>
    </w:p>
    <w:p w14:paraId="61497768" w14:textId="5A76C512" w:rsidR="00A845E2" w:rsidRDefault="00A845E2" w:rsidP="008D0BE8">
      <w:pPr>
        <w:jc w:val="both"/>
        <w:rPr>
          <w:rFonts w:cstheme="minorHAnsi"/>
        </w:rPr>
      </w:pPr>
    </w:p>
    <w:p w14:paraId="19732540" w14:textId="7168B654" w:rsidR="00A845E2" w:rsidRDefault="00A845E2" w:rsidP="008D0BE8">
      <w:pPr>
        <w:jc w:val="both"/>
        <w:rPr>
          <w:rFonts w:cstheme="minorHAnsi"/>
        </w:rPr>
      </w:pPr>
    </w:p>
    <w:p w14:paraId="5927A98D" w14:textId="77777777" w:rsidR="00A845E2" w:rsidRPr="002E1F73" w:rsidRDefault="00A845E2" w:rsidP="008D0BE8">
      <w:pPr>
        <w:jc w:val="both"/>
        <w:rPr>
          <w:rFonts w:cstheme="minorHAnsi"/>
        </w:rPr>
      </w:pPr>
    </w:p>
    <w:p w14:paraId="28EE86B2" w14:textId="48EAD2F8" w:rsidR="00DD2886" w:rsidRPr="00DD2886" w:rsidRDefault="00DD2886" w:rsidP="008D0BE8">
      <w:pPr>
        <w:pStyle w:val="ListParagraph"/>
        <w:numPr>
          <w:ilvl w:val="1"/>
          <w:numId w:val="8"/>
        </w:numPr>
        <w:jc w:val="both"/>
        <w:rPr>
          <w:rFonts w:cstheme="minorHAnsi"/>
        </w:rPr>
      </w:pPr>
      <w:r w:rsidRPr="00DD2886">
        <w:rPr>
          <w:rFonts w:cstheme="minorHAnsi"/>
        </w:rPr>
        <w:lastRenderedPageBreak/>
        <w:t xml:space="preserve">Prepare and export at least one table (summary statistics), and at least two charts (clean and with color, with appropriate titles and axis labels, etc.). You may want to look into </w:t>
      </w:r>
      <w:proofErr w:type="gramStart"/>
      <w:r w:rsidRPr="00DD2886">
        <w:rPr>
          <w:rFonts w:cstheme="minorHAnsi"/>
        </w:rPr>
        <w:t>psych::</w:t>
      </w:r>
      <w:proofErr w:type="gramEnd"/>
      <w:r w:rsidRPr="00DD2886">
        <w:rPr>
          <w:rFonts w:cstheme="minorHAnsi"/>
        </w:rPr>
        <w:t xml:space="preserve">describe, hist( ), ggplot2, and </w:t>
      </w:r>
      <w:proofErr w:type="spellStart"/>
      <w:r w:rsidRPr="00DD2886">
        <w:rPr>
          <w:rFonts w:cstheme="minorHAnsi"/>
        </w:rPr>
        <w:t>plotly</w:t>
      </w:r>
      <w:proofErr w:type="spellEnd"/>
      <w:r w:rsidRPr="00DD2886">
        <w:rPr>
          <w:rFonts w:cstheme="minorHAnsi"/>
        </w:rPr>
        <w:t>, among others. </w:t>
      </w:r>
    </w:p>
    <w:p w14:paraId="21F180E7" w14:textId="724C6469" w:rsidR="00DD2886" w:rsidRDefault="00DD2886" w:rsidP="008D0BE8">
      <w:pPr>
        <w:pStyle w:val="ListParagraph"/>
        <w:ind w:left="360"/>
        <w:jc w:val="both"/>
        <w:rPr>
          <w:rFonts w:cstheme="minorHAnsi"/>
        </w:rPr>
      </w:pPr>
    </w:p>
    <w:tbl>
      <w:tblPr>
        <w:tblW w:w="10517"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268"/>
        <w:gridCol w:w="568"/>
        <w:gridCol w:w="955"/>
        <w:gridCol w:w="955"/>
        <w:gridCol w:w="651"/>
        <w:gridCol w:w="955"/>
        <w:gridCol w:w="674"/>
        <w:gridCol w:w="438"/>
        <w:gridCol w:w="462"/>
        <w:gridCol w:w="544"/>
        <w:gridCol w:w="955"/>
        <w:gridCol w:w="955"/>
        <w:gridCol w:w="955"/>
      </w:tblGrid>
      <w:tr w:rsidR="00DD2886" w:rsidRPr="00DD2886" w14:paraId="1E04C2A5" w14:textId="77777777" w:rsidTr="00DD2886">
        <w:trPr>
          <w:trHeight w:val="307"/>
        </w:trPr>
        <w:tc>
          <w:tcPr>
            <w:tcW w:w="444" w:type="dxa"/>
            <w:shd w:val="clear" w:color="auto" w:fill="auto"/>
            <w:noWrap/>
            <w:vAlign w:val="bottom"/>
            <w:hideMark/>
          </w:tcPr>
          <w:p w14:paraId="1B57EFE5"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vars</w:t>
            </w:r>
          </w:p>
        </w:tc>
        <w:tc>
          <w:tcPr>
            <w:tcW w:w="1236" w:type="dxa"/>
            <w:shd w:val="clear" w:color="auto" w:fill="auto"/>
            <w:noWrap/>
            <w:vAlign w:val="bottom"/>
            <w:hideMark/>
          </w:tcPr>
          <w:p w14:paraId="179AE934"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columns</w:t>
            </w:r>
          </w:p>
        </w:tc>
        <w:tc>
          <w:tcPr>
            <w:tcW w:w="554" w:type="dxa"/>
            <w:shd w:val="clear" w:color="auto" w:fill="auto"/>
            <w:noWrap/>
            <w:vAlign w:val="bottom"/>
            <w:hideMark/>
          </w:tcPr>
          <w:p w14:paraId="2CF12E88"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n</w:t>
            </w:r>
          </w:p>
        </w:tc>
        <w:tc>
          <w:tcPr>
            <w:tcW w:w="931" w:type="dxa"/>
            <w:shd w:val="clear" w:color="auto" w:fill="auto"/>
            <w:noWrap/>
            <w:vAlign w:val="bottom"/>
            <w:hideMark/>
          </w:tcPr>
          <w:p w14:paraId="3B92EB8D"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mean</w:t>
            </w:r>
          </w:p>
        </w:tc>
        <w:tc>
          <w:tcPr>
            <w:tcW w:w="931" w:type="dxa"/>
            <w:shd w:val="clear" w:color="auto" w:fill="auto"/>
            <w:noWrap/>
            <w:vAlign w:val="bottom"/>
            <w:hideMark/>
          </w:tcPr>
          <w:p w14:paraId="0E635964" w14:textId="77777777" w:rsidR="00DD2886" w:rsidRPr="00DD2886" w:rsidRDefault="00DD2886" w:rsidP="008D0BE8">
            <w:pPr>
              <w:jc w:val="both"/>
              <w:rPr>
                <w:rFonts w:ascii="Calibri" w:eastAsia="Times New Roman" w:hAnsi="Calibri" w:cs="Calibri"/>
                <w:b/>
                <w:bCs/>
                <w:color w:val="000000"/>
                <w:sz w:val="22"/>
                <w:szCs w:val="22"/>
              </w:rPr>
            </w:pPr>
            <w:proofErr w:type="spellStart"/>
            <w:r w:rsidRPr="00DD2886">
              <w:rPr>
                <w:rFonts w:ascii="Calibri" w:eastAsia="Times New Roman" w:hAnsi="Calibri" w:cs="Calibri"/>
                <w:b/>
                <w:bCs/>
                <w:color w:val="000000"/>
                <w:sz w:val="22"/>
                <w:szCs w:val="22"/>
              </w:rPr>
              <w:t>sd</w:t>
            </w:r>
            <w:proofErr w:type="spellEnd"/>
          </w:p>
        </w:tc>
        <w:tc>
          <w:tcPr>
            <w:tcW w:w="634" w:type="dxa"/>
            <w:shd w:val="clear" w:color="auto" w:fill="auto"/>
            <w:noWrap/>
            <w:vAlign w:val="bottom"/>
            <w:hideMark/>
          </w:tcPr>
          <w:p w14:paraId="14690AA7"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median</w:t>
            </w:r>
          </w:p>
        </w:tc>
        <w:tc>
          <w:tcPr>
            <w:tcW w:w="931" w:type="dxa"/>
            <w:shd w:val="clear" w:color="auto" w:fill="auto"/>
            <w:noWrap/>
            <w:vAlign w:val="bottom"/>
            <w:hideMark/>
          </w:tcPr>
          <w:p w14:paraId="1CCA5A6C"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trimmed</w:t>
            </w:r>
          </w:p>
        </w:tc>
        <w:tc>
          <w:tcPr>
            <w:tcW w:w="656" w:type="dxa"/>
            <w:shd w:val="clear" w:color="auto" w:fill="auto"/>
            <w:noWrap/>
            <w:vAlign w:val="bottom"/>
            <w:hideMark/>
          </w:tcPr>
          <w:p w14:paraId="19FBAC17"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mad</w:t>
            </w:r>
          </w:p>
        </w:tc>
        <w:tc>
          <w:tcPr>
            <w:tcW w:w="426" w:type="dxa"/>
            <w:shd w:val="clear" w:color="auto" w:fill="auto"/>
            <w:noWrap/>
            <w:vAlign w:val="bottom"/>
            <w:hideMark/>
          </w:tcPr>
          <w:p w14:paraId="6705B370"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min</w:t>
            </w:r>
          </w:p>
        </w:tc>
        <w:tc>
          <w:tcPr>
            <w:tcW w:w="450" w:type="dxa"/>
            <w:shd w:val="clear" w:color="auto" w:fill="auto"/>
            <w:noWrap/>
            <w:vAlign w:val="bottom"/>
            <w:hideMark/>
          </w:tcPr>
          <w:p w14:paraId="60C1BBA8"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max</w:t>
            </w:r>
          </w:p>
        </w:tc>
        <w:tc>
          <w:tcPr>
            <w:tcW w:w="531" w:type="dxa"/>
            <w:shd w:val="clear" w:color="auto" w:fill="auto"/>
            <w:noWrap/>
            <w:vAlign w:val="bottom"/>
            <w:hideMark/>
          </w:tcPr>
          <w:p w14:paraId="0349126C"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range</w:t>
            </w:r>
          </w:p>
        </w:tc>
        <w:tc>
          <w:tcPr>
            <w:tcW w:w="931" w:type="dxa"/>
            <w:shd w:val="clear" w:color="auto" w:fill="auto"/>
            <w:noWrap/>
            <w:vAlign w:val="bottom"/>
            <w:hideMark/>
          </w:tcPr>
          <w:p w14:paraId="25546C6A"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skew</w:t>
            </w:r>
          </w:p>
        </w:tc>
        <w:tc>
          <w:tcPr>
            <w:tcW w:w="931" w:type="dxa"/>
            <w:shd w:val="clear" w:color="auto" w:fill="auto"/>
            <w:noWrap/>
            <w:vAlign w:val="bottom"/>
            <w:hideMark/>
          </w:tcPr>
          <w:p w14:paraId="32CFD44F"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kurtosis</w:t>
            </w:r>
          </w:p>
        </w:tc>
        <w:tc>
          <w:tcPr>
            <w:tcW w:w="931" w:type="dxa"/>
            <w:shd w:val="clear" w:color="auto" w:fill="auto"/>
            <w:noWrap/>
            <w:vAlign w:val="bottom"/>
            <w:hideMark/>
          </w:tcPr>
          <w:p w14:paraId="6A10B536" w14:textId="77777777" w:rsidR="00DD2886" w:rsidRPr="00DD2886" w:rsidRDefault="00DD2886" w:rsidP="008D0BE8">
            <w:pPr>
              <w:jc w:val="both"/>
              <w:rPr>
                <w:rFonts w:ascii="Calibri" w:eastAsia="Times New Roman" w:hAnsi="Calibri" w:cs="Calibri"/>
                <w:b/>
                <w:bCs/>
                <w:color w:val="000000"/>
                <w:sz w:val="22"/>
                <w:szCs w:val="22"/>
              </w:rPr>
            </w:pPr>
            <w:r w:rsidRPr="00DD2886">
              <w:rPr>
                <w:rFonts w:ascii="Calibri" w:eastAsia="Times New Roman" w:hAnsi="Calibri" w:cs="Calibri"/>
                <w:b/>
                <w:bCs/>
                <w:color w:val="000000"/>
                <w:sz w:val="22"/>
                <w:szCs w:val="22"/>
              </w:rPr>
              <w:t>se</w:t>
            </w:r>
          </w:p>
        </w:tc>
      </w:tr>
      <w:tr w:rsidR="00DD2886" w:rsidRPr="00DD2886" w14:paraId="2DB59279" w14:textId="77777777" w:rsidTr="00DD2886">
        <w:trPr>
          <w:trHeight w:val="307"/>
        </w:trPr>
        <w:tc>
          <w:tcPr>
            <w:tcW w:w="444" w:type="dxa"/>
            <w:shd w:val="clear" w:color="auto" w:fill="auto"/>
            <w:noWrap/>
            <w:vAlign w:val="bottom"/>
            <w:hideMark/>
          </w:tcPr>
          <w:p w14:paraId="37ABE83E"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1236" w:type="dxa"/>
            <w:shd w:val="clear" w:color="auto" w:fill="auto"/>
            <w:noWrap/>
            <w:vAlign w:val="bottom"/>
            <w:hideMark/>
          </w:tcPr>
          <w:p w14:paraId="58F9641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Age</w:t>
            </w:r>
          </w:p>
        </w:tc>
        <w:tc>
          <w:tcPr>
            <w:tcW w:w="554" w:type="dxa"/>
            <w:shd w:val="clear" w:color="auto" w:fill="auto"/>
            <w:noWrap/>
            <w:vAlign w:val="bottom"/>
            <w:hideMark/>
          </w:tcPr>
          <w:p w14:paraId="7282CBAE"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21709</w:t>
            </w:r>
          </w:p>
        </w:tc>
        <w:tc>
          <w:tcPr>
            <w:tcW w:w="931" w:type="dxa"/>
            <w:shd w:val="clear" w:color="auto" w:fill="auto"/>
            <w:noWrap/>
            <w:vAlign w:val="bottom"/>
            <w:hideMark/>
          </w:tcPr>
          <w:p w14:paraId="1ECCCAEC"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71.99963149</w:t>
            </w:r>
          </w:p>
        </w:tc>
        <w:tc>
          <w:tcPr>
            <w:tcW w:w="931" w:type="dxa"/>
            <w:shd w:val="clear" w:color="auto" w:fill="auto"/>
            <w:noWrap/>
            <w:vAlign w:val="bottom"/>
            <w:hideMark/>
          </w:tcPr>
          <w:p w14:paraId="31918B30"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13.91693023</w:t>
            </w:r>
          </w:p>
        </w:tc>
        <w:tc>
          <w:tcPr>
            <w:tcW w:w="634" w:type="dxa"/>
            <w:shd w:val="clear" w:color="auto" w:fill="auto"/>
            <w:noWrap/>
            <w:vAlign w:val="bottom"/>
            <w:hideMark/>
          </w:tcPr>
          <w:p w14:paraId="379586E8"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74</w:t>
            </w:r>
          </w:p>
        </w:tc>
        <w:tc>
          <w:tcPr>
            <w:tcW w:w="931" w:type="dxa"/>
            <w:shd w:val="clear" w:color="auto" w:fill="auto"/>
            <w:noWrap/>
            <w:vAlign w:val="bottom"/>
            <w:hideMark/>
          </w:tcPr>
          <w:p w14:paraId="7E653D48"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73.31026542</w:t>
            </w:r>
          </w:p>
        </w:tc>
        <w:tc>
          <w:tcPr>
            <w:tcW w:w="656" w:type="dxa"/>
            <w:shd w:val="clear" w:color="auto" w:fill="auto"/>
            <w:noWrap/>
            <w:vAlign w:val="bottom"/>
            <w:hideMark/>
          </w:tcPr>
          <w:p w14:paraId="0CECEC8B"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14.826</w:t>
            </w:r>
          </w:p>
        </w:tc>
        <w:tc>
          <w:tcPr>
            <w:tcW w:w="426" w:type="dxa"/>
            <w:shd w:val="clear" w:color="auto" w:fill="auto"/>
            <w:noWrap/>
            <w:vAlign w:val="bottom"/>
            <w:hideMark/>
          </w:tcPr>
          <w:p w14:paraId="783B4DDC"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450" w:type="dxa"/>
            <w:shd w:val="clear" w:color="auto" w:fill="auto"/>
            <w:noWrap/>
            <w:vAlign w:val="bottom"/>
            <w:hideMark/>
          </w:tcPr>
          <w:p w14:paraId="1626E810"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90</w:t>
            </w:r>
          </w:p>
        </w:tc>
        <w:tc>
          <w:tcPr>
            <w:tcW w:w="531" w:type="dxa"/>
            <w:shd w:val="clear" w:color="auto" w:fill="auto"/>
            <w:noWrap/>
            <w:vAlign w:val="bottom"/>
            <w:hideMark/>
          </w:tcPr>
          <w:p w14:paraId="6DA15A18"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89</w:t>
            </w:r>
          </w:p>
        </w:tc>
        <w:tc>
          <w:tcPr>
            <w:tcW w:w="931" w:type="dxa"/>
            <w:shd w:val="clear" w:color="auto" w:fill="auto"/>
            <w:noWrap/>
            <w:vAlign w:val="bottom"/>
            <w:hideMark/>
          </w:tcPr>
          <w:p w14:paraId="620A31F8"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-0.84903627</w:t>
            </w:r>
          </w:p>
        </w:tc>
        <w:tc>
          <w:tcPr>
            <w:tcW w:w="931" w:type="dxa"/>
            <w:shd w:val="clear" w:color="auto" w:fill="auto"/>
            <w:noWrap/>
            <w:vAlign w:val="bottom"/>
            <w:hideMark/>
          </w:tcPr>
          <w:p w14:paraId="3C2BDC9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0.640929312</w:t>
            </w:r>
          </w:p>
        </w:tc>
        <w:tc>
          <w:tcPr>
            <w:tcW w:w="931" w:type="dxa"/>
            <w:shd w:val="clear" w:color="auto" w:fill="auto"/>
            <w:noWrap/>
            <w:vAlign w:val="bottom"/>
            <w:hideMark/>
          </w:tcPr>
          <w:p w14:paraId="79BB9E51"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0.094454693</w:t>
            </w:r>
          </w:p>
        </w:tc>
      </w:tr>
      <w:tr w:rsidR="00DD2886" w:rsidRPr="00DD2886" w14:paraId="05A76805" w14:textId="77777777" w:rsidTr="00DD2886">
        <w:trPr>
          <w:trHeight w:val="307"/>
        </w:trPr>
        <w:tc>
          <w:tcPr>
            <w:tcW w:w="444" w:type="dxa"/>
            <w:shd w:val="clear" w:color="auto" w:fill="auto"/>
            <w:noWrap/>
            <w:vAlign w:val="bottom"/>
            <w:hideMark/>
          </w:tcPr>
          <w:p w14:paraId="29C0E7FA"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w:t>
            </w:r>
          </w:p>
        </w:tc>
        <w:tc>
          <w:tcPr>
            <w:tcW w:w="1236" w:type="dxa"/>
            <w:shd w:val="clear" w:color="auto" w:fill="auto"/>
            <w:noWrap/>
            <w:vAlign w:val="bottom"/>
            <w:hideMark/>
          </w:tcPr>
          <w:p w14:paraId="68902840"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Ethnicity</w:t>
            </w:r>
          </w:p>
        </w:tc>
        <w:tc>
          <w:tcPr>
            <w:tcW w:w="554" w:type="dxa"/>
            <w:shd w:val="clear" w:color="auto" w:fill="auto"/>
            <w:noWrap/>
            <w:vAlign w:val="bottom"/>
            <w:hideMark/>
          </w:tcPr>
          <w:p w14:paraId="7D65158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21709</w:t>
            </w:r>
          </w:p>
        </w:tc>
        <w:tc>
          <w:tcPr>
            <w:tcW w:w="931" w:type="dxa"/>
            <w:shd w:val="clear" w:color="auto" w:fill="auto"/>
            <w:noWrap/>
            <w:vAlign w:val="bottom"/>
            <w:hideMark/>
          </w:tcPr>
          <w:p w14:paraId="29F907E3"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2.893177945</w:t>
            </w:r>
          </w:p>
        </w:tc>
        <w:tc>
          <w:tcPr>
            <w:tcW w:w="931" w:type="dxa"/>
            <w:shd w:val="clear" w:color="auto" w:fill="auto"/>
            <w:noWrap/>
            <w:vAlign w:val="bottom"/>
            <w:hideMark/>
          </w:tcPr>
          <w:p w14:paraId="51B0498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0.443680918</w:t>
            </w:r>
          </w:p>
        </w:tc>
        <w:tc>
          <w:tcPr>
            <w:tcW w:w="634" w:type="dxa"/>
            <w:shd w:val="clear" w:color="auto" w:fill="auto"/>
            <w:noWrap/>
            <w:vAlign w:val="bottom"/>
            <w:hideMark/>
          </w:tcPr>
          <w:p w14:paraId="7301DDD7"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3</w:t>
            </w:r>
          </w:p>
        </w:tc>
        <w:tc>
          <w:tcPr>
            <w:tcW w:w="931" w:type="dxa"/>
            <w:shd w:val="clear" w:color="auto" w:fill="auto"/>
            <w:noWrap/>
            <w:vAlign w:val="bottom"/>
            <w:hideMark/>
          </w:tcPr>
          <w:p w14:paraId="29A86F7A"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3</w:t>
            </w:r>
          </w:p>
        </w:tc>
        <w:tc>
          <w:tcPr>
            <w:tcW w:w="656" w:type="dxa"/>
            <w:shd w:val="clear" w:color="auto" w:fill="auto"/>
            <w:noWrap/>
            <w:vAlign w:val="bottom"/>
            <w:hideMark/>
          </w:tcPr>
          <w:p w14:paraId="3DC9643A"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w:t>
            </w:r>
          </w:p>
        </w:tc>
        <w:tc>
          <w:tcPr>
            <w:tcW w:w="426" w:type="dxa"/>
            <w:shd w:val="clear" w:color="auto" w:fill="auto"/>
            <w:noWrap/>
            <w:vAlign w:val="bottom"/>
            <w:hideMark/>
          </w:tcPr>
          <w:p w14:paraId="7216D4CB"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450" w:type="dxa"/>
            <w:shd w:val="clear" w:color="auto" w:fill="auto"/>
            <w:noWrap/>
            <w:vAlign w:val="bottom"/>
            <w:hideMark/>
          </w:tcPr>
          <w:p w14:paraId="70EE53C6"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3</w:t>
            </w:r>
          </w:p>
        </w:tc>
        <w:tc>
          <w:tcPr>
            <w:tcW w:w="531" w:type="dxa"/>
            <w:shd w:val="clear" w:color="auto" w:fill="auto"/>
            <w:noWrap/>
            <w:vAlign w:val="bottom"/>
            <w:hideMark/>
          </w:tcPr>
          <w:p w14:paraId="0210BFA8"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w:t>
            </w:r>
          </w:p>
        </w:tc>
        <w:tc>
          <w:tcPr>
            <w:tcW w:w="931" w:type="dxa"/>
            <w:shd w:val="clear" w:color="auto" w:fill="auto"/>
            <w:noWrap/>
            <w:vAlign w:val="bottom"/>
            <w:hideMark/>
          </w:tcPr>
          <w:p w14:paraId="579532B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-3.970916814</w:t>
            </w:r>
          </w:p>
        </w:tc>
        <w:tc>
          <w:tcPr>
            <w:tcW w:w="931" w:type="dxa"/>
            <w:shd w:val="clear" w:color="auto" w:fill="auto"/>
            <w:noWrap/>
            <w:vAlign w:val="bottom"/>
            <w:hideMark/>
          </w:tcPr>
          <w:p w14:paraId="11C7C0D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13.90410667</w:t>
            </w:r>
          </w:p>
        </w:tc>
        <w:tc>
          <w:tcPr>
            <w:tcW w:w="931" w:type="dxa"/>
            <w:shd w:val="clear" w:color="auto" w:fill="auto"/>
            <w:noWrap/>
            <w:vAlign w:val="bottom"/>
            <w:hideMark/>
          </w:tcPr>
          <w:p w14:paraId="373EF770"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0.003011278</w:t>
            </w:r>
          </w:p>
        </w:tc>
      </w:tr>
      <w:tr w:rsidR="00DD2886" w:rsidRPr="00DD2886" w14:paraId="7D595356" w14:textId="77777777" w:rsidTr="00DD2886">
        <w:trPr>
          <w:trHeight w:val="307"/>
        </w:trPr>
        <w:tc>
          <w:tcPr>
            <w:tcW w:w="444" w:type="dxa"/>
            <w:shd w:val="clear" w:color="auto" w:fill="auto"/>
            <w:noWrap/>
            <w:vAlign w:val="bottom"/>
            <w:hideMark/>
          </w:tcPr>
          <w:p w14:paraId="024E439D"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3</w:t>
            </w:r>
          </w:p>
        </w:tc>
        <w:tc>
          <w:tcPr>
            <w:tcW w:w="1236" w:type="dxa"/>
            <w:shd w:val="clear" w:color="auto" w:fill="auto"/>
            <w:noWrap/>
            <w:vAlign w:val="bottom"/>
            <w:hideMark/>
          </w:tcPr>
          <w:p w14:paraId="0F848F91"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Race</w:t>
            </w:r>
          </w:p>
        </w:tc>
        <w:tc>
          <w:tcPr>
            <w:tcW w:w="554" w:type="dxa"/>
            <w:shd w:val="clear" w:color="auto" w:fill="auto"/>
            <w:noWrap/>
            <w:vAlign w:val="bottom"/>
            <w:hideMark/>
          </w:tcPr>
          <w:p w14:paraId="6B8463A0"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21709</w:t>
            </w:r>
          </w:p>
        </w:tc>
        <w:tc>
          <w:tcPr>
            <w:tcW w:w="931" w:type="dxa"/>
            <w:shd w:val="clear" w:color="auto" w:fill="auto"/>
            <w:noWrap/>
            <w:vAlign w:val="bottom"/>
            <w:hideMark/>
          </w:tcPr>
          <w:p w14:paraId="50EED993"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4.854346124</w:t>
            </w:r>
          </w:p>
        </w:tc>
        <w:tc>
          <w:tcPr>
            <w:tcW w:w="931" w:type="dxa"/>
            <w:shd w:val="clear" w:color="auto" w:fill="auto"/>
            <w:noWrap/>
            <w:vAlign w:val="bottom"/>
            <w:hideMark/>
          </w:tcPr>
          <w:p w14:paraId="761DBE55"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2.822781725</w:t>
            </w:r>
          </w:p>
        </w:tc>
        <w:tc>
          <w:tcPr>
            <w:tcW w:w="634" w:type="dxa"/>
            <w:shd w:val="clear" w:color="auto" w:fill="auto"/>
            <w:noWrap/>
            <w:vAlign w:val="bottom"/>
            <w:hideMark/>
          </w:tcPr>
          <w:p w14:paraId="6E1BAC3A"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7</w:t>
            </w:r>
          </w:p>
        </w:tc>
        <w:tc>
          <w:tcPr>
            <w:tcW w:w="931" w:type="dxa"/>
            <w:shd w:val="clear" w:color="auto" w:fill="auto"/>
            <w:noWrap/>
            <w:vAlign w:val="bottom"/>
            <w:hideMark/>
          </w:tcPr>
          <w:p w14:paraId="36AB15E5"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5.067821982</w:t>
            </w:r>
          </w:p>
        </w:tc>
        <w:tc>
          <w:tcPr>
            <w:tcW w:w="656" w:type="dxa"/>
            <w:shd w:val="clear" w:color="auto" w:fill="auto"/>
            <w:noWrap/>
            <w:vAlign w:val="bottom"/>
            <w:hideMark/>
          </w:tcPr>
          <w:p w14:paraId="5C73D086"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w:t>
            </w:r>
          </w:p>
        </w:tc>
        <w:tc>
          <w:tcPr>
            <w:tcW w:w="426" w:type="dxa"/>
            <w:shd w:val="clear" w:color="auto" w:fill="auto"/>
            <w:noWrap/>
            <w:vAlign w:val="bottom"/>
            <w:hideMark/>
          </w:tcPr>
          <w:p w14:paraId="621398D1"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450" w:type="dxa"/>
            <w:shd w:val="clear" w:color="auto" w:fill="auto"/>
            <w:noWrap/>
            <w:vAlign w:val="bottom"/>
            <w:hideMark/>
          </w:tcPr>
          <w:p w14:paraId="24DA789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7</w:t>
            </w:r>
          </w:p>
        </w:tc>
        <w:tc>
          <w:tcPr>
            <w:tcW w:w="531" w:type="dxa"/>
            <w:shd w:val="clear" w:color="auto" w:fill="auto"/>
            <w:noWrap/>
            <w:vAlign w:val="bottom"/>
            <w:hideMark/>
          </w:tcPr>
          <w:p w14:paraId="6C5143EC"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6</w:t>
            </w:r>
          </w:p>
        </w:tc>
        <w:tc>
          <w:tcPr>
            <w:tcW w:w="931" w:type="dxa"/>
            <w:shd w:val="clear" w:color="auto" w:fill="auto"/>
            <w:noWrap/>
            <w:vAlign w:val="bottom"/>
            <w:hideMark/>
          </w:tcPr>
          <w:p w14:paraId="04A7935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-0.597561176</w:t>
            </w:r>
          </w:p>
        </w:tc>
        <w:tc>
          <w:tcPr>
            <w:tcW w:w="931" w:type="dxa"/>
            <w:shd w:val="clear" w:color="auto" w:fill="auto"/>
            <w:noWrap/>
            <w:vAlign w:val="bottom"/>
            <w:hideMark/>
          </w:tcPr>
          <w:p w14:paraId="2BCD66E0"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-1.611769196</w:t>
            </w:r>
          </w:p>
        </w:tc>
        <w:tc>
          <w:tcPr>
            <w:tcW w:w="931" w:type="dxa"/>
            <w:shd w:val="clear" w:color="auto" w:fill="auto"/>
            <w:noWrap/>
            <w:vAlign w:val="bottom"/>
            <w:hideMark/>
          </w:tcPr>
          <w:p w14:paraId="01F05E2B"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0.019158318</w:t>
            </w:r>
          </w:p>
        </w:tc>
      </w:tr>
      <w:tr w:rsidR="00DD2886" w:rsidRPr="00DD2886" w14:paraId="2932DF30" w14:textId="77777777" w:rsidTr="00DD2886">
        <w:trPr>
          <w:trHeight w:val="307"/>
        </w:trPr>
        <w:tc>
          <w:tcPr>
            <w:tcW w:w="444" w:type="dxa"/>
            <w:shd w:val="clear" w:color="auto" w:fill="auto"/>
            <w:noWrap/>
            <w:vAlign w:val="bottom"/>
            <w:hideMark/>
          </w:tcPr>
          <w:p w14:paraId="66DF0187"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4</w:t>
            </w:r>
          </w:p>
        </w:tc>
        <w:tc>
          <w:tcPr>
            <w:tcW w:w="1236" w:type="dxa"/>
            <w:shd w:val="clear" w:color="auto" w:fill="auto"/>
            <w:noWrap/>
            <w:vAlign w:val="bottom"/>
            <w:hideMark/>
          </w:tcPr>
          <w:p w14:paraId="144A8F8E"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Sex</w:t>
            </w:r>
          </w:p>
        </w:tc>
        <w:tc>
          <w:tcPr>
            <w:tcW w:w="554" w:type="dxa"/>
            <w:shd w:val="clear" w:color="auto" w:fill="auto"/>
            <w:noWrap/>
            <w:vAlign w:val="bottom"/>
            <w:hideMark/>
          </w:tcPr>
          <w:p w14:paraId="0B720990"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21709</w:t>
            </w:r>
          </w:p>
        </w:tc>
        <w:tc>
          <w:tcPr>
            <w:tcW w:w="931" w:type="dxa"/>
            <w:shd w:val="clear" w:color="auto" w:fill="auto"/>
            <w:noWrap/>
            <w:vAlign w:val="bottom"/>
            <w:hideMark/>
          </w:tcPr>
          <w:p w14:paraId="30E59E06"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1.532682298</w:t>
            </w:r>
          </w:p>
        </w:tc>
        <w:tc>
          <w:tcPr>
            <w:tcW w:w="931" w:type="dxa"/>
            <w:shd w:val="clear" w:color="auto" w:fill="auto"/>
            <w:noWrap/>
            <w:vAlign w:val="bottom"/>
            <w:hideMark/>
          </w:tcPr>
          <w:p w14:paraId="73EC154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0.499403639</w:t>
            </w:r>
          </w:p>
        </w:tc>
        <w:tc>
          <w:tcPr>
            <w:tcW w:w="634" w:type="dxa"/>
            <w:shd w:val="clear" w:color="auto" w:fill="auto"/>
            <w:noWrap/>
            <w:vAlign w:val="bottom"/>
            <w:hideMark/>
          </w:tcPr>
          <w:p w14:paraId="42FA5C54"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w:t>
            </w:r>
          </w:p>
        </w:tc>
        <w:tc>
          <w:tcPr>
            <w:tcW w:w="931" w:type="dxa"/>
            <w:shd w:val="clear" w:color="auto" w:fill="auto"/>
            <w:noWrap/>
            <w:vAlign w:val="bottom"/>
            <w:hideMark/>
          </w:tcPr>
          <w:p w14:paraId="19B4DA42"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1.540560769</w:t>
            </w:r>
          </w:p>
        </w:tc>
        <w:tc>
          <w:tcPr>
            <w:tcW w:w="656" w:type="dxa"/>
            <w:shd w:val="clear" w:color="auto" w:fill="auto"/>
            <w:noWrap/>
            <w:vAlign w:val="bottom"/>
            <w:hideMark/>
          </w:tcPr>
          <w:p w14:paraId="4A25E45A"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w:t>
            </w:r>
          </w:p>
        </w:tc>
        <w:tc>
          <w:tcPr>
            <w:tcW w:w="426" w:type="dxa"/>
            <w:shd w:val="clear" w:color="auto" w:fill="auto"/>
            <w:noWrap/>
            <w:vAlign w:val="bottom"/>
            <w:hideMark/>
          </w:tcPr>
          <w:p w14:paraId="2AB62A63"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450" w:type="dxa"/>
            <w:shd w:val="clear" w:color="auto" w:fill="auto"/>
            <w:noWrap/>
            <w:vAlign w:val="bottom"/>
            <w:hideMark/>
          </w:tcPr>
          <w:p w14:paraId="2984DBB4"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3</w:t>
            </w:r>
          </w:p>
        </w:tc>
        <w:tc>
          <w:tcPr>
            <w:tcW w:w="531" w:type="dxa"/>
            <w:shd w:val="clear" w:color="auto" w:fill="auto"/>
            <w:noWrap/>
            <w:vAlign w:val="bottom"/>
            <w:hideMark/>
          </w:tcPr>
          <w:p w14:paraId="68ED43A8"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w:t>
            </w:r>
          </w:p>
        </w:tc>
        <w:tc>
          <w:tcPr>
            <w:tcW w:w="931" w:type="dxa"/>
            <w:shd w:val="clear" w:color="auto" w:fill="auto"/>
            <w:noWrap/>
            <w:vAlign w:val="bottom"/>
            <w:hideMark/>
          </w:tcPr>
          <w:p w14:paraId="714977DE"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-0.125452654</w:t>
            </w:r>
          </w:p>
        </w:tc>
        <w:tc>
          <w:tcPr>
            <w:tcW w:w="931" w:type="dxa"/>
            <w:shd w:val="clear" w:color="auto" w:fill="auto"/>
            <w:noWrap/>
            <w:vAlign w:val="bottom"/>
            <w:hideMark/>
          </w:tcPr>
          <w:p w14:paraId="2A8878C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-1.969574928</w:t>
            </w:r>
          </w:p>
        </w:tc>
        <w:tc>
          <w:tcPr>
            <w:tcW w:w="931" w:type="dxa"/>
            <w:shd w:val="clear" w:color="auto" w:fill="auto"/>
            <w:noWrap/>
            <w:vAlign w:val="bottom"/>
            <w:hideMark/>
          </w:tcPr>
          <w:p w14:paraId="508F6C1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0.00338947</w:t>
            </w:r>
          </w:p>
        </w:tc>
      </w:tr>
      <w:tr w:rsidR="00DD2886" w:rsidRPr="00DD2886" w14:paraId="419ADFC7" w14:textId="77777777" w:rsidTr="00DD2886">
        <w:trPr>
          <w:trHeight w:val="307"/>
        </w:trPr>
        <w:tc>
          <w:tcPr>
            <w:tcW w:w="444" w:type="dxa"/>
            <w:shd w:val="clear" w:color="auto" w:fill="auto"/>
            <w:noWrap/>
            <w:vAlign w:val="bottom"/>
            <w:hideMark/>
          </w:tcPr>
          <w:p w14:paraId="1FA901B1"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5</w:t>
            </w:r>
          </w:p>
        </w:tc>
        <w:tc>
          <w:tcPr>
            <w:tcW w:w="1236" w:type="dxa"/>
            <w:shd w:val="clear" w:color="auto" w:fill="auto"/>
            <w:noWrap/>
            <w:vAlign w:val="bottom"/>
            <w:hideMark/>
          </w:tcPr>
          <w:p w14:paraId="31B2A131"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Country</w:t>
            </w:r>
          </w:p>
        </w:tc>
        <w:tc>
          <w:tcPr>
            <w:tcW w:w="554" w:type="dxa"/>
            <w:shd w:val="clear" w:color="auto" w:fill="auto"/>
            <w:noWrap/>
            <w:vAlign w:val="bottom"/>
            <w:hideMark/>
          </w:tcPr>
          <w:p w14:paraId="2CDEAFFD"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21709</w:t>
            </w:r>
          </w:p>
        </w:tc>
        <w:tc>
          <w:tcPr>
            <w:tcW w:w="931" w:type="dxa"/>
            <w:shd w:val="clear" w:color="auto" w:fill="auto"/>
            <w:noWrap/>
            <w:vAlign w:val="bottom"/>
            <w:hideMark/>
          </w:tcPr>
          <w:p w14:paraId="761258EB"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71.45492653</w:t>
            </w:r>
          </w:p>
        </w:tc>
        <w:tc>
          <w:tcPr>
            <w:tcW w:w="931" w:type="dxa"/>
            <w:shd w:val="clear" w:color="auto" w:fill="auto"/>
            <w:noWrap/>
            <w:vAlign w:val="bottom"/>
            <w:hideMark/>
          </w:tcPr>
          <w:p w14:paraId="38EA31AC"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41.905758</w:t>
            </w:r>
          </w:p>
        </w:tc>
        <w:tc>
          <w:tcPr>
            <w:tcW w:w="634" w:type="dxa"/>
            <w:shd w:val="clear" w:color="auto" w:fill="auto"/>
            <w:noWrap/>
            <w:vAlign w:val="bottom"/>
            <w:hideMark/>
          </w:tcPr>
          <w:p w14:paraId="0B806888"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64</w:t>
            </w:r>
          </w:p>
        </w:tc>
        <w:tc>
          <w:tcPr>
            <w:tcW w:w="931" w:type="dxa"/>
            <w:shd w:val="clear" w:color="auto" w:fill="auto"/>
            <w:noWrap/>
            <w:vAlign w:val="bottom"/>
            <w:hideMark/>
          </w:tcPr>
          <w:p w14:paraId="5836E31A"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69.22609246</w:t>
            </w:r>
          </w:p>
        </w:tc>
        <w:tc>
          <w:tcPr>
            <w:tcW w:w="656" w:type="dxa"/>
            <w:shd w:val="clear" w:color="auto" w:fill="auto"/>
            <w:noWrap/>
            <w:vAlign w:val="bottom"/>
            <w:hideMark/>
          </w:tcPr>
          <w:p w14:paraId="4CB3310A"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45.9606</w:t>
            </w:r>
          </w:p>
        </w:tc>
        <w:tc>
          <w:tcPr>
            <w:tcW w:w="426" w:type="dxa"/>
            <w:shd w:val="clear" w:color="auto" w:fill="auto"/>
            <w:noWrap/>
            <w:vAlign w:val="bottom"/>
            <w:hideMark/>
          </w:tcPr>
          <w:p w14:paraId="116D293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450" w:type="dxa"/>
            <w:shd w:val="clear" w:color="auto" w:fill="auto"/>
            <w:noWrap/>
            <w:vAlign w:val="bottom"/>
            <w:hideMark/>
          </w:tcPr>
          <w:p w14:paraId="23D41CD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161</w:t>
            </w:r>
          </w:p>
        </w:tc>
        <w:tc>
          <w:tcPr>
            <w:tcW w:w="531" w:type="dxa"/>
            <w:shd w:val="clear" w:color="auto" w:fill="auto"/>
            <w:noWrap/>
            <w:vAlign w:val="bottom"/>
            <w:hideMark/>
          </w:tcPr>
          <w:p w14:paraId="1B6364D6"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160</w:t>
            </w:r>
          </w:p>
        </w:tc>
        <w:tc>
          <w:tcPr>
            <w:tcW w:w="931" w:type="dxa"/>
            <w:shd w:val="clear" w:color="auto" w:fill="auto"/>
            <w:noWrap/>
            <w:vAlign w:val="bottom"/>
            <w:hideMark/>
          </w:tcPr>
          <w:p w14:paraId="4F201B77"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0.437087906</w:t>
            </w:r>
          </w:p>
        </w:tc>
        <w:tc>
          <w:tcPr>
            <w:tcW w:w="931" w:type="dxa"/>
            <w:shd w:val="clear" w:color="auto" w:fill="auto"/>
            <w:noWrap/>
            <w:vAlign w:val="bottom"/>
            <w:hideMark/>
          </w:tcPr>
          <w:p w14:paraId="1DCA8723"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-0.841204308</w:t>
            </w:r>
          </w:p>
        </w:tc>
        <w:tc>
          <w:tcPr>
            <w:tcW w:w="931" w:type="dxa"/>
            <w:shd w:val="clear" w:color="auto" w:fill="auto"/>
            <w:noWrap/>
            <w:vAlign w:val="bottom"/>
            <w:hideMark/>
          </w:tcPr>
          <w:p w14:paraId="7DAF1A8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0.284415847</w:t>
            </w:r>
          </w:p>
        </w:tc>
      </w:tr>
      <w:tr w:rsidR="00DD2886" w:rsidRPr="00DD2886" w14:paraId="050EEB07" w14:textId="77777777" w:rsidTr="00DD2886">
        <w:trPr>
          <w:trHeight w:val="307"/>
        </w:trPr>
        <w:tc>
          <w:tcPr>
            <w:tcW w:w="444" w:type="dxa"/>
            <w:shd w:val="clear" w:color="auto" w:fill="auto"/>
            <w:noWrap/>
            <w:vAlign w:val="bottom"/>
            <w:hideMark/>
          </w:tcPr>
          <w:p w14:paraId="6D87AAA2"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6</w:t>
            </w:r>
          </w:p>
        </w:tc>
        <w:tc>
          <w:tcPr>
            <w:tcW w:w="1236" w:type="dxa"/>
            <w:shd w:val="clear" w:color="auto" w:fill="auto"/>
            <w:noWrap/>
            <w:vAlign w:val="bottom"/>
            <w:hideMark/>
          </w:tcPr>
          <w:p w14:paraId="08AA04C9" w14:textId="77777777" w:rsidR="00DD2886" w:rsidRPr="00DD2886" w:rsidRDefault="00DD2886" w:rsidP="008D0BE8">
            <w:pPr>
              <w:jc w:val="both"/>
              <w:rPr>
                <w:rFonts w:ascii="Calibri" w:eastAsia="Times New Roman" w:hAnsi="Calibri" w:cs="Calibri"/>
                <w:color w:val="000000"/>
                <w:sz w:val="22"/>
                <w:szCs w:val="22"/>
              </w:rPr>
            </w:pPr>
            <w:proofErr w:type="spellStart"/>
            <w:r w:rsidRPr="00DD2886">
              <w:rPr>
                <w:rFonts w:ascii="Calibri" w:eastAsia="Times New Roman" w:hAnsi="Calibri" w:cs="Calibri"/>
                <w:color w:val="000000"/>
                <w:sz w:val="22"/>
                <w:szCs w:val="22"/>
              </w:rPr>
              <w:t>Chronic_Condition</w:t>
            </w:r>
            <w:proofErr w:type="spellEnd"/>
          </w:p>
        </w:tc>
        <w:tc>
          <w:tcPr>
            <w:tcW w:w="554" w:type="dxa"/>
            <w:shd w:val="clear" w:color="auto" w:fill="auto"/>
            <w:noWrap/>
            <w:vAlign w:val="bottom"/>
            <w:hideMark/>
          </w:tcPr>
          <w:p w14:paraId="7D865747"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21709</w:t>
            </w:r>
          </w:p>
        </w:tc>
        <w:tc>
          <w:tcPr>
            <w:tcW w:w="931" w:type="dxa"/>
            <w:shd w:val="clear" w:color="auto" w:fill="auto"/>
            <w:noWrap/>
            <w:vAlign w:val="bottom"/>
            <w:hideMark/>
          </w:tcPr>
          <w:p w14:paraId="25CF2AD7"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2.419273113</w:t>
            </w:r>
          </w:p>
        </w:tc>
        <w:tc>
          <w:tcPr>
            <w:tcW w:w="931" w:type="dxa"/>
            <w:shd w:val="clear" w:color="auto" w:fill="auto"/>
            <w:noWrap/>
            <w:vAlign w:val="bottom"/>
            <w:hideMark/>
          </w:tcPr>
          <w:p w14:paraId="17AB5140"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0.671958548</w:t>
            </w:r>
          </w:p>
        </w:tc>
        <w:tc>
          <w:tcPr>
            <w:tcW w:w="634" w:type="dxa"/>
            <w:shd w:val="clear" w:color="auto" w:fill="auto"/>
            <w:noWrap/>
            <w:vAlign w:val="bottom"/>
            <w:hideMark/>
          </w:tcPr>
          <w:p w14:paraId="2258C13E"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3</w:t>
            </w:r>
          </w:p>
        </w:tc>
        <w:tc>
          <w:tcPr>
            <w:tcW w:w="931" w:type="dxa"/>
            <w:shd w:val="clear" w:color="auto" w:fill="auto"/>
            <w:noWrap/>
            <w:vAlign w:val="bottom"/>
            <w:hideMark/>
          </w:tcPr>
          <w:p w14:paraId="41FA3BD1"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2.524037078</w:t>
            </w:r>
          </w:p>
        </w:tc>
        <w:tc>
          <w:tcPr>
            <w:tcW w:w="656" w:type="dxa"/>
            <w:shd w:val="clear" w:color="auto" w:fill="auto"/>
            <w:noWrap/>
            <w:vAlign w:val="bottom"/>
            <w:hideMark/>
          </w:tcPr>
          <w:p w14:paraId="37D5A807"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w:t>
            </w:r>
          </w:p>
        </w:tc>
        <w:tc>
          <w:tcPr>
            <w:tcW w:w="426" w:type="dxa"/>
            <w:shd w:val="clear" w:color="auto" w:fill="auto"/>
            <w:noWrap/>
            <w:vAlign w:val="bottom"/>
            <w:hideMark/>
          </w:tcPr>
          <w:p w14:paraId="1A9BEBFD"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450" w:type="dxa"/>
            <w:shd w:val="clear" w:color="auto" w:fill="auto"/>
            <w:noWrap/>
            <w:vAlign w:val="bottom"/>
            <w:hideMark/>
          </w:tcPr>
          <w:p w14:paraId="6AB8FB6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3</w:t>
            </w:r>
          </w:p>
        </w:tc>
        <w:tc>
          <w:tcPr>
            <w:tcW w:w="531" w:type="dxa"/>
            <w:shd w:val="clear" w:color="auto" w:fill="auto"/>
            <w:noWrap/>
            <w:vAlign w:val="bottom"/>
            <w:hideMark/>
          </w:tcPr>
          <w:p w14:paraId="5591D551"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w:t>
            </w:r>
          </w:p>
        </w:tc>
        <w:tc>
          <w:tcPr>
            <w:tcW w:w="931" w:type="dxa"/>
            <w:shd w:val="clear" w:color="auto" w:fill="auto"/>
            <w:noWrap/>
            <w:vAlign w:val="bottom"/>
            <w:hideMark/>
          </w:tcPr>
          <w:p w14:paraId="56B16D06"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-0.732826827</w:t>
            </w:r>
          </w:p>
        </w:tc>
        <w:tc>
          <w:tcPr>
            <w:tcW w:w="931" w:type="dxa"/>
            <w:shd w:val="clear" w:color="auto" w:fill="auto"/>
            <w:noWrap/>
            <w:vAlign w:val="bottom"/>
            <w:hideMark/>
          </w:tcPr>
          <w:p w14:paraId="6FB06EE5"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-0.581556999</w:t>
            </w:r>
          </w:p>
        </w:tc>
        <w:tc>
          <w:tcPr>
            <w:tcW w:w="931" w:type="dxa"/>
            <w:shd w:val="clear" w:color="auto" w:fill="auto"/>
            <w:noWrap/>
            <w:vAlign w:val="bottom"/>
            <w:hideMark/>
          </w:tcPr>
          <w:p w14:paraId="5E9B40B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0.004560606</w:t>
            </w:r>
          </w:p>
        </w:tc>
      </w:tr>
      <w:tr w:rsidR="00DD2886" w:rsidRPr="00DD2886" w14:paraId="6DCA1430" w14:textId="77777777" w:rsidTr="00DD2886">
        <w:trPr>
          <w:trHeight w:val="307"/>
        </w:trPr>
        <w:tc>
          <w:tcPr>
            <w:tcW w:w="444" w:type="dxa"/>
            <w:shd w:val="clear" w:color="auto" w:fill="auto"/>
            <w:noWrap/>
            <w:vAlign w:val="bottom"/>
            <w:hideMark/>
          </w:tcPr>
          <w:p w14:paraId="285B1BA6"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7</w:t>
            </w:r>
          </w:p>
        </w:tc>
        <w:tc>
          <w:tcPr>
            <w:tcW w:w="1236" w:type="dxa"/>
            <w:shd w:val="clear" w:color="auto" w:fill="auto"/>
            <w:noWrap/>
            <w:vAlign w:val="bottom"/>
            <w:hideMark/>
          </w:tcPr>
          <w:p w14:paraId="4A407A4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White_Indicator</w:t>
            </w:r>
          </w:p>
        </w:tc>
        <w:tc>
          <w:tcPr>
            <w:tcW w:w="554" w:type="dxa"/>
            <w:shd w:val="clear" w:color="auto" w:fill="auto"/>
            <w:noWrap/>
            <w:vAlign w:val="bottom"/>
            <w:hideMark/>
          </w:tcPr>
          <w:p w14:paraId="26A0FBB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21709</w:t>
            </w:r>
          </w:p>
        </w:tc>
        <w:tc>
          <w:tcPr>
            <w:tcW w:w="931" w:type="dxa"/>
            <w:shd w:val="clear" w:color="auto" w:fill="auto"/>
            <w:noWrap/>
            <w:vAlign w:val="bottom"/>
            <w:hideMark/>
          </w:tcPr>
          <w:p w14:paraId="08E5A594"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0.614491685</w:t>
            </w:r>
          </w:p>
        </w:tc>
        <w:tc>
          <w:tcPr>
            <w:tcW w:w="931" w:type="dxa"/>
            <w:shd w:val="clear" w:color="auto" w:fill="auto"/>
            <w:noWrap/>
            <w:vAlign w:val="bottom"/>
            <w:hideMark/>
          </w:tcPr>
          <w:p w14:paraId="6D0DC92C"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0.486726378</w:t>
            </w:r>
          </w:p>
        </w:tc>
        <w:tc>
          <w:tcPr>
            <w:tcW w:w="634" w:type="dxa"/>
            <w:shd w:val="clear" w:color="auto" w:fill="auto"/>
            <w:noWrap/>
            <w:vAlign w:val="bottom"/>
            <w:hideMark/>
          </w:tcPr>
          <w:p w14:paraId="44EB95D8"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931" w:type="dxa"/>
            <w:shd w:val="clear" w:color="auto" w:fill="auto"/>
            <w:noWrap/>
            <w:vAlign w:val="bottom"/>
            <w:hideMark/>
          </w:tcPr>
          <w:p w14:paraId="1CE058DC"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0.643099775</w:t>
            </w:r>
          </w:p>
        </w:tc>
        <w:tc>
          <w:tcPr>
            <w:tcW w:w="656" w:type="dxa"/>
            <w:shd w:val="clear" w:color="auto" w:fill="auto"/>
            <w:noWrap/>
            <w:vAlign w:val="bottom"/>
            <w:hideMark/>
          </w:tcPr>
          <w:p w14:paraId="65BDBE25"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w:t>
            </w:r>
          </w:p>
        </w:tc>
        <w:tc>
          <w:tcPr>
            <w:tcW w:w="426" w:type="dxa"/>
            <w:shd w:val="clear" w:color="auto" w:fill="auto"/>
            <w:noWrap/>
            <w:vAlign w:val="bottom"/>
            <w:hideMark/>
          </w:tcPr>
          <w:p w14:paraId="3B34838F"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w:t>
            </w:r>
          </w:p>
        </w:tc>
        <w:tc>
          <w:tcPr>
            <w:tcW w:w="450" w:type="dxa"/>
            <w:shd w:val="clear" w:color="auto" w:fill="auto"/>
            <w:noWrap/>
            <w:vAlign w:val="bottom"/>
            <w:hideMark/>
          </w:tcPr>
          <w:p w14:paraId="68A7D0ED"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531" w:type="dxa"/>
            <w:shd w:val="clear" w:color="auto" w:fill="auto"/>
            <w:noWrap/>
            <w:vAlign w:val="bottom"/>
            <w:hideMark/>
          </w:tcPr>
          <w:p w14:paraId="0906F4FC"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w:t>
            </w:r>
          </w:p>
        </w:tc>
        <w:tc>
          <w:tcPr>
            <w:tcW w:w="931" w:type="dxa"/>
            <w:shd w:val="clear" w:color="auto" w:fill="auto"/>
            <w:noWrap/>
            <w:vAlign w:val="bottom"/>
            <w:hideMark/>
          </w:tcPr>
          <w:p w14:paraId="6AF115B3"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-0.470434383</w:t>
            </w:r>
          </w:p>
        </w:tc>
        <w:tc>
          <w:tcPr>
            <w:tcW w:w="931" w:type="dxa"/>
            <w:shd w:val="clear" w:color="auto" w:fill="auto"/>
            <w:noWrap/>
            <w:vAlign w:val="bottom"/>
            <w:hideMark/>
          </w:tcPr>
          <w:p w14:paraId="3DDA7009"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-1.778773422</w:t>
            </w:r>
          </w:p>
        </w:tc>
        <w:tc>
          <w:tcPr>
            <w:tcW w:w="931" w:type="dxa"/>
            <w:shd w:val="clear" w:color="auto" w:fill="auto"/>
            <w:noWrap/>
            <w:vAlign w:val="bottom"/>
            <w:hideMark/>
          </w:tcPr>
          <w:p w14:paraId="0008D46D" w14:textId="77777777" w:rsidR="00DD2886" w:rsidRPr="00DD2886" w:rsidRDefault="00DD2886" w:rsidP="008D0BE8">
            <w:pPr>
              <w:jc w:val="both"/>
              <w:rPr>
                <w:rFonts w:ascii="Calibri" w:eastAsia="Times New Roman" w:hAnsi="Calibri" w:cs="Calibri"/>
                <w:color w:val="000000"/>
                <w:sz w:val="22"/>
                <w:szCs w:val="22"/>
              </w:rPr>
            </w:pPr>
            <w:r w:rsidRPr="00DD2886">
              <w:rPr>
                <w:rFonts w:ascii="Calibri" w:eastAsia="Times New Roman" w:hAnsi="Calibri" w:cs="Calibri"/>
                <w:color w:val="000000"/>
                <w:sz w:val="22"/>
                <w:szCs w:val="22"/>
              </w:rPr>
              <w:t>0.003303429</w:t>
            </w:r>
          </w:p>
        </w:tc>
      </w:tr>
    </w:tbl>
    <w:p w14:paraId="77B4FFDC" w14:textId="77777777" w:rsidR="00DD2886" w:rsidRPr="00DD2886" w:rsidRDefault="00DD2886" w:rsidP="008D0BE8">
      <w:pPr>
        <w:pStyle w:val="ListParagraph"/>
        <w:ind w:left="360"/>
        <w:jc w:val="both"/>
        <w:rPr>
          <w:rFonts w:cstheme="minorHAnsi"/>
        </w:rPr>
      </w:pPr>
    </w:p>
    <w:p w14:paraId="4F510C46" w14:textId="3F3D1E67" w:rsidR="00DC6B10" w:rsidRDefault="00BA4783" w:rsidP="008D0BE8">
      <w:pPr>
        <w:jc w:val="both"/>
        <w:rPr>
          <w:rFonts w:cstheme="minorHAnsi"/>
        </w:rPr>
      </w:pPr>
      <w:r w:rsidRPr="00BA4783">
        <w:rPr>
          <w:rFonts w:cstheme="minorHAnsi"/>
        </w:rPr>
        <w:t>(</w:t>
      </w:r>
      <w:proofErr w:type="gramStart"/>
      <w:r w:rsidRPr="00BA4783">
        <w:rPr>
          <w:rFonts w:cstheme="minorHAnsi"/>
        </w:rPr>
        <w:t>describe</w:t>
      </w:r>
      <w:proofErr w:type="gramEnd"/>
      <w:r w:rsidRPr="00BA4783">
        <w:rPr>
          <w:rFonts w:cstheme="minorHAnsi"/>
        </w:rPr>
        <w:t xml:space="preserve"> function - </w:t>
      </w:r>
      <w:proofErr w:type="spellStart"/>
      <w:r w:rsidRPr="00BA4783">
        <w:rPr>
          <w:rFonts w:cstheme="minorHAnsi"/>
        </w:rPr>
        <w:t>RDocumentation</w:t>
      </w:r>
      <w:proofErr w:type="spellEnd"/>
      <w:r w:rsidRPr="00BA4783">
        <w:rPr>
          <w:rFonts w:cstheme="minorHAnsi"/>
        </w:rPr>
        <w:t>, 2021)</w:t>
      </w:r>
      <w:r>
        <w:rPr>
          <w:rFonts w:cstheme="minorHAnsi"/>
        </w:rPr>
        <w:t xml:space="preserve">, </w:t>
      </w:r>
      <w:r w:rsidRPr="00BA4783">
        <w:rPr>
          <w:rFonts w:cstheme="minorHAnsi"/>
        </w:rPr>
        <w:t>(</w:t>
      </w:r>
      <w:proofErr w:type="spellStart"/>
      <w:r w:rsidRPr="00BA4783">
        <w:rPr>
          <w:rFonts w:cstheme="minorHAnsi"/>
        </w:rPr>
        <w:t>Kabacoff</w:t>
      </w:r>
      <w:proofErr w:type="spellEnd"/>
      <w:r w:rsidRPr="00BA4783">
        <w:rPr>
          <w:rFonts w:cstheme="minorHAnsi"/>
        </w:rPr>
        <w:t>, 2015)</w:t>
      </w:r>
    </w:p>
    <w:p w14:paraId="3BEC74C2" w14:textId="794802D3" w:rsidR="008D0BE8" w:rsidRDefault="008D0BE8" w:rsidP="008D0BE8">
      <w:pPr>
        <w:jc w:val="both"/>
        <w:rPr>
          <w:rFonts w:cstheme="minorHAnsi"/>
        </w:rPr>
      </w:pPr>
    </w:p>
    <w:p w14:paraId="5AA15C60" w14:textId="7B61B54C" w:rsidR="008D0BE8" w:rsidRDefault="008D0BE8" w:rsidP="008D0BE8">
      <w:pPr>
        <w:jc w:val="both"/>
        <w:rPr>
          <w:rFonts w:cstheme="minorHAnsi"/>
        </w:rPr>
      </w:pPr>
    </w:p>
    <w:p w14:paraId="6E75306C" w14:textId="20CF9D57" w:rsidR="008D0BE8" w:rsidRDefault="008D0BE8" w:rsidP="008D0BE8">
      <w:pPr>
        <w:jc w:val="both"/>
        <w:rPr>
          <w:rFonts w:cstheme="minorHAnsi"/>
        </w:rPr>
      </w:pPr>
    </w:p>
    <w:p w14:paraId="57D3E10E" w14:textId="766DB6BE" w:rsidR="008D0BE8" w:rsidRDefault="008D0BE8" w:rsidP="008D0BE8">
      <w:pPr>
        <w:jc w:val="both"/>
        <w:rPr>
          <w:rFonts w:cstheme="minorHAnsi"/>
        </w:rPr>
      </w:pPr>
    </w:p>
    <w:p w14:paraId="6A087D00" w14:textId="62B04B14" w:rsidR="008D0BE8" w:rsidRDefault="008D0BE8" w:rsidP="008D0BE8">
      <w:pPr>
        <w:jc w:val="both"/>
        <w:rPr>
          <w:rFonts w:cstheme="minorHAnsi"/>
        </w:rPr>
      </w:pPr>
    </w:p>
    <w:p w14:paraId="203D358E" w14:textId="673C42A7" w:rsidR="008D0BE8" w:rsidRDefault="008D0BE8" w:rsidP="008D0BE8">
      <w:pPr>
        <w:jc w:val="both"/>
        <w:rPr>
          <w:rFonts w:cstheme="minorHAnsi"/>
        </w:rPr>
      </w:pPr>
    </w:p>
    <w:p w14:paraId="0DD5F81B" w14:textId="649BEBD0" w:rsidR="008D0BE8" w:rsidRDefault="008D0BE8" w:rsidP="008D0BE8">
      <w:pPr>
        <w:jc w:val="both"/>
        <w:rPr>
          <w:rFonts w:cstheme="minorHAnsi"/>
        </w:rPr>
      </w:pPr>
    </w:p>
    <w:p w14:paraId="4CB279C1" w14:textId="61A07BEF" w:rsidR="008D0BE8" w:rsidRDefault="008D0BE8" w:rsidP="008D0BE8">
      <w:pPr>
        <w:jc w:val="both"/>
        <w:rPr>
          <w:rFonts w:cstheme="minorHAnsi"/>
        </w:rPr>
      </w:pPr>
    </w:p>
    <w:p w14:paraId="64BF6760" w14:textId="1DEDA8C4" w:rsidR="00A845E2" w:rsidRDefault="00A845E2" w:rsidP="008D0BE8">
      <w:pPr>
        <w:jc w:val="both"/>
        <w:rPr>
          <w:rFonts w:cstheme="minorHAnsi"/>
        </w:rPr>
      </w:pPr>
    </w:p>
    <w:p w14:paraId="41702758" w14:textId="06A22108" w:rsidR="00A845E2" w:rsidRDefault="00A845E2" w:rsidP="008D0BE8">
      <w:pPr>
        <w:jc w:val="both"/>
        <w:rPr>
          <w:rFonts w:cstheme="minorHAnsi"/>
        </w:rPr>
      </w:pPr>
    </w:p>
    <w:p w14:paraId="14D9DD04" w14:textId="0500A345" w:rsidR="00A845E2" w:rsidRDefault="00A845E2" w:rsidP="008D0BE8">
      <w:pPr>
        <w:jc w:val="both"/>
        <w:rPr>
          <w:rFonts w:cstheme="minorHAnsi"/>
        </w:rPr>
      </w:pPr>
    </w:p>
    <w:p w14:paraId="0484461E" w14:textId="61829B47" w:rsidR="00A845E2" w:rsidRDefault="00A845E2" w:rsidP="008D0BE8">
      <w:pPr>
        <w:jc w:val="both"/>
        <w:rPr>
          <w:rFonts w:cstheme="minorHAnsi"/>
        </w:rPr>
      </w:pPr>
    </w:p>
    <w:p w14:paraId="6A8BDD57" w14:textId="77777777" w:rsidR="00A845E2" w:rsidRDefault="00A845E2" w:rsidP="008D0BE8">
      <w:pPr>
        <w:jc w:val="both"/>
        <w:rPr>
          <w:rFonts w:cstheme="minorHAnsi"/>
        </w:rPr>
      </w:pPr>
    </w:p>
    <w:p w14:paraId="72424F95" w14:textId="74F3F38C" w:rsidR="008D0BE8" w:rsidRDefault="008D0BE8" w:rsidP="008D0BE8">
      <w:pPr>
        <w:jc w:val="both"/>
        <w:rPr>
          <w:rFonts w:cstheme="minorHAnsi"/>
        </w:rPr>
      </w:pPr>
    </w:p>
    <w:p w14:paraId="4DD33BC4" w14:textId="36693A05" w:rsidR="008D0BE8" w:rsidRDefault="008D0BE8" w:rsidP="008D0BE8">
      <w:pPr>
        <w:pStyle w:val="Heading1"/>
        <w:jc w:val="both"/>
      </w:pPr>
      <w:bookmarkStart w:id="5" w:name="_Toc84152877"/>
      <w:r>
        <w:lastRenderedPageBreak/>
        <w:t>Conclusion</w:t>
      </w:r>
      <w:bookmarkEnd w:id="5"/>
    </w:p>
    <w:p w14:paraId="7DE3A43C" w14:textId="21208A82" w:rsidR="008D0BE8" w:rsidRDefault="008D0BE8" w:rsidP="008D0BE8">
      <w:pPr>
        <w:jc w:val="both"/>
      </w:pPr>
    </w:p>
    <w:p w14:paraId="786E68AD" w14:textId="534D7EEF" w:rsidR="008D0BE8" w:rsidRDefault="008D0BE8" w:rsidP="008D0BE8">
      <w:pPr>
        <w:jc w:val="both"/>
      </w:pPr>
      <w:r>
        <w:t xml:space="preserve">The given dataset has helped to analyze data categorically. This is especially helpful in drawing inferences based on the categories. Another important aspect least is with respect to data visualization which is the focus of this report. Showing data in a readable/understandable format is of utmost importance. </w:t>
      </w:r>
    </w:p>
    <w:p w14:paraId="5F0B875D" w14:textId="5984249C" w:rsidR="00F01DFB" w:rsidRDefault="00F01DFB" w:rsidP="008D0BE8">
      <w:pPr>
        <w:jc w:val="both"/>
      </w:pPr>
    </w:p>
    <w:p w14:paraId="67A9677A" w14:textId="77777777" w:rsidR="00A845E2" w:rsidRDefault="00A845E2" w:rsidP="008D0BE8">
      <w:pPr>
        <w:jc w:val="both"/>
      </w:pPr>
    </w:p>
    <w:p w14:paraId="059E984C" w14:textId="0BFD242A" w:rsidR="00F01DFB" w:rsidRDefault="00415E38" w:rsidP="00415E38">
      <w:pPr>
        <w:pStyle w:val="Heading1"/>
      </w:pPr>
      <w:bookmarkStart w:id="6" w:name="_Toc84152878"/>
      <w:r>
        <w:t>References</w:t>
      </w:r>
      <w:bookmarkEnd w:id="6"/>
    </w:p>
    <w:p w14:paraId="09610A32" w14:textId="6AD0D6B6" w:rsidR="00415E38" w:rsidRDefault="00415E38" w:rsidP="00415E38"/>
    <w:p w14:paraId="1516C1F0" w14:textId="77777777" w:rsidR="00A845E2" w:rsidRDefault="00A845E2" w:rsidP="00A845E2">
      <w:r>
        <w:t xml:space="preserve">2021. HOW TO CHOOSE WHICH TYPE OF GRAPH TO </w:t>
      </w:r>
      <w:proofErr w:type="gramStart"/>
      <w:r>
        <w:t>USE?.</w:t>
      </w:r>
      <w:proofErr w:type="gramEnd"/>
      <w:r>
        <w:t xml:space="preserve"> [online] Available at: &lt;https://nces.ed.gov/nceskids/help/user_guide/graph/whentouse.asp&gt; [Accessed 3 October 2021].</w:t>
      </w:r>
    </w:p>
    <w:p w14:paraId="251ADE5E" w14:textId="77777777" w:rsidR="00A845E2" w:rsidRDefault="00A845E2" w:rsidP="00A845E2"/>
    <w:p w14:paraId="12D18F3F" w14:textId="77777777" w:rsidR="00A845E2" w:rsidRDefault="00A845E2" w:rsidP="00A845E2">
      <w:proofErr w:type="spellStart"/>
      <w:r>
        <w:t>Chartio</w:t>
      </w:r>
      <w:proofErr w:type="spellEnd"/>
      <w:r>
        <w:t>. 2021. A Complete Guide to Grouped Bar Charts. [online] Available at: &lt;https://chartio.com/learn/charts/grouped-bar-chart-complete-guide/#:~:text=A%20grouped%20bar%20chart%20is,across%20levels%20of%20the%20second.&gt; [Accessed 3 October 2021].</w:t>
      </w:r>
    </w:p>
    <w:p w14:paraId="0C71283A" w14:textId="77777777" w:rsidR="00A845E2" w:rsidRDefault="00A845E2" w:rsidP="00A845E2"/>
    <w:p w14:paraId="6C20DF5B" w14:textId="77777777" w:rsidR="00A845E2" w:rsidRDefault="00A845E2" w:rsidP="00A845E2">
      <w:proofErr w:type="spellStart"/>
      <w:r>
        <w:t>Edureka</w:t>
      </w:r>
      <w:proofErr w:type="spellEnd"/>
      <w:r>
        <w:t xml:space="preserve"> Community. 2021. Counting the frequency of unique values - R. [online] Available at: &lt;https://www.edureka.co/community/4500/counting-the-frequency-of-unique-values-r&gt; [Accessed 3 October 2021].</w:t>
      </w:r>
    </w:p>
    <w:p w14:paraId="44259F4B" w14:textId="77777777" w:rsidR="00A845E2" w:rsidRDefault="00A845E2" w:rsidP="00A845E2"/>
    <w:p w14:paraId="725CD630" w14:textId="77777777" w:rsidR="00A845E2" w:rsidRDefault="00A845E2" w:rsidP="00A845E2">
      <w:proofErr w:type="spellStart"/>
      <w:r>
        <w:t>Kabacoff</w:t>
      </w:r>
      <w:proofErr w:type="spellEnd"/>
      <w:r>
        <w:t>, R., 2015. R in action. Shelter Island, NY: Manning.</w:t>
      </w:r>
    </w:p>
    <w:p w14:paraId="6E91D663" w14:textId="77777777" w:rsidR="00A845E2" w:rsidRDefault="00A845E2" w:rsidP="00A845E2"/>
    <w:p w14:paraId="6BDA83FB" w14:textId="77777777" w:rsidR="00A845E2" w:rsidRDefault="00A845E2" w:rsidP="00A845E2">
      <w:r>
        <w:t>length, &amp;. and Nuno, C., 2021. '</w:t>
      </w:r>
      <w:proofErr w:type="spellStart"/>
      <w:proofErr w:type="gramStart"/>
      <w:r>
        <w:t>row.names</w:t>
      </w:r>
      <w:proofErr w:type="spellEnd"/>
      <w:proofErr w:type="gramEnd"/>
      <w:r>
        <w:t>' is not a character vector of length. [online] Stack Overflow. Available at: &lt;https://stackoverflow.com/questions/48845309/row-names-is-not-a-character-vector-of-length&gt; [Accessed 3 October 2021].</w:t>
      </w:r>
    </w:p>
    <w:p w14:paraId="3906234E" w14:textId="77777777" w:rsidR="00A845E2" w:rsidRDefault="00A845E2" w:rsidP="00A845E2"/>
    <w:p w14:paraId="3B852933" w14:textId="77777777" w:rsidR="00A845E2" w:rsidRDefault="00A845E2" w:rsidP="00A845E2">
      <w:r>
        <w:t xml:space="preserve">Rdocumentation.org. 2021. describe function - </w:t>
      </w:r>
      <w:proofErr w:type="spellStart"/>
      <w:r>
        <w:t>RDocumentation</w:t>
      </w:r>
      <w:proofErr w:type="spellEnd"/>
      <w:r>
        <w:t>. [online] Available at: &lt;https://www.rdocumentation.org/packages/psych/versions/1.0-17/topics/describe&gt; [Accessed 3 October 2021].</w:t>
      </w:r>
    </w:p>
    <w:p w14:paraId="7E8A5666" w14:textId="77777777" w:rsidR="00A845E2" w:rsidRDefault="00A845E2" w:rsidP="00A845E2"/>
    <w:p w14:paraId="1C219532" w14:textId="77777777" w:rsidR="00A845E2" w:rsidRDefault="00A845E2" w:rsidP="00A845E2">
      <w:r>
        <w:t xml:space="preserve">Sthda.com. 2021. ggplot2 </w:t>
      </w:r>
      <w:proofErr w:type="spellStart"/>
      <w:proofErr w:type="gramStart"/>
      <w:r>
        <w:t>barplots</w:t>
      </w:r>
      <w:proofErr w:type="spellEnd"/>
      <w:r>
        <w:t xml:space="preserve"> :</w:t>
      </w:r>
      <w:proofErr w:type="gramEnd"/>
      <w:r>
        <w:t xml:space="preserve"> Quick start guide - R software and data visualization - Easy Guides - Wiki - STHDA. [online] Available at: &lt;http://www.sthda.com/english/wiki/ggplot2-barplots-quick-start-guide-r-software-and-data-visualization&gt; [Accessed 3 October 2021].</w:t>
      </w:r>
    </w:p>
    <w:p w14:paraId="4F6568AB" w14:textId="77777777" w:rsidR="00A845E2" w:rsidRDefault="00A845E2" w:rsidP="00A845E2"/>
    <w:p w14:paraId="006D493B" w14:textId="77777777" w:rsidR="00A845E2" w:rsidRDefault="00A845E2" w:rsidP="00A845E2">
      <w:r>
        <w:t xml:space="preserve">Sthda.com. 2021. ggplot2 scatter </w:t>
      </w:r>
      <w:proofErr w:type="gramStart"/>
      <w:r>
        <w:t>plots :</w:t>
      </w:r>
      <w:proofErr w:type="gramEnd"/>
      <w:r>
        <w:t xml:space="preserve"> Quick start guide - R software and data visualization - Easy Guides - Wiki - STHDA. [online] Available at: &lt;http://www.sthda.com/english/wiki/ggplot2-scatter-plots-quick-start-guide-r-software-and-data-visualization&gt; [Accessed 3 October 2021].</w:t>
      </w:r>
    </w:p>
    <w:p w14:paraId="7B9F1F7E" w14:textId="77777777" w:rsidR="00A845E2" w:rsidRDefault="00A845E2" w:rsidP="00A845E2"/>
    <w:p w14:paraId="68C9E6F2" w14:textId="2288146B" w:rsidR="00415E38" w:rsidRPr="00415E38" w:rsidRDefault="00A845E2" w:rsidP="00A845E2">
      <w:r>
        <w:lastRenderedPageBreak/>
        <w:t xml:space="preserve">Tutorialspoint.com. 2021. How to find the unique values in a column of an R data </w:t>
      </w:r>
      <w:proofErr w:type="gramStart"/>
      <w:r>
        <w:t>frame?.</w:t>
      </w:r>
      <w:proofErr w:type="gramEnd"/>
      <w:r>
        <w:t xml:space="preserve"> [online] Available at: &lt;https://www.tutorialspoint.com/how-to-find-the-unique-values-in-a-column-of-an-r-data-frame&gt; [Accessed 3 October 2021].</w:t>
      </w:r>
    </w:p>
    <w:sectPr w:rsidR="00415E38" w:rsidRPr="00415E38" w:rsidSect="00BB0E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DBC"/>
    <w:multiLevelType w:val="hybridMultilevel"/>
    <w:tmpl w:val="42447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B15C1"/>
    <w:multiLevelType w:val="multilevel"/>
    <w:tmpl w:val="A6DE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26108"/>
    <w:multiLevelType w:val="multilevel"/>
    <w:tmpl w:val="717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3B44B0"/>
    <w:multiLevelType w:val="hybridMultilevel"/>
    <w:tmpl w:val="CC883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9D55C5"/>
    <w:multiLevelType w:val="hybridMultilevel"/>
    <w:tmpl w:val="42447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9E29C0"/>
    <w:multiLevelType w:val="multilevel"/>
    <w:tmpl w:val="A6F4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566A60"/>
    <w:multiLevelType w:val="multilevel"/>
    <w:tmpl w:val="60A8936C"/>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3174D"/>
    <w:multiLevelType w:val="multilevel"/>
    <w:tmpl w:val="4BA8E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4"/>
  </w:num>
  <w:num w:numId="4">
    <w:abstractNumId w:val="1"/>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C7"/>
    <w:rsid w:val="00002F39"/>
    <w:rsid w:val="00236430"/>
    <w:rsid w:val="00240CC6"/>
    <w:rsid w:val="00296455"/>
    <w:rsid w:val="002D73E5"/>
    <w:rsid w:val="002E1F73"/>
    <w:rsid w:val="003524D3"/>
    <w:rsid w:val="00410567"/>
    <w:rsid w:val="00415E38"/>
    <w:rsid w:val="00491FEB"/>
    <w:rsid w:val="005725C3"/>
    <w:rsid w:val="005A4690"/>
    <w:rsid w:val="006C0D48"/>
    <w:rsid w:val="0075373F"/>
    <w:rsid w:val="00780868"/>
    <w:rsid w:val="008212D0"/>
    <w:rsid w:val="00847FB3"/>
    <w:rsid w:val="008D0BE8"/>
    <w:rsid w:val="00940334"/>
    <w:rsid w:val="009F0B2B"/>
    <w:rsid w:val="00A532C1"/>
    <w:rsid w:val="00A845E2"/>
    <w:rsid w:val="00AE0C0D"/>
    <w:rsid w:val="00BA4783"/>
    <w:rsid w:val="00BB0EDF"/>
    <w:rsid w:val="00C27B24"/>
    <w:rsid w:val="00D36A04"/>
    <w:rsid w:val="00D60728"/>
    <w:rsid w:val="00D755C7"/>
    <w:rsid w:val="00D81D2A"/>
    <w:rsid w:val="00D9531E"/>
    <w:rsid w:val="00DC6B10"/>
    <w:rsid w:val="00DD2886"/>
    <w:rsid w:val="00DF70A2"/>
    <w:rsid w:val="00E6492D"/>
    <w:rsid w:val="00E85107"/>
    <w:rsid w:val="00F01DFB"/>
    <w:rsid w:val="00F20DFB"/>
    <w:rsid w:val="00F64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7CF9F"/>
  <w15:chartTrackingRefBased/>
  <w15:docId w15:val="{C1C32EF6-91C3-DB4D-8BE8-C902FBBC6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A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D2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FB3"/>
    <w:pPr>
      <w:ind w:left="720"/>
      <w:contextualSpacing/>
    </w:pPr>
  </w:style>
  <w:style w:type="character" w:customStyle="1" w:styleId="Heading1Char">
    <w:name w:val="Heading 1 Char"/>
    <w:basedOn w:val="DefaultParagraphFont"/>
    <w:link w:val="Heading1"/>
    <w:uiPriority w:val="9"/>
    <w:rsid w:val="00F64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D2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80868"/>
    <w:pPr>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BB0EDF"/>
    <w:rPr>
      <w:rFonts w:eastAsiaTheme="minorEastAsia"/>
      <w:sz w:val="22"/>
      <w:szCs w:val="22"/>
      <w:lang w:eastAsia="zh-CN"/>
    </w:rPr>
  </w:style>
  <w:style w:type="character" w:customStyle="1" w:styleId="NoSpacingChar">
    <w:name w:val="No Spacing Char"/>
    <w:basedOn w:val="DefaultParagraphFont"/>
    <w:link w:val="NoSpacing"/>
    <w:uiPriority w:val="1"/>
    <w:rsid w:val="00BB0EDF"/>
    <w:rPr>
      <w:rFonts w:eastAsiaTheme="minorEastAsia"/>
      <w:sz w:val="22"/>
      <w:szCs w:val="22"/>
      <w:lang w:eastAsia="zh-CN"/>
    </w:rPr>
  </w:style>
  <w:style w:type="paragraph" w:styleId="TOCHeading">
    <w:name w:val="TOC Heading"/>
    <w:basedOn w:val="Heading1"/>
    <w:next w:val="Normal"/>
    <w:uiPriority w:val="39"/>
    <w:unhideWhenUsed/>
    <w:qFormat/>
    <w:rsid w:val="009F0B2B"/>
    <w:pPr>
      <w:spacing w:before="480" w:line="276" w:lineRule="auto"/>
      <w:outlineLvl w:val="9"/>
    </w:pPr>
    <w:rPr>
      <w:b/>
      <w:bCs/>
      <w:sz w:val="28"/>
      <w:szCs w:val="28"/>
    </w:rPr>
  </w:style>
  <w:style w:type="paragraph" w:styleId="TOC1">
    <w:name w:val="toc 1"/>
    <w:basedOn w:val="Normal"/>
    <w:next w:val="Normal"/>
    <w:autoRedefine/>
    <w:uiPriority w:val="39"/>
    <w:unhideWhenUsed/>
    <w:rsid w:val="009F0B2B"/>
    <w:pPr>
      <w:spacing w:before="120"/>
    </w:pPr>
    <w:rPr>
      <w:rFonts w:cstheme="minorHAnsi"/>
      <w:b/>
      <w:bCs/>
      <w:i/>
      <w:iCs/>
    </w:rPr>
  </w:style>
  <w:style w:type="paragraph" w:styleId="TOC2">
    <w:name w:val="toc 2"/>
    <w:basedOn w:val="Normal"/>
    <w:next w:val="Normal"/>
    <w:autoRedefine/>
    <w:uiPriority w:val="39"/>
    <w:unhideWhenUsed/>
    <w:rsid w:val="009F0B2B"/>
    <w:pPr>
      <w:spacing w:before="120"/>
      <w:ind w:left="240"/>
    </w:pPr>
    <w:rPr>
      <w:rFonts w:cstheme="minorHAnsi"/>
      <w:b/>
      <w:bCs/>
      <w:sz w:val="22"/>
      <w:szCs w:val="22"/>
    </w:rPr>
  </w:style>
  <w:style w:type="character" w:styleId="Hyperlink">
    <w:name w:val="Hyperlink"/>
    <w:basedOn w:val="DefaultParagraphFont"/>
    <w:uiPriority w:val="99"/>
    <w:unhideWhenUsed/>
    <w:rsid w:val="009F0B2B"/>
    <w:rPr>
      <w:color w:val="0563C1" w:themeColor="hyperlink"/>
      <w:u w:val="single"/>
    </w:rPr>
  </w:style>
  <w:style w:type="paragraph" w:styleId="TOC3">
    <w:name w:val="toc 3"/>
    <w:basedOn w:val="Normal"/>
    <w:next w:val="Normal"/>
    <w:autoRedefine/>
    <w:uiPriority w:val="39"/>
    <w:semiHidden/>
    <w:unhideWhenUsed/>
    <w:rsid w:val="009F0B2B"/>
    <w:pPr>
      <w:ind w:left="480"/>
    </w:pPr>
    <w:rPr>
      <w:rFonts w:cstheme="minorHAnsi"/>
      <w:sz w:val="20"/>
      <w:szCs w:val="20"/>
    </w:rPr>
  </w:style>
  <w:style w:type="paragraph" w:styleId="TOC4">
    <w:name w:val="toc 4"/>
    <w:basedOn w:val="Normal"/>
    <w:next w:val="Normal"/>
    <w:autoRedefine/>
    <w:uiPriority w:val="39"/>
    <w:semiHidden/>
    <w:unhideWhenUsed/>
    <w:rsid w:val="009F0B2B"/>
    <w:pPr>
      <w:ind w:left="720"/>
    </w:pPr>
    <w:rPr>
      <w:rFonts w:cstheme="minorHAnsi"/>
      <w:sz w:val="20"/>
      <w:szCs w:val="20"/>
    </w:rPr>
  </w:style>
  <w:style w:type="paragraph" w:styleId="TOC5">
    <w:name w:val="toc 5"/>
    <w:basedOn w:val="Normal"/>
    <w:next w:val="Normal"/>
    <w:autoRedefine/>
    <w:uiPriority w:val="39"/>
    <w:semiHidden/>
    <w:unhideWhenUsed/>
    <w:rsid w:val="009F0B2B"/>
    <w:pPr>
      <w:ind w:left="960"/>
    </w:pPr>
    <w:rPr>
      <w:rFonts w:cstheme="minorHAnsi"/>
      <w:sz w:val="20"/>
      <w:szCs w:val="20"/>
    </w:rPr>
  </w:style>
  <w:style w:type="paragraph" w:styleId="TOC6">
    <w:name w:val="toc 6"/>
    <w:basedOn w:val="Normal"/>
    <w:next w:val="Normal"/>
    <w:autoRedefine/>
    <w:uiPriority w:val="39"/>
    <w:semiHidden/>
    <w:unhideWhenUsed/>
    <w:rsid w:val="009F0B2B"/>
    <w:pPr>
      <w:ind w:left="1200"/>
    </w:pPr>
    <w:rPr>
      <w:rFonts w:cstheme="minorHAnsi"/>
      <w:sz w:val="20"/>
      <w:szCs w:val="20"/>
    </w:rPr>
  </w:style>
  <w:style w:type="paragraph" w:styleId="TOC7">
    <w:name w:val="toc 7"/>
    <w:basedOn w:val="Normal"/>
    <w:next w:val="Normal"/>
    <w:autoRedefine/>
    <w:uiPriority w:val="39"/>
    <w:semiHidden/>
    <w:unhideWhenUsed/>
    <w:rsid w:val="009F0B2B"/>
    <w:pPr>
      <w:ind w:left="1440"/>
    </w:pPr>
    <w:rPr>
      <w:rFonts w:cstheme="minorHAnsi"/>
      <w:sz w:val="20"/>
      <w:szCs w:val="20"/>
    </w:rPr>
  </w:style>
  <w:style w:type="paragraph" w:styleId="TOC8">
    <w:name w:val="toc 8"/>
    <w:basedOn w:val="Normal"/>
    <w:next w:val="Normal"/>
    <w:autoRedefine/>
    <w:uiPriority w:val="39"/>
    <w:semiHidden/>
    <w:unhideWhenUsed/>
    <w:rsid w:val="009F0B2B"/>
    <w:pPr>
      <w:ind w:left="1680"/>
    </w:pPr>
    <w:rPr>
      <w:rFonts w:cstheme="minorHAnsi"/>
      <w:sz w:val="20"/>
      <w:szCs w:val="20"/>
    </w:rPr>
  </w:style>
  <w:style w:type="paragraph" w:styleId="TOC9">
    <w:name w:val="toc 9"/>
    <w:basedOn w:val="Normal"/>
    <w:next w:val="Normal"/>
    <w:autoRedefine/>
    <w:uiPriority w:val="39"/>
    <w:semiHidden/>
    <w:unhideWhenUsed/>
    <w:rsid w:val="009F0B2B"/>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585126">
      <w:bodyDiv w:val="1"/>
      <w:marLeft w:val="0"/>
      <w:marRight w:val="0"/>
      <w:marTop w:val="0"/>
      <w:marBottom w:val="0"/>
      <w:divBdr>
        <w:top w:val="none" w:sz="0" w:space="0" w:color="auto"/>
        <w:left w:val="none" w:sz="0" w:space="0" w:color="auto"/>
        <w:bottom w:val="none" w:sz="0" w:space="0" w:color="auto"/>
        <w:right w:val="none" w:sz="0" w:space="0" w:color="auto"/>
      </w:divBdr>
    </w:div>
    <w:div w:id="456947342">
      <w:bodyDiv w:val="1"/>
      <w:marLeft w:val="0"/>
      <w:marRight w:val="0"/>
      <w:marTop w:val="0"/>
      <w:marBottom w:val="0"/>
      <w:divBdr>
        <w:top w:val="none" w:sz="0" w:space="0" w:color="auto"/>
        <w:left w:val="none" w:sz="0" w:space="0" w:color="auto"/>
        <w:bottom w:val="none" w:sz="0" w:space="0" w:color="auto"/>
        <w:right w:val="none" w:sz="0" w:space="0" w:color="auto"/>
      </w:divBdr>
    </w:div>
    <w:div w:id="516895485">
      <w:bodyDiv w:val="1"/>
      <w:marLeft w:val="0"/>
      <w:marRight w:val="0"/>
      <w:marTop w:val="0"/>
      <w:marBottom w:val="0"/>
      <w:divBdr>
        <w:top w:val="none" w:sz="0" w:space="0" w:color="auto"/>
        <w:left w:val="none" w:sz="0" w:space="0" w:color="auto"/>
        <w:bottom w:val="none" w:sz="0" w:space="0" w:color="auto"/>
        <w:right w:val="none" w:sz="0" w:space="0" w:color="auto"/>
      </w:divBdr>
    </w:div>
    <w:div w:id="531042004">
      <w:bodyDiv w:val="1"/>
      <w:marLeft w:val="0"/>
      <w:marRight w:val="0"/>
      <w:marTop w:val="0"/>
      <w:marBottom w:val="0"/>
      <w:divBdr>
        <w:top w:val="none" w:sz="0" w:space="0" w:color="auto"/>
        <w:left w:val="none" w:sz="0" w:space="0" w:color="auto"/>
        <w:bottom w:val="none" w:sz="0" w:space="0" w:color="auto"/>
        <w:right w:val="none" w:sz="0" w:space="0" w:color="auto"/>
      </w:divBdr>
    </w:div>
    <w:div w:id="579099002">
      <w:bodyDiv w:val="1"/>
      <w:marLeft w:val="0"/>
      <w:marRight w:val="0"/>
      <w:marTop w:val="0"/>
      <w:marBottom w:val="0"/>
      <w:divBdr>
        <w:top w:val="none" w:sz="0" w:space="0" w:color="auto"/>
        <w:left w:val="none" w:sz="0" w:space="0" w:color="auto"/>
        <w:bottom w:val="none" w:sz="0" w:space="0" w:color="auto"/>
        <w:right w:val="none" w:sz="0" w:space="0" w:color="auto"/>
      </w:divBdr>
    </w:div>
    <w:div w:id="641470369">
      <w:bodyDiv w:val="1"/>
      <w:marLeft w:val="0"/>
      <w:marRight w:val="0"/>
      <w:marTop w:val="0"/>
      <w:marBottom w:val="0"/>
      <w:divBdr>
        <w:top w:val="none" w:sz="0" w:space="0" w:color="auto"/>
        <w:left w:val="none" w:sz="0" w:space="0" w:color="auto"/>
        <w:bottom w:val="none" w:sz="0" w:space="0" w:color="auto"/>
        <w:right w:val="none" w:sz="0" w:space="0" w:color="auto"/>
      </w:divBdr>
    </w:div>
    <w:div w:id="802623165">
      <w:bodyDiv w:val="1"/>
      <w:marLeft w:val="0"/>
      <w:marRight w:val="0"/>
      <w:marTop w:val="0"/>
      <w:marBottom w:val="0"/>
      <w:divBdr>
        <w:top w:val="none" w:sz="0" w:space="0" w:color="auto"/>
        <w:left w:val="none" w:sz="0" w:space="0" w:color="auto"/>
        <w:bottom w:val="none" w:sz="0" w:space="0" w:color="auto"/>
        <w:right w:val="none" w:sz="0" w:space="0" w:color="auto"/>
      </w:divBdr>
    </w:div>
    <w:div w:id="948707645">
      <w:bodyDiv w:val="1"/>
      <w:marLeft w:val="0"/>
      <w:marRight w:val="0"/>
      <w:marTop w:val="0"/>
      <w:marBottom w:val="0"/>
      <w:divBdr>
        <w:top w:val="none" w:sz="0" w:space="0" w:color="auto"/>
        <w:left w:val="none" w:sz="0" w:space="0" w:color="auto"/>
        <w:bottom w:val="none" w:sz="0" w:space="0" w:color="auto"/>
        <w:right w:val="none" w:sz="0" w:space="0" w:color="auto"/>
      </w:divBdr>
    </w:div>
    <w:div w:id="1367564660">
      <w:bodyDiv w:val="1"/>
      <w:marLeft w:val="0"/>
      <w:marRight w:val="0"/>
      <w:marTop w:val="0"/>
      <w:marBottom w:val="0"/>
      <w:divBdr>
        <w:top w:val="none" w:sz="0" w:space="0" w:color="auto"/>
        <w:left w:val="none" w:sz="0" w:space="0" w:color="auto"/>
        <w:bottom w:val="none" w:sz="0" w:space="0" w:color="auto"/>
        <w:right w:val="none" w:sz="0" w:space="0" w:color="auto"/>
      </w:divBdr>
    </w:div>
    <w:div w:id="1476944147">
      <w:bodyDiv w:val="1"/>
      <w:marLeft w:val="0"/>
      <w:marRight w:val="0"/>
      <w:marTop w:val="0"/>
      <w:marBottom w:val="0"/>
      <w:divBdr>
        <w:top w:val="none" w:sz="0" w:space="0" w:color="auto"/>
        <w:left w:val="none" w:sz="0" w:space="0" w:color="auto"/>
        <w:bottom w:val="none" w:sz="0" w:space="0" w:color="auto"/>
        <w:right w:val="none" w:sz="0" w:space="0" w:color="auto"/>
      </w:divBdr>
    </w:div>
    <w:div w:id="1832983120">
      <w:bodyDiv w:val="1"/>
      <w:marLeft w:val="0"/>
      <w:marRight w:val="0"/>
      <w:marTop w:val="0"/>
      <w:marBottom w:val="0"/>
      <w:divBdr>
        <w:top w:val="none" w:sz="0" w:space="0" w:color="auto"/>
        <w:left w:val="none" w:sz="0" w:space="0" w:color="auto"/>
        <w:bottom w:val="none" w:sz="0" w:space="0" w:color="auto"/>
        <w:right w:val="none" w:sz="0" w:space="0" w:color="auto"/>
      </w:divBdr>
    </w:div>
    <w:div w:id="1942519529">
      <w:bodyDiv w:val="1"/>
      <w:marLeft w:val="0"/>
      <w:marRight w:val="0"/>
      <w:marTop w:val="0"/>
      <w:marBottom w:val="0"/>
      <w:divBdr>
        <w:top w:val="none" w:sz="0" w:space="0" w:color="auto"/>
        <w:left w:val="none" w:sz="0" w:space="0" w:color="auto"/>
        <w:bottom w:val="none" w:sz="0" w:space="0" w:color="auto"/>
        <w:right w:val="none" w:sz="0" w:space="0" w:color="auto"/>
      </w:divBdr>
    </w:div>
    <w:div w:id="203576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8EC90D-B4D9-5943-8945-CEF4F09DF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12</Pages>
  <Words>1525</Words>
  <Characters>8697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NUID: 002982276</Company>
  <LinksUpToDate>false</LinksUpToDate>
  <CharactersWithSpaces>10202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Practice Module 2</dc:title>
  <dc:subject>ALY6010: Probability and introduction to statistics</dc:subject>
  <dc:creator>Abhigna Ramamurthy</dc:creator>
  <cp:keywords/>
  <dc:description/>
  <cp:lastModifiedBy>Abhigna Ramamurthy</cp:lastModifiedBy>
  <cp:revision>33</cp:revision>
  <dcterms:created xsi:type="dcterms:W3CDTF">2021-10-02T13:36:00Z</dcterms:created>
  <dcterms:modified xsi:type="dcterms:W3CDTF">2021-10-03T15:27:00Z</dcterms:modified>
</cp:coreProperties>
</file>