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7D" w:rsidRDefault="00F30E6F">
      <w:r w:rsidRPr="00F30E6F">
        <w:rPr>
          <w:noProof/>
        </w:rPr>
        <w:drawing>
          <wp:inline distT="0" distB="0" distL="0" distR="0">
            <wp:extent cx="1720800" cy="322531"/>
            <wp:effectExtent l="0" t="0" r="0" b="1905"/>
            <wp:docPr id="26" name="Picture 25" descr="DEL_PRI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DEL_PRI_RGB.gif"/>
                    <pic:cNvPicPr>
                      <a:picLocks noChangeAspect="1"/>
                    </pic:cNvPicPr>
                  </pic:nvPicPr>
                  <pic:blipFill>
                    <a:blip r:embed="rId8" cstate="print"/>
                    <a:stretch>
                      <a:fillRect/>
                    </a:stretch>
                  </pic:blipFill>
                  <pic:spPr>
                    <a:xfrm>
                      <a:off x="0" y="0"/>
                      <a:ext cx="1720800" cy="322531"/>
                    </a:xfrm>
                    <a:prstGeom prst="rect">
                      <a:avLst/>
                    </a:prstGeom>
                  </pic:spPr>
                </pic:pic>
              </a:graphicData>
            </a:graphic>
          </wp:inline>
        </w:drawing>
      </w:r>
      <w:r>
        <w:tab/>
      </w:r>
      <w:r>
        <w:tab/>
      </w:r>
      <w:r>
        <w:tab/>
      </w:r>
      <w:r>
        <w:tab/>
      </w:r>
      <w:r>
        <w:tab/>
      </w:r>
      <w:r>
        <w:tab/>
      </w:r>
      <w:r>
        <w:tab/>
        <w:t xml:space="preserve">     </w:t>
      </w:r>
      <w:r w:rsidRPr="00F30E6F">
        <w:rPr>
          <w:noProof/>
        </w:rPr>
        <w:drawing>
          <wp:inline distT="0" distB="0" distL="0" distR="0">
            <wp:extent cx="1181100" cy="493395"/>
            <wp:effectExtent l="0" t="0" r="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stretch>
                      <a:fillRect/>
                    </a:stretch>
                  </pic:blipFill>
                  <pic:spPr>
                    <a:xfrm>
                      <a:off x="0" y="0"/>
                      <a:ext cx="1181100" cy="493395"/>
                    </a:xfrm>
                    <a:prstGeom prst="rect">
                      <a:avLst/>
                    </a:prstGeom>
                  </pic:spPr>
                </pic:pic>
              </a:graphicData>
            </a:graphic>
          </wp:inline>
        </w:drawing>
      </w:r>
    </w:p>
    <w:p w:rsidR="00F30E6F" w:rsidRDefault="00F30E6F"/>
    <w:p w:rsidR="007C2321" w:rsidRDefault="007C2321" w:rsidP="00F30E6F"/>
    <w:p w:rsidR="007C2321" w:rsidRDefault="007C2321" w:rsidP="00F30E6F"/>
    <w:p w:rsidR="007C2321" w:rsidRDefault="007C2321" w:rsidP="00F30E6F"/>
    <w:p w:rsidR="007C2321" w:rsidRPr="007C2321" w:rsidRDefault="007C2321" w:rsidP="007C2321">
      <w:pPr>
        <w:pStyle w:val="Title"/>
        <w:jc w:val="center"/>
        <w:rPr>
          <w:rFonts w:ascii="Times New Roman" w:hAnsi="Times New Roman" w:cs="Times New Roman"/>
          <w:color w:val="1F4E79" w:themeColor="accent1" w:themeShade="80"/>
          <w:sz w:val="52"/>
          <w:szCs w:val="52"/>
        </w:rPr>
      </w:pPr>
      <w:r w:rsidRPr="007C2321">
        <w:rPr>
          <w:rFonts w:ascii="Times New Roman" w:hAnsi="Times New Roman" w:cs="Times New Roman"/>
          <w:color w:val="1F4E79" w:themeColor="accent1" w:themeShade="80"/>
          <w:sz w:val="52"/>
          <w:szCs w:val="52"/>
        </w:rPr>
        <w:t>Capstone Project</w:t>
      </w:r>
    </w:p>
    <w:p w:rsidR="007C2321" w:rsidRDefault="007C2321" w:rsidP="00F30E6F"/>
    <w:p w:rsidR="007C2321" w:rsidRPr="007C2321" w:rsidRDefault="00F30E6F" w:rsidP="007C2321">
      <w:pPr>
        <w:pStyle w:val="Title"/>
        <w:jc w:val="center"/>
        <w:rPr>
          <w:rFonts w:ascii="Times New Roman" w:hAnsi="Times New Roman" w:cs="Times New Roman"/>
          <w:color w:val="1F4E79" w:themeColor="accent1" w:themeShade="80"/>
          <w:sz w:val="84"/>
          <w:szCs w:val="84"/>
        </w:rPr>
      </w:pPr>
      <w:r w:rsidRPr="007C2321">
        <w:rPr>
          <w:rFonts w:ascii="Times New Roman" w:hAnsi="Times New Roman" w:cs="Times New Roman"/>
          <w:color w:val="1F4E79" w:themeColor="accent1" w:themeShade="80"/>
          <w:sz w:val="84"/>
          <w:szCs w:val="84"/>
        </w:rPr>
        <w:t xml:space="preserve">Financial News </w:t>
      </w:r>
      <w:r w:rsidR="007C2321" w:rsidRPr="007C2321">
        <w:rPr>
          <w:rFonts w:ascii="Times New Roman" w:hAnsi="Times New Roman" w:cs="Times New Roman"/>
          <w:color w:val="1F4E79" w:themeColor="accent1" w:themeShade="80"/>
          <w:sz w:val="84"/>
          <w:szCs w:val="84"/>
        </w:rPr>
        <w:t>Analytics</w:t>
      </w:r>
    </w:p>
    <w:p w:rsidR="00990DB2" w:rsidRDefault="00990DB2" w:rsidP="007C2321">
      <w:pPr>
        <w:jc w:val="center"/>
        <w:rPr>
          <w:rFonts w:ascii="Times New Roman" w:hAnsi="Times New Roman" w:cs="Times New Roman"/>
          <w:color w:val="0070C0"/>
          <w:sz w:val="40"/>
          <w:szCs w:val="40"/>
        </w:rPr>
      </w:pPr>
    </w:p>
    <w:p w:rsidR="00F30E6F" w:rsidRPr="0027638E" w:rsidRDefault="00F30E6F" w:rsidP="007C2321">
      <w:pPr>
        <w:jc w:val="center"/>
        <w:rPr>
          <w:rFonts w:ascii="Times New Roman" w:hAnsi="Times New Roman" w:cs="Times New Roman"/>
          <w:color w:val="0070C0"/>
          <w:sz w:val="40"/>
          <w:szCs w:val="40"/>
        </w:rPr>
      </w:pPr>
      <w:r w:rsidRPr="0027638E">
        <w:rPr>
          <w:rFonts w:ascii="Times New Roman" w:hAnsi="Times New Roman" w:cs="Times New Roman"/>
          <w:color w:val="0070C0"/>
          <w:sz w:val="40"/>
          <w:szCs w:val="40"/>
        </w:rPr>
        <w:t xml:space="preserve">Trend Analysis of </w:t>
      </w:r>
      <w:r w:rsidR="00173EAA">
        <w:rPr>
          <w:rFonts w:ascii="Times New Roman" w:hAnsi="Times New Roman" w:cs="Times New Roman"/>
          <w:color w:val="0070C0"/>
          <w:sz w:val="40"/>
          <w:szCs w:val="40"/>
        </w:rPr>
        <w:t>M</w:t>
      </w:r>
      <w:r w:rsidR="007C2321" w:rsidRPr="0027638E">
        <w:rPr>
          <w:rFonts w:ascii="Times New Roman" w:hAnsi="Times New Roman" w:cs="Times New Roman"/>
          <w:color w:val="0070C0"/>
          <w:sz w:val="40"/>
          <w:szCs w:val="40"/>
        </w:rPr>
        <w:t xml:space="preserve">arket </w:t>
      </w:r>
      <w:r w:rsidR="00173EAA">
        <w:rPr>
          <w:rFonts w:ascii="Times New Roman" w:hAnsi="Times New Roman" w:cs="Times New Roman"/>
          <w:color w:val="0070C0"/>
          <w:sz w:val="40"/>
          <w:szCs w:val="40"/>
        </w:rPr>
        <w:t>S</w:t>
      </w:r>
      <w:r w:rsidRPr="0027638E">
        <w:rPr>
          <w:rFonts w:ascii="Times New Roman" w:hAnsi="Times New Roman" w:cs="Times New Roman"/>
          <w:color w:val="0070C0"/>
          <w:sz w:val="40"/>
          <w:szCs w:val="40"/>
        </w:rPr>
        <w:t xml:space="preserve">ecurities </w:t>
      </w:r>
      <w:r w:rsidR="007C2321" w:rsidRPr="0027638E">
        <w:rPr>
          <w:rFonts w:ascii="Times New Roman" w:hAnsi="Times New Roman" w:cs="Times New Roman"/>
          <w:color w:val="0070C0"/>
          <w:sz w:val="40"/>
          <w:szCs w:val="40"/>
        </w:rPr>
        <w:t xml:space="preserve">based on </w:t>
      </w:r>
      <w:r w:rsidR="00656135" w:rsidRPr="0027638E">
        <w:rPr>
          <w:rFonts w:ascii="Times New Roman" w:hAnsi="Times New Roman" w:cs="Times New Roman"/>
          <w:color w:val="0070C0"/>
          <w:sz w:val="40"/>
          <w:szCs w:val="40"/>
        </w:rPr>
        <w:t>Sentiment Analysis of</w:t>
      </w:r>
      <w:r w:rsidRPr="0027638E">
        <w:rPr>
          <w:rFonts w:ascii="Times New Roman" w:hAnsi="Times New Roman" w:cs="Times New Roman"/>
          <w:color w:val="0070C0"/>
          <w:sz w:val="40"/>
          <w:szCs w:val="40"/>
        </w:rPr>
        <w:t xml:space="preserve"> </w:t>
      </w:r>
      <w:r w:rsidR="00173EAA">
        <w:rPr>
          <w:rFonts w:ascii="Times New Roman" w:hAnsi="Times New Roman" w:cs="Times New Roman"/>
          <w:color w:val="0070C0"/>
          <w:sz w:val="40"/>
          <w:szCs w:val="40"/>
        </w:rPr>
        <w:t>N</w:t>
      </w:r>
      <w:r w:rsidRPr="0027638E">
        <w:rPr>
          <w:rFonts w:ascii="Times New Roman" w:hAnsi="Times New Roman" w:cs="Times New Roman"/>
          <w:color w:val="0070C0"/>
          <w:sz w:val="40"/>
          <w:szCs w:val="40"/>
        </w:rPr>
        <w:t>ews</w:t>
      </w:r>
      <w:r w:rsidR="007C2321" w:rsidRPr="0027638E">
        <w:rPr>
          <w:rFonts w:ascii="Times New Roman" w:hAnsi="Times New Roman" w:cs="Times New Roman"/>
          <w:color w:val="0070C0"/>
          <w:sz w:val="40"/>
          <w:szCs w:val="40"/>
        </w:rPr>
        <w:t xml:space="preserve"> and </w:t>
      </w:r>
      <w:r w:rsidR="00173EAA">
        <w:rPr>
          <w:rFonts w:ascii="Times New Roman" w:hAnsi="Times New Roman" w:cs="Times New Roman"/>
          <w:color w:val="0070C0"/>
          <w:sz w:val="40"/>
          <w:szCs w:val="40"/>
        </w:rPr>
        <w:t>S</w:t>
      </w:r>
      <w:r w:rsidR="007C2321" w:rsidRPr="0027638E">
        <w:rPr>
          <w:rFonts w:ascii="Times New Roman" w:hAnsi="Times New Roman" w:cs="Times New Roman"/>
          <w:color w:val="0070C0"/>
          <w:sz w:val="40"/>
          <w:szCs w:val="40"/>
        </w:rPr>
        <w:t xml:space="preserve">ocial </w:t>
      </w:r>
      <w:r w:rsidR="00173EAA">
        <w:rPr>
          <w:rFonts w:ascii="Times New Roman" w:hAnsi="Times New Roman" w:cs="Times New Roman"/>
          <w:color w:val="0070C0"/>
          <w:sz w:val="40"/>
          <w:szCs w:val="40"/>
        </w:rPr>
        <w:t>M</w:t>
      </w:r>
      <w:r w:rsidR="007C2321" w:rsidRPr="0027638E">
        <w:rPr>
          <w:rFonts w:ascii="Times New Roman" w:hAnsi="Times New Roman" w:cs="Times New Roman"/>
          <w:color w:val="0070C0"/>
          <w:sz w:val="40"/>
          <w:szCs w:val="40"/>
        </w:rPr>
        <w:t>edia</w:t>
      </w:r>
    </w:p>
    <w:p w:rsidR="007C2321" w:rsidRDefault="007C2321" w:rsidP="00F30E6F"/>
    <w:p w:rsidR="00F30E6F" w:rsidRDefault="00F30E6F"/>
    <w:p w:rsidR="00F30E6F" w:rsidRDefault="00F30E6F"/>
    <w:p w:rsidR="00F30E6F" w:rsidRDefault="00FA027C">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3943350" cy="1769110"/>
                <wp:effectExtent l="0" t="254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76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7472" w:rsidRDefault="00907472" w:rsidP="00990DB2">
                            <w:pPr>
                              <w:jc w:val="center"/>
                              <w:rPr>
                                <w:rFonts w:ascii="Garamond" w:hAnsi="Garamond"/>
                                <w:sz w:val="28"/>
                              </w:rPr>
                            </w:pPr>
                            <w:r w:rsidRPr="0046271C">
                              <w:rPr>
                                <w:rFonts w:ascii="Garamond" w:hAnsi="Garamond"/>
                                <w:sz w:val="28"/>
                              </w:rPr>
                              <w:t>Submitted by:</w:t>
                            </w:r>
                          </w:p>
                          <w:tbl>
                            <w:tblPr>
                              <w:tblStyle w:val="TableGrid"/>
                              <w:tblW w:w="0" w:type="auto"/>
                              <w:tblLook w:val="04A0" w:firstRow="1" w:lastRow="0" w:firstColumn="1" w:lastColumn="0" w:noHBand="0" w:noVBand="1"/>
                            </w:tblPr>
                            <w:tblGrid>
                              <w:gridCol w:w="2968"/>
                              <w:gridCol w:w="2969"/>
                            </w:tblGrid>
                            <w:tr w:rsidR="00907472" w:rsidTr="00602CF0">
                              <w:tc>
                                <w:tcPr>
                                  <w:tcW w:w="2968" w:type="dxa"/>
                                </w:tcPr>
                                <w:p w:rsidR="00907472" w:rsidRPr="00990DB2" w:rsidRDefault="00907472" w:rsidP="00602CF0">
                                  <w:pPr>
                                    <w:jc w:val="center"/>
                                    <w:rPr>
                                      <w:rFonts w:ascii="Garamond" w:hAnsi="Garamond"/>
                                      <w:b/>
                                      <w:sz w:val="28"/>
                                    </w:rPr>
                                  </w:pPr>
                                  <w:r w:rsidRPr="00990DB2">
                                    <w:rPr>
                                      <w:rFonts w:ascii="Garamond" w:hAnsi="Garamond"/>
                                      <w:b/>
                                      <w:sz w:val="28"/>
                                    </w:rPr>
                                    <w:t>Name</w:t>
                                  </w:r>
                                </w:p>
                              </w:tc>
                              <w:tc>
                                <w:tcPr>
                                  <w:tcW w:w="2969" w:type="dxa"/>
                                </w:tcPr>
                                <w:p w:rsidR="00907472" w:rsidRPr="00990DB2" w:rsidRDefault="00907472" w:rsidP="00602CF0">
                                  <w:pPr>
                                    <w:jc w:val="center"/>
                                    <w:rPr>
                                      <w:rFonts w:ascii="Garamond" w:hAnsi="Garamond"/>
                                      <w:b/>
                                      <w:sz w:val="28"/>
                                    </w:rPr>
                                  </w:pPr>
                                  <w:r w:rsidRPr="00990DB2">
                                    <w:rPr>
                                      <w:rFonts w:ascii="Garamond" w:hAnsi="Garamond"/>
                                      <w:b/>
                                      <w:sz w:val="28"/>
                                    </w:rPr>
                                    <w:t>Student Id</w:t>
                                  </w:r>
                                </w:p>
                              </w:tc>
                            </w:tr>
                            <w:tr w:rsidR="00907472" w:rsidTr="00602CF0">
                              <w:tc>
                                <w:tcPr>
                                  <w:tcW w:w="2968" w:type="dxa"/>
                                </w:tcPr>
                                <w:p w:rsidR="00907472" w:rsidRDefault="00907472" w:rsidP="00602CF0">
                                  <w:pPr>
                                    <w:jc w:val="center"/>
                                    <w:rPr>
                                      <w:rFonts w:ascii="Garamond" w:hAnsi="Garamond"/>
                                      <w:sz w:val="28"/>
                                    </w:rPr>
                                  </w:pPr>
                                  <w:r w:rsidRPr="00990DB2">
                                    <w:rPr>
                                      <w:rFonts w:ascii="Garamond" w:hAnsi="Garamond"/>
                                      <w:sz w:val="28"/>
                                    </w:rPr>
                                    <w:t>Abhishek Khanna</w:t>
                                  </w:r>
                                </w:p>
                              </w:tc>
                              <w:tc>
                                <w:tcPr>
                                  <w:tcW w:w="2969" w:type="dxa"/>
                                </w:tcPr>
                                <w:p w:rsidR="00907472" w:rsidRDefault="00907472" w:rsidP="00602CF0">
                                  <w:pPr>
                                    <w:jc w:val="center"/>
                                    <w:rPr>
                                      <w:rFonts w:ascii="Garamond" w:hAnsi="Garamond"/>
                                      <w:sz w:val="28"/>
                                    </w:rPr>
                                  </w:pPr>
                                  <w:r>
                                    <w:rPr>
                                      <w:rFonts w:ascii="Garamond" w:hAnsi="Garamond"/>
                                      <w:sz w:val="28"/>
                                    </w:rPr>
                                    <w:t>71510003</w:t>
                                  </w:r>
                                </w:p>
                              </w:tc>
                            </w:tr>
                            <w:tr w:rsidR="00907472" w:rsidTr="00602CF0">
                              <w:tc>
                                <w:tcPr>
                                  <w:tcW w:w="2968" w:type="dxa"/>
                                </w:tcPr>
                                <w:p w:rsidR="00907472" w:rsidRDefault="00907472" w:rsidP="00602CF0">
                                  <w:pPr>
                                    <w:jc w:val="center"/>
                                    <w:rPr>
                                      <w:rFonts w:ascii="Garamond" w:hAnsi="Garamond"/>
                                      <w:sz w:val="28"/>
                                    </w:rPr>
                                  </w:pPr>
                                  <w:r>
                                    <w:rPr>
                                      <w:rFonts w:ascii="Garamond" w:hAnsi="Garamond"/>
                                      <w:sz w:val="28"/>
                                    </w:rPr>
                                    <w:t>Sonu Krishnan</w:t>
                                  </w:r>
                                </w:p>
                              </w:tc>
                              <w:tc>
                                <w:tcPr>
                                  <w:tcW w:w="2969" w:type="dxa"/>
                                </w:tcPr>
                                <w:p w:rsidR="00907472" w:rsidRDefault="00907472" w:rsidP="00602CF0">
                                  <w:pPr>
                                    <w:jc w:val="center"/>
                                    <w:rPr>
                                      <w:rFonts w:ascii="Garamond" w:hAnsi="Garamond"/>
                                      <w:sz w:val="28"/>
                                    </w:rPr>
                                  </w:pPr>
                                  <w:r>
                                    <w:rPr>
                                      <w:rFonts w:ascii="Garamond" w:hAnsi="Garamond"/>
                                      <w:sz w:val="28"/>
                                    </w:rPr>
                                    <w:t>71510076</w:t>
                                  </w:r>
                                </w:p>
                              </w:tc>
                            </w:tr>
                            <w:tr w:rsidR="00907472" w:rsidTr="00602CF0">
                              <w:tc>
                                <w:tcPr>
                                  <w:tcW w:w="2968" w:type="dxa"/>
                                </w:tcPr>
                                <w:p w:rsidR="00907472" w:rsidRDefault="00907472" w:rsidP="00602CF0">
                                  <w:pPr>
                                    <w:jc w:val="center"/>
                                    <w:rPr>
                                      <w:rFonts w:ascii="Garamond" w:hAnsi="Garamond"/>
                                      <w:sz w:val="28"/>
                                    </w:rPr>
                                  </w:pPr>
                                  <w:r w:rsidRPr="00990DB2">
                                    <w:rPr>
                                      <w:rFonts w:ascii="Garamond" w:hAnsi="Garamond"/>
                                      <w:sz w:val="28"/>
                                    </w:rPr>
                                    <w:t>Sumit Janmejai</w:t>
                                  </w:r>
                                </w:p>
                              </w:tc>
                              <w:tc>
                                <w:tcPr>
                                  <w:tcW w:w="2969" w:type="dxa"/>
                                </w:tcPr>
                                <w:p w:rsidR="00907472" w:rsidRDefault="00907472" w:rsidP="00602CF0">
                                  <w:pPr>
                                    <w:jc w:val="center"/>
                                    <w:rPr>
                                      <w:rFonts w:ascii="Garamond" w:hAnsi="Garamond"/>
                                      <w:sz w:val="28"/>
                                    </w:rPr>
                                  </w:pPr>
                                  <w:r w:rsidRPr="00990DB2">
                                    <w:rPr>
                                      <w:rFonts w:ascii="Garamond" w:hAnsi="Garamond"/>
                                      <w:sz w:val="28"/>
                                    </w:rPr>
                                    <w:t>71510081</w:t>
                                  </w:r>
                                </w:p>
                              </w:tc>
                            </w:tr>
                            <w:tr w:rsidR="00907472" w:rsidTr="00602CF0">
                              <w:tc>
                                <w:tcPr>
                                  <w:tcW w:w="2968" w:type="dxa"/>
                                </w:tcPr>
                                <w:p w:rsidR="00907472" w:rsidRDefault="00907472" w:rsidP="00602CF0">
                                  <w:pPr>
                                    <w:jc w:val="center"/>
                                    <w:rPr>
                                      <w:rFonts w:ascii="Garamond" w:hAnsi="Garamond"/>
                                      <w:sz w:val="28"/>
                                    </w:rPr>
                                  </w:pPr>
                                  <w:r w:rsidRPr="00990DB2">
                                    <w:rPr>
                                      <w:rFonts w:ascii="Garamond" w:hAnsi="Garamond"/>
                                      <w:sz w:val="28"/>
                                    </w:rPr>
                                    <w:t>Venkata Pilla</w:t>
                                  </w:r>
                                </w:p>
                              </w:tc>
                              <w:tc>
                                <w:tcPr>
                                  <w:tcW w:w="2969" w:type="dxa"/>
                                </w:tcPr>
                                <w:p w:rsidR="00907472" w:rsidRDefault="00907472" w:rsidP="00602CF0">
                                  <w:pPr>
                                    <w:jc w:val="center"/>
                                    <w:rPr>
                                      <w:rFonts w:ascii="Garamond" w:hAnsi="Garamond"/>
                                      <w:sz w:val="28"/>
                                    </w:rPr>
                                  </w:pPr>
                                  <w:r w:rsidRPr="00990DB2">
                                    <w:rPr>
                                      <w:rFonts w:ascii="Garamond" w:hAnsi="Garamond"/>
                                      <w:sz w:val="28"/>
                                    </w:rPr>
                                    <w:t>71510088</w:t>
                                  </w:r>
                                </w:p>
                              </w:tc>
                            </w:tr>
                          </w:tbl>
                          <w:p w:rsidR="00907472" w:rsidRPr="0046271C" w:rsidRDefault="00907472" w:rsidP="00990DB2">
                            <w:pPr>
                              <w:jc w:val="center"/>
                              <w:rPr>
                                <w:rFonts w:ascii="Garamond" w:hAnsi="Garamond"/>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310.5pt;height:139.3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kfhA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" stroked="f">
                <v:textbox>
                  <w:txbxContent>
                    <w:p w:rsidR="00907472" w:rsidRDefault="00907472" w:rsidP="00990DB2">
                      <w:pPr>
                        <w:jc w:val="center"/>
                        <w:rPr>
                          <w:rFonts w:ascii="Garamond" w:hAnsi="Garamond"/>
                          <w:sz w:val="28"/>
                        </w:rPr>
                      </w:pPr>
                      <w:r w:rsidRPr="0046271C">
                        <w:rPr>
                          <w:rFonts w:ascii="Garamond" w:hAnsi="Garamond"/>
                          <w:sz w:val="28"/>
                        </w:rPr>
                        <w:t>Submitted by:</w:t>
                      </w:r>
                    </w:p>
                    <w:tbl>
                      <w:tblPr>
                        <w:tblStyle w:val="TableGrid"/>
                        <w:tblW w:w="0" w:type="auto"/>
                        <w:tblLook w:val="04A0" w:firstRow="1" w:lastRow="0" w:firstColumn="1" w:lastColumn="0" w:noHBand="0" w:noVBand="1"/>
                      </w:tblPr>
                      <w:tblGrid>
                        <w:gridCol w:w="2968"/>
                        <w:gridCol w:w="2969"/>
                      </w:tblGrid>
                      <w:tr w:rsidR="00907472" w:rsidTr="00602CF0">
                        <w:tc>
                          <w:tcPr>
                            <w:tcW w:w="2968" w:type="dxa"/>
                          </w:tcPr>
                          <w:p w:rsidR="00907472" w:rsidRPr="00990DB2" w:rsidRDefault="00907472" w:rsidP="00602CF0">
                            <w:pPr>
                              <w:jc w:val="center"/>
                              <w:rPr>
                                <w:rFonts w:ascii="Garamond" w:hAnsi="Garamond"/>
                                <w:b/>
                                <w:sz w:val="28"/>
                              </w:rPr>
                            </w:pPr>
                            <w:r w:rsidRPr="00990DB2">
                              <w:rPr>
                                <w:rFonts w:ascii="Garamond" w:hAnsi="Garamond"/>
                                <w:b/>
                                <w:sz w:val="28"/>
                              </w:rPr>
                              <w:t>Name</w:t>
                            </w:r>
                          </w:p>
                        </w:tc>
                        <w:tc>
                          <w:tcPr>
                            <w:tcW w:w="2969" w:type="dxa"/>
                          </w:tcPr>
                          <w:p w:rsidR="00907472" w:rsidRPr="00990DB2" w:rsidRDefault="00907472" w:rsidP="00602CF0">
                            <w:pPr>
                              <w:jc w:val="center"/>
                              <w:rPr>
                                <w:rFonts w:ascii="Garamond" w:hAnsi="Garamond"/>
                                <w:b/>
                                <w:sz w:val="28"/>
                              </w:rPr>
                            </w:pPr>
                            <w:r w:rsidRPr="00990DB2">
                              <w:rPr>
                                <w:rFonts w:ascii="Garamond" w:hAnsi="Garamond"/>
                                <w:b/>
                                <w:sz w:val="28"/>
                              </w:rPr>
                              <w:t>Student Id</w:t>
                            </w:r>
                          </w:p>
                        </w:tc>
                      </w:tr>
                      <w:tr w:rsidR="00907472" w:rsidTr="00602CF0">
                        <w:tc>
                          <w:tcPr>
                            <w:tcW w:w="2968" w:type="dxa"/>
                          </w:tcPr>
                          <w:p w:rsidR="00907472" w:rsidRDefault="00907472" w:rsidP="00602CF0">
                            <w:pPr>
                              <w:jc w:val="center"/>
                              <w:rPr>
                                <w:rFonts w:ascii="Garamond" w:hAnsi="Garamond"/>
                                <w:sz w:val="28"/>
                              </w:rPr>
                            </w:pPr>
                            <w:r w:rsidRPr="00990DB2">
                              <w:rPr>
                                <w:rFonts w:ascii="Garamond" w:hAnsi="Garamond"/>
                                <w:sz w:val="28"/>
                              </w:rPr>
                              <w:t>Abhishek Khanna</w:t>
                            </w:r>
                          </w:p>
                        </w:tc>
                        <w:tc>
                          <w:tcPr>
                            <w:tcW w:w="2969" w:type="dxa"/>
                          </w:tcPr>
                          <w:p w:rsidR="00907472" w:rsidRDefault="00907472" w:rsidP="00602CF0">
                            <w:pPr>
                              <w:jc w:val="center"/>
                              <w:rPr>
                                <w:rFonts w:ascii="Garamond" w:hAnsi="Garamond"/>
                                <w:sz w:val="28"/>
                              </w:rPr>
                            </w:pPr>
                            <w:r>
                              <w:rPr>
                                <w:rFonts w:ascii="Garamond" w:hAnsi="Garamond"/>
                                <w:sz w:val="28"/>
                              </w:rPr>
                              <w:t>71510003</w:t>
                            </w:r>
                          </w:p>
                        </w:tc>
                      </w:tr>
                      <w:tr w:rsidR="00907472" w:rsidTr="00602CF0">
                        <w:tc>
                          <w:tcPr>
                            <w:tcW w:w="2968" w:type="dxa"/>
                          </w:tcPr>
                          <w:p w:rsidR="00907472" w:rsidRDefault="00907472" w:rsidP="00602CF0">
                            <w:pPr>
                              <w:jc w:val="center"/>
                              <w:rPr>
                                <w:rFonts w:ascii="Garamond" w:hAnsi="Garamond"/>
                                <w:sz w:val="28"/>
                              </w:rPr>
                            </w:pPr>
                            <w:r>
                              <w:rPr>
                                <w:rFonts w:ascii="Garamond" w:hAnsi="Garamond"/>
                                <w:sz w:val="28"/>
                              </w:rPr>
                              <w:t>Sonu Krishnan</w:t>
                            </w:r>
                          </w:p>
                        </w:tc>
                        <w:tc>
                          <w:tcPr>
                            <w:tcW w:w="2969" w:type="dxa"/>
                          </w:tcPr>
                          <w:p w:rsidR="00907472" w:rsidRDefault="00907472" w:rsidP="00602CF0">
                            <w:pPr>
                              <w:jc w:val="center"/>
                              <w:rPr>
                                <w:rFonts w:ascii="Garamond" w:hAnsi="Garamond"/>
                                <w:sz w:val="28"/>
                              </w:rPr>
                            </w:pPr>
                            <w:r>
                              <w:rPr>
                                <w:rFonts w:ascii="Garamond" w:hAnsi="Garamond"/>
                                <w:sz w:val="28"/>
                              </w:rPr>
                              <w:t>71510076</w:t>
                            </w:r>
                          </w:p>
                        </w:tc>
                      </w:tr>
                      <w:tr w:rsidR="00907472" w:rsidTr="00602CF0">
                        <w:tc>
                          <w:tcPr>
                            <w:tcW w:w="2968" w:type="dxa"/>
                          </w:tcPr>
                          <w:p w:rsidR="00907472" w:rsidRDefault="00907472" w:rsidP="00602CF0">
                            <w:pPr>
                              <w:jc w:val="center"/>
                              <w:rPr>
                                <w:rFonts w:ascii="Garamond" w:hAnsi="Garamond"/>
                                <w:sz w:val="28"/>
                              </w:rPr>
                            </w:pPr>
                            <w:r w:rsidRPr="00990DB2">
                              <w:rPr>
                                <w:rFonts w:ascii="Garamond" w:hAnsi="Garamond"/>
                                <w:sz w:val="28"/>
                              </w:rPr>
                              <w:t>Sumit Janmejai</w:t>
                            </w:r>
                          </w:p>
                        </w:tc>
                        <w:tc>
                          <w:tcPr>
                            <w:tcW w:w="2969" w:type="dxa"/>
                          </w:tcPr>
                          <w:p w:rsidR="00907472" w:rsidRDefault="00907472" w:rsidP="00602CF0">
                            <w:pPr>
                              <w:jc w:val="center"/>
                              <w:rPr>
                                <w:rFonts w:ascii="Garamond" w:hAnsi="Garamond"/>
                                <w:sz w:val="28"/>
                              </w:rPr>
                            </w:pPr>
                            <w:r w:rsidRPr="00990DB2">
                              <w:rPr>
                                <w:rFonts w:ascii="Garamond" w:hAnsi="Garamond"/>
                                <w:sz w:val="28"/>
                              </w:rPr>
                              <w:t>71510081</w:t>
                            </w:r>
                          </w:p>
                        </w:tc>
                      </w:tr>
                      <w:tr w:rsidR="00907472" w:rsidTr="00602CF0">
                        <w:tc>
                          <w:tcPr>
                            <w:tcW w:w="2968" w:type="dxa"/>
                          </w:tcPr>
                          <w:p w:rsidR="00907472" w:rsidRDefault="00907472" w:rsidP="00602CF0">
                            <w:pPr>
                              <w:jc w:val="center"/>
                              <w:rPr>
                                <w:rFonts w:ascii="Garamond" w:hAnsi="Garamond"/>
                                <w:sz w:val="28"/>
                              </w:rPr>
                            </w:pPr>
                            <w:r w:rsidRPr="00990DB2">
                              <w:rPr>
                                <w:rFonts w:ascii="Garamond" w:hAnsi="Garamond"/>
                                <w:sz w:val="28"/>
                              </w:rPr>
                              <w:t>Venkata Pilla</w:t>
                            </w:r>
                          </w:p>
                        </w:tc>
                        <w:tc>
                          <w:tcPr>
                            <w:tcW w:w="2969" w:type="dxa"/>
                          </w:tcPr>
                          <w:p w:rsidR="00907472" w:rsidRDefault="00907472" w:rsidP="00602CF0">
                            <w:pPr>
                              <w:jc w:val="center"/>
                              <w:rPr>
                                <w:rFonts w:ascii="Garamond" w:hAnsi="Garamond"/>
                                <w:sz w:val="28"/>
                              </w:rPr>
                            </w:pPr>
                            <w:r w:rsidRPr="00990DB2">
                              <w:rPr>
                                <w:rFonts w:ascii="Garamond" w:hAnsi="Garamond"/>
                                <w:sz w:val="28"/>
                              </w:rPr>
                              <w:t>71510088</w:t>
                            </w:r>
                          </w:p>
                        </w:tc>
                      </w:tr>
                    </w:tbl>
                    <w:p w:rsidR="00907472" w:rsidRPr="0046271C" w:rsidRDefault="00907472" w:rsidP="00990DB2">
                      <w:pPr>
                        <w:jc w:val="center"/>
                        <w:rPr>
                          <w:rFonts w:ascii="Garamond" w:hAnsi="Garamond"/>
                          <w:sz w:val="28"/>
                        </w:rPr>
                      </w:pPr>
                    </w:p>
                  </w:txbxContent>
                </v:textbox>
                <w10:wrap type="square"/>
              </v:shape>
            </w:pict>
          </mc:Fallback>
        </mc:AlternateContent>
      </w:r>
    </w:p>
    <w:p w:rsidR="0027638E" w:rsidRDefault="0027638E"/>
    <w:p w:rsidR="00497E5C" w:rsidRDefault="00497E5C"/>
    <w:p w:rsidR="00497E5C" w:rsidRDefault="00497E5C"/>
    <w:p w:rsidR="00497E5C" w:rsidRDefault="00497E5C"/>
    <w:p w:rsidR="00497E5C" w:rsidRDefault="00497E5C"/>
    <w:p w:rsidR="0027638E" w:rsidRDefault="0027638E"/>
    <w:p w:rsidR="0027638E" w:rsidRDefault="0027638E"/>
    <w:p w:rsidR="0027638E" w:rsidRDefault="0027638E"/>
    <w:p w:rsidR="0027638E" w:rsidRDefault="0027638E"/>
    <w:p w:rsidR="007D669D" w:rsidRDefault="007D669D">
      <w:r>
        <w:br w:type="page"/>
      </w:r>
    </w:p>
    <w:p w:rsidR="007D669D" w:rsidRPr="007D669D" w:rsidRDefault="007D669D" w:rsidP="007D669D">
      <w:pPr>
        <w:jc w:val="center"/>
        <w:rPr>
          <w:rFonts w:ascii="Times New Roman" w:hAnsi="Times New Roman" w:cs="Times New Roman"/>
          <w:color w:val="0070C0"/>
          <w:sz w:val="40"/>
          <w:szCs w:val="40"/>
        </w:rPr>
      </w:pPr>
      <w:r w:rsidRPr="007D669D">
        <w:rPr>
          <w:rFonts w:ascii="Times New Roman" w:hAnsi="Times New Roman" w:cs="Times New Roman"/>
          <w:color w:val="0070C0"/>
          <w:sz w:val="40"/>
          <w:szCs w:val="40"/>
        </w:rPr>
        <w:lastRenderedPageBreak/>
        <w:t>Acknowledgements</w:t>
      </w:r>
    </w:p>
    <w:p w:rsidR="00ED2032" w:rsidRDefault="007D669D" w:rsidP="00ED2032">
      <w:pPr>
        <w:spacing w:after="0" w:line="480" w:lineRule="auto"/>
        <w:jc w:val="both"/>
      </w:pPr>
      <w:r>
        <w:t xml:space="preserve">We would like to take this opportunity to express our profound gratitude and deep regards to our project sponsor, Deloitte Consulting, for providing the opportunity to learn and work on challenging Financial News Analytics – Sentiment Analysis and also to our project mentor Reema, for her efforts in facilitating this Capstone Opportunity. We are deeply indebted to all of them and welcome this opportunity to benefit further from their contribution. </w:t>
      </w:r>
      <w:r w:rsidR="00ED2032">
        <w:t>W</w:t>
      </w:r>
      <w:r>
        <w:t xml:space="preserve">e wish to express our special thanks to </w:t>
      </w:r>
      <w:r w:rsidR="00ED2032">
        <w:t xml:space="preserve">Hemanth from ISB, Suresh </w:t>
      </w:r>
      <w:r w:rsidR="00E1269F">
        <w:t>Kumar</w:t>
      </w:r>
      <w:r w:rsidR="00FA027C">
        <w:t xml:space="preserve">, Chandra Narra and Sandeep Kumar </w:t>
      </w:r>
      <w:bookmarkStart w:id="0" w:name="_GoBack"/>
      <w:bookmarkEnd w:id="0"/>
      <w:r w:rsidR="00FA027C">
        <w:t>Sharma</w:t>
      </w:r>
      <w:r w:rsidR="00E1269F">
        <w:t xml:space="preserve"> </w:t>
      </w:r>
      <w:r w:rsidR="00ED2032">
        <w:t xml:space="preserve">from Deloitte and our other batch mates </w:t>
      </w:r>
      <w:r>
        <w:t xml:space="preserve">who </w:t>
      </w:r>
      <w:r w:rsidR="00ED2032">
        <w:t xml:space="preserve">have </w:t>
      </w:r>
      <w:r>
        <w:t>provided their valuable suggestions.</w:t>
      </w:r>
    </w:p>
    <w:p w:rsidR="007D669D" w:rsidRDefault="00ED2032" w:rsidP="00463898">
      <w:pPr>
        <w:pStyle w:val="ListParagraph"/>
        <w:numPr>
          <w:ilvl w:val="0"/>
          <w:numId w:val="32"/>
        </w:numPr>
        <w:spacing w:after="0" w:line="480" w:lineRule="auto"/>
        <w:jc w:val="right"/>
      </w:pPr>
      <w:r>
        <w:t>Abhishek, Sonu, Sumit, Venkat</w:t>
      </w:r>
      <w:r w:rsidR="007D669D">
        <w:t xml:space="preserve"> </w:t>
      </w:r>
      <w:r w:rsidR="007D669D">
        <w:br w:type="page"/>
      </w:r>
    </w:p>
    <w:sdt>
      <w:sdtPr>
        <w:rPr>
          <w:rFonts w:asciiTheme="minorHAnsi" w:eastAsiaTheme="minorHAnsi" w:hAnsiTheme="minorHAnsi" w:cstheme="minorBidi"/>
          <w:color w:val="auto"/>
          <w:sz w:val="22"/>
          <w:szCs w:val="22"/>
        </w:rPr>
        <w:id w:val="1077475880"/>
        <w:docPartObj>
          <w:docPartGallery w:val="Table of Contents"/>
          <w:docPartUnique/>
        </w:docPartObj>
      </w:sdtPr>
      <w:sdtEndPr>
        <w:rPr>
          <w:b/>
          <w:bCs/>
          <w:noProof/>
        </w:rPr>
      </w:sdtEndPr>
      <w:sdtContent>
        <w:p w:rsidR="0027638E" w:rsidRDefault="0027638E" w:rsidP="00ED2032">
          <w:pPr>
            <w:pStyle w:val="TOCHeading"/>
            <w:spacing w:line="480" w:lineRule="auto"/>
          </w:pPr>
          <w:r>
            <w:t>Contents</w:t>
          </w:r>
        </w:p>
        <w:p w:rsidR="00232064" w:rsidRDefault="00A932EB">
          <w:pPr>
            <w:pStyle w:val="TOC1"/>
            <w:tabs>
              <w:tab w:val="right" w:leader="dot" w:pos="9350"/>
            </w:tabs>
            <w:rPr>
              <w:rFonts w:eastAsiaTheme="minorEastAsia"/>
              <w:noProof/>
              <w:lang w:val="en-IN" w:eastAsia="en-IN"/>
            </w:rPr>
          </w:pPr>
          <w:r>
            <w:fldChar w:fldCharType="begin"/>
          </w:r>
          <w:r w:rsidR="0027638E">
            <w:instrText xml:space="preserve"> TOC \o "1-3" \h \z \u </w:instrText>
          </w:r>
          <w:r>
            <w:fldChar w:fldCharType="separate"/>
          </w:r>
          <w:hyperlink w:anchor="_Toc442909370" w:history="1">
            <w:r w:rsidR="00232064" w:rsidRPr="00087615">
              <w:rPr>
                <w:rStyle w:val="Hyperlink"/>
                <w:noProof/>
              </w:rPr>
              <w:t>Introduction</w:t>
            </w:r>
            <w:r w:rsidR="00232064">
              <w:rPr>
                <w:noProof/>
                <w:webHidden/>
              </w:rPr>
              <w:tab/>
            </w:r>
            <w:r w:rsidR="00232064">
              <w:rPr>
                <w:noProof/>
                <w:webHidden/>
              </w:rPr>
              <w:fldChar w:fldCharType="begin"/>
            </w:r>
            <w:r w:rsidR="00232064">
              <w:rPr>
                <w:noProof/>
                <w:webHidden/>
              </w:rPr>
              <w:instrText xml:space="preserve"> PAGEREF _Toc442909370 \h </w:instrText>
            </w:r>
            <w:r w:rsidR="00232064">
              <w:rPr>
                <w:noProof/>
                <w:webHidden/>
              </w:rPr>
            </w:r>
            <w:r w:rsidR="00232064">
              <w:rPr>
                <w:noProof/>
                <w:webHidden/>
              </w:rPr>
              <w:fldChar w:fldCharType="separate"/>
            </w:r>
            <w:r w:rsidR="00232064">
              <w:rPr>
                <w:noProof/>
                <w:webHidden/>
              </w:rPr>
              <w:t>4</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71" w:history="1">
            <w:r w:rsidR="00232064" w:rsidRPr="00087615">
              <w:rPr>
                <w:rStyle w:val="Hyperlink"/>
                <w:noProof/>
                <w:lang w:val="en-IN"/>
              </w:rPr>
              <w:t>Areas of Impact</w:t>
            </w:r>
            <w:r w:rsidR="00232064">
              <w:rPr>
                <w:noProof/>
                <w:webHidden/>
              </w:rPr>
              <w:tab/>
            </w:r>
            <w:r w:rsidR="00232064">
              <w:rPr>
                <w:noProof/>
                <w:webHidden/>
              </w:rPr>
              <w:fldChar w:fldCharType="begin"/>
            </w:r>
            <w:r w:rsidR="00232064">
              <w:rPr>
                <w:noProof/>
                <w:webHidden/>
              </w:rPr>
              <w:instrText xml:space="preserve"> PAGEREF _Toc442909371 \h </w:instrText>
            </w:r>
            <w:r w:rsidR="00232064">
              <w:rPr>
                <w:noProof/>
                <w:webHidden/>
              </w:rPr>
            </w:r>
            <w:r w:rsidR="00232064">
              <w:rPr>
                <w:noProof/>
                <w:webHidden/>
              </w:rPr>
              <w:fldChar w:fldCharType="separate"/>
            </w:r>
            <w:r w:rsidR="00232064">
              <w:rPr>
                <w:noProof/>
                <w:webHidden/>
              </w:rPr>
              <w:t>4</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72" w:history="1">
            <w:r w:rsidR="00232064" w:rsidRPr="00087615">
              <w:rPr>
                <w:rStyle w:val="Hyperlink"/>
                <w:noProof/>
              </w:rPr>
              <w:t>Project Approach</w:t>
            </w:r>
            <w:r w:rsidR="00232064">
              <w:rPr>
                <w:noProof/>
                <w:webHidden/>
              </w:rPr>
              <w:tab/>
            </w:r>
            <w:r w:rsidR="00232064">
              <w:rPr>
                <w:noProof/>
                <w:webHidden/>
              </w:rPr>
              <w:fldChar w:fldCharType="begin"/>
            </w:r>
            <w:r w:rsidR="00232064">
              <w:rPr>
                <w:noProof/>
                <w:webHidden/>
              </w:rPr>
              <w:instrText xml:space="preserve"> PAGEREF _Toc442909372 \h </w:instrText>
            </w:r>
            <w:r w:rsidR="00232064">
              <w:rPr>
                <w:noProof/>
                <w:webHidden/>
              </w:rPr>
            </w:r>
            <w:r w:rsidR="00232064">
              <w:rPr>
                <w:noProof/>
                <w:webHidden/>
              </w:rPr>
              <w:fldChar w:fldCharType="separate"/>
            </w:r>
            <w:r w:rsidR="00232064">
              <w:rPr>
                <w:noProof/>
                <w:webHidden/>
              </w:rPr>
              <w:t>4</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73" w:history="1">
            <w:r w:rsidR="00232064" w:rsidRPr="00087615">
              <w:rPr>
                <w:rStyle w:val="Hyperlink"/>
                <w:noProof/>
              </w:rPr>
              <w:t>Project Workflow</w:t>
            </w:r>
            <w:r w:rsidR="00232064">
              <w:rPr>
                <w:noProof/>
                <w:webHidden/>
              </w:rPr>
              <w:tab/>
            </w:r>
            <w:r w:rsidR="00232064">
              <w:rPr>
                <w:noProof/>
                <w:webHidden/>
              </w:rPr>
              <w:fldChar w:fldCharType="begin"/>
            </w:r>
            <w:r w:rsidR="00232064">
              <w:rPr>
                <w:noProof/>
                <w:webHidden/>
              </w:rPr>
              <w:instrText xml:space="preserve"> PAGEREF _Toc442909373 \h </w:instrText>
            </w:r>
            <w:r w:rsidR="00232064">
              <w:rPr>
                <w:noProof/>
                <w:webHidden/>
              </w:rPr>
            </w:r>
            <w:r w:rsidR="00232064">
              <w:rPr>
                <w:noProof/>
                <w:webHidden/>
              </w:rPr>
              <w:fldChar w:fldCharType="separate"/>
            </w:r>
            <w:r w:rsidR="00232064">
              <w:rPr>
                <w:noProof/>
                <w:webHidden/>
              </w:rPr>
              <w:t>5</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74" w:history="1">
            <w:r w:rsidR="00232064" w:rsidRPr="00087615">
              <w:rPr>
                <w:rStyle w:val="Hyperlink"/>
                <w:noProof/>
              </w:rPr>
              <w:t>Project Phases</w:t>
            </w:r>
            <w:r w:rsidR="00232064">
              <w:rPr>
                <w:noProof/>
                <w:webHidden/>
              </w:rPr>
              <w:tab/>
            </w:r>
            <w:r w:rsidR="00232064">
              <w:rPr>
                <w:noProof/>
                <w:webHidden/>
              </w:rPr>
              <w:fldChar w:fldCharType="begin"/>
            </w:r>
            <w:r w:rsidR="00232064">
              <w:rPr>
                <w:noProof/>
                <w:webHidden/>
              </w:rPr>
              <w:instrText xml:space="preserve"> PAGEREF _Toc442909374 \h </w:instrText>
            </w:r>
            <w:r w:rsidR="00232064">
              <w:rPr>
                <w:noProof/>
                <w:webHidden/>
              </w:rPr>
            </w:r>
            <w:r w:rsidR="00232064">
              <w:rPr>
                <w:noProof/>
                <w:webHidden/>
              </w:rPr>
              <w:fldChar w:fldCharType="separate"/>
            </w:r>
            <w:r w:rsidR="00232064">
              <w:rPr>
                <w:noProof/>
                <w:webHidden/>
              </w:rPr>
              <w:t>6</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75" w:history="1">
            <w:r w:rsidR="00232064" w:rsidRPr="00087615">
              <w:rPr>
                <w:rStyle w:val="Hyperlink"/>
                <w:noProof/>
              </w:rPr>
              <w:t>Phase I: Exploratory Analysis and Data Collection</w:t>
            </w:r>
            <w:r w:rsidR="00232064">
              <w:rPr>
                <w:noProof/>
                <w:webHidden/>
              </w:rPr>
              <w:tab/>
            </w:r>
            <w:r w:rsidR="00232064">
              <w:rPr>
                <w:noProof/>
                <w:webHidden/>
              </w:rPr>
              <w:fldChar w:fldCharType="begin"/>
            </w:r>
            <w:r w:rsidR="00232064">
              <w:rPr>
                <w:noProof/>
                <w:webHidden/>
              </w:rPr>
              <w:instrText xml:space="preserve"> PAGEREF _Toc442909375 \h </w:instrText>
            </w:r>
            <w:r w:rsidR="00232064">
              <w:rPr>
                <w:noProof/>
                <w:webHidden/>
              </w:rPr>
            </w:r>
            <w:r w:rsidR="00232064">
              <w:rPr>
                <w:noProof/>
                <w:webHidden/>
              </w:rPr>
              <w:fldChar w:fldCharType="separate"/>
            </w:r>
            <w:r w:rsidR="00232064">
              <w:rPr>
                <w:noProof/>
                <w:webHidden/>
              </w:rPr>
              <w:t>6</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76" w:history="1">
            <w:r w:rsidR="00232064" w:rsidRPr="00087615">
              <w:rPr>
                <w:rStyle w:val="Hyperlink"/>
                <w:noProof/>
              </w:rPr>
              <w:t>Phase II: Data Preparation</w:t>
            </w:r>
            <w:r w:rsidR="00232064">
              <w:rPr>
                <w:noProof/>
                <w:webHidden/>
              </w:rPr>
              <w:tab/>
            </w:r>
            <w:r w:rsidR="00232064">
              <w:rPr>
                <w:noProof/>
                <w:webHidden/>
              </w:rPr>
              <w:fldChar w:fldCharType="begin"/>
            </w:r>
            <w:r w:rsidR="00232064">
              <w:rPr>
                <w:noProof/>
                <w:webHidden/>
              </w:rPr>
              <w:instrText xml:space="preserve"> PAGEREF _Toc442909376 \h </w:instrText>
            </w:r>
            <w:r w:rsidR="00232064">
              <w:rPr>
                <w:noProof/>
                <w:webHidden/>
              </w:rPr>
            </w:r>
            <w:r w:rsidR="00232064">
              <w:rPr>
                <w:noProof/>
                <w:webHidden/>
              </w:rPr>
              <w:fldChar w:fldCharType="separate"/>
            </w:r>
            <w:r w:rsidR="00232064">
              <w:rPr>
                <w:noProof/>
                <w:webHidden/>
              </w:rPr>
              <w:t>10</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77" w:history="1">
            <w:r w:rsidR="00232064" w:rsidRPr="00087615">
              <w:rPr>
                <w:rStyle w:val="Hyperlink"/>
                <w:noProof/>
              </w:rPr>
              <w:t>Phase III: Model Building and Validation</w:t>
            </w:r>
            <w:r w:rsidR="00232064">
              <w:rPr>
                <w:noProof/>
                <w:webHidden/>
              </w:rPr>
              <w:tab/>
            </w:r>
            <w:r w:rsidR="00232064">
              <w:rPr>
                <w:noProof/>
                <w:webHidden/>
              </w:rPr>
              <w:fldChar w:fldCharType="begin"/>
            </w:r>
            <w:r w:rsidR="00232064">
              <w:rPr>
                <w:noProof/>
                <w:webHidden/>
              </w:rPr>
              <w:instrText xml:space="preserve"> PAGEREF _Toc442909377 \h </w:instrText>
            </w:r>
            <w:r w:rsidR="00232064">
              <w:rPr>
                <w:noProof/>
                <w:webHidden/>
              </w:rPr>
            </w:r>
            <w:r w:rsidR="00232064">
              <w:rPr>
                <w:noProof/>
                <w:webHidden/>
              </w:rPr>
              <w:fldChar w:fldCharType="separate"/>
            </w:r>
            <w:r w:rsidR="00232064">
              <w:rPr>
                <w:noProof/>
                <w:webHidden/>
              </w:rPr>
              <w:t>12</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78" w:history="1">
            <w:r w:rsidR="00232064" w:rsidRPr="00087615">
              <w:rPr>
                <w:rStyle w:val="Hyperlink"/>
                <w:noProof/>
              </w:rPr>
              <w:t>Phase IV: Visualization and Dashboards</w:t>
            </w:r>
            <w:r w:rsidR="00232064">
              <w:rPr>
                <w:noProof/>
                <w:webHidden/>
              </w:rPr>
              <w:tab/>
            </w:r>
            <w:r w:rsidR="00232064">
              <w:rPr>
                <w:noProof/>
                <w:webHidden/>
              </w:rPr>
              <w:fldChar w:fldCharType="begin"/>
            </w:r>
            <w:r w:rsidR="00232064">
              <w:rPr>
                <w:noProof/>
                <w:webHidden/>
              </w:rPr>
              <w:instrText xml:space="preserve"> PAGEREF _Toc442909378 \h </w:instrText>
            </w:r>
            <w:r w:rsidR="00232064">
              <w:rPr>
                <w:noProof/>
                <w:webHidden/>
              </w:rPr>
            </w:r>
            <w:r w:rsidR="00232064">
              <w:rPr>
                <w:noProof/>
                <w:webHidden/>
              </w:rPr>
              <w:fldChar w:fldCharType="separate"/>
            </w:r>
            <w:r w:rsidR="00232064">
              <w:rPr>
                <w:noProof/>
                <w:webHidden/>
              </w:rPr>
              <w:t>13</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79" w:history="1">
            <w:r w:rsidR="00232064" w:rsidRPr="00087615">
              <w:rPr>
                <w:rStyle w:val="Hyperlink"/>
                <w:noProof/>
                <w:lang w:val="en-IN"/>
              </w:rPr>
              <w:t>Conclusion and Observations</w:t>
            </w:r>
            <w:r w:rsidR="00232064">
              <w:rPr>
                <w:noProof/>
                <w:webHidden/>
              </w:rPr>
              <w:tab/>
            </w:r>
            <w:r w:rsidR="00232064">
              <w:rPr>
                <w:noProof/>
                <w:webHidden/>
              </w:rPr>
              <w:fldChar w:fldCharType="begin"/>
            </w:r>
            <w:r w:rsidR="00232064">
              <w:rPr>
                <w:noProof/>
                <w:webHidden/>
              </w:rPr>
              <w:instrText xml:space="preserve"> PAGEREF _Toc442909379 \h </w:instrText>
            </w:r>
            <w:r w:rsidR="00232064">
              <w:rPr>
                <w:noProof/>
                <w:webHidden/>
              </w:rPr>
            </w:r>
            <w:r w:rsidR="00232064">
              <w:rPr>
                <w:noProof/>
                <w:webHidden/>
              </w:rPr>
              <w:fldChar w:fldCharType="separate"/>
            </w:r>
            <w:r w:rsidR="00232064">
              <w:rPr>
                <w:noProof/>
                <w:webHidden/>
              </w:rPr>
              <w:t>16</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80" w:history="1">
            <w:r w:rsidR="00232064" w:rsidRPr="00087615">
              <w:rPr>
                <w:rStyle w:val="Hyperlink"/>
                <w:noProof/>
                <w:lang w:val="en-IN"/>
              </w:rPr>
              <w:t>References</w:t>
            </w:r>
            <w:r w:rsidR="00232064">
              <w:rPr>
                <w:noProof/>
                <w:webHidden/>
              </w:rPr>
              <w:tab/>
            </w:r>
            <w:r w:rsidR="00232064">
              <w:rPr>
                <w:noProof/>
                <w:webHidden/>
              </w:rPr>
              <w:fldChar w:fldCharType="begin"/>
            </w:r>
            <w:r w:rsidR="00232064">
              <w:rPr>
                <w:noProof/>
                <w:webHidden/>
              </w:rPr>
              <w:instrText xml:space="preserve"> PAGEREF _Toc442909380 \h </w:instrText>
            </w:r>
            <w:r w:rsidR="00232064">
              <w:rPr>
                <w:noProof/>
                <w:webHidden/>
              </w:rPr>
            </w:r>
            <w:r w:rsidR="00232064">
              <w:rPr>
                <w:noProof/>
                <w:webHidden/>
              </w:rPr>
              <w:fldChar w:fldCharType="separate"/>
            </w:r>
            <w:r w:rsidR="00232064">
              <w:rPr>
                <w:noProof/>
                <w:webHidden/>
              </w:rPr>
              <w:t>17</w:t>
            </w:r>
            <w:r w:rsidR="00232064">
              <w:rPr>
                <w:noProof/>
                <w:webHidden/>
              </w:rPr>
              <w:fldChar w:fldCharType="end"/>
            </w:r>
          </w:hyperlink>
        </w:p>
        <w:p w:rsidR="00232064" w:rsidRDefault="00D13140">
          <w:pPr>
            <w:pStyle w:val="TOC1"/>
            <w:tabs>
              <w:tab w:val="right" w:leader="dot" w:pos="9350"/>
            </w:tabs>
            <w:rPr>
              <w:rFonts w:eastAsiaTheme="minorEastAsia"/>
              <w:noProof/>
              <w:lang w:val="en-IN" w:eastAsia="en-IN"/>
            </w:rPr>
          </w:pPr>
          <w:hyperlink w:anchor="_Toc442909381" w:history="1">
            <w:r w:rsidR="00232064" w:rsidRPr="00087615">
              <w:rPr>
                <w:rStyle w:val="Hyperlink"/>
                <w:noProof/>
              </w:rPr>
              <w:t>Annexure</w:t>
            </w:r>
            <w:r w:rsidR="00232064">
              <w:rPr>
                <w:noProof/>
                <w:webHidden/>
              </w:rPr>
              <w:tab/>
            </w:r>
            <w:r w:rsidR="00232064">
              <w:rPr>
                <w:noProof/>
                <w:webHidden/>
              </w:rPr>
              <w:fldChar w:fldCharType="begin"/>
            </w:r>
            <w:r w:rsidR="00232064">
              <w:rPr>
                <w:noProof/>
                <w:webHidden/>
              </w:rPr>
              <w:instrText xml:space="preserve"> PAGEREF _Toc442909381 \h </w:instrText>
            </w:r>
            <w:r w:rsidR="00232064">
              <w:rPr>
                <w:noProof/>
                <w:webHidden/>
              </w:rPr>
            </w:r>
            <w:r w:rsidR="00232064">
              <w:rPr>
                <w:noProof/>
                <w:webHidden/>
              </w:rPr>
              <w:fldChar w:fldCharType="separate"/>
            </w:r>
            <w:r w:rsidR="00232064">
              <w:rPr>
                <w:noProof/>
                <w:webHidden/>
              </w:rPr>
              <w:t>18</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2" w:history="1">
            <w:r w:rsidR="00232064" w:rsidRPr="00087615">
              <w:rPr>
                <w:rStyle w:val="Hyperlink"/>
                <w:noProof/>
              </w:rPr>
              <w:t>Twitter Sniffer Program</w:t>
            </w:r>
            <w:r w:rsidR="00232064">
              <w:rPr>
                <w:noProof/>
                <w:webHidden/>
              </w:rPr>
              <w:tab/>
            </w:r>
            <w:r w:rsidR="00232064">
              <w:rPr>
                <w:noProof/>
                <w:webHidden/>
              </w:rPr>
              <w:fldChar w:fldCharType="begin"/>
            </w:r>
            <w:r w:rsidR="00232064">
              <w:rPr>
                <w:noProof/>
                <w:webHidden/>
              </w:rPr>
              <w:instrText xml:space="preserve"> PAGEREF _Toc442909382 \h </w:instrText>
            </w:r>
            <w:r w:rsidR="00232064">
              <w:rPr>
                <w:noProof/>
                <w:webHidden/>
              </w:rPr>
            </w:r>
            <w:r w:rsidR="00232064">
              <w:rPr>
                <w:noProof/>
                <w:webHidden/>
              </w:rPr>
              <w:fldChar w:fldCharType="separate"/>
            </w:r>
            <w:r w:rsidR="00232064">
              <w:rPr>
                <w:noProof/>
                <w:webHidden/>
              </w:rPr>
              <w:t>18</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3" w:history="1">
            <w:r w:rsidR="00232064" w:rsidRPr="00087615">
              <w:rPr>
                <w:rStyle w:val="Hyperlink"/>
                <w:noProof/>
              </w:rPr>
              <w:t>Transformation</w:t>
            </w:r>
            <w:r w:rsidR="00232064">
              <w:rPr>
                <w:noProof/>
                <w:webHidden/>
              </w:rPr>
              <w:tab/>
            </w:r>
            <w:r w:rsidR="00232064">
              <w:rPr>
                <w:noProof/>
                <w:webHidden/>
              </w:rPr>
              <w:fldChar w:fldCharType="begin"/>
            </w:r>
            <w:r w:rsidR="00232064">
              <w:rPr>
                <w:noProof/>
                <w:webHidden/>
              </w:rPr>
              <w:instrText xml:space="preserve"> PAGEREF _Toc442909383 \h </w:instrText>
            </w:r>
            <w:r w:rsidR="00232064">
              <w:rPr>
                <w:noProof/>
                <w:webHidden/>
              </w:rPr>
            </w:r>
            <w:r w:rsidR="00232064">
              <w:rPr>
                <w:noProof/>
                <w:webHidden/>
              </w:rPr>
              <w:fldChar w:fldCharType="separate"/>
            </w:r>
            <w:r w:rsidR="00232064">
              <w:rPr>
                <w:noProof/>
                <w:webHidden/>
              </w:rPr>
              <w:t>23</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4" w:history="1">
            <w:r w:rsidR="00232064" w:rsidRPr="00087615">
              <w:rPr>
                <w:rStyle w:val="Hyperlink"/>
                <w:noProof/>
              </w:rPr>
              <w:t>Add Sentiment columns</w:t>
            </w:r>
            <w:r w:rsidR="00232064">
              <w:rPr>
                <w:noProof/>
                <w:webHidden/>
              </w:rPr>
              <w:tab/>
            </w:r>
            <w:r w:rsidR="00232064">
              <w:rPr>
                <w:noProof/>
                <w:webHidden/>
              </w:rPr>
              <w:fldChar w:fldCharType="begin"/>
            </w:r>
            <w:r w:rsidR="00232064">
              <w:rPr>
                <w:noProof/>
                <w:webHidden/>
              </w:rPr>
              <w:instrText xml:space="preserve"> PAGEREF _Toc442909384 \h </w:instrText>
            </w:r>
            <w:r w:rsidR="00232064">
              <w:rPr>
                <w:noProof/>
                <w:webHidden/>
              </w:rPr>
            </w:r>
            <w:r w:rsidR="00232064">
              <w:rPr>
                <w:noProof/>
                <w:webHidden/>
              </w:rPr>
              <w:fldChar w:fldCharType="separate"/>
            </w:r>
            <w:r w:rsidR="00232064">
              <w:rPr>
                <w:noProof/>
                <w:webHidden/>
              </w:rPr>
              <w:t>25</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5" w:history="1">
            <w:r w:rsidR="00232064" w:rsidRPr="00087615">
              <w:rPr>
                <w:rStyle w:val="Hyperlink"/>
                <w:noProof/>
              </w:rPr>
              <w:t>Trend Visualization</w:t>
            </w:r>
            <w:r w:rsidR="00232064">
              <w:rPr>
                <w:noProof/>
                <w:webHidden/>
              </w:rPr>
              <w:tab/>
            </w:r>
            <w:r w:rsidR="00232064">
              <w:rPr>
                <w:noProof/>
                <w:webHidden/>
              </w:rPr>
              <w:fldChar w:fldCharType="begin"/>
            </w:r>
            <w:r w:rsidR="00232064">
              <w:rPr>
                <w:noProof/>
                <w:webHidden/>
              </w:rPr>
              <w:instrText xml:space="preserve"> PAGEREF _Toc442909385 \h </w:instrText>
            </w:r>
            <w:r w:rsidR="00232064">
              <w:rPr>
                <w:noProof/>
                <w:webHidden/>
              </w:rPr>
            </w:r>
            <w:r w:rsidR="00232064">
              <w:rPr>
                <w:noProof/>
                <w:webHidden/>
              </w:rPr>
              <w:fldChar w:fldCharType="separate"/>
            </w:r>
            <w:r w:rsidR="00232064">
              <w:rPr>
                <w:noProof/>
                <w:webHidden/>
              </w:rPr>
              <w:t>29</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6" w:history="1">
            <w:r w:rsidR="00232064" w:rsidRPr="00087615">
              <w:rPr>
                <w:rStyle w:val="Hyperlink"/>
                <w:noProof/>
              </w:rPr>
              <w:t>Corpus</w:t>
            </w:r>
            <w:r w:rsidR="00232064">
              <w:rPr>
                <w:noProof/>
                <w:webHidden/>
              </w:rPr>
              <w:tab/>
            </w:r>
            <w:r w:rsidR="00232064">
              <w:rPr>
                <w:noProof/>
                <w:webHidden/>
              </w:rPr>
              <w:fldChar w:fldCharType="begin"/>
            </w:r>
            <w:r w:rsidR="00232064">
              <w:rPr>
                <w:noProof/>
                <w:webHidden/>
              </w:rPr>
              <w:instrText xml:space="preserve"> PAGEREF _Toc442909386 \h </w:instrText>
            </w:r>
            <w:r w:rsidR="00232064">
              <w:rPr>
                <w:noProof/>
                <w:webHidden/>
              </w:rPr>
            </w:r>
            <w:r w:rsidR="00232064">
              <w:rPr>
                <w:noProof/>
                <w:webHidden/>
              </w:rPr>
              <w:fldChar w:fldCharType="separate"/>
            </w:r>
            <w:r w:rsidR="00232064">
              <w:rPr>
                <w:noProof/>
                <w:webHidden/>
              </w:rPr>
              <w:t>31</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7" w:history="1">
            <w:r w:rsidR="00232064" w:rsidRPr="00087615">
              <w:rPr>
                <w:rStyle w:val="Hyperlink"/>
                <w:noProof/>
              </w:rPr>
              <w:t>Scrapping Relevant data</w:t>
            </w:r>
            <w:r w:rsidR="00232064">
              <w:rPr>
                <w:noProof/>
                <w:webHidden/>
              </w:rPr>
              <w:tab/>
            </w:r>
            <w:r w:rsidR="00232064">
              <w:rPr>
                <w:noProof/>
                <w:webHidden/>
              </w:rPr>
              <w:fldChar w:fldCharType="begin"/>
            </w:r>
            <w:r w:rsidR="00232064">
              <w:rPr>
                <w:noProof/>
                <w:webHidden/>
              </w:rPr>
              <w:instrText xml:space="preserve"> PAGEREF _Toc442909387 \h </w:instrText>
            </w:r>
            <w:r w:rsidR="00232064">
              <w:rPr>
                <w:noProof/>
                <w:webHidden/>
              </w:rPr>
            </w:r>
            <w:r w:rsidR="00232064">
              <w:rPr>
                <w:noProof/>
                <w:webHidden/>
              </w:rPr>
              <w:fldChar w:fldCharType="separate"/>
            </w:r>
            <w:r w:rsidR="00232064">
              <w:rPr>
                <w:noProof/>
                <w:webHidden/>
              </w:rPr>
              <w:t>31</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8" w:history="1">
            <w:r w:rsidR="00232064" w:rsidRPr="00087615">
              <w:rPr>
                <w:rStyle w:val="Hyperlink"/>
                <w:noProof/>
              </w:rPr>
              <w:t>Meta XTS</w:t>
            </w:r>
            <w:r w:rsidR="00232064">
              <w:rPr>
                <w:noProof/>
                <w:webHidden/>
              </w:rPr>
              <w:tab/>
            </w:r>
            <w:r w:rsidR="00232064">
              <w:rPr>
                <w:noProof/>
                <w:webHidden/>
              </w:rPr>
              <w:fldChar w:fldCharType="begin"/>
            </w:r>
            <w:r w:rsidR="00232064">
              <w:rPr>
                <w:noProof/>
                <w:webHidden/>
              </w:rPr>
              <w:instrText xml:space="preserve"> PAGEREF _Toc442909388 \h </w:instrText>
            </w:r>
            <w:r w:rsidR="00232064">
              <w:rPr>
                <w:noProof/>
                <w:webHidden/>
              </w:rPr>
            </w:r>
            <w:r w:rsidR="00232064">
              <w:rPr>
                <w:noProof/>
                <w:webHidden/>
              </w:rPr>
              <w:fldChar w:fldCharType="separate"/>
            </w:r>
            <w:r w:rsidR="00232064">
              <w:rPr>
                <w:noProof/>
                <w:webHidden/>
              </w:rPr>
              <w:t>32</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89" w:history="1">
            <w:r w:rsidR="00232064" w:rsidRPr="00087615">
              <w:rPr>
                <w:rStyle w:val="Hyperlink"/>
                <w:noProof/>
              </w:rPr>
              <w:t>Pre Process the Corpus</w:t>
            </w:r>
            <w:r w:rsidR="00232064">
              <w:rPr>
                <w:noProof/>
                <w:webHidden/>
              </w:rPr>
              <w:tab/>
            </w:r>
            <w:r w:rsidR="00232064">
              <w:rPr>
                <w:noProof/>
                <w:webHidden/>
              </w:rPr>
              <w:fldChar w:fldCharType="begin"/>
            </w:r>
            <w:r w:rsidR="00232064">
              <w:rPr>
                <w:noProof/>
                <w:webHidden/>
              </w:rPr>
              <w:instrText xml:space="preserve"> PAGEREF _Toc442909389 \h </w:instrText>
            </w:r>
            <w:r w:rsidR="00232064">
              <w:rPr>
                <w:noProof/>
                <w:webHidden/>
              </w:rPr>
            </w:r>
            <w:r w:rsidR="00232064">
              <w:rPr>
                <w:noProof/>
                <w:webHidden/>
              </w:rPr>
              <w:fldChar w:fldCharType="separate"/>
            </w:r>
            <w:r w:rsidR="00232064">
              <w:rPr>
                <w:noProof/>
                <w:webHidden/>
              </w:rPr>
              <w:t>33</w:t>
            </w:r>
            <w:r w:rsidR="00232064">
              <w:rPr>
                <w:noProof/>
                <w:webHidden/>
              </w:rPr>
              <w:fldChar w:fldCharType="end"/>
            </w:r>
          </w:hyperlink>
        </w:p>
        <w:p w:rsidR="00232064" w:rsidRDefault="00D13140">
          <w:pPr>
            <w:pStyle w:val="TOC2"/>
            <w:tabs>
              <w:tab w:val="right" w:leader="dot" w:pos="9350"/>
            </w:tabs>
            <w:rPr>
              <w:rFonts w:eastAsiaTheme="minorEastAsia"/>
              <w:noProof/>
              <w:lang w:val="en-IN" w:eastAsia="en-IN"/>
            </w:rPr>
          </w:pPr>
          <w:hyperlink w:anchor="_Toc442909390" w:history="1">
            <w:r w:rsidR="00232064" w:rsidRPr="00087615">
              <w:rPr>
                <w:rStyle w:val="Hyperlink"/>
                <w:noProof/>
              </w:rPr>
              <w:t>Score Function</w:t>
            </w:r>
            <w:r w:rsidR="00232064">
              <w:rPr>
                <w:noProof/>
                <w:webHidden/>
              </w:rPr>
              <w:tab/>
            </w:r>
            <w:r w:rsidR="00232064">
              <w:rPr>
                <w:noProof/>
                <w:webHidden/>
              </w:rPr>
              <w:fldChar w:fldCharType="begin"/>
            </w:r>
            <w:r w:rsidR="00232064">
              <w:rPr>
                <w:noProof/>
                <w:webHidden/>
              </w:rPr>
              <w:instrText xml:space="preserve"> PAGEREF _Toc442909390 \h </w:instrText>
            </w:r>
            <w:r w:rsidR="00232064">
              <w:rPr>
                <w:noProof/>
                <w:webHidden/>
              </w:rPr>
            </w:r>
            <w:r w:rsidR="00232064">
              <w:rPr>
                <w:noProof/>
                <w:webHidden/>
              </w:rPr>
              <w:fldChar w:fldCharType="separate"/>
            </w:r>
            <w:r w:rsidR="00232064">
              <w:rPr>
                <w:noProof/>
                <w:webHidden/>
              </w:rPr>
              <w:t>34</w:t>
            </w:r>
            <w:r w:rsidR="00232064">
              <w:rPr>
                <w:noProof/>
                <w:webHidden/>
              </w:rPr>
              <w:fldChar w:fldCharType="end"/>
            </w:r>
          </w:hyperlink>
        </w:p>
        <w:p w:rsidR="0027638E" w:rsidRDefault="00A932EB">
          <w:r>
            <w:rPr>
              <w:b/>
              <w:bCs/>
              <w:noProof/>
            </w:rPr>
            <w:fldChar w:fldCharType="end"/>
          </w:r>
        </w:p>
      </w:sdtContent>
    </w:sdt>
    <w:p w:rsidR="006C3B12" w:rsidRDefault="006C3B12"/>
    <w:p w:rsidR="003C2119" w:rsidRDefault="003C2119">
      <w:pPr>
        <w:rPr>
          <w:rFonts w:asciiTheme="majorHAnsi" w:eastAsiaTheme="majorEastAsia" w:hAnsiTheme="majorHAnsi" w:cstheme="majorBidi"/>
          <w:b/>
          <w:bCs/>
          <w:color w:val="2E74B5" w:themeColor="accent1" w:themeShade="BF"/>
          <w:sz w:val="28"/>
          <w:szCs w:val="28"/>
        </w:rPr>
      </w:pPr>
      <w:bookmarkStart w:id="1" w:name="_Toc442623645"/>
      <w:r>
        <w:br w:type="page"/>
      </w:r>
    </w:p>
    <w:p w:rsidR="0027638E" w:rsidRDefault="006C3B12" w:rsidP="007A118F">
      <w:pPr>
        <w:pStyle w:val="Heading1"/>
        <w:spacing w:before="0" w:line="360" w:lineRule="auto"/>
      </w:pPr>
      <w:bookmarkStart w:id="2" w:name="_Toc442909370"/>
      <w:r w:rsidRPr="0027638E">
        <w:lastRenderedPageBreak/>
        <w:t>Introduction</w:t>
      </w:r>
      <w:bookmarkEnd w:id="1"/>
      <w:bookmarkEnd w:id="2"/>
    </w:p>
    <w:p w:rsidR="007A118F" w:rsidRDefault="006C3B12" w:rsidP="007A118F">
      <w:pPr>
        <w:spacing w:after="0" w:line="360" w:lineRule="auto"/>
        <w:jc w:val="both"/>
      </w:pPr>
      <w:r w:rsidRPr="0027638E">
        <w:t xml:space="preserve">News from various parts of the world has a strong relationship with the market (investor) sentiments as markets react sharply and promptly to the news and the sentiment they carry. Effective models that incorporate news data are required by all investors (be it </w:t>
      </w:r>
      <w:r w:rsidR="00B703B3">
        <w:t>F</w:t>
      </w:r>
      <w:r w:rsidRPr="0027638E">
        <w:t xml:space="preserve">und </w:t>
      </w:r>
      <w:r w:rsidR="00B703B3">
        <w:t>H</w:t>
      </w:r>
      <w:r w:rsidRPr="0027638E">
        <w:t xml:space="preserve">ouses, </w:t>
      </w:r>
      <w:r w:rsidR="00B703B3">
        <w:t>B</w:t>
      </w:r>
      <w:r w:rsidRPr="0027638E">
        <w:t xml:space="preserve">rokers or </w:t>
      </w:r>
      <w:r w:rsidR="00B703B3">
        <w:t>I</w:t>
      </w:r>
      <w:r w:rsidRPr="0027638E">
        <w:t xml:space="preserve">nvestment </w:t>
      </w:r>
      <w:r w:rsidR="00B703B3">
        <w:t>Bank M</w:t>
      </w:r>
      <w:r w:rsidRPr="0027638E">
        <w:t>anagers). The idea behind News Analytics is to automate human thinking and reasoning to come up with a quantifiable model and enable users with the decisive capability to predict gains or control risk.</w:t>
      </w:r>
      <w:r w:rsidRPr="0027638E">
        <w:br/>
      </w:r>
    </w:p>
    <w:p w:rsidR="006C3B12" w:rsidRDefault="006C3B12" w:rsidP="009A6C9B">
      <w:pPr>
        <w:spacing w:after="0" w:line="360" w:lineRule="auto"/>
        <w:jc w:val="both"/>
      </w:pPr>
      <w:r w:rsidRPr="0027638E">
        <w:t xml:space="preserve">The </w:t>
      </w:r>
      <w:r w:rsidR="007A118F">
        <w:t>P</w:t>
      </w:r>
      <w:r w:rsidRPr="0027638E">
        <w:t xml:space="preserve">roject </w:t>
      </w:r>
      <w:r w:rsidR="007A118F">
        <w:t>O</w:t>
      </w:r>
      <w:r w:rsidRPr="0027638E">
        <w:t>bjectives are:</w:t>
      </w:r>
    </w:p>
    <w:p w:rsidR="006C3B12" w:rsidRDefault="007A118F" w:rsidP="009A6C9B">
      <w:pPr>
        <w:pStyle w:val="ListParagraph"/>
        <w:numPr>
          <w:ilvl w:val="0"/>
          <w:numId w:val="1"/>
        </w:numPr>
        <w:spacing w:after="0" w:line="360" w:lineRule="auto"/>
        <w:ind w:left="709" w:hanging="284"/>
        <w:jc w:val="both"/>
      </w:pPr>
      <w:r>
        <w:t>To P</w:t>
      </w:r>
      <w:r w:rsidR="006C3B12">
        <w:t xml:space="preserve">erform Trend Analysis of securities based on </w:t>
      </w:r>
      <w:r>
        <w:t>M</w:t>
      </w:r>
      <w:r w:rsidR="006C3B12">
        <w:t xml:space="preserve">arket </w:t>
      </w:r>
      <w:r>
        <w:t>S</w:t>
      </w:r>
      <w:r w:rsidR="006C3B12">
        <w:t xml:space="preserve">entiments through </w:t>
      </w:r>
      <w:r>
        <w:t>S</w:t>
      </w:r>
      <w:r w:rsidR="006C3B12">
        <w:t xml:space="preserve">entiment </w:t>
      </w:r>
      <w:r>
        <w:t>A</w:t>
      </w:r>
      <w:r w:rsidR="006C3B12">
        <w:t xml:space="preserve">nalysis on </w:t>
      </w:r>
      <w:r>
        <w:t>F</w:t>
      </w:r>
      <w:r w:rsidR="006C3B12">
        <w:t xml:space="preserve">inancial </w:t>
      </w:r>
      <w:r>
        <w:t>N</w:t>
      </w:r>
      <w:r w:rsidR="006C3B12">
        <w:t xml:space="preserve">ews and </w:t>
      </w:r>
      <w:r>
        <w:t>S</w:t>
      </w:r>
      <w:r w:rsidR="006C3B12">
        <w:t xml:space="preserve">ocial </w:t>
      </w:r>
      <w:r>
        <w:t>M</w:t>
      </w:r>
      <w:r w:rsidR="006C3B12">
        <w:t>edia updates</w:t>
      </w:r>
    </w:p>
    <w:p w:rsidR="006C3B12" w:rsidRDefault="006C3B12" w:rsidP="007A118F">
      <w:pPr>
        <w:pStyle w:val="ListParagraph"/>
        <w:numPr>
          <w:ilvl w:val="0"/>
          <w:numId w:val="1"/>
        </w:numPr>
        <w:spacing w:line="360" w:lineRule="auto"/>
        <w:ind w:left="709" w:hanging="284"/>
        <w:jc w:val="both"/>
      </w:pPr>
      <w:r>
        <w:t xml:space="preserve">To come up with a </w:t>
      </w:r>
      <w:r w:rsidR="007A118F">
        <w:t>S</w:t>
      </w:r>
      <w:r>
        <w:t xml:space="preserve">entiment score or </w:t>
      </w:r>
      <w:r w:rsidR="007A118F">
        <w:t>S</w:t>
      </w:r>
      <w:r>
        <w:t xml:space="preserve">entiment polarity for each security, sector or benchmark by analyzing </w:t>
      </w:r>
      <w:r w:rsidR="007A118F">
        <w:t>O</w:t>
      </w:r>
      <w:r>
        <w:t xml:space="preserve">nline </w:t>
      </w:r>
      <w:r w:rsidR="007A118F">
        <w:t>F</w:t>
      </w:r>
      <w:r>
        <w:t xml:space="preserve">inancial and </w:t>
      </w:r>
      <w:r w:rsidR="007A118F">
        <w:t>G</w:t>
      </w:r>
      <w:r>
        <w:t xml:space="preserve">eneric news, Market data and </w:t>
      </w:r>
      <w:r w:rsidR="007A118F">
        <w:t>S</w:t>
      </w:r>
      <w:r>
        <w:t xml:space="preserve">ocial </w:t>
      </w:r>
      <w:r w:rsidR="007A118F">
        <w:t>M</w:t>
      </w:r>
      <w:r>
        <w:t>edia updates.</w:t>
      </w:r>
    </w:p>
    <w:p w:rsidR="006C3B12" w:rsidRDefault="006C3B12" w:rsidP="007A118F">
      <w:pPr>
        <w:tabs>
          <w:tab w:val="num" w:pos="720"/>
        </w:tabs>
        <w:spacing w:line="360" w:lineRule="auto"/>
        <w:jc w:val="both"/>
        <w:rPr>
          <w:bCs/>
        </w:rPr>
      </w:pPr>
      <w:r>
        <w:rPr>
          <w:bCs/>
        </w:rPr>
        <w:t xml:space="preserve">This project aims to use </w:t>
      </w:r>
      <w:r w:rsidR="007A118F">
        <w:rPr>
          <w:bCs/>
        </w:rPr>
        <w:t>S</w:t>
      </w:r>
      <w:r>
        <w:rPr>
          <w:bCs/>
        </w:rPr>
        <w:t xml:space="preserve">tatistical and </w:t>
      </w:r>
      <w:r w:rsidR="007A118F">
        <w:rPr>
          <w:bCs/>
        </w:rPr>
        <w:t>A</w:t>
      </w:r>
      <w:r>
        <w:rPr>
          <w:bCs/>
        </w:rPr>
        <w:t xml:space="preserve">nalytical tools in </w:t>
      </w:r>
      <w:r w:rsidR="007A118F">
        <w:rPr>
          <w:bCs/>
        </w:rPr>
        <w:t>T</w:t>
      </w:r>
      <w:r>
        <w:rPr>
          <w:bCs/>
        </w:rPr>
        <w:t xml:space="preserve">ext </w:t>
      </w:r>
      <w:r w:rsidR="007A118F">
        <w:rPr>
          <w:bCs/>
        </w:rPr>
        <w:t>A</w:t>
      </w:r>
      <w:r>
        <w:rPr>
          <w:bCs/>
        </w:rPr>
        <w:t>nalytics on the sourced data to perform the following:</w:t>
      </w:r>
    </w:p>
    <w:p w:rsidR="006C3B12" w:rsidRDefault="006C3B12" w:rsidP="007A118F">
      <w:pPr>
        <w:pStyle w:val="ListParagraph"/>
        <w:numPr>
          <w:ilvl w:val="0"/>
          <w:numId w:val="2"/>
        </w:numPr>
        <w:tabs>
          <w:tab w:val="num" w:pos="720"/>
        </w:tabs>
        <w:spacing w:after="200" w:line="360" w:lineRule="auto"/>
        <w:jc w:val="both"/>
        <w:rPr>
          <w:bCs/>
        </w:rPr>
      </w:pPr>
      <w:r>
        <w:rPr>
          <w:bCs/>
        </w:rPr>
        <w:t xml:space="preserve">Sentiment </w:t>
      </w:r>
      <w:r w:rsidR="007A118F">
        <w:rPr>
          <w:bCs/>
        </w:rPr>
        <w:t>Score and M</w:t>
      </w:r>
      <w:r>
        <w:rPr>
          <w:bCs/>
        </w:rPr>
        <w:t>apping for each security/sector/benchmark</w:t>
      </w:r>
    </w:p>
    <w:p w:rsidR="006C3B12" w:rsidRPr="006C3B12" w:rsidRDefault="006C3B12" w:rsidP="007A118F">
      <w:pPr>
        <w:pStyle w:val="ListParagraph"/>
        <w:numPr>
          <w:ilvl w:val="0"/>
          <w:numId w:val="2"/>
        </w:numPr>
        <w:tabs>
          <w:tab w:val="num" w:pos="720"/>
        </w:tabs>
        <w:spacing w:after="200" w:line="360" w:lineRule="auto"/>
        <w:jc w:val="both"/>
      </w:pPr>
      <w:r w:rsidRPr="006C3B12">
        <w:rPr>
          <w:bCs/>
        </w:rPr>
        <w:t>Overall market trends related to news</w:t>
      </w:r>
    </w:p>
    <w:p w:rsidR="006C3B12" w:rsidRDefault="006C3B12" w:rsidP="007A118F">
      <w:pPr>
        <w:pStyle w:val="ListParagraph"/>
        <w:numPr>
          <w:ilvl w:val="0"/>
          <w:numId w:val="2"/>
        </w:numPr>
        <w:tabs>
          <w:tab w:val="num" w:pos="720"/>
        </w:tabs>
        <w:spacing w:after="200" w:line="360" w:lineRule="auto"/>
        <w:jc w:val="both"/>
      </w:pPr>
      <w:r>
        <w:t>Visualizations and dashboards complementing the above</w:t>
      </w:r>
    </w:p>
    <w:p w:rsidR="006C3B12" w:rsidRPr="0027638E" w:rsidRDefault="006C3B12" w:rsidP="007A118F">
      <w:pPr>
        <w:pStyle w:val="Heading1"/>
        <w:spacing w:before="0" w:line="360" w:lineRule="auto"/>
        <w:rPr>
          <w:lang w:val="en-IN"/>
        </w:rPr>
      </w:pPr>
      <w:bookmarkStart w:id="3" w:name="_Toc442909371"/>
      <w:r w:rsidRPr="0027638E">
        <w:rPr>
          <w:lang w:val="en-IN"/>
        </w:rPr>
        <w:t>Area</w:t>
      </w:r>
      <w:r w:rsidR="001978E7" w:rsidRPr="0027638E">
        <w:rPr>
          <w:lang w:val="en-IN"/>
        </w:rPr>
        <w:t>s</w:t>
      </w:r>
      <w:r w:rsidR="005427EE">
        <w:rPr>
          <w:lang w:val="en-IN"/>
        </w:rPr>
        <w:t xml:space="preserve"> of I</w:t>
      </w:r>
      <w:r w:rsidRPr="0027638E">
        <w:rPr>
          <w:lang w:val="en-IN"/>
        </w:rPr>
        <w:t>mpact</w:t>
      </w:r>
      <w:bookmarkEnd w:id="3"/>
    </w:p>
    <w:p w:rsidR="006C3B12" w:rsidRPr="00C36AD3" w:rsidRDefault="0097215F" w:rsidP="007A118F">
      <w:pPr>
        <w:numPr>
          <w:ilvl w:val="0"/>
          <w:numId w:val="3"/>
        </w:numPr>
        <w:spacing w:line="360" w:lineRule="auto"/>
        <w:ind w:left="709"/>
        <w:jc w:val="both"/>
        <w:rPr>
          <w:b/>
          <w:bCs/>
        </w:rPr>
      </w:pPr>
      <w:r>
        <w:t>The</w:t>
      </w:r>
      <w:r w:rsidR="006C3B12" w:rsidRPr="00C36AD3">
        <w:t xml:space="preserve"> portfolio specific investment advice </w:t>
      </w:r>
      <w:r w:rsidR="001978E7">
        <w:t xml:space="preserve">given by Investment Management  firms based on an overall </w:t>
      </w:r>
      <w:r>
        <w:t>sentiment</w:t>
      </w:r>
      <w:r w:rsidR="006C3B12" w:rsidRPr="00C36AD3">
        <w:t xml:space="preserve"> </w:t>
      </w:r>
      <w:r>
        <w:t xml:space="preserve">from a </w:t>
      </w:r>
      <w:r w:rsidR="006C3B12" w:rsidRPr="00C36AD3">
        <w:t xml:space="preserve">model that </w:t>
      </w:r>
      <w:r>
        <w:t>captures the sentiment from financial news and social media content provides much more</w:t>
      </w:r>
      <w:r w:rsidR="006C3B12" w:rsidRPr="00C36AD3">
        <w:t xml:space="preserve"> qualitative insights</w:t>
      </w:r>
      <w:r>
        <w:t xml:space="preserve"> to potential investors in the markets</w:t>
      </w:r>
      <w:r w:rsidR="006C3B12" w:rsidRPr="00C36AD3">
        <w:t>.</w:t>
      </w:r>
    </w:p>
    <w:p w:rsidR="006C3B12" w:rsidRPr="00545DA9" w:rsidRDefault="001978E7" w:rsidP="007A118F">
      <w:pPr>
        <w:numPr>
          <w:ilvl w:val="0"/>
          <w:numId w:val="3"/>
        </w:numPr>
        <w:spacing w:line="360" w:lineRule="auto"/>
        <w:ind w:left="709"/>
        <w:jc w:val="both"/>
        <w:rPr>
          <w:b/>
          <w:bCs/>
        </w:rPr>
      </w:pPr>
      <w:r>
        <w:t>A study of the variation of security prices corresponding to the variation of sentiment polarity for securities in each sector and markets would provide good insights to Investment Management firms and Fund Broker houses</w:t>
      </w:r>
      <w:r w:rsidR="006C3B12" w:rsidRPr="00C36AD3">
        <w:t>.</w:t>
      </w:r>
    </w:p>
    <w:p w:rsidR="001978E7" w:rsidRPr="0027638E" w:rsidRDefault="00545DA9" w:rsidP="007A118F">
      <w:pPr>
        <w:pStyle w:val="Heading1"/>
        <w:spacing w:before="0" w:line="360" w:lineRule="auto"/>
      </w:pPr>
      <w:bookmarkStart w:id="4" w:name="_Toc442909372"/>
      <w:r w:rsidRPr="0027638E">
        <w:t>Project Approach</w:t>
      </w:r>
      <w:bookmarkEnd w:id="4"/>
    </w:p>
    <w:p w:rsidR="00545DA9" w:rsidRPr="00545DA9" w:rsidRDefault="00545DA9" w:rsidP="007A118F">
      <w:pPr>
        <w:spacing w:line="360" w:lineRule="auto"/>
        <w:jc w:val="both"/>
        <w:rPr>
          <w:lang w:val="en-IN"/>
        </w:rPr>
      </w:pPr>
      <w:r>
        <w:rPr>
          <w:lang w:val="en-IN"/>
        </w:rPr>
        <w:t>The approach taken is defined below:</w:t>
      </w:r>
    </w:p>
    <w:p w:rsidR="00545DA9" w:rsidRDefault="00545DA9" w:rsidP="007A118F">
      <w:pPr>
        <w:pStyle w:val="ListParagraph"/>
        <w:numPr>
          <w:ilvl w:val="0"/>
          <w:numId w:val="5"/>
        </w:numPr>
        <w:spacing w:line="360" w:lineRule="auto"/>
        <w:ind w:left="709" w:hanging="349"/>
        <w:jc w:val="both"/>
        <w:rPr>
          <w:lang w:val="en-IN"/>
        </w:rPr>
      </w:pPr>
      <w:r w:rsidRPr="00545DA9">
        <w:rPr>
          <w:lang w:val="en-IN"/>
        </w:rPr>
        <w:t xml:space="preserve">Identification of a </w:t>
      </w:r>
      <w:r w:rsidR="007A118F">
        <w:rPr>
          <w:lang w:val="en-IN"/>
        </w:rPr>
        <w:t>S</w:t>
      </w:r>
      <w:r w:rsidRPr="00545DA9">
        <w:rPr>
          <w:lang w:val="en-IN"/>
        </w:rPr>
        <w:t xml:space="preserve">pecific </w:t>
      </w:r>
      <w:r w:rsidR="007A118F">
        <w:rPr>
          <w:lang w:val="en-IN"/>
        </w:rPr>
        <w:t>M</w:t>
      </w:r>
      <w:r w:rsidRPr="00545DA9">
        <w:rPr>
          <w:lang w:val="en-IN"/>
        </w:rPr>
        <w:t>arket/</w:t>
      </w:r>
      <w:r w:rsidR="007A118F">
        <w:rPr>
          <w:lang w:val="en-IN"/>
        </w:rPr>
        <w:t>R</w:t>
      </w:r>
      <w:r w:rsidRPr="00545DA9">
        <w:rPr>
          <w:lang w:val="en-IN"/>
        </w:rPr>
        <w:t xml:space="preserve">egion and </w:t>
      </w:r>
      <w:r w:rsidR="007A118F">
        <w:rPr>
          <w:lang w:val="en-IN"/>
        </w:rPr>
        <w:t>S</w:t>
      </w:r>
      <w:r w:rsidRPr="00545DA9">
        <w:rPr>
          <w:lang w:val="en-IN"/>
        </w:rPr>
        <w:t>ecurities to focus on</w:t>
      </w:r>
      <w:r w:rsidR="007A118F">
        <w:rPr>
          <w:lang w:val="en-IN"/>
        </w:rPr>
        <w:t>.</w:t>
      </w:r>
    </w:p>
    <w:p w:rsidR="00545DA9" w:rsidRDefault="00545DA9" w:rsidP="007A118F">
      <w:pPr>
        <w:pStyle w:val="ListParagraph"/>
        <w:numPr>
          <w:ilvl w:val="0"/>
          <w:numId w:val="5"/>
        </w:numPr>
        <w:spacing w:line="360" w:lineRule="auto"/>
        <w:ind w:left="709" w:hanging="349"/>
        <w:jc w:val="both"/>
        <w:rPr>
          <w:lang w:val="en-IN"/>
        </w:rPr>
      </w:pPr>
      <w:r>
        <w:rPr>
          <w:lang w:val="en-IN"/>
        </w:rPr>
        <w:t>I</w:t>
      </w:r>
      <w:r w:rsidRPr="00545DA9">
        <w:rPr>
          <w:lang w:val="en-IN"/>
        </w:rPr>
        <w:t xml:space="preserve">dentification of </w:t>
      </w:r>
      <w:r w:rsidR="007A118F">
        <w:rPr>
          <w:lang w:val="en-IN"/>
        </w:rPr>
        <w:t>v</w:t>
      </w:r>
      <w:r w:rsidRPr="00545DA9">
        <w:rPr>
          <w:lang w:val="en-IN"/>
        </w:rPr>
        <w:t xml:space="preserve">arious </w:t>
      </w:r>
      <w:r w:rsidR="007A118F">
        <w:rPr>
          <w:lang w:val="en-IN"/>
        </w:rPr>
        <w:t>F</w:t>
      </w:r>
      <w:r w:rsidRPr="00545DA9">
        <w:rPr>
          <w:lang w:val="en-IN"/>
        </w:rPr>
        <w:t xml:space="preserve">inancial and </w:t>
      </w:r>
      <w:r w:rsidR="007A118F">
        <w:rPr>
          <w:lang w:val="en-IN"/>
        </w:rPr>
        <w:t>G</w:t>
      </w:r>
      <w:r w:rsidRPr="00545DA9">
        <w:rPr>
          <w:lang w:val="en-IN"/>
        </w:rPr>
        <w:t xml:space="preserve">eneral </w:t>
      </w:r>
      <w:r w:rsidR="00F72779">
        <w:rPr>
          <w:lang w:val="en-IN"/>
        </w:rPr>
        <w:t>N</w:t>
      </w:r>
      <w:r w:rsidRPr="00545DA9">
        <w:rPr>
          <w:lang w:val="en-IN"/>
        </w:rPr>
        <w:t xml:space="preserve">ews websites, </w:t>
      </w:r>
      <w:r w:rsidR="007A118F">
        <w:rPr>
          <w:lang w:val="en-IN"/>
        </w:rPr>
        <w:t>S</w:t>
      </w:r>
      <w:r w:rsidRPr="00545DA9">
        <w:rPr>
          <w:lang w:val="en-IN"/>
        </w:rPr>
        <w:t xml:space="preserve">ocial </w:t>
      </w:r>
      <w:r w:rsidR="007A118F">
        <w:rPr>
          <w:lang w:val="en-IN"/>
        </w:rPr>
        <w:t>M</w:t>
      </w:r>
      <w:r w:rsidRPr="00545DA9">
        <w:rPr>
          <w:lang w:val="en-IN"/>
        </w:rPr>
        <w:t>edia sites to source the information from</w:t>
      </w:r>
      <w:r w:rsidR="007A118F">
        <w:rPr>
          <w:lang w:val="en-IN"/>
        </w:rPr>
        <w:t>.</w:t>
      </w:r>
    </w:p>
    <w:p w:rsidR="00545DA9" w:rsidRDefault="00545DA9" w:rsidP="007A118F">
      <w:pPr>
        <w:pStyle w:val="ListParagraph"/>
        <w:numPr>
          <w:ilvl w:val="0"/>
          <w:numId w:val="5"/>
        </w:numPr>
        <w:spacing w:line="360" w:lineRule="auto"/>
        <w:ind w:left="709" w:hanging="349"/>
        <w:jc w:val="both"/>
        <w:rPr>
          <w:lang w:val="en-IN"/>
        </w:rPr>
      </w:pPr>
      <w:r w:rsidRPr="00545DA9">
        <w:rPr>
          <w:lang w:val="en-IN"/>
        </w:rPr>
        <w:lastRenderedPageBreak/>
        <w:t xml:space="preserve">Assigning weightage to each source of data based on the </w:t>
      </w:r>
      <w:r w:rsidR="00F72779">
        <w:rPr>
          <w:lang w:val="en-IN"/>
        </w:rPr>
        <w:t>R</w:t>
      </w:r>
      <w:r w:rsidRPr="00545DA9">
        <w:rPr>
          <w:lang w:val="en-IN"/>
        </w:rPr>
        <w:t>eliability factor</w:t>
      </w:r>
      <w:r w:rsidR="00F72779">
        <w:rPr>
          <w:lang w:val="en-IN"/>
        </w:rPr>
        <w:t>.</w:t>
      </w:r>
    </w:p>
    <w:p w:rsidR="00545DA9" w:rsidRDefault="00F72779" w:rsidP="007A118F">
      <w:pPr>
        <w:pStyle w:val="ListParagraph"/>
        <w:numPr>
          <w:ilvl w:val="0"/>
          <w:numId w:val="5"/>
        </w:numPr>
        <w:spacing w:line="360" w:lineRule="auto"/>
        <w:ind w:left="709" w:hanging="349"/>
        <w:jc w:val="both"/>
        <w:rPr>
          <w:lang w:val="en-IN"/>
        </w:rPr>
      </w:pPr>
      <w:r>
        <w:rPr>
          <w:lang w:val="en-IN"/>
        </w:rPr>
        <w:t>Design and develop</w:t>
      </w:r>
      <w:r w:rsidR="00545DA9" w:rsidRPr="00545DA9">
        <w:rPr>
          <w:lang w:val="en-IN"/>
        </w:rPr>
        <w:t xml:space="preserve"> scripts in </w:t>
      </w:r>
      <w:r>
        <w:rPr>
          <w:lang w:val="en-IN"/>
        </w:rPr>
        <w:t>“</w:t>
      </w:r>
      <w:r w:rsidR="00545DA9" w:rsidRPr="00545DA9">
        <w:rPr>
          <w:lang w:val="en-IN"/>
        </w:rPr>
        <w:t>R</w:t>
      </w:r>
      <w:r>
        <w:rPr>
          <w:lang w:val="en-IN"/>
        </w:rPr>
        <w:t>”</w:t>
      </w:r>
      <w:r w:rsidR="00545DA9" w:rsidRPr="00545DA9">
        <w:rPr>
          <w:lang w:val="en-IN"/>
        </w:rPr>
        <w:t xml:space="preserve"> to collect the data from the identified sources (data scraping), </w:t>
      </w:r>
      <w:r>
        <w:rPr>
          <w:lang w:val="en-IN"/>
        </w:rPr>
        <w:t xml:space="preserve">pre-process (data </w:t>
      </w:r>
      <w:r w:rsidR="00545DA9" w:rsidRPr="00545DA9">
        <w:rPr>
          <w:lang w:val="en-IN"/>
        </w:rPr>
        <w:t>cleaning</w:t>
      </w:r>
      <w:r>
        <w:rPr>
          <w:lang w:val="en-IN"/>
        </w:rPr>
        <w:t>)</w:t>
      </w:r>
      <w:r w:rsidR="00545DA9" w:rsidRPr="00545DA9">
        <w:rPr>
          <w:lang w:val="en-IN"/>
        </w:rPr>
        <w:t xml:space="preserve"> and making it ready for analysis</w:t>
      </w:r>
      <w:r>
        <w:rPr>
          <w:lang w:val="en-IN"/>
        </w:rPr>
        <w:t>.</w:t>
      </w:r>
    </w:p>
    <w:p w:rsidR="00545DA9" w:rsidRDefault="00545DA9" w:rsidP="007A118F">
      <w:pPr>
        <w:pStyle w:val="ListParagraph"/>
        <w:numPr>
          <w:ilvl w:val="0"/>
          <w:numId w:val="5"/>
        </w:numPr>
        <w:spacing w:line="360" w:lineRule="auto"/>
        <w:ind w:left="709" w:hanging="349"/>
        <w:jc w:val="both"/>
        <w:rPr>
          <w:lang w:val="en-IN"/>
        </w:rPr>
      </w:pPr>
      <w:r w:rsidRPr="00545DA9">
        <w:rPr>
          <w:lang w:val="en-IN"/>
        </w:rPr>
        <w:t xml:space="preserve">Perform various </w:t>
      </w:r>
      <w:r w:rsidR="00F72779">
        <w:rPr>
          <w:lang w:val="en-IN"/>
        </w:rPr>
        <w:t>T</w:t>
      </w:r>
      <w:r w:rsidRPr="00545DA9">
        <w:rPr>
          <w:lang w:val="en-IN"/>
        </w:rPr>
        <w:t xml:space="preserve">ext </w:t>
      </w:r>
      <w:r w:rsidR="00F72779">
        <w:rPr>
          <w:lang w:val="en-IN"/>
        </w:rPr>
        <w:t>A</w:t>
      </w:r>
      <w:r w:rsidRPr="00545DA9">
        <w:rPr>
          <w:lang w:val="en-IN"/>
        </w:rPr>
        <w:t xml:space="preserve">nalytics on </w:t>
      </w:r>
      <w:r w:rsidR="00F72779">
        <w:rPr>
          <w:lang w:val="en-IN"/>
        </w:rPr>
        <w:t>the data using NLP techniques. Define</w:t>
      </w:r>
      <w:r w:rsidRPr="00545DA9">
        <w:rPr>
          <w:lang w:val="en-IN"/>
        </w:rPr>
        <w:t xml:space="preserve"> a data dictionary and generation of </w:t>
      </w:r>
      <w:r w:rsidR="0027638E" w:rsidRPr="00545DA9">
        <w:rPr>
          <w:lang w:val="en-IN"/>
        </w:rPr>
        <w:t>word cloud</w:t>
      </w:r>
      <w:r w:rsidRPr="00545DA9">
        <w:rPr>
          <w:lang w:val="en-IN"/>
        </w:rPr>
        <w:t>, bi-grams and tri-grams for analysis.</w:t>
      </w:r>
    </w:p>
    <w:p w:rsidR="00545DA9" w:rsidRDefault="00545DA9" w:rsidP="007A118F">
      <w:pPr>
        <w:pStyle w:val="ListParagraph"/>
        <w:numPr>
          <w:ilvl w:val="0"/>
          <w:numId w:val="5"/>
        </w:numPr>
        <w:spacing w:line="360" w:lineRule="auto"/>
        <w:ind w:left="709" w:hanging="349"/>
        <w:jc w:val="both"/>
        <w:rPr>
          <w:lang w:val="en-IN"/>
        </w:rPr>
      </w:pPr>
      <w:r w:rsidRPr="00545DA9">
        <w:rPr>
          <w:lang w:val="en-IN"/>
        </w:rPr>
        <w:t xml:space="preserve">Arriving at a final score ranging from -1 to +1 for each </w:t>
      </w:r>
      <w:r w:rsidR="00F72779">
        <w:rPr>
          <w:lang w:val="en-IN"/>
        </w:rPr>
        <w:t>S</w:t>
      </w:r>
      <w:r w:rsidRPr="00545DA9">
        <w:rPr>
          <w:lang w:val="en-IN"/>
        </w:rPr>
        <w:t xml:space="preserve">ecurity that depicts the negative or the positive online sentiment </w:t>
      </w:r>
      <w:r w:rsidR="00F72779">
        <w:rPr>
          <w:lang w:val="en-IN"/>
        </w:rPr>
        <w:t>based on the information.</w:t>
      </w:r>
    </w:p>
    <w:p w:rsidR="00545DA9" w:rsidRDefault="00545DA9" w:rsidP="007A118F">
      <w:pPr>
        <w:pStyle w:val="ListParagraph"/>
        <w:numPr>
          <w:ilvl w:val="0"/>
          <w:numId w:val="5"/>
        </w:numPr>
        <w:spacing w:line="360" w:lineRule="auto"/>
        <w:ind w:left="709" w:hanging="349"/>
        <w:jc w:val="both"/>
        <w:rPr>
          <w:lang w:val="en-IN"/>
        </w:rPr>
      </w:pPr>
      <w:r w:rsidRPr="00545DA9">
        <w:rPr>
          <w:lang w:val="en-IN"/>
        </w:rPr>
        <w:t xml:space="preserve">Perform the above analysis for </w:t>
      </w:r>
      <w:r w:rsidR="00F57512">
        <w:rPr>
          <w:lang w:val="en-IN"/>
        </w:rPr>
        <w:t>S</w:t>
      </w:r>
      <w:r w:rsidRPr="00545DA9">
        <w:rPr>
          <w:lang w:val="en-IN"/>
        </w:rPr>
        <w:t>ecurities as wel</w:t>
      </w:r>
      <w:r w:rsidR="00F57512">
        <w:rPr>
          <w:lang w:val="en-IN"/>
        </w:rPr>
        <w:t>l as various sectors identified.</w:t>
      </w:r>
    </w:p>
    <w:p w:rsidR="00F72779" w:rsidRDefault="00545DA9" w:rsidP="007A118F">
      <w:pPr>
        <w:pStyle w:val="ListParagraph"/>
        <w:numPr>
          <w:ilvl w:val="0"/>
          <w:numId w:val="5"/>
        </w:numPr>
        <w:spacing w:line="360" w:lineRule="auto"/>
        <w:ind w:left="709" w:hanging="349"/>
        <w:jc w:val="both"/>
        <w:rPr>
          <w:lang w:val="en-IN"/>
        </w:rPr>
      </w:pPr>
      <w:r>
        <w:rPr>
          <w:lang w:val="en-IN"/>
        </w:rPr>
        <w:t>Su</w:t>
      </w:r>
      <w:r w:rsidRPr="00545DA9">
        <w:rPr>
          <w:lang w:val="en-IN"/>
        </w:rPr>
        <w:t>pport various visualizations using R and Tableau</w:t>
      </w:r>
      <w:r w:rsidR="00F57512">
        <w:rPr>
          <w:lang w:val="en-IN"/>
        </w:rPr>
        <w:t>.</w:t>
      </w:r>
    </w:p>
    <w:p w:rsidR="00656135" w:rsidRPr="00656135" w:rsidRDefault="00545DA9" w:rsidP="007A118F">
      <w:pPr>
        <w:pStyle w:val="Heading1"/>
        <w:spacing w:before="0" w:line="360" w:lineRule="auto"/>
        <w:rPr>
          <w:lang w:val="en-IN"/>
        </w:rPr>
      </w:pPr>
      <w:bookmarkStart w:id="5" w:name="_Toc442623647"/>
      <w:bookmarkStart w:id="6" w:name="_Toc442909373"/>
      <w:r w:rsidRPr="0027638E">
        <w:t xml:space="preserve">Project </w:t>
      </w:r>
      <w:r w:rsidR="00A51411">
        <w:t>W</w:t>
      </w:r>
      <w:r w:rsidRPr="0027638E">
        <w:t>orkflow</w:t>
      </w:r>
      <w:bookmarkEnd w:id="5"/>
      <w:bookmarkEnd w:id="6"/>
    </w:p>
    <w:p w:rsidR="00545DA9" w:rsidRPr="00AC03A2" w:rsidRDefault="00545DA9" w:rsidP="007A118F">
      <w:pPr>
        <w:spacing w:line="360" w:lineRule="auto"/>
        <w:rPr>
          <w:u w:val="single"/>
        </w:rPr>
      </w:pPr>
      <w:r w:rsidRPr="00F57512">
        <w:rPr>
          <w:b/>
        </w:rPr>
        <w:t>Phase 1:</w:t>
      </w:r>
      <w:r w:rsidRPr="00656135">
        <w:t xml:space="preserve"> </w:t>
      </w:r>
      <w:r w:rsidRPr="00AC03A2">
        <w:rPr>
          <w:u w:val="single"/>
        </w:rPr>
        <w:t xml:space="preserve">Exploratory </w:t>
      </w:r>
      <w:r w:rsidR="00F72779" w:rsidRPr="00AC03A2">
        <w:rPr>
          <w:u w:val="single"/>
        </w:rPr>
        <w:t>A</w:t>
      </w:r>
      <w:r w:rsidRPr="00AC03A2">
        <w:rPr>
          <w:u w:val="single"/>
        </w:rPr>
        <w:t xml:space="preserve">nalysis and </w:t>
      </w:r>
      <w:r w:rsidR="00F72779" w:rsidRPr="00AC03A2">
        <w:rPr>
          <w:u w:val="single"/>
        </w:rPr>
        <w:t>D</w:t>
      </w:r>
      <w:r w:rsidRPr="00AC03A2">
        <w:rPr>
          <w:u w:val="single"/>
        </w:rPr>
        <w:t xml:space="preserve">ata </w:t>
      </w:r>
      <w:r w:rsidR="00F72779" w:rsidRPr="00AC03A2">
        <w:rPr>
          <w:u w:val="single"/>
        </w:rPr>
        <w:t>C</w:t>
      </w:r>
      <w:r w:rsidRPr="00AC03A2">
        <w:rPr>
          <w:u w:val="single"/>
        </w:rPr>
        <w:t>ollection</w:t>
      </w:r>
    </w:p>
    <w:p w:rsidR="00656135" w:rsidRDefault="00656135" w:rsidP="00F57512">
      <w:pPr>
        <w:pStyle w:val="ListParagraph"/>
        <w:numPr>
          <w:ilvl w:val="0"/>
          <w:numId w:val="30"/>
        </w:numPr>
        <w:spacing w:line="360" w:lineRule="auto"/>
        <w:rPr>
          <w:lang w:val="en-IN"/>
        </w:rPr>
      </w:pPr>
      <w:r w:rsidRPr="00545DA9">
        <w:rPr>
          <w:lang w:val="en-IN"/>
        </w:rPr>
        <w:t>Identification of a specific market/region and securities to focus on</w:t>
      </w:r>
      <w:r w:rsidR="00AC03A2">
        <w:rPr>
          <w:lang w:val="en-IN"/>
        </w:rPr>
        <w:t>.</w:t>
      </w:r>
    </w:p>
    <w:p w:rsidR="00656135" w:rsidRDefault="00AC03A2" w:rsidP="00F57512">
      <w:pPr>
        <w:pStyle w:val="ListParagraph"/>
        <w:numPr>
          <w:ilvl w:val="0"/>
          <w:numId w:val="30"/>
        </w:numPr>
        <w:spacing w:line="360" w:lineRule="auto"/>
        <w:jc w:val="both"/>
        <w:rPr>
          <w:bCs/>
        </w:rPr>
      </w:pPr>
      <w:r>
        <w:rPr>
          <w:lang w:val="en-IN"/>
        </w:rPr>
        <w:t>I</w:t>
      </w:r>
      <w:r w:rsidRPr="00545DA9">
        <w:rPr>
          <w:lang w:val="en-IN"/>
        </w:rPr>
        <w:t xml:space="preserve">dentification of </w:t>
      </w:r>
      <w:r>
        <w:rPr>
          <w:lang w:val="en-IN"/>
        </w:rPr>
        <w:t>v</w:t>
      </w:r>
      <w:r w:rsidRPr="00545DA9">
        <w:rPr>
          <w:lang w:val="en-IN"/>
        </w:rPr>
        <w:t xml:space="preserve">arious </w:t>
      </w:r>
      <w:r>
        <w:rPr>
          <w:lang w:val="en-IN"/>
        </w:rPr>
        <w:t>F</w:t>
      </w:r>
      <w:r w:rsidRPr="00545DA9">
        <w:rPr>
          <w:lang w:val="en-IN"/>
        </w:rPr>
        <w:t xml:space="preserve">inancial and </w:t>
      </w:r>
      <w:r>
        <w:rPr>
          <w:lang w:val="en-IN"/>
        </w:rPr>
        <w:t>G</w:t>
      </w:r>
      <w:r w:rsidRPr="00545DA9">
        <w:rPr>
          <w:lang w:val="en-IN"/>
        </w:rPr>
        <w:t xml:space="preserve">eneral </w:t>
      </w:r>
      <w:r>
        <w:rPr>
          <w:lang w:val="en-IN"/>
        </w:rPr>
        <w:t>N</w:t>
      </w:r>
      <w:r w:rsidRPr="00545DA9">
        <w:rPr>
          <w:lang w:val="en-IN"/>
        </w:rPr>
        <w:t xml:space="preserve">ews websites, </w:t>
      </w:r>
      <w:r>
        <w:rPr>
          <w:lang w:val="en-IN"/>
        </w:rPr>
        <w:t>S</w:t>
      </w:r>
      <w:r w:rsidRPr="00545DA9">
        <w:rPr>
          <w:lang w:val="en-IN"/>
        </w:rPr>
        <w:t xml:space="preserve">ocial </w:t>
      </w:r>
      <w:r>
        <w:rPr>
          <w:lang w:val="en-IN"/>
        </w:rPr>
        <w:t>M</w:t>
      </w:r>
      <w:r w:rsidRPr="00545DA9">
        <w:rPr>
          <w:lang w:val="en-IN"/>
        </w:rPr>
        <w:t>edia sites to source the information from</w:t>
      </w:r>
      <w:r>
        <w:rPr>
          <w:lang w:val="en-IN"/>
        </w:rPr>
        <w:t>.</w:t>
      </w:r>
    </w:p>
    <w:p w:rsidR="00545DA9" w:rsidRPr="00656135" w:rsidRDefault="00F57512" w:rsidP="007A118F">
      <w:pPr>
        <w:spacing w:line="360" w:lineRule="auto"/>
      </w:pPr>
      <w:r w:rsidRPr="00F57512">
        <w:rPr>
          <w:b/>
        </w:rPr>
        <w:t>Phase 2:</w:t>
      </w:r>
      <w:r>
        <w:t xml:space="preserve"> </w:t>
      </w:r>
      <w:r w:rsidRPr="00AC03A2">
        <w:rPr>
          <w:u w:val="single"/>
        </w:rPr>
        <w:t>Data preparation</w:t>
      </w:r>
    </w:p>
    <w:p w:rsidR="00545DA9" w:rsidRPr="00656135" w:rsidRDefault="00656135" w:rsidP="00F57512">
      <w:pPr>
        <w:pStyle w:val="ListParagraph"/>
        <w:numPr>
          <w:ilvl w:val="0"/>
          <w:numId w:val="30"/>
        </w:numPr>
        <w:spacing w:line="360" w:lineRule="auto"/>
        <w:jc w:val="both"/>
        <w:rPr>
          <w:bCs/>
        </w:rPr>
      </w:pPr>
      <w:r w:rsidRPr="00656135">
        <w:rPr>
          <w:lang w:val="en-IN"/>
        </w:rPr>
        <w:t xml:space="preserve">Designing of various scripts in R to collect the data from the identified sources (data scraping), </w:t>
      </w:r>
      <w:r w:rsidR="00AC03A2">
        <w:rPr>
          <w:lang w:val="en-IN"/>
        </w:rPr>
        <w:t xml:space="preserve">pre-process (data </w:t>
      </w:r>
      <w:r w:rsidRPr="00656135">
        <w:rPr>
          <w:lang w:val="en-IN"/>
        </w:rPr>
        <w:t>cleaning</w:t>
      </w:r>
      <w:r w:rsidR="00AC03A2">
        <w:rPr>
          <w:lang w:val="en-IN"/>
        </w:rPr>
        <w:t>)</w:t>
      </w:r>
      <w:r w:rsidRPr="00656135">
        <w:rPr>
          <w:lang w:val="en-IN"/>
        </w:rPr>
        <w:t xml:space="preserve"> and making it ready for analysis</w:t>
      </w:r>
    </w:p>
    <w:p w:rsidR="00545DA9" w:rsidRPr="00AC03A2" w:rsidRDefault="00545DA9" w:rsidP="007A118F">
      <w:pPr>
        <w:spacing w:line="360" w:lineRule="auto"/>
        <w:rPr>
          <w:u w:val="single"/>
        </w:rPr>
      </w:pPr>
      <w:r w:rsidRPr="00F57512">
        <w:rPr>
          <w:b/>
        </w:rPr>
        <w:t>Phase 3:</w:t>
      </w:r>
      <w:r w:rsidRPr="00656135">
        <w:t xml:space="preserve"> </w:t>
      </w:r>
      <w:r w:rsidRPr="00AC03A2">
        <w:rPr>
          <w:u w:val="single"/>
        </w:rPr>
        <w:t>Model building and validation</w:t>
      </w:r>
    </w:p>
    <w:p w:rsidR="00656135" w:rsidRDefault="00656135" w:rsidP="00F57512">
      <w:pPr>
        <w:pStyle w:val="ListParagraph"/>
        <w:numPr>
          <w:ilvl w:val="0"/>
          <w:numId w:val="30"/>
        </w:numPr>
        <w:spacing w:line="360" w:lineRule="auto"/>
        <w:jc w:val="both"/>
        <w:rPr>
          <w:lang w:val="en-IN"/>
        </w:rPr>
      </w:pPr>
      <w:r w:rsidRPr="00545DA9">
        <w:rPr>
          <w:lang w:val="en-IN"/>
        </w:rPr>
        <w:t>Perform various text analytics on that using NLP techniques. Defining a data dictionary and generation of word</w:t>
      </w:r>
      <w:r>
        <w:rPr>
          <w:lang w:val="en-IN"/>
        </w:rPr>
        <w:t>-</w:t>
      </w:r>
      <w:r w:rsidRPr="00545DA9">
        <w:rPr>
          <w:lang w:val="en-IN"/>
        </w:rPr>
        <w:t>cloud, bi-grams and tri-grams for analysis.</w:t>
      </w:r>
    </w:p>
    <w:p w:rsidR="00545DA9" w:rsidRPr="00F57512" w:rsidRDefault="00656135" w:rsidP="00F57512">
      <w:pPr>
        <w:pStyle w:val="ListParagraph"/>
        <w:numPr>
          <w:ilvl w:val="0"/>
          <w:numId w:val="30"/>
        </w:numPr>
        <w:spacing w:line="360" w:lineRule="auto"/>
        <w:jc w:val="both"/>
        <w:rPr>
          <w:lang w:val="en-IN"/>
        </w:rPr>
      </w:pPr>
      <w:r w:rsidRPr="00545DA9">
        <w:rPr>
          <w:lang w:val="en-IN"/>
        </w:rPr>
        <w:t>Arriving at a final score ranging from -1 to +1 for each security that depicts the negative or the positive online sentiment about a particular security</w:t>
      </w:r>
    </w:p>
    <w:p w:rsidR="00545DA9" w:rsidRPr="00656135" w:rsidRDefault="00545DA9" w:rsidP="007A118F">
      <w:pPr>
        <w:spacing w:line="360" w:lineRule="auto"/>
      </w:pPr>
      <w:r w:rsidRPr="00F57512">
        <w:rPr>
          <w:b/>
        </w:rPr>
        <w:t>Phase 4:</w:t>
      </w:r>
      <w:r w:rsidRPr="00656135">
        <w:t xml:space="preserve"> </w:t>
      </w:r>
      <w:r w:rsidRPr="00AC03A2">
        <w:rPr>
          <w:u w:val="single"/>
        </w:rPr>
        <w:t>Writing the report and summarizing the findings</w:t>
      </w:r>
      <w:r w:rsidRPr="00656135">
        <w:t xml:space="preserve"> </w:t>
      </w:r>
    </w:p>
    <w:p w:rsidR="00545DA9" w:rsidRPr="00F57512" w:rsidRDefault="00656135" w:rsidP="00F57512">
      <w:pPr>
        <w:pStyle w:val="ListParagraph"/>
        <w:numPr>
          <w:ilvl w:val="0"/>
          <w:numId w:val="30"/>
        </w:numPr>
        <w:spacing w:line="360" w:lineRule="auto"/>
        <w:jc w:val="both"/>
        <w:rPr>
          <w:lang w:val="en-IN"/>
        </w:rPr>
      </w:pPr>
      <w:r w:rsidRPr="00F57512">
        <w:rPr>
          <w:lang w:val="en-IN"/>
        </w:rPr>
        <w:t>Development of dashboards and visualizations in Tableau to see the variation in market securities against the sentiment polarities</w:t>
      </w:r>
    </w:p>
    <w:p w:rsidR="00656135" w:rsidRPr="00F57512" w:rsidRDefault="00656135" w:rsidP="00F57512">
      <w:pPr>
        <w:pStyle w:val="ListParagraph"/>
        <w:numPr>
          <w:ilvl w:val="0"/>
          <w:numId w:val="30"/>
        </w:numPr>
        <w:spacing w:line="360" w:lineRule="auto"/>
        <w:jc w:val="both"/>
        <w:rPr>
          <w:lang w:val="en-IN"/>
        </w:rPr>
      </w:pPr>
      <w:r w:rsidRPr="00F57512">
        <w:rPr>
          <w:lang w:val="en-IN"/>
        </w:rPr>
        <w:t>Observations, visual analysis and project report documentation</w:t>
      </w:r>
    </w:p>
    <w:p w:rsidR="0027638E" w:rsidRPr="00AC03A2" w:rsidRDefault="00AC11C6" w:rsidP="00AC03A2">
      <w:pPr>
        <w:spacing w:line="360" w:lineRule="auto"/>
        <w:rPr>
          <w:lang w:val="en-IN"/>
        </w:rPr>
      </w:pPr>
      <w:r>
        <w:rPr>
          <w:noProof/>
        </w:rPr>
        <w:lastRenderedPageBreak/>
        <w:drawing>
          <wp:inline distT="0" distB="0" distL="0" distR="0">
            <wp:extent cx="6070600" cy="35769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71145" cy="3577276"/>
                    </a:xfrm>
                    <a:prstGeom prst="rect">
                      <a:avLst/>
                    </a:prstGeom>
                  </pic:spPr>
                </pic:pic>
              </a:graphicData>
            </a:graphic>
          </wp:inline>
        </w:drawing>
      </w:r>
    </w:p>
    <w:p w:rsidR="0027638E" w:rsidRPr="00656135" w:rsidRDefault="0027638E" w:rsidP="007A118F">
      <w:pPr>
        <w:pStyle w:val="Heading1"/>
        <w:spacing w:before="0" w:line="360" w:lineRule="auto"/>
        <w:rPr>
          <w:lang w:val="en-IN"/>
        </w:rPr>
      </w:pPr>
      <w:bookmarkStart w:id="7" w:name="_Toc442909374"/>
      <w:r>
        <w:t>Project Phases</w:t>
      </w:r>
      <w:bookmarkEnd w:id="7"/>
    </w:p>
    <w:p w:rsidR="000A605C" w:rsidRPr="00232064" w:rsidRDefault="000A605C" w:rsidP="007A118F">
      <w:pPr>
        <w:pStyle w:val="Heading2"/>
        <w:spacing w:before="0" w:line="360" w:lineRule="auto"/>
        <w:rPr>
          <w:sz w:val="24"/>
          <w:u w:val="single"/>
        </w:rPr>
      </w:pPr>
      <w:bookmarkStart w:id="8" w:name="_Toc442909375"/>
      <w:r w:rsidRPr="00232064">
        <w:rPr>
          <w:sz w:val="24"/>
          <w:u w:val="single"/>
        </w:rPr>
        <w:t xml:space="preserve">Phase I: Exploratory </w:t>
      </w:r>
      <w:r w:rsidR="00A51411" w:rsidRPr="00232064">
        <w:rPr>
          <w:sz w:val="24"/>
          <w:u w:val="single"/>
        </w:rPr>
        <w:t>A</w:t>
      </w:r>
      <w:r w:rsidRPr="00232064">
        <w:rPr>
          <w:sz w:val="24"/>
          <w:u w:val="single"/>
        </w:rPr>
        <w:t xml:space="preserve">nalysis and </w:t>
      </w:r>
      <w:r w:rsidR="00A51411" w:rsidRPr="00232064">
        <w:rPr>
          <w:sz w:val="24"/>
          <w:u w:val="single"/>
        </w:rPr>
        <w:t>D</w:t>
      </w:r>
      <w:r w:rsidRPr="00232064">
        <w:rPr>
          <w:sz w:val="24"/>
          <w:u w:val="single"/>
        </w:rPr>
        <w:t xml:space="preserve">ata </w:t>
      </w:r>
      <w:r w:rsidR="00A51411" w:rsidRPr="00232064">
        <w:rPr>
          <w:sz w:val="24"/>
          <w:u w:val="single"/>
        </w:rPr>
        <w:t>C</w:t>
      </w:r>
      <w:r w:rsidRPr="00232064">
        <w:rPr>
          <w:sz w:val="24"/>
          <w:u w:val="single"/>
        </w:rPr>
        <w:t>ollection</w:t>
      </w:r>
      <w:bookmarkEnd w:id="8"/>
    </w:p>
    <w:p w:rsidR="000A605C" w:rsidRPr="000A605C" w:rsidRDefault="000A605C" w:rsidP="007A118F">
      <w:pPr>
        <w:spacing w:line="360" w:lineRule="auto"/>
        <w:rPr>
          <w:b/>
          <w:bCs/>
        </w:rPr>
      </w:pPr>
      <w:r w:rsidRPr="000A605C">
        <w:rPr>
          <w:b/>
          <w:bCs/>
        </w:rPr>
        <w:t xml:space="preserve">Description of </w:t>
      </w:r>
      <w:r w:rsidR="00E007BA">
        <w:rPr>
          <w:b/>
          <w:bCs/>
        </w:rPr>
        <w:t>D</w:t>
      </w:r>
      <w:r w:rsidRPr="000A605C">
        <w:rPr>
          <w:b/>
          <w:bCs/>
        </w:rPr>
        <w:t xml:space="preserve">ata </w:t>
      </w:r>
      <w:r w:rsidR="00E007BA">
        <w:rPr>
          <w:b/>
          <w:bCs/>
        </w:rPr>
        <w:t>C</w:t>
      </w:r>
      <w:r w:rsidRPr="000A605C">
        <w:rPr>
          <w:b/>
          <w:bCs/>
        </w:rPr>
        <w:t>ollected:</w:t>
      </w:r>
    </w:p>
    <w:p w:rsidR="000A605C" w:rsidRDefault="000A605C" w:rsidP="007A118F">
      <w:pPr>
        <w:pStyle w:val="ListParagraph"/>
        <w:numPr>
          <w:ilvl w:val="0"/>
          <w:numId w:val="10"/>
        </w:numPr>
        <w:spacing w:line="360" w:lineRule="auto"/>
        <w:rPr>
          <w:bCs/>
        </w:rPr>
      </w:pPr>
      <w:r w:rsidRPr="000A605C">
        <w:rPr>
          <w:bCs/>
        </w:rPr>
        <w:t xml:space="preserve">The </w:t>
      </w:r>
      <w:r w:rsidR="00A51411">
        <w:rPr>
          <w:bCs/>
        </w:rPr>
        <w:t>M</w:t>
      </w:r>
      <w:r>
        <w:rPr>
          <w:bCs/>
        </w:rPr>
        <w:t xml:space="preserve">arket and </w:t>
      </w:r>
      <w:r w:rsidR="00A51411">
        <w:rPr>
          <w:bCs/>
        </w:rPr>
        <w:t>S</w:t>
      </w:r>
      <w:r>
        <w:rPr>
          <w:bCs/>
        </w:rPr>
        <w:t xml:space="preserve">ector identified for the </w:t>
      </w:r>
      <w:r w:rsidR="00A51411">
        <w:rPr>
          <w:bCs/>
        </w:rPr>
        <w:t>Project S</w:t>
      </w:r>
      <w:r>
        <w:rPr>
          <w:bCs/>
        </w:rPr>
        <w:t xml:space="preserve">cope </w:t>
      </w:r>
      <w:r w:rsidR="00A51411">
        <w:rPr>
          <w:bCs/>
        </w:rPr>
        <w:t xml:space="preserve">is </w:t>
      </w:r>
      <w:r>
        <w:rPr>
          <w:bCs/>
        </w:rPr>
        <w:t xml:space="preserve">the US </w:t>
      </w:r>
      <w:r w:rsidR="00A51411">
        <w:rPr>
          <w:bCs/>
        </w:rPr>
        <w:t>M</w:t>
      </w:r>
      <w:r>
        <w:rPr>
          <w:bCs/>
        </w:rPr>
        <w:t xml:space="preserve">arkets and </w:t>
      </w:r>
      <w:r w:rsidR="00A51411">
        <w:rPr>
          <w:bCs/>
        </w:rPr>
        <w:t>A</w:t>
      </w:r>
      <w:r>
        <w:rPr>
          <w:bCs/>
        </w:rPr>
        <w:t>utomobile sector</w:t>
      </w:r>
      <w:r w:rsidR="00A51411">
        <w:rPr>
          <w:bCs/>
        </w:rPr>
        <w:t xml:space="preserve"> respectively.</w:t>
      </w:r>
    </w:p>
    <w:p w:rsidR="00A51411" w:rsidRDefault="000A605C" w:rsidP="00A51411">
      <w:pPr>
        <w:pStyle w:val="ListParagraph"/>
        <w:numPr>
          <w:ilvl w:val="0"/>
          <w:numId w:val="10"/>
        </w:numPr>
        <w:spacing w:line="360" w:lineRule="auto"/>
        <w:rPr>
          <w:bCs/>
        </w:rPr>
      </w:pPr>
      <w:r>
        <w:rPr>
          <w:bCs/>
        </w:rPr>
        <w:t>The</w:t>
      </w:r>
      <w:r w:rsidR="00A51411">
        <w:rPr>
          <w:bCs/>
        </w:rPr>
        <w:t xml:space="preserve"> Securities identified are :</w:t>
      </w:r>
    </w:p>
    <w:p w:rsidR="00A51411" w:rsidRDefault="000A605C" w:rsidP="00E007BA">
      <w:pPr>
        <w:pStyle w:val="ListParagraph"/>
        <w:numPr>
          <w:ilvl w:val="1"/>
          <w:numId w:val="31"/>
        </w:numPr>
        <w:spacing w:line="360" w:lineRule="auto"/>
        <w:ind w:left="709" w:hanging="283"/>
        <w:rPr>
          <w:bCs/>
        </w:rPr>
      </w:pPr>
      <w:r w:rsidRPr="000A605C">
        <w:rPr>
          <w:bCs/>
        </w:rPr>
        <w:t xml:space="preserve">Ford Motor Company </w:t>
      </w:r>
      <w:r w:rsidR="00A51411">
        <w:rPr>
          <w:bCs/>
        </w:rPr>
        <w:t>(Stock code</w:t>
      </w:r>
      <w:r>
        <w:rPr>
          <w:bCs/>
        </w:rPr>
        <w:t>: F)</w:t>
      </w:r>
    </w:p>
    <w:p w:rsidR="00E007BA" w:rsidRDefault="000A605C" w:rsidP="00E007BA">
      <w:pPr>
        <w:pStyle w:val="ListParagraph"/>
        <w:numPr>
          <w:ilvl w:val="1"/>
          <w:numId w:val="31"/>
        </w:numPr>
        <w:spacing w:line="360" w:lineRule="auto"/>
        <w:ind w:left="709" w:hanging="283"/>
        <w:rPr>
          <w:bCs/>
        </w:rPr>
      </w:pPr>
      <w:r w:rsidRPr="00A51411">
        <w:rPr>
          <w:bCs/>
        </w:rPr>
        <w:t xml:space="preserve">Tesla Motors </w:t>
      </w:r>
      <w:r w:rsidR="0027638E" w:rsidRPr="00A51411">
        <w:rPr>
          <w:bCs/>
        </w:rPr>
        <w:t>Inc.</w:t>
      </w:r>
      <w:r w:rsidRPr="00A51411">
        <w:rPr>
          <w:bCs/>
        </w:rPr>
        <w:t xml:space="preserve"> (Stock </w:t>
      </w:r>
      <w:r w:rsidR="0027638E" w:rsidRPr="00A51411">
        <w:rPr>
          <w:bCs/>
        </w:rPr>
        <w:t>code:</w:t>
      </w:r>
      <w:r w:rsidR="00E007BA">
        <w:rPr>
          <w:bCs/>
        </w:rPr>
        <w:t xml:space="preserve"> TSLA)</w:t>
      </w:r>
    </w:p>
    <w:p w:rsidR="000A605C" w:rsidRPr="00A51411" w:rsidRDefault="000A605C" w:rsidP="00E007BA">
      <w:pPr>
        <w:pStyle w:val="ListParagraph"/>
        <w:numPr>
          <w:ilvl w:val="1"/>
          <w:numId w:val="31"/>
        </w:numPr>
        <w:spacing w:line="360" w:lineRule="auto"/>
        <w:ind w:left="709" w:hanging="283"/>
        <w:rPr>
          <w:bCs/>
        </w:rPr>
      </w:pPr>
      <w:r w:rsidRPr="00A51411">
        <w:rPr>
          <w:bCs/>
        </w:rPr>
        <w:t xml:space="preserve">General Motors Company (Stock </w:t>
      </w:r>
      <w:r w:rsidR="0027638E" w:rsidRPr="00A51411">
        <w:rPr>
          <w:bCs/>
        </w:rPr>
        <w:t>code:</w:t>
      </w:r>
      <w:r w:rsidR="00A51411">
        <w:rPr>
          <w:bCs/>
        </w:rPr>
        <w:t xml:space="preserve"> GM)</w:t>
      </w:r>
    </w:p>
    <w:p w:rsidR="000A605C" w:rsidRPr="00E007BA" w:rsidRDefault="00A51411" w:rsidP="007A118F">
      <w:pPr>
        <w:pStyle w:val="ListParagraph"/>
        <w:numPr>
          <w:ilvl w:val="0"/>
          <w:numId w:val="10"/>
        </w:numPr>
        <w:spacing w:line="360" w:lineRule="auto"/>
        <w:rPr>
          <w:bCs/>
        </w:rPr>
      </w:pPr>
      <w:r w:rsidRPr="00E007BA">
        <w:rPr>
          <w:bCs/>
        </w:rPr>
        <w:t>Data sources</w:t>
      </w:r>
    </w:p>
    <w:p w:rsidR="00E007BA" w:rsidRPr="00602CF0" w:rsidRDefault="00A51411" w:rsidP="00E007BA">
      <w:pPr>
        <w:pStyle w:val="ListParagraph"/>
        <w:numPr>
          <w:ilvl w:val="1"/>
          <w:numId w:val="31"/>
        </w:numPr>
        <w:spacing w:line="360" w:lineRule="auto"/>
        <w:ind w:left="709" w:hanging="283"/>
        <w:rPr>
          <w:b/>
          <w:bCs/>
        </w:rPr>
      </w:pPr>
      <w:r w:rsidRPr="00602CF0">
        <w:rPr>
          <w:b/>
          <w:bCs/>
        </w:rPr>
        <w:t>Online news:</w:t>
      </w:r>
    </w:p>
    <w:p w:rsidR="000A605C" w:rsidRDefault="000A605C" w:rsidP="00E007BA">
      <w:pPr>
        <w:pStyle w:val="ListParagraph"/>
        <w:spacing w:line="360" w:lineRule="auto"/>
        <w:ind w:left="709"/>
        <w:jc w:val="both"/>
        <w:rPr>
          <w:bCs/>
        </w:rPr>
      </w:pPr>
      <w:r w:rsidRPr="00E007BA">
        <w:rPr>
          <w:b/>
          <w:bCs/>
        </w:rPr>
        <w:t xml:space="preserve">Google </w:t>
      </w:r>
      <w:r w:rsidR="00A51411" w:rsidRPr="00E007BA">
        <w:rPr>
          <w:b/>
          <w:bCs/>
        </w:rPr>
        <w:t>N</w:t>
      </w:r>
      <w:r w:rsidRPr="00E007BA">
        <w:rPr>
          <w:b/>
          <w:bCs/>
        </w:rPr>
        <w:t>ews</w:t>
      </w:r>
      <w:r w:rsidRPr="00E007BA">
        <w:rPr>
          <w:bCs/>
        </w:rPr>
        <w:t xml:space="preserve"> </w:t>
      </w:r>
      <w:r w:rsidR="00A51411" w:rsidRPr="00E007BA">
        <w:rPr>
          <w:bCs/>
        </w:rPr>
        <w:t xml:space="preserve">is identified as News source </w:t>
      </w:r>
      <w:r w:rsidRPr="00E007BA">
        <w:rPr>
          <w:bCs/>
        </w:rPr>
        <w:t xml:space="preserve">as it </w:t>
      </w:r>
      <w:r w:rsidR="00E007BA">
        <w:rPr>
          <w:bCs/>
        </w:rPr>
        <w:t xml:space="preserve">is a News aggregator and </w:t>
      </w:r>
      <w:r w:rsidRPr="00E007BA">
        <w:rPr>
          <w:bCs/>
        </w:rPr>
        <w:t xml:space="preserve">has a collection of </w:t>
      </w:r>
      <w:r w:rsidR="00A51411" w:rsidRPr="00E007BA">
        <w:rPr>
          <w:bCs/>
        </w:rPr>
        <w:t>N</w:t>
      </w:r>
      <w:r w:rsidRPr="00E007BA">
        <w:rPr>
          <w:bCs/>
        </w:rPr>
        <w:t xml:space="preserve">ews content from various websites. Also this is being </w:t>
      </w:r>
      <w:r w:rsidR="00E007BA">
        <w:rPr>
          <w:bCs/>
        </w:rPr>
        <w:t xml:space="preserve">widely used </w:t>
      </w:r>
      <w:r w:rsidRPr="00E007BA">
        <w:rPr>
          <w:bCs/>
        </w:rPr>
        <w:t xml:space="preserve">by </w:t>
      </w:r>
      <w:r w:rsidR="00E007BA">
        <w:rPr>
          <w:bCs/>
        </w:rPr>
        <w:t>Investor community for Market and Industry updates.</w:t>
      </w:r>
    </w:p>
    <w:p w:rsidR="000876CC" w:rsidRDefault="000876CC" w:rsidP="00E007BA">
      <w:pPr>
        <w:pStyle w:val="ListParagraph"/>
        <w:spacing w:line="360" w:lineRule="auto"/>
        <w:ind w:left="709"/>
        <w:jc w:val="both"/>
        <w:rPr>
          <w:b/>
          <w:bCs/>
        </w:rPr>
      </w:pPr>
    </w:p>
    <w:p w:rsidR="00602CF0" w:rsidRDefault="00602CF0" w:rsidP="00E007BA">
      <w:pPr>
        <w:pStyle w:val="ListParagraph"/>
        <w:spacing w:line="360" w:lineRule="auto"/>
        <w:ind w:left="709"/>
        <w:jc w:val="both"/>
        <w:rPr>
          <w:b/>
          <w:bCs/>
        </w:rPr>
      </w:pPr>
    </w:p>
    <w:p w:rsidR="00602CF0" w:rsidRDefault="00602CF0" w:rsidP="00E007BA">
      <w:pPr>
        <w:pStyle w:val="ListParagraph"/>
        <w:spacing w:line="360" w:lineRule="auto"/>
        <w:ind w:left="709"/>
        <w:jc w:val="both"/>
        <w:rPr>
          <w:b/>
          <w:bCs/>
        </w:rPr>
      </w:pPr>
      <w:r>
        <w:rPr>
          <w:b/>
          <w:bCs/>
        </w:rPr>
        <w:lastRenderedPageBreak/>
        <w:t>Sample Google News for Tesla (TSLA)</w:t>
      </w:r>
    </w:p>
    <w:p w:rsidR="00602CF0" w:rsidRDefault="00602CF0" w:rsidP="00E007BA">
      <w:pPr>
        <w:pStyle w:val="ListParagraph"/>
        <w:spacing w:line="360" w:lineRule="auto"/>
        <w:ind w:left="709"/>
        <w:jc w:val="both"/>
        <w:rPr>
          <w:bCs/>
        </w:rPr>
      </w:pPr>
      <w:r>
        <w:rPr>
          <w:bCs/>
          <w:noProof/>
        </w:rPr>
        <w:drawing>
          <wp:inline distT="0" distB="0" distL="0" distR="0">
            <wp:extent cx="5505450" cy="3047134"/>
            <wp:effectExtent l="19050" t="19050" r="19050" b="1991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505450" cy="3047134"/>
                    </a:xfrm>
                    <a:prstGeom prst="rect">
                      <a:avLst/>
                    </a:prstGeom>
                    <a:noFill/>
                    <a:ln w="3175">
                      <a:solidFill>
                        <a:schemeClr val="tx1"/>
                      </a:solidFill>
                      <a:miter lim="800000"/>
                      <a:headEnd/>
                      <a:tailEnd/>
                    </a:ln>
                  </pic:spPr>
                </pic:pic>
              </a:graphicData>
            </a:graphic>
          </wp:inline>
        </w:drawing>
      </w:r>
    </w:p>
    <w:p w:rsidR="00602CF0" w:rsidRDefault="00602CF0" w:rsidP="00496843">
      <w:pPr>
        <w:pStyle w:val="ListParagraph"/>
        <w:spacing w:after="0" w:line="360" w:lineRule="auto"/>
        <w:ind w:left="709"/>
        <w:jc w:val="both"/>
        <w:rPr>
          <w:bCs/>
        </w:rPr>
      </w:pPr>
      <w:r>
        <w:rPr>
          <w:bCs/>
        </w:rPr>
        <w:t>From the above news, we can clearly see that there are both positive and negative news for a particular day where Business forums are speculating the Q4 performance and thereby the Stock Price.</w:t>
      </w:r>
    </w:p>
    <w:p w:rsidR="000876CC" w:rsidRDefault="000876CC" w:rsidP="00496843">
      <w:pPr>
        <w:pStyle w:val="ListParagraph"/>
        <w:spacing w:after="0" w:line="360" w:lineRule="auto"/>
        <w:ind w:left="709"/>
        <w:jc w:val="both"/>
        <w:rPr>
          <w:bCs/>
        </w:rPr>
      </w:pPr>
      <w:r>
        <w:rPr>
          <w:bCs/>
        </w:rPr>
        <w:t>URL -&gt;</w:t>
      </w:r>
    </w:p>
    <w:p w:rsidR="000876CC" w:rsidRPr="000876CC" w:rsidRDefault="00D13140" w:rsidP="000876CC">
      <w:pPr>
        <w:pStyle w:val="ListParagraph"/>
        <w:spacing w:line="360" w:lineRule="auto"/>
        <w:ind w:left="709"/>
        <w:jc w:val="both"/>
        <w:rPr>
          <w:b/>
          <w:bCs/>
          <w:sz w:val="20"/>
        </w:rPr>
      </w:pPr>
      <w:hyperlink r:id="rId12" w:history="1">
        <w:r w:rsidR="000876CC" w:rsidRPr="000876CC">
          <w:rPr>
            <w:rStyle w:val="Hyperlink"/>
            <w:b/>
            <w:bCs/>
            <w:sz w:val="20"/>
          </w:rPr>
          <w:t>https://www.google.co.in/search?hl=en&amp;gl=in&amp;tbm=nws&amp;authuser=0&amp;q=TSLA&amp;oq=TSLA&amp;gs_l=news-cc.3..43j0l2j43i53.2556.4495.0.5169.4.4.0.0.0.0.420.824.2j0j1j0j1.4.0...0.0...1ac.1.gSbIk98vZUA</w:t>
        </w:r>
      </w:hyperlink>
    </w:p>
    <w:p w:rsidR="005427EE" w:rsidRPr="00B11E11" w:rsidRDefault="00B11E11" w:rsidP="00496843">
      <w:pPr>
        <w:pStyle w:val="ListParagraph"/>
        <w:spacing w:after="0" w:line="360" w:lineRule="auto"/>
        <w:ind w:left="709"/>
        <w:jc w:val="both"/>
        <w:rPr>
          <w:b/>
          <w:bCs/>
          <w:u w:val="single"/>
        </w:rPr>
      </w:pPr>
      <w:r w:rsidRPr="00B11E11">
        <w:rPr>
          <w:b/>
          <w:bCs/>
          <w:u w:val="single"/>
        </w:rPr>
        <w:t>Sample Google News Extract from Internet for Ford Motors</w:t>
      </w:r>
    </w:p>
    <w:p w:rsidR="00B11E11" w:rsidRDefault="00B11E11" w:rsidP="00496843">
      <w:pPr>
        <w:pStyle w:val="ListParagraph"/>
        <w:spacing w:after="0" w:line="360" w:lineRule="auto"/>
        <w:ind w:left="709"/>
        <w:jc w:val="both"/>
        <w:rPr>
          <w:bCs/>
        </w:rPr>
      </w:pPr>
      <w:r>
        <w:rPr>
          <w:bCs/>
          <w:noProof/>
        </w:rPr>
        <w:drawing>
          <wp:inline distT="0" distB="0" distL="0" distR="0">
            <wp:extent cx="5922010" cy="2638331"/>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23427" cy="2638962"/>
                    </a:xfrm>
                    <a:prstGeom prst="rect">
                      <a:avLst/>
                    </a:prstGeom>
                    <a:noFill/>
                    <a:ln w="9525">
                      <a:noFill/>
                      <a:miter lim="800000"/>
                      <a:headEnd/>
                      <a:tailEnd/>
                    </a:ln>
                  </pic:spPr>
                </pic:pic>
              </a:graphicData>
            </a:graphic>
          </wp:inline>
        </w:drawing>
      </w:r>
    </w:p>
    <w:p w:rsidR="00B11E11" w:rsidRDefault="00B11E11" w:rsidP="00496843">
      <w:pPr>
        <w:pStyle w:val="ListParagraph"/>
        <w:spacing w:after="0" w:line="360" w:lineRule="auto"/>
        <w:ind w:left="709"/>
        <w:jc w:val="both"/>
        <w:rPr>
          <w:b/>
          <w:bCs/>
          <w:u w:val="single"/>
        </w:rPr>
      </w:pPr>
    </w:p>
    <w:p w:rsidR="00B11E11" w:rsidRDefault="00B11E11" w:rsidP="00496843">
      <w:pPr>
        <w:pStyle w:val="ListParagraph"/>
        <w:spacing w:after="0" w:line="360" w:lineRule="auto"/>
        <w:ind w:left="709"/>
        <w:jc w:val="both"/>
        <w:rPr>
          <w:b/>
          <w:bCs/>
          <w:u w:val="single"/>
        </w:rPr>
      </w:pPr>
    </w:p>
    <w:p w:rsidR="005427EE" w:rsidRPr="005427EE" w:rsidRDefault="005427EE" w:rsidP="00496843">
      <w:pPr>
        <w:pStyle w:val="ListParagraph"/>
        <w:spacing w:after="0" w:line="360" w:lineRule="auto"/>
        <w:ind w:left="709"/>
        <w:jc w:val="both"/>
        <w:rPr>
          <w:b/>
          <w:bCs/>
          <w:u w:val="single"/>
        </w:rPr>
      </w:pPr>
      <w:r w:rsidRPr="005427EE">
        <w:rPr>
          <w:b/>
          <w:bCs/>
          <w:u w:val="single"/>
        </w:rPr>
        <w:t xml:space="preserve">Sample Google Finance Extract </w:t>
      </w:r>
      <w:r>
        <w:rPr>
          <w:b/>
          <w:bCs/>
          <w:u w:val="single"/>
        </w:rPr>
        <w:t>from Internet for Ford Motors</w:t>
      </w:r>
    </w:p>
    <w:p w:rsidR="000876CC" w:rsidRDefault="005427EE" w:rsidP="00496843">
      <w:pPr>
        <w:pStyle w:val="ListParagraph"/>
        <w:spacing w:after="0" w:line="360" w:lineRule="auto"/>
        <w:ind w:left="709"/>
        <w:jc w:val="both"/>
        <w:rPr>
          <w:bCs/>
        </w:rPr>
      </w:pPr>
      <w:r>
        <w:rPr>
          <w:bCs/>
          <w:noProof/>
        </w:rPr>
        <w:drawing>
          <wp:inline distT="0" distB="0" distL="0" distR="0">
            <wp:extent cx="5943600" cy="2190750"/>
            <wp:effectExtent l="19050" t="19050" r="19050" b="190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2190750"/>
                    </a:xfrm>
                    <a:prstGeom prst="rect">
                      <a:avLst/>
                    </a:prstGeom>
                    <a:noFill/>
                    <a:ln w="3175">
                      <a:solidFill>
                        <a:schemeClr val="tx1"/>
                      </a:solidFill>
                      <a:miter lim="800000"/>
                      <a:headEnd/>
                      <a:tailEnd/>
                    </a:ln>
                  </pic:spPr>
                </pic:pic>
              </a:graphicData>
            </a:graphic>
          </wp:inline>
        </w:drawing>
      </w:r>
      <w:r w:rsidR="000876CC">
        <w:rPr>
          <w:bCs/>
        </w:rPr>
        <w:t xml:space="preserve"> </w:t>
      </w:r>
    </w:p>
    <w:p w:rsidR="005427EE" w:rsidRPr="00E007BA" w:rsidRDefault="005427EE" w:rsidP="00496843">
      <w:pPr>
        <w:pStyle w:val="ListParagraph"/>
        <w:spacing w:after="0" w:line="360" w:lineRule="auto"/>
        <w:ind w:left="709"/>
        <w:jc w:val="both"/>
        <w:rPr>
          <w:bCs/>
        </w:rPr>
      </w:pPr>
    </w:p>
    <w:p w:rsidR="00E007BA" w:rsidRPr="00E007BA" w:rsidRDefault="000A605C" w:rsidP="00E007BA">
      <w:pPr>
        <w:pStyle w:val="ListParagraph"/>
        <w:numPr>
          <w:ilvl w:val="1"/>
          <w:numId w:val="31"/>
        </w:numPr>
        <w:spacing w:line="360" w:lineRule="auto"/>
        <w:ind w:left="709" w:hanging="283"/>
        <w:jc w:val="both"/>
        <w:rPr>
          <w:bCs/>
        </w:rPr>
      </w:pPr>
      <w:r w:rsidRPr="000A605C">
        <w:rPr>
          <w:b/>
          <w:bCs/>
        </w:rPr>
        <w:t>Social Media:</w:t>
      </w:r>
    </w:p>
    <w:p w:rsidR="000A605C" w:rsidRDefault="000A605C" w:rsidP="00D5675D">
      <w:pPr>
        <w:pStyle w:val="ListParagraph"/>
        <w:spacing w:line="360" w:lineRule="auto"/>
        <w:ind w:left="709"/>
        <w:jc w:val="both"/>
        <w:rPr>
          <w:bCs/>
        </w:rPr>
      </w:pPr>
      <w:r>
        <w:rPr>
          <w:bCs/>
        </w:rPr>
        <w:t xml:space="preserve">We sourced data from </w:t>
      </w:r>
      <w:r w:rsidRPr="000A605C">
        <w:rPr>
          <w:b/>
          <w:bCs/>
        </w:rPr>
        <w:t>Twitter</w:t>
      </w:r>
      <w:r>
        <w:rPr>
          <w:bCs/>
        </w:rPr>
        <w:t xml:space="preserve"> based on the securities’ company names and stock codes both. </w:t>
      </w:r>
      <w:r>
        <w:rPr>
          <w:bCs/>
        </w:rPr>
        <w:br/>
      </w:r>
      <w:r w:rsidR="0027638E" w:rsidRPr="000A605C">
        <w:rPr>
          <w:b/>
          <w:bCs/>
        </w:rPr>
        <w:t>Challenge</w:t>
      </w:r>
      <w:r w:rsidR="0027638E">
        <w:rPr>
          <w:b/>
          <w:bCs/>
        </w:rPr>
        <w:t>s:</w:t>
      </w:r>
      <w:r>
        <w:rPr>
          <w:b/>
          <w:bCs/>
        </w:rPr>
        <w:t xml:space="preserve"> </w:t>
      </w:r>
      <w:r>
        <w:rPr>
          <w:bCs/>
        </w:rPr>
        <w:t>The Twitter API used allowed us to fetch tweets only up</w:t>
      </w:r>
      <w:r w:rsidR="00AC11C6">
        <w:rPr>
          <w:bCs/>
        </w:rPr>
        <w:t xml:space="preserve"> </w:t>
      </w:r>
      <w:r>
        <w:rPr>
          <w:bCs/>
        </w:rPr>
        <w:t xml:space="preserve">to one week in the past. Hence to overcome this limitation we set up a cluster and engine to run the API once every week. </w:t>
      </w:r>
      <w:r w:rsidR="00E007BA">
        <w:rPr>
          <w:bCs/>
        </w:rPr>
        <w:t>W</w:t>
      </w:r>
      <w:r>
        <w:rPr>
          <w:bCs/>
        </w:rPr>
        <w:t xml:space="preserve">e </w:t>
      </w:r>
      <w:r w:rsidR="00E007BA">
        <w:rPr>
          <w:bCs/>
        </w:rPr>
        <w:t xml:space="preserve">were able to </w:t>
      </w:r>
      <w:r>
        <w:rPr>
          <w:bCs/>
        </w:rPr>
        <w:t>have tweets collected for the past several weeks.</w:t>
      </w:r>
    </w:p>
    <w:p w:rsidR="007C620E" w:rsidRDefault="007C620E" w:rsidP="00D5675D">
      <w:pPr>
        <w:pStyle w:val="ListParagraph"/>
        <w:spacing w:line="360" w:lineRule="auto"/>
        <w:ind w:left="709"/>
        <w:jc w:val="both"/>
        <w:rPr>
          <w:b/>
          <w:bCs/>
          <w:u w:val="single"/>
        </w:rPr>
      </w:pPr>
      <w:r w:rsidRPr="00602CF0">
        <w:rPr>
          <w:b/>
          <w:bCs/>
          <w:u w:val="single"/>
        </w:rPr>
        <w:t>Sample Twitter Output</w:t>
      </w:r>
    </w:p>
    <w:p w:rsidR="000876CC" w:rsidRDefault="000876CC" w:rsidP="00D5675D">
      <w:pPr>
        <w:pStyle w:val="ListParagraph"/>
        <w:spacing w:line="360" w:lineRule="auto"/>
        <w:ind w:left="709"/>
        <w:jc w:val="both"/>
        <w:rPr>
          <w:bCs/>
        </w:rPr>
      </w:pPr>
      <w:r w:rsidRPr="000876CC">
        <w:rPr>
          <w:bCs/>
        </w:rPr>
        <w:t>Similar</w:t>
      </w:r>
      <w:r>
        <w:rPr>
          <w:bCs/>
        </w:rPr>
        <w:t xml:space="preserve"> to the Google News, the below snapshot of the tweets from Twitter website for #TSLA also clearly shows Positive as well as Negative sentiment tweets. There are tweets reinstating the “Buy” status on the stock while there is a tweet stating “Tesla Motors is breaking down”.</w:t>
      </w:r>
    </w:p>
    <w:p w:rsidR="000876CC" w:rsidRDefault="000876CC" w:rsidP="00D5675D">
      <w:pPr>
        <w:pStyle w:val="ListParagraph"/>
        <w:spacing w:line="360" w:lineRule="auto"/>
        <w:ind w:left="709"/>
        <w:jc w:val="both"/>
        <w:rPr>
          <w:bCs/>
        </w:rPr>
      </w:pPr>
      <w:r w:rsidRPr="000876CC">
        <w:rPr>
          <w:bCs/>
        </w:rPr>
        <w:t>URL -&gt;</w:t>
      </w:r>
      <w:r>
        <w:rPr>
          <w:bCs/>
        </w:rPr>
        <w:t xml:space="preserve"> </w:t>
      </w:r>
      <w:hyperlink r:id="rId15" w:history="1">
        <w:r w:rsidRPr="00B729CE">
          <w:rPr>
            <w:rStyle w:val="Hyperlink"/>
            <w:bCs/>
          </w:rPr>
          <w:t>https://twitter.com/search?q=%23TSLA&amp;src=typd</w:t>
        </w:r>
      </w:hyperlink>
    </w:p>
    <w:p w:rsidR="000876CC" w:rsidRPr="000876CC" w:rsidRDefault="000876CC" w:rsidP="00D5675D">
      <w:pPr>
        <w:pStyle w:val="ListParagraph"/>
        <w:spacing w:line="360" w:lineRule="auto"/>
        <w:ind w:left="709"/>
        <w:jc w:val="both"/>
        <w:rPr>
          <w:bCs/>
        </w:rPr>
      </w:pPr>
    </w:p>
    <w:p w:rsidR="00496843" w:rsidRDefault="00496843" w:rsidP="00D5675D">
      <w:pPr>
        <w:pStyle w:val="ListParagraph"/>
        <w:spacing w:line="360" w:lineRule="auto"/>
        <w:ind w:left="709"/>
        <w:jc w:val="both"/>
        <w:rPr>
          <w:bCs/>
        </w:rPr>
      </w:pPr>
      <w:r>
        <w:rPr>
          <w:bCs/>
          <w:noProof/>
        </w:rPr>
        <w:lastRenderedPageBreak/>
        <w:drawing>
          <wp:inline distT="0" distB="0" distL="0" distR="0">
            <wp:extent cx="5600700" cy="2871281"/>
            <wp:effectExtent l="19050" t="19050" r="19050" b="2431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600700" cy="2871281"/>
                    </a:xfrm>
                    <a:prstGeom prst="rect">
                      <a:avLst/>
                    </a:prstGeom>
                    <a:noFill/>
                    <a:ln w="3175">
                      <a:solidFill>
                        <a:schemeClr val="tx1"/>
                      </a:solidFill>
                      <a:miter lim="800000"/>
                      <a:headEnd/>
                      <a:tailEnd/>
                    </a:ln>
                  </pic:spPr>
                </pic:pic>
              </a:graphicData>
            </a:graphic>
          </wp:inline>
        </w:drawing>
      </w:r>
    </w:p>
    <w:p w:rsidR="007C620E" w:rsidRPr="00D5675D" w:rsidRDefault="007C620E" w:rsidP="00D5675D">
      <w:pPr>
        <w:pStyle w:val="ListParagraph"/>
        <w:spacing w:line="360" w:lineRule="auto"/>
        <w:ind w:left="709"/>
        <w:jc w:val="both"/>
        <w:rPr>
          <w:bCs/>
        </w:rPr>
      </w:pPr>
    </w:p>
    <w:p w:rsidR="000A605C" w:rsidRDefault="00AC11C6" w:rsidP="00D5675D">
      <w:pPr>
        <w:pStyle w:val="ListParagraph"/>
        <w:numPr>
          <w:ilvl w:val="0"/>
          <w:numId w:val="10"/>
        </w:numPr>
        <w:spacing w:after="0" w:line="360" w:lineRule="auto"/>
        <w:rPr>
          <w:b/>
          <w:bCs/>
        </w:rPr>
      </w:pPr>
      <w:r w:rsidRPr="00AC11C6">
        <w:rPr>
          <w:b/>
          <w:bCs/>
        </w:rPr>
        <w:t xml:space="preserve">Web </w:t>
      </w:r>
      <w:r w:rsidR="00D5675D">
        <w:rPr>
          <w:b/>
          <w:bCs/>
        </w:rPr>
        <w:t>D</w:t>
      </w:r>
      <w:r w:rsidRPr="00AC11C6">
        <w:rPr>
          <w:b/>
          <w:bCs/>
        </w:rPr>
        <w:t>ata extraction</w:t>
      </w:r>
      <w:r>
        <w:rPr>
          <w:b/>
          <w:bCs/>
        </w:rPr>
        <w:t>:</w:t>
      </w:r>
    </w:p>
    <w:p w:rsidR="0096559D" w:rsidRDefault="00AC11C6" w:rsidP="00D5675D">
      <w:pPr>
        <w:spacing w:after="0" w:line="360" w:lineRule="auto"/>
        <w:ind w:left="360"/>
        <w:rPr>
          <w:bCs/>
        </w:rPr>
      </w:pPr>
      <w:r w:rsidRPr="00E007BA">
        <w:rPr>
          <w:bCs/>
        </w:rPr>
        <w:t xml:space="preserve">This </w:t>
      </w:r>
      <w:r w:rsidR="0096559D">
        <w:rPr>
          <w:bCs/>
        </w:rPr>
        <w:t>is</w:t>
      </w:r>
      <w:r w:rsidRPr="00E007BA">
        <w:rPr>
          <w:bCs/>
        </w:rPr>
        <w:t xml:space="preserve"> d</w:t>
      </w:r>
      <w:r w:rsidR="0096559D">
        <w:rPr>
          <w:bCs/>
        </w:rPr>
        <w:t>one through RSS Feeds and APIs.</w:t>
      </w:r>
    </w:p>
    <w:p w:rsidR="00E007BA" w:rsidRDefault="00AC11C6" w:rsidP="0096559D">
      <w:pPr>
        <w:pStyle w:val="ListParagraph"/>
        <w:numPr>
          <w:ilvl w:val="1"/>
          <w:numId w:val="31"/>
        </w:numPr>
        <w:spacing w:after="0" w:line="360" w:lineRule="auto"/>
        <w:ind w:left="709" w:hanging="283"/>
        <w:jc w:val="both"/>
        <w:rPr>
          <w:b/>
          <w:bCs/>
        </w:rPr>
      </w:pPr>
      <w:r w:rsidRPr="00AC11C6">
        <w:rPr>
          <w:b/>
          <w:bCs/>
        </w:rPr>
        <w:t>RSS feeds</w:t>
      </w:r>
      <w:r w:rsidR="005A23B1">
        <w:rPr>
          <w:b/>
          <w:bCs/>
        </w:rPr>
        <w:t xml:space="preserve"> </w:t>
      </w:r>
      <w:r w:rsidR="005A23B1">
        <w:rPr>
          <w:noProof/>
        </w:rPr>
        <w:drawing>
          <wp:inline distT="0" distB="0" distL="0" distR="0">
            <wp:extent cx="209550" cy="209550"/>
            <wp:effectExtent l="19050" t="0" r="0" b="0"/>
            <wp:docPr id="13" name="Picture 13" descr="R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s icon"/>
                    <pic:cNvPicPr>
                      <a:picLocks noChangeAspect="1" noChangeArrowheads="1"/>
                    </pic:cNvPicPr>
                  </pic:nvPicPr>
                  <pic:blipFill>
                    <a:blip r:embed="rId17"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0027638E" w:rsidRPr="00AC11C6">
        <w:rPr>
          <w:b/>
          <w:bCs/>
        </w:rPr>
        <w:t xml:space="preserve">: </w:t>
      </w:r>
    </w:p>
    <w:p w:rsidR="003751D5" w:rsidRDefault="00AC11C6" w:rsidP="0096559D">
      <w:pPr>
        <w:spacing w:after="0" w:line="360" w:lineRule="auto"/>
        <w:ind w:left="709"/>
        <w:jc w:val="both"/>
        <w:rPr>
          <w:bCs/>
          <w:lang w:val="en-IN"/>
        </w:rPr>
      </w:pPr>
      <w:r>
        <w:rPr>
          <w:bCs/>
          <w:lang w:val="en-IN"/>
        </w:rPr>
        <w:t>News Sources</w:t>
      </w:r>
      <w:r w:rsidR="00D5675D">
        <w:rPr>
          <w:bCs/>
          <w:lang w:val="en-IN"/>
        </w:rPr>
        <w:t xml:space="preserve"> such as</w:t>
      </w:r>
      <w:r>
        <w:rPr>
          <w:bCs/>
          <w:lang w:val="en-IN"/>
        </w:rPr>
        <w:t xml:space="preserve"> </w:t>
      </w:r>
      <w:r w:rsidRPr="00AC11C6">
        <w:rPr>
          <w:bCs/>
          <w:lang w:val="en-IN"/>
        </w:rPr>
        <w:t>Google News, Google Finance</w:t>
      </w:r>
      <w:r w:rsidR="0027638E" w:rsidRPr="00AC11C6">
        <w:rPr>
          <w:bCs/>
          <w:lang w:val="en-IN"/>
        </w:rPr>
        <w:t>, Yahoo</w:t>
      </w:r>
      <w:r w:rsidR="00D5675D">
        <w:rPr>
          <w:bCs/>
          <w:lang w:val="en-IN"/>
        </w:rPr>
        <w:t xml:space="preserve"> New</w:t>
      </w:r>
      <w:r w:rsidR="003751D5">
        <w:rPr>
          <w:bCs/>
          <w:lang w:val="en-IN"/>
        </w:rPr>
        <w:t>s and Yahoo Finance provide RSS (</w:t>
      </w:r>
      <w:r w:rsidR="003751D5" w:rsidRPr="003751D5">
        <w:rPr>
          <w:b/>
          <w:bCs/>
          <w:lang w:val="en-IN"/>
        </w:rPr>
        <w:t>R</w:t>
      </w:r>
      <w:r w:rsidR="003751D5" w:rsidRPr="003751D5">
        <w:rPr>
          <w:bCs/>
          <w:lang w:val="en-IN"/>
        </w:rPr>
        <w:t xml:space="preserve">ich </w:t>
      </w:r>
      <w:r w:rsidR="003751D5" w:rsidRPr="003751D5">
        <w:rPr>
          <w:b/>
          <w:bCs/>
          <w:lang w:val="en-IN"/>
        </w:rPr>
        <w:t>S</w:t>
      </w:r>
      <w:r w:rsidR="003751D5" w:rsidRPr="003751D5">
        <w:rPr>
          <w:bCs/>
          <w:lang w:val="en-IN"/>
        </w:rPr>
        <w:t xml:space="preserve">ite </w:t>
      </w:r>
      <w:r w:rsidR="003751D5" w:rsidRPr="003751D5">
        <w:rPr>
          <w:b/>
          <w:bCs/>
          <w:lang w:val="en-IN"/>
        </w:rPr>
        <w:t>S</w:t>
      </w:r>
      <w:r w:rsidR="003751D5" w:rsidRPr="003751D5">
        <w:rPr>
          <w:bCs/>
          <w:lang w:val="en-IN"/>
        </w:rPr>
        <w:t xml:space="preserve">ummary; originally RDF Site Summary; often called </w:t>
      </w:r>
      <w:r w:rsidR="003751D5" w:rsidRPr="003751D5">
        <w:rPr>
          <w:b/>
          <w:bCs/>
          <w:lang w:val="en-IN"/>
        </w:rPr>
        <w:t>R</w:t>
      </w:r>
      <w:r w:rsidR="003751D5" w:rsidRPr="003751D5">
        <w:rPr>
          <w:bCs/>
          <w:lang w:val="en-IN"/>
        </w:rPr>
        <w:t xml:space="preserve">eally </w:t>
      </w:r>
      <w:r w:rsidR="003751D5" w:rsidRPr="003751D5">
        <w:rPr>
          <w:b/>
          <w:bCs/>
          <w:lang w:val="en-IN"/>
        </w:rPr>
        <w:t>S</w:t>
      </w:r>
      <w:r w:rsidR="003751D5" w:rsidRPr="003751D5">
        <w:rPr>
          <w:bCs/>
          <w:lang w:val="en-IN"/>
        </w:rPr>
        <w:t xml:space="preserve">imple </w:t>
      </w:r>
      <w:r w:rsidR="003751D5" w:rsidRPr="003751D5">
        <w:rPr>
          <w:b/>
          <w:bCs/>
          <w:lang w:val="en-IN"/>
        </w:rPr>
        <w:t>S</w:t>
      </w:r>
      <w:r w:rsidR="003751D5" w:rsidRPr="003751D5">
        <w:rPr>
          <w:bCs/>
          <w:lang w:val="en-IN"/>
        </w:rPr>
        <w:t>yndication)</w:t>
      </w:r>
      <w:r w:rsidR="003751D5">
        <w:rPr>
          <w:bCs/>
          <w:lang w:val="en-IN"/>
        </w:rPr>
        <w:t xml:space="preserve"> </w:t>
      </w:r>
      <w:r w:rsidR="00D5675D">
        <w:rPr>
          <w:bCs/>
          <w:lang w:val="en-IN"/>
        </w:rPr>
        <w:t xml:space="preserve">feed options. </w:t>
      </w:r>
      <w:r>
        <w:rPr>
          <w:bCs/>
          <w:lang w:val="en-IN"/>
        </w:rPr>
        <w:t>The f</w:t>
      </w:r>
      <w:r w:rsidRPr="00AC11C6">
        <w:rPr>
          <w:bCs/>
          <w:lang w:val="en-IN"/>
        </w:rPr>
        <w:t xml:space="preserve">eeds provide </w:t>
      </w:r>
      <w:r w:rsidR="00D5675D">
        <w:rPr>
          <w:bCs/>
          <w:lang w:val="en-IN"/>
        </w:rPr>
        <w:t>M</w:t>
      </w:r>
      <w:r w:rsidRPr="00AC11C6">
        <w:rPr>
          <w:bCs/>
          <w:lang w:val="en-IN"/>
        </w:rPr>
        <w:t>e</w:t>
      </w:r>
      <w:r>
        <w:rPr>
          <w:bCs/>
          <w:lang w:val="en-IN"/>
        </w:rPr>
        <w:t>ta</w:t>
      </w:r>
      <w:r w:rsidRPr="00AC11C6">
        <w:rPr>
          <w:bCs/>
          <w:lang w:val="en-IN"/>
        </w:rPr>
        <w:t xml:space="preserve">data of </w:t>
      </w:r>
      <w:r w:rsidR="00D5675D">
        <w:rPr>
          <w:bCs/>
          <w:lang w:val="en-IN"/>
        </w:rPr>
        <w:t>N</w:t>
      </w:r>
      <w:r w:rsidRPr="00AC11C6">
        <w:rPr>
          <w:bCs/>
          <w:lang w:val="en-IN"/>
        </w:rPr>
        <w:t xml:space="preserve">ews content about any topic </w:t>
      </w:r>
      <w:r>
        <w:rPr>
          <w:bCs/>
          <w:lang w:val="en-IN"/>
        </w:rPr>
        <w:t xml:space="preserve">i.e. the </w:t>
      </w:r>
      <w:r w:rsidRPr="00AC11C6">
        <w:rPr>
          <w:bCs/>
          <w:lang w:val="en-IN"/>
        </w:rPr>
        <w:t>URL</w:t>
      </w:r>
      <w:r>
        <w:rPr>
          <w:bCs/>
          <w:lang w:val="en-IN"/>
        </w:rPr>
        <w:t>s</w:t>
      </w:r>
      <w:r w:rsidRPr="00AC11C6">
        <w:rPr>
          <w:bCs/>
          <w:lang w:val="en-IN"/>
        </w:rPr>
        <w:t xml:space="preserve"> of external sites where content resides</w:t>
      </w:r>
      <w:r>
        <w:rPr>
          <w:bCs/>
          <w:lang w:val="en-IN"/>
        </w:rPr>
        <w:t xml:space="preserve">. </w:t>
      </w:r>
    </w:p>
    <w:p w:rsidR="0096559D" w:rsidRDefault="0096559D" w:rsidP="0096559D">
      <w:pPr>
        <w:spacing w:after="0" w:line="360" w:lineRule="auto"/>
        <w:ind w:left="360" w:firstLine="349"/>
        <w:jc w:val="both"/>
        <w:rPr>
          <w:bCs/>
          <w:lang w:val="en-IN"/>
        </w:rPr>
      </w:pPr>
      <w:r>
        <w:rPr>
          <w:bCs/>
          <w:lang w:val="en-IN"/>
        </w:rPr>
        <w:t>T</w:t>
      </w:r>
      <w:r w:rsidR="00AC11C6">
        <w:rPr>
          <w:bCs/>
          <w:lang w:val="en-IN"/>
        </w:rPr>
        <w:t>his is a 2-</w:t>
      </w:r>
      <w:r w:rsidR="00AC11C6" w:rsidRPr="00AC11C6">
        <w:rPr>
          <w:bCs/>
          <w:lang w:val="en-IN"/>
        </w:rPr>
        <w:t>step procedure</w:t>
      </w:r>
      <w:r w:rsidR="00AC11C6">
        <w:rPr>
          <w:bCs/>
          <w:lang w:val="en-IN"/>
        </w:rPr>
        <w:t xml:space="preserve"> involving:</w:t>
      </w:r>
    </w:p>
    <w:p w:rsidR="00AC11C6" w:rsidRPr="00AC11C6" w:rsidRDefault="00AC11C6" w:rsidP="007A118F">
      <w:pPr>
        <w:pStyle w:val="ListParagraph"/>
        <w:numPr>
          <w:ilvl w:val="0"/>
          <w:numId w:val="11"/>
        </w:numPr>
        <w:spacing w:line="360" w:lineRule="auto"/>
        <w:rPr>
          <w:bCs/>
        </w:rPr>
      </w:pPr>
      <w:r w:rsidRPr="00AC11C6">
        <w:rPr>
          <w:bCs/>
          <w:lang w:val="en-IN"/>
        </w:rPr>
        <w:t>Download</w:t>
      </w:r>
      <w:r>
        <w:rPr>
          <w:bCs/>
          <w:lang w:val="en-IN"/>
        </w:rPr>
        <w:t>ing meta</w:t>
      </w:r>
      <w:r w:rsidRPr="00AC11C6">
        <w:rPr>
          <w:bCs/>
          <w:lang w:val="en-IN"/>
        </w:rPr>
        <w:t>data feeds</w:t>
      </w:r>
    </w:p>
    <w:p w:rsidR="00AC11C6" w:rsidRPr="00AC11C6" w:rsidRDefault="00AC11C6" w:rsidP="007A118F">
      <w:pPr>
        <w:pStyle w:val="ListParagraph"/>
        <w:numPr>
          <w:ilvl w:val="0"/>
          <w:numId w:val="11"/>
        </w:numPr>
        <w:spacing w:line="360" w:lineRule="auto"/>
        <w:rPr>
          <w:bCs/>
        </w:rPr>
      </w:pPr>
      <w:r w:rsidRPr="00AC11C6">
        <w:rPr>
          <w:bCs/>
          <w:lang w:val="en-IN"/>
        </w:rPr>
        <w:t>Download</w:t>
      </w:r>
      <w:r>
        <w:rPr>
          <w:bCs/>
          <w:lang w:val="en-IN"/>
        </w:rPr>
        <w:t>ing</w:t>
      </w:r>
      <w:r w:rsidRPr="00AC11C6">
        <w:rPr>
          <w:bCs/>
          <w:lang w:val="en-IN"/>
        </w:rPr>
        <w:t xml:space="preserve"> content sites</w:t>
      </w:r>
    </w:p>
    <w:p w:rsidR="00AC11C6" w:rsidRPr="00AC11C6" w:rsidRDefault="00AC11C6" w:rsidP="005A23B1">
      <w:pPr>
        <w:pStyle w:val="ListParagraph"/>
        <w:numPr>
          <w:ilvl w:val="1"/>
          <w:numId w:val="31"/>
        </w:numPr>
        <w:spacing w:after="0" w:line="360" w:lineRule="auto"/>
        <w:ind w:left="709" w:hanging="283"/>
        <w:jc w:val="both"/>
        <w:rPr>
          <w:bCs/>
        </w:rPr>
      </w:pPr>
      <w:r w:rsidRPr="00AC11C6">
        <w:rPr>
          <w:b/>
          <w:bCs/>
        </w:rPr>
        <w:t>APIs:</w:t>
      </w:r>
      <w:r>
        <w:rPr>
          <w:b/>
          <w:bCs/>
        </w:rPr>
        <w:br/>
      </w:r>
      <w:r>
        <w:rPr>
          <w:bCs/>
          <w:lang w:val="en-IN"/>
        </w:rPr>
        <w:t xml:space="preserve">News Sources:  </w:t>
      </w:r>
      <w:r w:rsidRPr="00AC11C6">
        <w:rPr>
          <w:bCs/>
          <w:lang w:val="en-IN"/>
        </w:rPr>
        <w:t>Reuters Spotlight, NY Times, Yahoo BOSS, Bing</w:t>
      </w:r>
    </w:p>
    <w:p w:rsidR="00AC11C6" w:rsidRPr="00AC11C6" w:rsidRDefault="00AC11C6" w:rsidP="005A23B1">
      <w:pPr>
        <w:spacing w:after="0" w:line="360" w:lineRule="auto"/>
        <w:ind w:firstLine="709"/>
        <w:jc w:val="both"/>
        <w:rPr>
          <w:bCs/>
        </w:rPr>
      </w:pPr>
      <w:r w:rsidRPr="00AC11C6">
        <w:rPr>
          <w:bCs/>
          <w:lang w:val="en-IN"/>
        </w:rPr>
        <w:t>Twitter: Publically available REST API</w:t>
      </w:r>
      <w:r>
        <w:rPr>
          <w:bCs/>
          <w:lang w:val="en-IN"/>
        </w:rPr>
        <w:t xml:space="preserve">. </w:t>
      </w:r>
      <w:r w:rsidRPr="00AC11C6">
        <w:rPr>
          <w:bCs/>
          <w:lang w:val="en-IN"/>
        </w:rPr>
        <w:t>Tw</w:t>
      </w:r>
      <w:r>
        <w:rPr>
          <w:bCs/>
          <w:lang w:val="en-IN"/>
        </w:rPr>
        <w:t xml:space="preserve">itter API poses the following </w:t>
      </w:r>
      <w:r w:rsidR="0027638E">
        <w:rPr>
          <w:bCs/>
          <w:lang w:val="en-IN"/>
        </w:rPr>
        <w:t>limitations:</w:t>
      </w:r>
      <w:r>
        <w:rPr>
          <w:bCs/>
          <w:lang w:val="en-IN"/>
        </w:rPr>
        <w:t xml:space="preserve"> </w:t>
      </w:r>
    </w:p>
    <w:p w:rsidR="006366A7" w:rsidRPr="00AC11C6" w:rsidRDefault="00AC11C6" w:rsidP="005A23B1">
      <w:pPr>
        <w:numPr>
          <w:ilvl w:val="0"/>
          <w:numId w:val="12"/>
        </w:numPr>
        <w:tabs>
          <w:tab w:val="num" w:pos="720"/>
        </w:tabs>
        <w:spacing w:after="0" w:line="360" w:lineRule="auto"/>
        <w:jc w:val="both"/>
        <w:rPr>
          <w:bCs/>
        </w:rPr>
      </w:pPr>
      <w:r>
        <w:rPr>
          <w:bCs/>
          <w:lang w:val="en-IN"/>
        </w:rPr>
        <w:t>N</w:t>
      </w:r>
      <w:r w:rsidR="0027638E" w:rsidRPr="00AC11C6">
        <w:rPr>
          <w:bCs/>
          <w:lang w:val="en-IN"/>
        </w:rPr>
        <w:t xml:space="preserve">umber of tweets that can be fetched – rate limit </w:t>
      </w:r>
    </w:p>
    <w:p w:rsidR="006366A7" w:rsidRPr="00AC11C6" w:rsidRDefault="0027638E" w:rsidP="005A23B1">
      <w:pPr>
        <w:numPr>
          <w:ilvl w:val="0"/>
          <w:numId w:val="12"/>
        </w:numPr>
        <w:tabs>
          <w:tab w:val="num" w:pos="720"/>
        </w:tabs>
        <w:spacing w:after="0" w:line="360" w:lineRule="auto"/>
        <w:jc w:val="both"/>
        <w:rPr>
          <w:bCs/>
        </w:rPr>
      </w:pPr>
      <w:r w:rsidRPr="00AC11C6">
        <w:rPr>
          <w:bCs/>
          <w:lang w:val="en-IN"/>
        </w:rPr>
        <w:t>How far back can we go while collecting data ~ 7 days</w:t>
      </w:r>
    </w:p>
    <w:p w:rsidR="00AC11C6" w:rsidRDefault="00AC11C6" w:rsidP="005A23B1">
      <w:pPr>
        <w:spacing w:line="360" w:lineRule="auto"/>
        <w:ind w:left="720"/>
        <w:jc w:val="both"/>
        <w:rPr>
          <w:bCs/>
          <w:lang w:val="en-IN"/>
        </w:rPr>
      </w:pPr>
      <w:r w:rsidRPr="00AC11C6">
        <w:rPr>
          <w:bCs/>
          <w:lang w:val="en-IN"/>
        </w:rPr>
        <w:t xml:space="preserve">Hence </w:t>
      </w:r>
      <w:r w:rsidR="00AD294C">
        <w:rPr>
          <w:bCs/>
          <w:lang w:val="en-IN"/>
        </w:rPr>
        <w:t>w</w:t>
      </w:r>
      <w:r>
        <w:rPr>
          <w:bCs/>
          <w:lang w:val="en-IN"/>
        </w:rPr>
        <w:t xml:space="preserve">e </w:t>
      </w:r>
      <w:r w:rsidR="00AD294C">
        <w:rPr>
          <w:bCs/>
          <w:lang w:val="en-IN"/>
        </w:rPr>
        <w:t xml:space="preserve">need to </w:t>
      </w:r>
      <w:r>
        <w:rPr>
          <w:bCs/>
          <w:lang w:val="en-IN"/>
        </w:rPr>
        <w:t>set up a periodic run</w:t>
      </w:r>
      <w:r w:rsidRPr="00AC11C6">
        <w:rPr>
          <w:bCs/>
          <w:lang w:val="en-IN"/>
        </w:rPr>
        <w:t xml:space="preserve"> for collecting Twitter data</w:t>
      </w:r>
      <w:r w:rsidR="00AD294C">
        <w:rPr>
          <w:bCs/>
          <w:lang w:val="en-IN"/>
        </w:rPr>
        <w:t xml:space="preserve"> on a weekly basis.</w:t>
      </w:r>
      <w:r w:rsidR="005A23B1">
        <w:rPr>
          <w:bCs/>
          <w:lang w:val="en-IN"/>
        </w:rPr>
        <w:t xml:space="preserve"> More information on REST API can be found </w:t>
      </w:r>
      <w:hyperlink r:id="rId18" w:history="1">
        <w:r w:rsidR="005A23B1" w:rsidRPr="00B729CE">
          <w:rPr>
            <w:rStyle w:val="Hyperlink"/>
            <w:bCs/>
            <w:lang w:val="en-IN"/>
          </w:rPr>
          <w:t>https://dev.twitter.com/rest/public</w:t>
        </w:r>
      </w:hyperlink>
      <w:r w:rsidR="005A23B1">
        <w:rPr>
          <w:bCs/>
          <w:lang w:val="en-IN"/>
        </w:rPr>
        <w:t xml:space="preserve"> </w:t>
      </w:r>
    </w:p>
    <w:p w:rsidR="000876CC" w:rsidRDefault="000876CC" w:rsidP="005A23B1">
      <w:pPr>
        <w:spacing w:line="360" w:lineRule="auto"/>
        <w:ind w:firstLine="720"/>
        <w:jc w:val="both"/>
        <w:rPr>
          <w:bCs/>
          <w:lang w:val="en-IN"/>
        </w:rPr>
      </w:pPr>
      <w:r>
        <w:rPr>
          <w:bCs/>
          <w:lang w:val="en-IN"/>
        </w:rPr>
        <w:t>Sample of the Twitter data scraped from the internet using the API is shown below,</w:t>
      </w:r>
    </w:p>
    <w:p w:rsidR="000876CC" w:rsidRDefault="000876CC" w:rsidP="00AD294C">
      <w:pPr>
        <w:spacing w:line="360" w:lineRule="auto"/>
        <w:ind w:firstLine="720"/>
        <w:rPr>
          <w:bCs/>
        </w:rPr>
      </w:pPr>
      <w:r w:rsidRPr="000876CC">
        <w:rPr>
          <w:bCs/>
          <w:noProof/>
        </w:rPr>
        <w:lastRenderedPageBreak/>
        <w:drawing>
          <wp:inline distT="0" distB="0" distL="0" distR="0">
            <wp:extent cx="5848350" cy="2651252"/>
            <wp:effectExtent l="19050" t="19050" r="19050" b="15748"/>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860707" cy="2656854"/>
                    </a:xfrm>
                    <a:prstGeom prst="rect">
                      <a:avLst/>
                    </a:prstGeom>
                    <a:noFill/>
                    <a:ln w="3175">
                      <a:solidFill>
                        <a:schemeClr val="tx1"/>
                      </a:solidFill>
                      <a:miter lim="800000"/>
                      <a:headEnd/>
                      <a:tailEnd/>
                    </a:ln>
                  </pic:spPr>
                </pic:pic>
              </a:graphicData>
            </a:graphic>
          </wp:inline>
        </w:drawing>
      </w:r>
    </w:p>
    <w:p w:rsidR="003812BE" w:rsidRDefault="003812BE" w:rsidP="00AD294C">
      <w:pPr>
        <w:spacing w:line="360" w:lineRule="auto"/>
        <w:ind w:firstLine="720"/>
        <w:rPr>
          <w:bCs/>
        </w:rPr>
      </w:pPr>
      <w:r>
        <w:rPr>
          <w:bCs/>
        </w:rPr>
        <w:t>Code attached in Annexure 1.</w:t>
      </w:r>
    </w:p>
    <w:p w:rsidR="00AC11C6" w:rsidRPr="00232064" w:rsidRDefault="00AC11C6" w:rsidP="007A118F">
      <w:pPr>
        <w:pStyle w:val="Heading2"/>
        <w:spacing w:before="0" w:line="360" w:lineRule="auto"/>
        <w:rPr>
          <w:u w:val="single"/>
        </w:rPr>
      </w:pPr>
      <w:bookmarkStart w:id="9" w:name="_Toc442909376"/>
      <w:r w:rsidRPr="00232064">
        <w:rPr>
          <w:u w:val="single"/>
        </w:rPr>
        <w:t>Phase II: Data Preparation</w:t>
      </w:r>
      <w:bookmarkEnd w:id="9"/>
    </w:p>
    <w:p w:rsidR="00AC32D7" w:rsidRDefault="00AC32D7" w:rsidP="007A118F">
      <w:pPr>
        <w:spacing w:line="360" w:lineRule="auto"/>
        <w:rPr>
          <w:b/>
          <w:bCs/>
        </w:rPr>
      </w:pPr>
      <w:r>
        <w:rPr>
          <w:b/>
          <w:bCs/>
        </w:rPr>
        <w:t>Methods employed:</w:t>
      </w:r>
    </w:p>
    <w:p w:rsidR="00AC32D7" w:rsidRDefault="00AC32D7" w:rsidP="007A118F">
      <w:pPr>
        <w:pStyle w:val="ListParagraph"/>
        <w:numPr>
          <w:ilvl w:val="0"/>
          <w:numId w:val="14"/>
        </w:numPr>
        <w:spacing w:line="360" w:lineRule="auto"/>
        <w:rPr>
          <w:b/>
          <w:bCs/>
        </w:rPr>
      </w:pPr>
      <w:r w:rsidRPr="00AC32D7">
        <w:rPr>
          <w:b/>
          <w:bCs/>
        </w:rPr>
        <w:t>Content extraction from RSS Feeds</w:t>
      </w:r>
    </w:p>
    <w:p w:rsidR="00AC32D7" w:rsidRPr="00AC32D7" w:rsidRDefault="00AC32D7" w:rsidP="001D526F">
      <w:pPr>
        <w:pStyle w:val="ListParagraph"/>
        <w:numPr>
          <w:ilvl w:val="0"/>
          <w:numId w:val="15"/>
        </w:numPr>
        <w:spacing w:line="360" w:lineRule="auto"/>
        <w:jc w:val="both"/>
        <w:rPr>
          <w:bCs/>
        </w:rPr>
      </w:pPr>
      <w:r w:rsidRPr="00AC32D7">
        <w:rPr>
          <w:bCs/>
          <w:lang w:val="en-IN"/>
        </w:rPr>
        <w:t xml:space="preserve">Blogs and </w:t>
      </w:r>
      <w:r w:rsidR="001D526F">
        <w:rPr>
          <w:bCs/>
          <w:lang w:val="en-IN"/>
        </w:rPr>
        <w:t>N</w:t>
      </w:r>
      <w:r w:rsidRPr="00AC32D7">
        <w:rPr>
          <w:bCs/>
          <w:lang w:val="en-IN"/>
        </w:rPr>
        <w:t xml:space="preserve">ews </w:t>
      </w:r>
      <w:r w:rsidR="001D526F">
        <w:rPr>
          <w:bCs/>
          <w:lang w:val="en-IN"/>
        </w:rPr>
        <w:t>S</w:t>
      </w:r>
      <w:r w:rsidRPr="00AC32D7">
        <w:rPr>
          <w:bCs/>
          <w:lang w:val="en-IN"/>
        </w:rPr>
        <w:t xml:space="preserve">ites often contain side bars, suggested reads, </w:t>
      </w:r>
      <w:r w:rsidR="001D526F">
        <w:rPr>
          <w:bCs/>
          <w:lang w:val="en-IN"/>
        </w:rPr>
        <w:t>A</w:t>
      </w:r>
      <w:r w:rsidRPr="00AC32D7">
        <w:rPr>
          <w:bCs/>
          <w:lang w:val="en-IN"/>
        </w:rPr>
        <w:t xml:space="preserve">ds and other unwanted </w:t>
      </w:r>
      <w:r w:rsidR="001D526F">
        <w:rPr>
          <w:bCs/>
          <w:lang w:val="en-IN"/>
        </w:rPr>
        <w:t>contents in addition to the required N</w:t>
      </w:r>
      <w:r w:rsidRPr="00AC32D7">
        <w:rPr>
          <w:bCs/>
          <w:lang w:val="en-IN"/>
        </w:rPr>
        <w:t>ews content</w:t>
      </w:r>
    </w:p>
    <w:p w:rsidR="00AC32D7" w:rsidRPr="00AC32D7" w:rsidRDefault="001D526F" w:rsidP="001D526F">
      <w:pPr>
        <w:pStyle w:val="ListParagraph"/>
        <w:numPr>
          <w:ilvl w:val="0"/>
          <w:numId w:val="15"/>
        </w:numPr>
        <w:spacing w:line="360" w:lineRule="auto"/>
        <w:jc w:val="both"/>
        <w:rPr>
          <w:bCs/>
        </w:rPr>
      </w:pPr>
      <w:r>
        <w:rPr>
          <w:bCs/>
          <w:lang w:val="en-IN"/>
        </w:rPr>
        <w:t>T</w:t>
      </w:r>
      <w:r w:rsidR="00AC32D7" w:rsidRPr="00AC32D7">
        <w:rPr>
          <w:bCs/>
          <w:lang w:val="en-IN"/>
        </w:rPr>
        <w:t xml:space="preserve">o extract the key content from the </w:t>
      </w:r>
      <w:r>
        <w:rPr>
          <w:bCs/>
          <w:lang w:val="en-IN"/>
        </w:rPr>
        <w:t>W</w:t>
      </w:r>
      <w:r w:rsidR="00AC32D7" w:rsidRPr="00AC32D7">
        <w:rPr>
          <w:bCs/>
          <w:lang w:val="en-IN"/>
        </w:rPr>
        <w:t xml:space="preserve">eb </w:t>
      </w:r>
      <w:r>
        <w:rPr>
          <w:bCs/>
          <w:lang w:val="en-IN"/>
        </w:rPr>
        <w:t>P</w:t>
      </w:r>
      <w:r w:rsidR="00AC32D7" w:rsidRPr="00AC32D7">
        <w:rPr>
          <w:bCs/>
          <w:lang w:val="en-IN"/>
        </w:rPr>
        <w:t>age and ignore the noise</w:t>
      </w:r>
      <w:r>
        <w:rPr>
          <w:bCs/>
          <w:lang w:val="en-IN"/>
        </w:rPr>
        <w:t>, the following technique has been used</w:t>
      </w:r>
      <w:r w:rsidR="00AC32D7">
        <w:rPr>
          <w:bCs/>
          <w:lang w:val="en-IN"/>
        </w:rPr>
        <w:t>.</w:t>
      </w:r>
    </w:p>
    <w:p w:rsidR="00AC32D7" w:rsidRDefault="001D526F" w:rsidP="001D526F">
      <w:pPr>
        <w:pStyle w:val="ListParagraph"/>
        <w:spacing w:line="360" w:lineRule="auto"/>
        <w:rPr>
          <w:bCs/>
          <w:i/>
          <w:iCs/>
          <w:color w:val="0070C0"/>
          <w:lang w:val="en-IN"/>
        </w:rPr>
      </w:pPr>
      <w:r w:rsidRPr="00E26090">
        <w:rPr>
          <w:b/>
          <w:bCs/>
          <w:i/>
          <w:lang w:val="en-IN"/>
        </w:rPr>
        <w:t>Reference</w:t>
      </w:r>
      <w:r w:rsidR="00AC32D7" w:rsidRPr="00E26090">
        <w:rPr>
          <w:b/>
          <w:bCs/>
          <w:i/>
          <w:lang w:val="en-IN"/>
        </w:rPr>
        <w:t>:</w:t>
      </w:r>
      <w:r w:rsidR="00AC32D7" w:rsidRPr="001D526F">
        <w:rPr>
          <w:bCs/>
          <w:i/>
          <w:lang w:val="en-IN"/>
        </w:rPr>
        <w:t xml:space="preserve"> </w:t>
      </w:r>
      <w:r w:rsidR="00AC32D7" w:rsidRPr="001D526F">
        <w:rPr>
          <w:bCs/>
          <w:i/>
          <w:lang w:val="en-IN"/>
        </w:rPr>
        <w:br/>
        <w:t xml:space="preserve">A detailed survey of HTML content extraction is given by [Gottron, 2008]: </w:t>
      </w:r>
      <w:r w:rsidR="00AC32D7" w:rsidRPr="001D526F">
        <w:rPr>
          <w:bCs/>
          <w:i/>
          <w:lang w:val="en-IN"/>
        </w:rPr>
        <w:br/>
      </w:r>
      <w:r w:rsidR="00AC32D7" w:rsidRPr="00AC32D7">
        <w:rPr>
          <w:bCs/>
          <w:i/>
          <w:iCs/>
          <w:color w:val="0070C0"/>
          <w:lang w:val="en-IN"/>
        </w:rPr>
        <w:t>“Content Extraction: Identifying the Main Content in HTML Documents”</w:t>
      </w:r>
    </w:p>
    <w:p w:rsidR="001D526F" w:rsidRDefault="001D526F" w:rsidP="001D526F">
      <w:pPr>
        <w:pStyle w:val="ListParagraph"/>
        <w:spacing w:line="360" w:lineRule="auto"/>
        <w:jc w:val="both"/>
        <w:rPr>
          <w:bCs/>
          <w:iCs/>
          <w:lang w:val="en-IN"/>
        </w:rPr>
      </w:pPr>
    </w:p>
    <w:p w:rsidR="001D526F" w:rsidRDefault="00AC32D7" w:rsidP="001D526F">
      <w:pPr>
        <w:pStyle w:val="ListParagraph"/>
        <w:numPr>
          <w:ilvl w:val="0"/>
          <w:numId w:val="15"/>
        </w:numPr>
        <w:spacing w:line="360" w:lineRule="auto"/>
        <w:jc w:val="both"/>
        <w:rPr>
          <w:bCs/>
          <w:iCs/>
          <w:lang w:val="en-IN"/>
        </w:rPr>
      </w:pPr>
      <w:r w:rsidRPr="001D526F">
        <w:rPr>
          <w:bCs/>
          <w:iCs/>
          <w:lang w:val="en-IN"/>
        </w:rPr>
        <w:t>The Technique:</w:t>
      </w:r>
    </w:p>
    <w:p w:rsidR="00E26090" w:rsidRDefault="00FA027C" w:rsidP="001D526F">
      <w:pPr>
        <w:pStyle w:val="ListParagraph"/>
        <w:spacing w:line="360" w:lineRule="auto"/>
        <w:jc w:val="both"/>
      </w:pPr>
      <w:r>
        <w:rPr>
          <w:noProof/>
        </w:rPr>
        <w:lastRenderedPageBreak/>
        <mc:AlternateContent>
          <mc:Choice Requires="wpc">
            <w:drawing>
              <wp:inline distT="0" distB="0" distL="0" distR="0">
                <wp:extent cx="5731510" cy="2019300"/>
                <wp:effectExtent l="0" t="0" r="2540" b="0"/>
                <wp:docPr id="2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6"/>
                        <wps:cNvSpPr>
                          <a:spLocks noChangeArrowheads="1"/>
                        </wps:cNvSpPr>
                        <wps:spPr bwMode="auto">
                          <a:xfrm rot="10800000">
                            <a:off x="190500" y="342900"/>
                            <a:ext cx="685800" cy="1038225"/>
                          </a:xfrm>
                          <a:prstGeom prst="foldedCorner">
                            <a:avLst>
                              <a:gd name="adj" fmla="val 12500"/>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907472" w:rsidRPr="006215D0" w:rsidRDefault="00907472" w:rsidP="00E26090">
                              <w:pPr>
                                <w:spacing w:after="0"/>
                                <w:rPr>
                                  <w:sz w:val="18"/>
                                </w:rPr>
                              </w:pPr>
                              <w:r w:rsidRPr="006215D0">
                                <w:rPr>
                                  <w:sz w:val="18"/>
                                </w:rPr>
                                <w:t>&lt;html&gt;_______________</w:t>
                              </w:r>
                              <w:r>
                                <w:rPr>
                                  <w:sz w:val="18"/>
                                </w:rPr>
                                <w:t>_____________</w:t>
                              </w:r>
                              <w:r w:rsidRPr="006215D0">
                                <w:rPr>
                                  <w:sz w:val="18"/>
                                </w:rPr>
                                <w:t>&lt;/html&gt;</w:t>
                              </w:r>
                            </w:p>
                          </w:txbxContent>
                        </wps:txbx>
                        <wps:bodyPr rot="0" vert="horz" wrap="square" lIns="91440" tIns="45720" rIns="91440" bIns="45720" anchor="t" anchorCtr="0" upright="1">
                          <a:noAutofit/>
                        </wps:bodyPr>
                      </wps:wsp>
                      <wps:wsp>
                        <wps:cNvPr id="11" name="Rectangle 7"/>
                        <wps:cNvSpPr>
                          <a:spLocks noChangeArrowheads="1"/>
                        </wps:cNvSpPr>
                        <wps:spPr bwMode="auto">
                          <a:xfrm>
                            <a:off x="1143000" y="629920"/>
                            <a:ext cx="1467485" cy="45656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907472" w:rsidRDefault="00907472" w:rsidP="00E26090">
                              <w:pPr>
                                <w:spacing w:after="0"/>
                                <w:jc w:val="center"/>
                              </w:pPr>
                              <w:r>
                                <w:t>Segment and Content Classification</w:t>
                              </w:r>
                            </w:p>
                          </w:txbxContent>
                        </wps:txbx>
                        <wps:bodyPr rot="0" vert="horz" wrap="square" lIns="91440" tIns="45720" rIns="91440" bIns="45720" anchor="t" anchorCtr="0" upright="1">
                          <a:noAutofit/>
                        </wps:bodyPr>
                      </wps:wsp>
                      <wps:wsp>
                        <wps:cNvPr id="12" name="Rectangle 8"/>
                        <wps:cNvSpPr>
                          <a:spLocks noChangeArrowheads="1"/>
                        </wps:cNvSpPr>
                        <wps:spPr bwMode="auto">
                          <a:xfrm>
                            <a:off x="2933700" y="676910"/>
                            <a:ext cx="1467485" cy="3524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907472" w:rsidRDefault="00907472" w:rsidP="00E26090">
                              <w:pPr>
                                <w:spacing w:after="0"/>
                                <w:jc w:val="center"/>
                              </w:pPr>
                              <w:r>
                                <w:t>Heuristic Rules</w:t>
                              </w:r>
                            </w:p>
                          </w:txbxContent>
                        </wps:txbx>
                        <wps:bodyPr rot="0" vert="horz" wrap="square" lIns="91440" tIns="45720" rIns="91440" bIns="45720" anchor="t" anchorCtr="0" upright="1">
                          <a:noAutofit/>
                        </wps:bodyPr>
                      </wps:wsp>
                      <wps:wsp>
                        <wps:cNvPr id="14" name="AutoShape 9"/>
                        <wps:cNvSpPr>
                          <a:spLocks noChangeArrowheads="1"/>
                        </wps:cNvSpPr>
                        <wps:spPr bwMode="auto">
                          <a:xfrm rot="10800000">
                            <a:off x="4714875" y="334010"/>
                            <a:ext cx="686435" cy="1037590"/>
                          </a:xfrm>
                          <a:prstGeom prst="foldedCorner">
                            <a:avLst>
                              <a:gd name="adj" fmla="val 12500"/>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907472" w:rsidRPr="006215D0" w:rsidRDefault="00907472" w:rsidP="00E26090">
                              <w:pPr>
                                <w:spacing w:after="0"/>
                                <w:rPr>
                                  <w:sz w:val="18"/>
                                </w:rPr>
                              </w:pPr>
                              <w:r w:rsidRPr="006215D0">
                                <w:rPr>
                                  <w:sz w:val="18"/>
                                </w:rPr>
                                <w:t>_______________</w:t>
                              </w:r>
                              <w:r>
                                <w:rPr>
                                  <w:sz w:val="18"/>
                                </w:rPr>
                                <w:t>_________________________</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104775" y="1448435"/>
                            <a:ext cx="914400"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7472" w:rsidRDefault="00907472" w:rsidP="00E26090">
                              <w:pPr>
                                <w:jc w:val="center"/>
                              </w:pPr>
                              <w:r>
                                <w:t>HTML Document</w:t>
                              </w:r>
                            </w:p>
                          </w:txbxContent>
                        </wps:txbx>
                        <wps:bodyPr rot="0" vert="horz" wrap="square" lIns="91440" tIns="45720" rIns="91440" bIns="45720" anchor="t" anchorCtr="0" upright="1">
                          <a:noAutofit/>
                        </wps:bodyPr>
                      </wps:wsp>
                      <wps:wsp>
                        <wps:cNvPr id="16" name="Text Box 11"/>
                        <wps:cNvSpPr txBox="1">
                          <a:spLocks noChangeArrowheads="1"/>
                        </wps:cNvSpPr>
                        <wps:spPr bwMode="auto">
                          <a:xfrm>
                            <a:off x="4629150" y="1381125"/>
                            <a:ext cx="914400"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7472" w:rsidRDefault="00907472" w:rsidP="00E26090">
                              <w:pPr>
                                <w:jc w:val="center"/>
                              </w:pPr>
                              <w:r>
                                <w:t>Extracted Content</w:t>
                              </w:r>
                            </w:p>
                          </w:txbxContent>
                        </wps:txbx>
                        <wps:bodyPr rot="0" vert="horz" wrap="square" lIns="91440" tIns="45720" rIns="91440" bIns="45720" anchor="t" anchorCtr="0" upright="1">
                          <a:noAutofit/>
                        </wps:bodyPr>
                      </wps:wsp>
                      <wps:wsp>
                        <wps:cNvPr id="17" name="AutoShape 12"/>
                        <wps:cNvCnPr>
                          <a:cxnSpLocks noChangeShapeType="1"/>
                          <a:stCxn id="2" idx="1"/>
                          <a:endCxn id="11" idx="1"/>
                        </wps:cNvCnPr>
                        <wps:spPr bwMode="auto">
                          <a:xfrm flipV="1">
                            <a:off x="876300" y="858520"/>
                            <a:ext cx="26670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1" idx="3"/>
                          <a:endCxn id="12" idx="1"/>
                        </wps:cNvCnPr>
                        <wps:spPr bwMode="auto">
                          <a:xfrm flipV="1">
                            <a:off x="2610485" y="853440"/>
                            <a:ext cx="32321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4"/>
                        <wps:cNvCnPr>
                          <a:cxnSpLocks noChangeShapeType="1"/>
                          <a:stCxn id="12" idx="3"/>
                          <a:endCxn id="14" idx="3"/>
                        </wps:cNvCnPr>
                        <wps:spPr bwMode="auto">
                          <a:xfrm flipV="1">
                            <a:off x="4401185" y="852805"/>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 o:spid="_x0000_s1027" editas="canvas" style="width:451.3pt;height:159pt;mso-position-horizontal-relative:char;mso-position-vertical-relative:line" coordsize="57315,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315;height:20193;visibility:visible;mso-wrap-style:square">
                  <v:fill o:detectmouseclick="t"/>
                  <v:path o:connecttype="none"/>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6" o:spid="_x0000_s1029" type="#_x0000_t65" style="position:absolute;left:1905;top:3429;width:6858;height:1038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ObsIA&#10;AADaAAAADwAAAGRycy9kb3ducmV2LnhtbESPT4vCMBTE74LfITxhb5puBZFqLLLgn/WiVfH8aJ5t&#10;sXkpTdTufnqzsOBxmJnfMPO0M7V4UOsqywo+RxEI4tzqigsF59NqOAXhPLLG2jIp+CEH6aLfm2Oi&#10;7ZMzehx9IQKEXYIKSu+bREqXl2TQjWxDHLyrbQ36INtC6hafAW5qGUfRRBqsOCyU2NBXSfnteDcK&#10;cLevvn+jg9lsMrmf3Jv1uLgYpT4G3XIGwlPn3+H/9lYriOHvSr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I5uwgAAANoAAAAPAAAAAAAAAAAAAAAAAJgCAABkcnMvZG93&#10;bnJldi54bWxQSwUGAAAAAAQABAD1AAAAhwMAAAAA&#10;" fillcolor="white [3201]" strokecolor="#c9c9c9 [1942]" strokeweight="1pt">
                  <v:fill color2="#dbdbdb [1302]" focus="100%" type="gradient"/>
                  <v:shadow on="t" color="#525252 [1606]" opacity=".5" offset="1pt"/>
                  <v:textbox>
                    <w:txbxContent>
                      <w:p w:rsidR="00907472" w:rsidRPr="006215D0" w:rsidRDefault="00907472" w:rsidP="00E26090">
                        <w:pPr>
                          <w:spacing w:after="0"/>
                          <w:rPr>
                            <w:sz w:val="18"/>
                          </w:rPr>
                        </w:pPr>
                        <w:r w:rsidRPr="006215D0">
                          <w:rPr>
                            <w:sz w:val="18"/>
                          </w:rPr>
                          <w:t>&lt;html&gt;_______________</w:t>
                        </w:r>
                        <w:r>
                          <w:rPr>
                            <w:sz w:val="18"/>
                          </w:rPr>
                          <w:t>_____________</w:t>
                        </w:r>
                        <w:r w:rsidRPr="006215D0">
                          <w:rPr>
                            <w:sz w:val="18"/>
                          </w:rPr>
                          <w:t>&lt;/html&gt;</w:t>
                        </w:r>
                      </w:p>
                    </w:txbxContent>
                  </v:textbox>
                </v:shape>
                <v:rect id="Rectangle 7" o:spid="_x0000_s1030" style="position:absolute;left:11430;top:6299;width:14674;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yGMIA&#10;AADbAAAADwAAAGRycy9kb3ducmV2LnhtbERPTU8CMRC9m/gfmiHxYqALB4SFQtQAejIROMBt0g7b&#10;Ddvppq3s+u+tiYm3eXmfs1z3rhE3CrH2rGA8KkAQa29qrhQcD9vhDERMyAYbz6TgmyKsV/d3SyyN&#10;7/iTbvtUiRzCsUQFNqW2lDJqSw7jyLfEmbv44DBlGCppAnY53DVyUhRT6bDm3GCxpVdL+rr/cgpO&#10;+qwf5/XL08fGFmG3PXEVujelHgb98wJEoj79i//c7ybPH8PvL/k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bIYwgAAANsAAAAPAAAAAAAAAAAAAAAAAJgCAABkcnMvZG93&#10;bnJldi54bWxQSwUGAAAAAAQABAD1AAAAhwMAAAAA&#10;" fillcolor="white [3201]" strokecolor="#a8d08d [1945]" strokeweight="1pt">
                  <v:fill color2="#c5e0b3 [1305]" focus="100%" type="gradient"/>
                  <v:shadow on="t" color="#375623 [1609]" opacity=".5" offset="1pt"/>
                  <v:textbox>
                    <w:txbxContent>
                      <w:p w:rsidR="00907472" w:rsidRDefault="00907472" w:rsidP="00E26090">
                        <w:pPr>
                          <w:spacing w:after="0"/>
                          <w:jc w:val="center"/>
                        </w:pPr>
                        <w:r>
                          <w:t>Segment and Content Classification</w:t>
                        </w:r>
                      </w:p>
                    </w:txbxContent>
                  </v:textbox>
                </v:rect>
                <v:rect id="Rectangle 8" o:spid="_x0000_s1031" style="position:absolute;left:29337;top:6769;width:1467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8sb8IA&#10;AADbAAAADwAAAGRycy9kb3ducmV2LnhtbERPTU8CMRC9m/AfmjHxYqALB5WFQsCIeDIROcBt0g7b&#10;jdvppq3s8u8piYm3eXmfM1/2rhFnCrH2rGA8KkAQa29qrhTsvzfDFxAxIRtsPJOCC0VYLgZ3cyyN&#10;7/iLzrtUiRzCsUQFNqW2lDJqSw7jyLfEmTv54DBlGCppAnY53DVyUhRP0mHNucFiS6+W9M/u1yk4&#10;6KN+nNbr5883W4T3zYGr0G2VerjvVzMQifr0L/5zf5g8fwK3X/IB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xvwgAAANsAAAAPAAAAAAAAAAAAAAAAAJgCAABkcnMvZG93&#10;bnJldi54bWxQSwUGAAAAAAQABAD1AAAAhwMAAAAA&#10;" fillcolor="white [3201]" strokecolor="#a8d08d [1945]" strokeweight="1pt">
                  <v:fill color2="#c5e0b3 [1305]" focus="100%" type="gradient"/>
                  <v:shadow on="t" color="#375623 [1609]" opacity=".5" offset="1pt"/>
                  <v:textbox>
                    <w:txbxContent>
                      <w:p w:rsidR="00907472" w:rsidRDefault="00907472" w:rsidP="00E26090">
                        <w:pPr>
                          <w:spacing w:after="0"/>
                          <w:jc w:val="center"/>
                        </w:pPr>
                        <w:r>
                          <w:t>Heuristic Rules</w:t>
                        </w:r>
                      </w:p>
                    </w:txbxContent>
                  </v:textbox>
                </v:rect>
                <v:shape id="AutoShape 9" o:spid="_x0000_s1032" type="#_x0000_t65" style="position:absolute;left:47148;top:3340;width:6865;height:1037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ul8AA&#10;AADbAAAADwAAAGRycy9kb3ducmV2LnhtbERPS4vCMBC+C/sfwgjeNFV0d+kaZREEL4KPIuxtaMY2&#10;2ExKErX+eyMIe5uP7znzZWcbcSMfjGMF41EGgrh02nCloDiuh98gQkTW2DgmBQ8KsFx89OaYa3fn&#10;Pd0OsRIphEOOCuoY21zKUNZkMYxcS5y4s/MWY4K+ktrjPYXbRk6y7FNaNJwaamxpVVN5OVytAjOb&#10;4d/Xfrvh4rQz/nReX8pto9Sg3/3+gIjUxX/x273Raf4UXr+k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pul8AAAADbAAAADwAAAAAAAAAAAAAAAACYAgAAZHJzL2Rvd25y&#10;ZXYueG1sUEsFBgAAAAAEAAQA9QAAAIUDAAAAAA==&#10;" fillcolor="white [3201]" strokecolor="#9cc2e5 [1940]" strokeweight="1pt">
                  <v:fill color2="#bdd6ee [1300]" focus="100%" type="gradient"/>
                  <v:shadow on="t" color="#1f4d78 [1604]" opacity=".5" offset="1pt"/>
                  <v:textbox>
                    <w:txbxContent>
                      <w:p w:rsidR="00907472" w:rsidRPr="006215D0" w:rsidRDefault="00907472" w:rsidP="00E26090">
                        <w:pPr>
                          <w:spacing w:after="0"/>
                          <w:rPr>
                            <w:sz w:val="18"/>
                          </w:rPr>
                        </w:pPr>
                        <w:r w:rsidRPr="006215D0">
                          <w:rPr>
                            <w:sz w:val="18"/>
                          </w:rPr>
                          <w:t>_______________</w:t>
                        </w:r>
                        <w:r>
                          <w:rPr>
                            <w:sz w:val="18"/>
                          </w:rPr>
                          <w:t>_________________________</w:t>
                        </w:r>
                      </w:p>
                    </w:txbxContent>
                  </v:textbox>
                </v:shape>
                <v:shape id="Text Box 10" o:spid="_x0000_s1033" type="#_x0000_t202" style="position:absolute;left:1047;top:14484;width:914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907472" w:rsidRDefault="00907472" w:rsidP="00E26090">
                        <w:pPr>
                          <w:jc w:val="center"/>
                        </w:pPr>
                        <w:r>
                          <w:t>HTML Document</w:t>
                        </w:r>
                      </w:p>
                    </w:txbxContent>
                  </v:textbox>
                </v:shape>
                <v:shape id="Text Box 11" o:spid="_x0000_s1034" type="#_x0000_t202" style="position:absolute;left:46291;top:13811;width:914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907472" w:rsidRDefault="00907472" w:rsidP="00E26090">
                        <w:pPr>
                          <w:jc w:val="center"/>
                        </w:pPr>
                        <w:r>
                          <w:t>Extracted Content</w:t>
                        </w:r>
                      </w:p>
                    </w:txbxContent>
                  </v:textbox>
                </v:shape>
                <v:shapetype id="_x0000_t32" coordsize="21600,21600" o:spt="32" o:oned="t" path="m,l21600,21600e" filled="f">
                  <v:path arrowok="t" fillok="f" o:connecttype="none"/>
                  <o:lock v:ext="edit" shapetype="t"/>
                </v:shapetype>
                <v:shape id="AutoShape 12" o:spid="_x0000_s1035" type="#_x0000_t32" style="position:absolute;left:8763;top:8585;width:266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3" o:spid="_x0000_s1036" type="#_x0000_t32" style="position:absolute;left:26104;top:8534;width:3233;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14" o:spid="_x0000_s1037" type="#_x0000_t32" style="position:absolute;left:44011;top:8528;width:314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w10:anchorlock/>
              </v:group>
            </w:pict>
          </mc:Fallback>
        </mc:AlternateContent>
      </w:r>
    </w:p>
    <w:p w:rsidR="00AC32D7" w:rsidRPr="001D526F" w:rsidRDefault="00AC32D7" w:rsidP="001D526F">
      <w:pPr>
        <w:pStyle w:val="ListParagraph"/>
        <w:spacing w:line="360" w:lineRule="auto"/>
        <w:jc w:val="both"/>
        <w:rPr>
          <w:bCs/>
          <w:iCs/>
          <w:lang w:val="en-IN"/>
        </w:rPr>
      </w:pPr>
      <w:r w:rsidRPr="001D526F">
        <w:rPr>
          <w:bCs/>
          <w:iCs/>
          <w:lang w:val="en-IN"/>
        </w:rPr>
        <w:t xml:space="preserve">As shown above, the combination of Largest Block of String (LBS) and classification tasks namely CS+LBS yield the best performance for </w:t>
      </w:r>
      <w:r w:rsidR="001D526F">
        <w:rPr>
          <w:bCs/>
          <w:iCs/>
          <w:lang w:val="en-IN"/>
        </w:rPr>
        <w:t>B</w:t>
      </w:r>
      <w:r w:rsidRPr="001D526F">
        <w:rPr>
          <w:bCs/>
          <w:iCs/>
          <w:lang w:val="en-IN"/>
        </w:rPr>
        <w:t xml:space="preserve">logs and </w:t>
      </w:r>
      <w:r w:rsidR="001D526F">
        <w:rPr>
          <w:bCs/>
          <w:iCs/>
          <w:lang w:val="en-IN"/>
        </w:rPr>
        <w:t>N</w:t>
      </w:r>
      <w:r w:rsidRPr="001D526F">
        <w:rPr>
          <w:bCs/>
          <w:iCs/>
          <w:lang w:val="en-IN"/>
        </w:rPr>
        <w:t>ews datasets. The following steps are required:</w:t>
      </w:r>
    </w:p>
    <w:p w:rsidR="00AC32D7" w:rsidRPr="00AC32D7" w:rsidRDefault="00AC32D7" w:rsidP="001D526F">
      <w:pPr>
        <w:pStyle w:val="ListParagraph"/>
        <w:numPr>
          <w:ilvl w:val="1"/>
          <w:numId w:val="15"/>
        </w:numPr>
        <w:spacing w:after="0" w:line="360" w:lineRule="auto"/>
        <w:rPr>
          <w:bCs/>
          <w:iCs/>
          <w:lang w:val="en-IN"/>
        </w:rPr>
      </w:pPr>
      <w:r w:rsidRPr="00AC32D7">
        <w:rPr>
          <w:bCs/>
          <w:iCs/>
          <w:lang w:val="en-IN"/>
        </w:rPr>
        <w:t xml:space="preserve">Examine each HTML </w:t>
      </w:r>
      <w:r w:rsidR="0027638E" w:rsidRPr="00AC32D7">
        <w:rPr>
          <w:bCs/>
          <w:iCs/>
          <w:lang w:val="en-IN"/>
        </w:rPr>
        <w:t>sub node</w:t>
      </w:r>
      <w:r w:rsidRPr="00AC32D7">
        <w:rPr>
          <w:bCs/>
          <w:iCs/>
          <w:lang w:val="en-IN"/>
        </w:rPr>
        <w:t xml:space="preserve"> from top to bottom </w:t>
      </w:r>
    </w:p>
    <w:p w:rsidR="00AC32D7" w:rsidRPr="00AC32D7" w:rsidRDefault="00AC32D7" w:rsidP="001D526F">
      <w:pPr>
        <w:pStyle w:val="ListParagraph"/>
        <w:numPr>
          <w:ilvl w:val="1"/>
          <w:numId w:val="15"/>
        </w:numPr>
        <w:spacing w:after="0" w:line="360" w:lineRule="auto"/>
        <w:rPr>
          <w:bCs/>
          <w:iCs/>
          <w:lang w:val="en-IN"/>
        </w:rPr>
      </w:pPr>
      <w:r w:rsidRPr="00AC32D7">
        <w:rPr>
          <w:bCs/>
          <w:iCs/>
          <w:lang w:val="en-IN"/>
        </w:rPr>
        <w:t xml:space="preserve">If </w:t>
      </w:r>
      <w:r w:rsidR="0027638E" w:rsidRPr="00AC32D7">
        <w:rPr>
          <w:bCs/>
          <w:iCs/>
          <w:lang w:val="en-IN"/>
        </w:rPr>
        <w:t>text length</w:t>
      </w:r>
      <w:r w:rsidRPr="00AC32D7">
        <w:rPr>
          <w:bCs/>
          <w:iCs/>
          <w:lang w:val="en-IN"/>
        </w:rPr>
        <w:t>/</w:t>
      </w:r>
      <w:r w:rsidR="0027638E" w:rsidRPr="00AC32D7">
        <w:rPr>
          <w:bCs/>
          <w:iCs/>
          <w:lang w:val="en-IN"/>
        </w:rPr>
        <w:t>total length</w:t>
      </w:r>
      <w:r w:rsidRPr="00AC32D7">
        <w:rPr>
          <w:bCs/>
          <w:iCs/>
          <w:lang w:val="en-IN"/>
        </w:rPr>
        <w:t xml:space="preserve"> </w:t>
      </w:r>
      <w:r w:rsidRPr="00967BF9">
        <w:rPr>
          <w:bCs/>
          <w:iCs/>
          <w:sz w:val="26"/>
          <w:lang w:val="en-IN"/>
        </w:rPr>
        <w:t>&lt;</w:t>
      </w:r>
      <w:r w:rsidRPr="00AC32D7">
        <w:rPr>
          <w:bCs/>
          <w:iCs/>
          <w:lang w:val="en-IN"/>
        </w:rPr>
        <w:t xml:space="preserve"> threshold then drill down </w:t>
      </w:r>
    </w:p>
    <w:p w:rsidR="001D526F" w:rsidRPr="001D526F" w:rsidRDefault="00AC32D7" w:rsidP="001D526F">
      <w:pPr>
        <w:pStyle w:val="ListParagraph"/>
        <w:numPr>
          <w:ilvl w:val="1"/>
          <w:numId w:val="15"/>
        </w:numPr>
        <w:spacing w:after="0" w:line="360" w:lineRule="auto"/>
        <w:rPr>
          <w:bCs/>
          <w:i/>
          <w:iCs/>
          <w:color w:val="0070C0"/>
          <w:lang w:val="en-IN"/>
        </w:rPr>
      </w:pPr>
      <w:r w:rsidRPr="00AC32D7">
        <w:rPr>
          <w:bCs/>
          <w:iCs/>
          <w:lang w:val="en-IN"/>
        </w:rPr>
        <w:t xml:space="preserve">Select text from </w:t>
      </w:r>
      <w:r w:rsidR="0027638E" w:rsidRPr="00AC32D7">
        <w:rPr>
          <w:bCs/>
          <w:iCs/>
          <w:lang w:val="en-IN"/>
        </w:rPr>
        <w:t>sub node</w:t>
      </w:r>
      <w:r w:rsidRPr="00AC32D7">
        <w:rPr>
          <w:bCs/>
          <w:iCs/>
          <w:lang w:val="en-IN"/>
        </w:rPr>
        <w:t xml:space="preserve"> with longest </w:t>
      </w:r>
      <w:r w:rsidR="0027638E" w:rsidRPr="00AC32D7">
        <w:rPr>
          <w:bCs/>
          <w:iCs/>
          <w:lang w:val="en-IN"/>
        </w:rPr>
        <w:t>text length</w:t>
      </w:r>
    </w:p>
    <w:p w:rsidR="00AA218D" w:rsidRDefault="00AA218D" w:rsidP="007A118F">
      <w:pPr>
        <w:pStyle w:val="ListParagraph"/>
        <w:numPr>
          <w:ilvl w:val="0"/>
          <w:numId w:val="14"/>
        </w:numPr>
        <w:spacing w:line="360" w:lineRule="auto"/>
        <w:rPr>
          <w:bCs/>
        </w:rPr>
      </w:pPr>
      <w:r>
        <w:rPr>
          <w:b/>
          <w:bCs/>
        </w:rPr>
        <w:t>Twitter REST API</w:t>
      </w:r>
    </w:p>
    <w:p w:rsidR="00AA218D" w:rsidRDefault="00AA218D" w:rsidP="001D526F">
      <w:pPr>
        <w:pStyle w:val="ListParagraph"/>
        <w:numPr>
          <w:ilvl w:val="0"/>
          <w:numId w:val="16"/>
        </w:numPr>
        <w:spacing w:line="360" w:lineRule="auto"/>
        <w:jc w:val="both"/>
        <w:rPr>
          <w:bCs/>
        </w:rPr>
      </w:pPr>
      <w:r w:rsidRPr="00AA218D">
        <w:rPr>
          <w:bCs/>
        </w:rPr>
        <w:t xml:space="preserve">Twitter is </w:t>
      </w:r>
      <w:r w:rsidR="001D526F">
        <w:rPr>
          <w:bCs/>
        </w:rPr>
        <w:t>one of the p</w:t>
      </w:r>
      <w:r w:rsidRPr="00AA218D">
        <w:rPr>
          <w:bCs/>
        </w:rPr>
        <w:t xml:space="preserve">opular </w:t>
      </w:r>
      <w:r w:rsidR="001D526F">
        <w:rPr>
          <w:bCs/>
        </w:rPr>
        <w:t xml:space="preserve">Social Media </w:t>
      </w:r>
      <w:r w:rsidRPr="00AA218D">
        <w:rPr>
          <w:bCs/>
        </w:rPr>
        <w:t>platform</w:t>
      </w:r>
      <w:r w:rsidR="00F35704">
        <w:rPr>
          <w:bCs/>
        </w:rPr>
        <w:t>s where user can communicate with wider audience instantly. Additionally this platform is popular</w:t>
      </w:r>
      <w:r w:rsidRPr="00AA218D">
        <w:rPr>
          <w:bCs/>
        </w:rPr>
        <w:t xml:space="preserve"> in terms of t</w:t>
      </w:r>
      <w:r>
        <w:rPr>
          <w:bCs/>
        </w:rPr>
        <w:t xml:space="preserve">he </w:t>
      </w:r>
      <w:r w:rsidR="00F35704">
        <w:rPr>
          <w:bCs/>
        </w:rPr>
        <w:t>M</w:t>
      </w:r>
      <w:r>
        <w:rPr>
          <w:bCs/>
        </w:rPr>
        <w:t>edia attention i</w:t>
      </w:r>
      <w:r w:rsidR="00F35704">
        <w:rPr>
          <w:bCs/>
        </w:rPr>
        <w:t>t</w:t>
      </w:r>
      <w:r>
        <w:rPr>
          <w:bCs/>
        </w:rPr>
        <w:t xml:space="preserve"> receives </w:t>
      </w:r>
      <w:r w:rsidR="0027638E">
        <w:rPr>
          <w:bCs/>
        </w:rPr>
        <w:t>and</w:t>
      </w:r>
      <w:r w:rsidRPr="00AA218D">
        <w:rPr>
          <w:bCs/>
        </w:rPr>
        <w:t xml:space="preserve"> hence makes it easier to find and follow conversations. </w:t>
      </w:r>
    </w:p>
    <w:p w:rsidR="00AA218D" w:rsidRDefault="00AA218D" w:rsidP="001D526F">
      <w:pPr>
        <w:pStyle w:val="ListParagraph"/>
        <w:numPr>
          <w:ilvl w:val="0"/>
          <w:numId w:val="16"/>
        </w:numPr>
        <w:spacing w:line="360" w:lineRule="auto"/>
        <w:jc w:val="both"/>
        <w:rPr>
          <w:bCs/>
        </w:rPr>
      </w:pPr>
      <w:r w:rsidRPr="00AA218D">
        <w:rPr>
          <w:bCs/>
        </w:rPr>
        <w:t>Twitter has hashtag</w:t>
      </w:r>
      <w:r w:rsidR="001D526F">
        <w:rPr>
          <w:bCs/>
        </w:rPr>
        <w:t xml:space="preserve"> (#)</w:t>
      </w:r>
      <w:r w:rsidRPr="00AA218D">
        <w:rPr>
          <w:bCs/>
        </w:rPr>
        <w:t xml:space="preserve"> norms which make it easier gathering, sorting and expanding searches</w:t>
      </w:r>
      <w:r w:rsidR="007E681F">
        <w:rPr>
          <w:bCs/>
        </w:rPr>
        <w:t>. W</w:t>
      </w:r>
      <w:r w:rsidRPr="00AA218D">
        <w:rPr>
          <w:bCs/>
        </w:rPr>
        <w:t>hen collecting information related t</w:t>
      </w:r>
      <w:r w:rsidR="007E681F">
        <w:rPr>
          <w:bCs/>
        </w:rPr>
        <w:t>o major incidents, news stories</w:t>
      </w:r>
      <w:r w:rsidRPr="00AA218D">
        <w:rPr>
          <w:bCs/>
        </w:rPr>
        <w:t xml:space="preserve">, all such events tend to be </w:t>
      </w:r>
      <w:r w:rsidR="0027638E" w:rsidRPr="00AA218D">
        <w:rPr>
          <w:bCs/>
        </w:rPr>
        <w:t>centered</w:t>
      </w:r>
      <w:r w:rsidRPr="00AA218D">
        <w:rPr>
          <w:bCs/>
        </w:rPr>
        <w:t xml:space="preserve"> </w:t>
      </w:r>
      <w:r w:rsidR="005A23B1" w:rsidRPr="00AA218D">
        <w:rPr>
          <w:bCs/>
        </w:rPr>
        <w:t>on</w:t>
      </w:r>
      <w:r w:rsidRPr="00AA218D">
        <w:rPr>
          <w:bCs/>
        </w:rPr>
        <w:t xml:space="preserve"> hashtag.</w:t>
      </w:r>
      <w:r>
        <w:rPr>
          <w:bCs/>
        </w:rPr>
        <w:t xml:space="preserve"> </w:t>
      </w:r>
    </w:p>
    <w:p w:rsidR="00AA218D" w:rsidRPr="007E681F" w:rsidRDefault="00AA218D" w:rsidP="007E681F">
      <w:pPr>
        <w:pStyle w:val="ListParagraph"/>
        <w:numPr>
          <w:ilvl w:val="0"/>
          <w:numId w:val="16"/>
        </w:numPr>
        <w:spacing w:line="360" w:lineRule="auto"/>
        <w:jc w:val="both"/>
        <w:rPr>
          <w:bCs/>
        </w:rPr>
      </w:pPr>
      <w:r w:rsidRPr="00AA218D">
        <w:rPr>
          <w:bCs/>
        </w:rPr>
        <w:t xml:space="preserve">However there is a limitation on </w:t>
      </w:r>
      <w:r w:rsidR="007E681F">
        <w:rPr>
          <w:bCs/>
        </w:rPr>
        <w:t xml:space="preserve">volume </w:t>
      </w:r>
      <w:r w:rsidRPr="00AA218D">
        <w:rPr>
          <w:bCs/>
        </w:rPr>
        <w:t>and timeline of data that can be captured using the Twitter API.</w:t>
      </w:r>
      <w:r>
        <w:rPr>
          <w:bCs/>
        </w:rPr>
        <w:t xml:space="preserve"> </w:t>
      </w:r>
    </w:p>
    <w:p w:rsidR="00AA218D" w:rsidRPr="00AA218D" w:rsidRDefault="00AA218D" w:rsidP="007E681F">
      <w:pPr>
        <w:pStyle w:val="ListParagraph"/>
        <w:spacing w:line="360" w:lineRule="auto"/>
        <w:rPr>
          <w:b/>
          <w:bCs/>
        </w:rPr>
      </w:pPr>
      <w:r w:rsidRPr="00AA218D">
        <w:rPr>
          <w:b/>
          <w:bCs/>
        </w:rPr>
        <w:t>Limitations:</w:t>
      </w:r>
    </w:p>
    <w:p w:rsidR="00AA218D" w:rsidRPr="00AA218D" w:rsidRDefault="00AA218D" w:rsidP="007A118F">
      <w:pPr>
        <w:pStyle w:val="ListParagraph"/>
        <w:numPr>
          <w:ilvl w:val="0"/>
          <w:numId w:val="17"/>
        </w:numPr>
        <w:spacing w:line="360" w:lineRule="auto"/>
        <w:rPr>
          <w:bCs/>
        </w:rPr>
      </w:pPr>
      <w:r w:rsidRPr="00AA218D">
        <w:rPr>
          <w:bCs/>
        </w:rPr>
        <w:t>Twitter allows capture of only 300-400 tweets every 15 minutes per handle.</w:t>
      </w:r>
    </w:p>
    <w:p w:rsidR="007E681F" w:rsidRPr="007E681F" w:rsidRDefault="00AA218D" w:rsidP="007E681F">
      <w:pPr>
        <w:pStyle w:val="ListParagraph"/>
        <w:numPr>
          <w:ilvl w:val="0"/>
          <w:numId w:val="17"/>
        </w:numPr>
        <w:spacing w:line="360" w:lineRule="auto"/>
        <w:rPr>
          <w:bCs/>
        </w:rPr>
      </w:pPr>
      <w:r w:rsidRPr="00AA218D">
        <w:rPr>
          <w:bCs/>
        </w:rPr>
        <w:t>Allows to capture data up to 7 days in past.</w:t>
      </w:r>
    </w:p>
    <w:p w:rsidR="00AA218D" w:rsidRPr="007E681F" w:rsidRDefault="00AA218D" w:rsidP="007E681F">
      <w:pPr>
        <w:spacing w:line="360" w:lineRule="auto"/>
        <w:ind w:firstLine="720"/>
        <w:rPr>
          <w:bCs/>
        </w:rPr>
      </w:pPr>
      <w:r w:rsidRPr="007E681F">
        <w:rPr>
          <w:b/>
          <w:bCs/>
        </w:rPr>
        <w:t>Our Approach:</w:t>
      </w:r>
    </w:p>
    <w:p w:rsidR="006366A7" w:rsidRPr="00AA218D" w:rsidRDefault="00AA218D" w:rsidP="007A118F">
      <w:pPr>
        <w:pStyle w:val="ListParagraph"/>
        <w:numPr>
          <w:ilvl w:val="0"/>
          <w:numId w:val="18"/>
        </w:numPr>
        <w:spacing w:line="360" w:lineRule="auto"/>
        <w:rPr>
          <w:bCs/>
          <w:iCs/>
        </w:rPr>
      </w:pPr>
      <w:r>
        <w:rPr>
          <w:bCs/>
          <w:iCs/>
          <w:lang w:val="en-IN"/>
        </w:rPr>
        <w:t>S</w:t>
      </w:r>
      <w:r w:rsidR="0027638E" w:rsidRPr="00AA218D">
        <w:rPr>
          <w:bCs/>
          <w:iCs/>
          <w:lang w:val="en-IN"/>
        </w:rPr>
        <w:t>hort</w:t>
      </w:r>
      <w:r>
        <w:rPr>
          <w:bCs/>
          <w:iCs/>
          <w:lang w:val="en-IN"/>
        </w:rPr>
        <w:t>l</w:t>
      </w:r>
      <w:r w:rsidR="007E681F">
        <w:rPr>
          <w:bCs/>
          <w:iCs/>
          <w:lang w:val="en-IN"/>
        </w:rPr>
        <w:t>isted the appropriate hashtags:</w:t>
      </w:r>
    </w:p>
    <w:p w:rsidR="006366A7" w:rsidRPr="00AA218D" w:rsidRDefault="0027638E" w:rsidP="007A118F">
      <w:pPr>
        <w:pStyle w:val="ListParagraph"/>
        <w:numPr>
          <w:ilvl w:val="1"/>
          <w:numId w:val="18"/>
        </w:numPr>
        <w:spacing w:line="360" w:lineRule="auto"/>
        <w:rPr>
          <w:bCs/>
          <w:iCs/>
        </w:rPr>
      </w:pPr>
      <w:r w:rsidRPr="00AA218D">
        <w:rPr>
          <w:bCs/>
          <w:iCs/>
          <w:lang w:val="en-IN"/>
        </w:rPr>
        <w:t>FORD: #fordmotors #ford</w:t>
      </w:r>
    </w:p>
    <w:p w:rsidR="006366A7" w:rsidRPr="00AA218D" w:rsidRDefault="0027638E" w:rsidP="007A118F">
      <w:pPr>
        <w:pStyle w:val="ListParagraph"/>
        <w:numPr>
          <w:ilvl w:val="1"/>
          <w:numId w:val="18"/>
        </w:numPr>
        <w:spacing w:line="360" w:lineRule="auto"/>
        <w:rPr>
          <w:bCs/>
          <w:iCs/>
        </w:rPr>
      </w:pPr>
      <w:r w:rsidRPr="00AA218D">
        <w:rPr>
          <w:bCs/>
          <w:iCs/>
          <w:lang w:val="en-IN"/>
        </w:rPr>
        <w:t>TESLA: #TeslaMotors #Tesla #TSLA</w:t>
      </w:r>
    </w:p>
    <w:p w:rsidR="006366A7" w:rsidRPr="00AA218D" w:rsidRDefault="0027638E" w:rsidP="007A118F">
      <w:pPr>
        <w:pStyle w:val="ListParagraph"/>
        <w:numPr>
          <w:ilvl w:val="1"/>
          <w:numId w:val="18"/>
        </w:numPr>
        <w:spacing w:line="360" w:lineRule="auto"/>
        <w:rPr>
          <w:bCs/>
          <w:iCs/>
        </w:rPr>
      </w:pPr>
      <w:r w:rsidRPr="00AA218D">
        <w:rPr>
          <w:bCs/>
          <w:iCs/>
          <w:lang w:val="en-IN"/>
        </w:rPr>
        <w:t>General Motors</w:t>
      </w:r>
      <w:r w:rsidRPr="00AA218D">
        <w:rPr>
          <w:bCs/>
          <w:iCs/>
          <w:u w:val="single"/>
          <w:lang w:val="en-IN"/>
        </w:rPr>
        <w:t xml:space="preserve"> </w:t>
      </w:r>
      <w:r w:rsidRPr="00AA218D">
        <w:rPr>
          <w:bCs/>
          <w:iCs/>
          <w:lang w:val="en-IN"/>
        </w:rPr>
        <w:t>: #GeneralMotors #GM</w:t>
      </w:r>
    </w:p>
    <w:p w:rsidR="00AA218D" w:rsidRDefault="007E681F" w:rsidP="007E681F">
      <w:pPr>
        <w:pStyle w:val="ListParagraph"/>
        <w:numPr>
          <w:ilvl w:val="0"/>
          <w:numId w:val="18"/>
        </w:numPr>
        <w:spacing w:line="360" w:lineRule="auto"/>
        <w:jc w:val="both"/>
        <w:rPr>
          <w:bCs/>
          <w:iCs/>
          <w:lang w:val="en-IN"/>
        </w:rPr>
      </w:pPr>
      <w:r>
        <w:rPr>
          <w:bCs/>
          <w:iCs/>
          <w:lang w:val="en-IN"/>
        </w:rPr>
        <w:lastRenderedPageBreak/>
        <w:t xml:space="preserve">Executed </w:t>
      </w:r>
      <w:r w:rsidR="00AA218D" w:rsidRPr="00AA218D">
        <w:rPr>
          <w:bCs/>
          <w:iCs/>
          <w:lang w:val="en-IN"/>
        </w:rPr>
        <w:t xml:space="preserve">the code every weekend to </w:t>
      </w:r>
      <w:r w:rsidR="005E0FC6">
        <w:rPr>
          <w:bCs/>
          <w:iCs/>
          <w:lang w:val="en-IN"/>
        </w:rPr>
        <w:t xml:space="preserve">capture the </w:t>
      </w:r>
      <w:r>
        <w:rPr>
          <w:bCs/>
          <w:iCs/>
          <w:lang w:val="en-IN"/>
        </w:rPr>
        <w:t xml:space="preserve">conversations </w:t>
      </w:r>
      <w:r w:rsidR="005E0FC6">
        <w:rPr>
          <w:bCs/>
          <w:iCs/>
          <w:lang w:val="en-IN"/>
        </w:rPr>
        <w:t xml:space="preserve">on the above hashtags and dumped them </w:t>
      </w:r>
      <w:r w:rsidR="00AA218D" w:rsidRPr="00AA218D">
        <w:rPr>
          <w:bCs/>
          <w:iCs/>
          <w:lang w:val="en-IN"/>
        </w:rPr>
        <w:t xml:space="preserve">in </w:t>
      </w:r>
      <w:r w:rsidR="005E0FC6">
        <w:rPr>
          <w:bCs/>
          <w:iCs/>
          <w:lang w:val="en-IN"/>
        </w:rPr>
        <w:t xml:space="preserve">an </w:t>
      </w:r>
      <w:r w:rsidR="00AA218D" w:rsidRPr="00AA218D">
        <w:rPr>
          <w:bCs/>
          <w:iCs/>
          <w:lang w:val="en-IN"/>
        </w:rPr>
        <w:t>excel</w:t>
      </w:r>
      <w:r w:rsidR="005E0FC6">
        <w:rPr>
          <w:bCs/>
          <w:iCs/>
          <w:lang w:val="en-IN"/>
        </w:rPr>
        <w:t xml:space="preserve"> file</w:t>
      </w:r>
      <w:r w:rsidR="00AA218D" w:rsidRPr="00AA218D">
        <w:rPr>
          <w:bCs/>
          <w:iCs/>
          <w:lang w:val="en-IN"/>
        </w:rPr>
        <w:t>.</w:t>
      </w:r>
    </w:p>
    <w:p w:rsidR="005E0FC6" w:rsidRPr="00232064" w:rsidRDefault="005E0FC6" w:rsidP="007A118F">
      <w:pPr>
        <w:pStyle w:val="Heading2"/>
        <w:spacing w:before="0" w:line="360" w:lineRule="auto"/>
        <w:rPr>
          <w:u w:val="single"/>
        </w:rPr>
      </w:pPr>
      <w:bookmarkStart w:id="10" w:name="_Toc442909377"/>
      <w:r w:rsidRPr="00232064">
        <w:rPr>
          <w:u w:val="single"/>
        </w:rPr>
        <w:t>Phase III: Model Building and Validation</w:t>
      </w:r>
      <w:bookmarkEnd w:id="10"/>
    </w:p>
    <w:p w:rsidR="00AA218D" w:rsidRDefault="00AA218D" w:rsidP="007E681F">
      <w:pPr>
        <w:spacing w:line="360" w:lineRule="auto"/>
        <w:rPr>
          <w:b/>
          <w:bCs/>
        </w:rPr>
      </w:pPr>
      <w:r>
        <w:rPr>
          <w:b/>
          <w:bCs/>
        </w:rPr>
        <w:t>Pre-Processing</w:t>
      </w:r>
      <w:r w:rsidRPr="00AA218D">
        <w:rPr>
          <w:b/>
          <w:bCs/>
        </w:rPr>
        <w:t>:</w:t>
      </w:r>
    </w:p>
    <w:p w:rsidR="00AA218D" w:rsidRPr="00AA218D" w:rsidRDefault="00AA218D" w:rsidP="00967BF9">
      <w:pPr>
        <w:spacing w:line="360" w:lineRule="auto"/>
        <w:jc w:val="both"/>
        <w:rPr>
          <w:bCs/>
          <w:iCs/>
          <w:lang w:val="en-IN"/>
        </w:rPr>
      </w:pPr>
      <w:r w:rsidRPr="00AA218D">
        <w:rPr>
          <w:bCs/>
          <w:iCs/>
          <w:lang w:val="en-IN"/>
        </w:rPr>
        <w:t xml:space="preserve">Some cleaning and preparation of corpus required before sentiment classification operations. </w:t>
      </w:r>
    </w:p>
    <w:p w:rsidR="00AA218D" w:rsidRPr="00AA218D" w:rsidRDefault="00AA218D" w:rsidP="007E681F">
      <w:pPr>
        <w:spacing w:line="360" w:lineRule="auto"/>
        <w:rPr>
          <w:bCs/>
          <w:iCs/>
          <w:lang w:val="en-IN"/>
        </w:rPr>
      </w:pPr>
      <w:r>
        <w:rPr>
          <w:bCs/>
          <w:iCs/>
          <w:lang w:val="en-IN"/>
        </w:rPr>
        <w:t>Standard transformations like:</w:t>
      </w:r>
    </w:p>
    <w:p w:rsidR="00AA218D" w:rsidRDefault="00AA218D" w:rsidP="007A118F">
      <w:pPr>
        <w:pStyle w:val="ListParagraph"/>
        <w:numPr>
          <w:ilvl w:val="0"/>
          <w:numId w:val="19"/>
        </w:numPr>
        <w:spacing w:line="360" w:lineRule="auto"/>
        <w:rPr>
          <w:bCs/>
          <w:iCs/>
          <w:lang w:val="en-IN"/>
        </w:rPr>
      </w:pPr>
      <w:r>
        <w:rPr>
          <w:bCs/>
          <w:iCs/>
          <w:lang w:val="en-IN"/>
        </w:rPr>
        <w:t>Conversion</w:t>
      </w:r>
      <w:r w:rsidRPr="00AA218D">
        <w:rPr>
          <w:bCs/>
          <w:iCs/>
          <w:lang w:val="en-IN"/>
        </w:rPr>
        <w:t xml:space="preserve"> to lower case</w:t>
      </w:r>
    </w:p>
    <w:p w:rsidR="00AA218D" w:rsidRDefault="00AA218D" w:rsidP="007A118F">
      <w:pPr>
        <w:pStyle w:val="ListParagraph"/>
        <w:numPr>
          <w:ilvl w:val="0"/>
          <w:numId w:val="19"/>
        </w:numPr>
        <w:spacing w:line="360" w:lineRule="auto"/>
        <w:rPr>
          <w:bCs/>
          <w:iCs/>
          <w:lang w:val="en-IN"/>
        </w:rPr>
      </w:pPr>
      <w:r>
        <w:rPr>
          <w:bCs/>
          <w:iCs/>
          <w:lang w:val="en-IN"/>
        </w:rPr>
        <w:t>Removal of</w:t>
      </w:r>
      <w:r w:rsidRPr="00AA218D">
        <w:rPr>
          <w:bCs/>
          <w:iCs/>
          <w:lang w:val="en-IN"/>
        </w:rPr>
        <w:t xml:space="preserve"> stop</w:t>
      </w:r>
      <w:r>
        <w:rPr>
          <w:bCs/>
          <w:iCs/>
          <w:lang w:val="en-IN"/>
        </w:rPr>
        <w:t>-</w:t>
      </w:r>
      <w:r w:rsidRPr="00AA218D">
        <w:rPr>
          <w:bCs/>
          <w:iCs/>
          <w:lang w:val="en-IN"/>
        </w:rPr>
        <w:t>words</w:t>
      </w:r>
    </w:p>
    <w:p w:rsidR="00AA218D" w:rsidRDefault="00AA218D" w:rsidP="007A118F">
      <w:pPr>
        <w:pStyle w:val="ListParagraph"/>
        <w:numPr>
          <w:ilvl w:val="0"/>
          <w:numId w:val="19"/>
        </w:numPr>
        <w:spacing w:line="360" w:lineRule="auto"/>
        <w:rPr>
          <w:bCs/>
          <w:iCs/>
          <w:lang w:val="en-IN"/>
        </w:rPr>
      </w:pPr>
      <w:r>
        <w:rPr>
          <w:bCs/>
          <w:iCs/>
          <w:lang w:val="en-IN"/>
        </w:rPr>
        <w:t>Removal of</w:t>
      </w:r>
      <w:r w:rsidRPr="00AA218D">
        <w:rPr>
          <w:bCs/>
          <w:iCs/>
          <w:lang w:val="en-IN"/>
        </w:rPr>
        <w:t xml:space="preserve"> punctuations</w:t>
      </w:r>
    </w:p>
    <w:p w:rsidR="00AA218D" w:rsidRDefault="00AA218D" w:rsidP="007A118F">
      <w:pPr>
        <w:pStyle w:val="ListParagraph"/>
        <w:numPr>
          <w:ilvl w:val="0"/>
          <w:numId w:val="19"/>
        </w:numPr>
        <w:spacing w:line="360" w:lineRule="auto"/>
        <w:rPr>
          <w:bCs/>
          <w:iCs/>
          <w:lang w:val="en-IN"/>
        </w:rPr>
      </w:pPr>
      <w:r w:rsidRPr="00AA218D">
        <w:rPr>
          <w:bCs/>
          <w:iCs/>
          <w:lang w:val="en-IN"/>
        </w:rPr>
        <w:t>Stemming</w:t>
      </w:r>
    </w:p>
    <w:p w:rsidR="00AA218D" w:rsidRDefault="00AA218D" w:rsidP="007A118F">
      <w:pPr>
        <w:pStyle w:val="ListParagraph"/>
        <w:numPr>
          <w:ilvl w:val="0"/>
          <w:numId w:val="19"/>
        </w:numPr>
        <w:spacing w:line="360" w:lineRule="auto"/>
        <w:rPr>
          <w:bCs/>
          <w:iCs/>
          <w:lang w:val="en-IN"/>
        </w:rPr>
      </w:pPr>
      <w:r w:rsidRPr="00AA218D">
        <w:rPr>
          <w:bCs/>
          <w:iCs/>
          <w:lang w:val="en-IN"/>
        </w:rPr>
        <w:t>Strip</w:t>
      </w:r>
      <w:r>
        <w:rPr>
          <w:bCs/>
          <w:iCs/>
          <w:lang w:val="en-IN"/>
        </w:rPr>
        <w:t xml:space="preserve">ping of </w:t>
      </w:r>
      <w:r w:rsidRPr="00AA218D">
        <w:rPr>
          <w:bCs/>
          <w:iCs/>
          <w:lang w:val="en-IN"/>
        </w:rPr>
        <w:t>white space</w:t>
      </w:r>
    </w:p>
    <w:p w:rsidR="00AA218D" w:rsidRPr="00AA218D" w:rsidRDefault="00AA218D" w:rsidP="007A118F">
      <w:pPr>
        <w:pStyle w:val="ListParagraph"/>
        <w:numPr>
          <w:ilvl w:val="0"/>
          <w:numId w:val="19"/>
        </w:numPr>
        <w:spacing w:line="360" w:lineRule="auto"/>
        <w:rPr>
          <w:bCs/>
          <w:iCs/>
          <w:lang w:val="en-IN"/>
        </w:rPr>
      </w:pPr>
      <w:r w:rsidRPr="00AA218D">
        <w:rPr>
          <w:bCs/>
          <w:iCs/>
          <w:lang w:val="en-IN"/>
        </w:rPr>
        <w:t xml:space="preserve">And more depending on quality of relevant text extraction </w:t>
      </w:r>
    </w:p>
    <w:p w:rsidR="00AA218D" w:rsidRDefault="00AA218D" w:rsidP="007E681F">
      <w:pPr>
        <w:spacing w:line="360" w:lineRule="auto"/>
        <w:rPr>
          <w:bCs/>
          <w:iCs/>
          <w:lang w:val="en-IN"/>
        </w:rPr>
      </w:pPr>
      <w:r w:rsidRPr="00AA218D">
        <w:rPr>
          <w:bCs/>
          <w:iCs/>
          <w:lang w:val="en-IN"/>
        </w:rPr>
        <w:t>“tm” package in R has easy functions to achieve all the above.</w:t>
      </w:r>
    </w:p>
    <w:p w:rsidR="00AA218D" w:rsidRPr="00B11E11" w:rsidRDefault="00AA218D" w:rsidP="008C31FE">
      <w:pPr>
        <w:spacing w:after="0" w:line="360" w:lineRule="auto"/>
        <w:rPr>
          <w:bCs/>
          <w:iCs/>
          <w:u w:val="single"/>
        </w:rPr>
      </w:pPr>
      <w:r w:rsidRPr="00B11E11">
        <w:rPr>
          <w:b/>
          <w:bCs/>
          <w:iCs/>
          <w:u w:val="single"/>
          <w:lang w:val="en-IN"/>
        </w:rPr>
        <w:t>Sentiment Analysis:</w:t>
      </w:r>
    </w:p>
    <w:p w:rsidR="00AA218D" w:rsidRPr="00AA218D" w:rsidRDefault="00AA218D" w:rsidP="008C31FE">
      <w:pPr>
        <w:spacing w:after="0" w:line="360" w:lineRule="auto"/>
        <w:rPr>
          <w:bCs/>
          <w:iCs/>
        </w:rPr>
      </w:pPr>
      <w:r w:rsidRPr="00AA218D">
        <w:rPr>
          <w:b/>
          <w:bCs/>
          <w:iCs/>
          <w:lang w:val="en-IN"/>
        </w:rPr>
        <w:t>Sentiment Calculation</w:t>
      </w:r>
    </w:p>
    <w:p w:rsidR="00AA218D" w:rsidRPr="00AA218D" w:rsidRDefault="00AA218D" w:rsidP="00B11E11">
      <w:pPr>
        <w:spacing w:after="0" w:line="360" w:lineRule="auto"/>
        <w:jc w:val="both"/>
        <w:rPr>
          <w:bCs/>
          <w:iCs/>
        </w:rPr>
      </w:pPr>
      <w:r w:rsidRPr="00AA218D">
        <w:rPr>
          <w:bCs/>
          <w:iCs/>
          <w:lang w:val="en-IN"/>
        </w:rPr>
        <w:t>Bag of Words model is used for sentiment calculation. Advantages of such an approach are:</w:t>
      </w:r>
    </w:p>
    <w:p w:rsidR="005E0FC6" w:rsidRPr="005E0FC6" w:rsidRDefault="0027638E" w:rsidP="007A118F">
      <w:pPr>
        <w:pStyle w:val="ListParagraph"/>
        <w:numPr>
          <w:ilvl w:val="0"/>
          <w:numId w:val="22"/>
        </w:numPr>
        <w:tabs>
          <w:tab w:val="num" w:pos="720"/>
        </w:tabs>
        <w:spacing w:line="360" w:lineRule="auto"/>
        <w:rPr>
          <w:bCs/>
          <w:iCs/>
          <w:lang w:val="en-IN"/>
        </w:rPr>
      </w:pPr>
      <w:r w:rsidRPr="005E0FC6">
        <w:rPr>
          <w:bCs/>
          <w:iCs/>
          <w:lang w:val="en-IN"/>
        </w:rPr>
        <w:t>No need of labelled training data</w:t>
      </w:r>
    </w:p>
    <w:p w:rsidR="006366A7" w:rsidRPr="005E0FC6" w:rsidRDefault="0027638E" w:rsidP="007A118F">
      <w:pPr>
        <w:pStyle w:val="ListParagraph"/>
        <w:numPr>
          <w:ilvl w:val="0"/>
          <w:numId w:val="22"/>
        </w:numPr>
        <w:tabs>
          <w:tab w:val="num" w:pos="720"/>
        </w:tabs>
        <w:spacing w:line="360" w:lineRule="auto"/>
        <w:rPr>
          <w:bCs/>
          <w:iCs/>
        </w:rPr>
      </w:pPr>
      <w:r w:rsidRPr="005E0FC6">
        <w:rPr>
          <w:bCs/>
          <w:iCs/>
          <w:lang w:val="en-IN"/>
        </w:rPr>
        <w:t>Quick turn-around</w:t>
      </w:r>
    </w:p>
    <w:p w:rsidR="00AA218D" w:rsidRPr="00AA218D" w:rsidRDefault="00AA218D" w:rsidP="00967BF9">
      <w:pPr>
        <w:spacing w:after="0" w:line="360" w:lineRule="auto"/>
        <w:rPr>
          <w:bCs/>
          <w:iCs/>
        </w:rPr>
      </w:pPr>
      <w:r w:rsidRPr="00AA218D">
        <w:rPr>
          <w:bCs/>
          <w:i/>
          <w:iCs/>
          <w:lang w:val="en-IN"/>
        </w:rPr>
        <w:t xml:space="preserve">Pre requisites for the sentiment calculation are: </w:t>
      </w:r>
    </w:p>
    <w:p w:rsidR="005E0FC6" w:rsidRPr="005E0FC6" w:rsidRDefault="0027638E" w:rsidP="00967BF9">
      <w:pPr>
        <w:pStyle w:val="ListParagraph"/>
        <w:numPr>
          <w:ilvl w:val="0"/>
          <w:numId w:val="23"/>
        </w:numPr>
        <w:tabs>
          <w:tab w:val="num" w:pos="720"/>
        </w:tabs>
        <w:spacing w:after="0" w:line="360" w:lineRule="auto"/>
        <w:rPr>
          <w:bCs/>
          <w:iCs/>
        </w:rPr>
      </w:pPr>
      <w:r w:rsidRPr="005E0FC6">
        <w:rPr>
          <w:bCs/>
          <w:iCs/>
          <w:lang w:val="en-IN"/>
        </w:rPr>
        <w:t>Documen</w:t>
      </w:r>
      <w:r w:rsidR="005E0FC6">
        <w:rPr>
          <w:bCs/>
          <w:iCs/>
          <w:lang w:val="en-IN"/>
        </w:rPr>
        <w:t>t Term Matrix (tm package in R)</w:t>
      </w:r>
    </w:p>
    <w:p w:rsidR="006366A7" w:rsidRPr="005E0FC6" w:rsidRDefault="0027638E" w:rsidP="007A118F">
      <w:pPr>
        <w:pStyle w:val="ListParagraph"/>
        <w:numPr>
          <w:ilvl w:val="0"/>
          <w:numId w:val="23"/>
        </w:numPr>
        <w:tabs>
          <w:tab w:val="num" w:pos="720"/>
        </w:tabs>
        <w:spacing w:line="360" w:lineRule="auto"/>
        <w:rPr>
          <w:bCs/>
          <w:iCs/>
        </w:rPr>
      </w:pPr>
      <w:r w:rsidRPr="005E0FC6">
        <w:rPr>
          <w:bCs/>
          <w:iCs/>
          <w:lang w:val="en-IN"/>
        </w:rPr>
        <w:t xml:space="preserve">Lexicons (dictionary of positive/negative terms) </w:t>
      </w:r>
    </w:p>
    <w:p w:rsidR="00AA218D" w:rsidRDefault="00AA218D" w:rsidP="008C31FE">
      <w:pPr>
        <w:spacing w:line="360" w:lineRule="auto"/>
        <w:jc w:val="both"/>
        <w:rPr>
          <w:bCs/>
          <w:iCs/>
          <w:lang w:val="en-IN"/>
        </w:rPr>
      </w:pPr>
      <w:r w:rsidRPr="00AA218D">
        <w:rPr>
          <w:bCs/>
          <w:iCs/>
          <w:lang w:val="en-IN"/>
        </w:rPr>
        <w:t xml:space="preserve">SentiWordnet, General </w:t>
      </w:r>
      <w:r w:rsidR="00173EAA" w:rsidRPr="00AA218D">
        <w:rPr>
          <w:bCs/>
          <w:iCs/>
          <w:lang w:val="en-IN"/>
        </w:rPr>
        <w:t>Inquirer</w:t>
      </w:r>
      <w:r w:rsidRPr="00AA218D">
        <w:rPr>
          <w:bCs/>
          <w:iCs/>
          <w:lang w:val="en-IN"/>
        </w:rPr>
        <w:t xml:space="preserve"> from </w:t>
      </w:r>
      <w:r w:rsidR="0027638E" w:rsidRPr="00AA218D">
        <w:rPr>
          <w:bCs/>
          <w:iCs/>
          <w:lang w:val="en-IN"/>
        </w:rPr>
        <w:t>Harvard</w:t>
      </w:r>
      <w:r w:rsidRPr="00AA218D">
        <w:rPr>
          <w:bCs/>
          <w:iCs/>
          <w:lang w:val="en-IN"/>
        </w:rPr>
        <w:t xml:space="preserve"> </w:t>
      </w:r>
      <w:r w:rsidR="0027638E" w:rsidRPr="00AA218D">
        <w:rPr>
          <w:bCs/>
          <w:iCs/>
          <w:lang w:val="en-IN"/>
        </w:rPr>
        <w:t>University,</w:t>
      </w:r>
      <w:r w:rsidRPr="00AA218D">
        <w:rPr>
          <w:bCs/>
          <w:iCs/>
          <w:lang w:val="en-IN"/>
        </w:rPr>
        <w:t xml:space="preserve"> NTU Sentiment Dictionary, OpinionFinder’s Subjectivity Lexicon are some of the freely available and widely regarded lexicons</w:t>
      </w:r>
      <w:r w:rsidR="005E0FC6">
        <w:rPr>
          <w:bCs/>
          <w:iCs/>
          <w:lang w:val="en-IN"/>
        </w:rPr>
        <w:t>.</w:t>
      </w:r>
    </w:p>
    <w:p w:rsidR="005E0FC6" w:rsidRDefault="005E0FC6" w:rsidP="00173EAA">
      <w:pPr>
        <w:spacing w:line="360" w:lineRule="auto"/>
        <w:jc w:val="both"/>
        <w:rPr>
          <w:bCs/>
          <w:i/>
          <w:iCs/>
          <w:lang w:val="en-IN"/>
        </w:rPr>
      </w:pPr>
      <w:r w:rsidRPr="005E0FC6">
        <w:rPr>
          <w:bCs/>
          <w:iCs/>
          <w:lang w:val="pt-BR"/>
        </w:rPr>
        <w:t xml:space="preserve">Following indicators of sentiment are taken directly from the Lydia Sentiment Analysis framework as explained by </w:t>
      </w:r>
      <w:r w:rsidRPr="005E0FC6">
        <w:rPr>
          <w:bCs/>
          <w:iCs/>
          <w:lang w:val="en-IN"/>
        </w:rPr>
        <w:t xml:space="preserve">Wenbin Zhang and Steven Skiena in </w:t>
      </w:r>
      <w:r w:rsidRPr="005E0FC6">
        <w:rPr>
          <w:bCs/>
          <w:i/>
          <w:iCs/>
          <w:lang w:val="en-IN"/>
        </w:rPr>
        <w:t>“</w:t>
      </w:r>
      <w:r w:rsidRPr="009A6C9B">
        <w:rPr>
          <w:bCs/>
          <w:i/>
          <w:iCs/>
          <w:color w:val="0070C0"/>
          <w:lang w:val="en-IN"/>
        </w:rPr>
        <w:t>Trading Strategies To Exploit News Sentiment</w:t>
      </w:r>
      <w:r w:rsidRPr="005E0FC6">
        <w:rPr>
          <w:bCs/>
          <w:i/>
          <w:iCs/>
          <w:lang w:val="en-IN"/>
        </w:rPr>
        <w:t xml:space="preserve">” : </w:t>
      </w:r>
    </w:p>
    <w:p w:rsidR="00BB7B6C" w:rsidRPr="00BB7B6C" w:rsidRDefault="005E0FC6" w:rsidP="00B11E11">
      <w:pPr>
        <w:spacing w:after="0" w:line="360" w:lineRule="auto"/>
        <w:jc w:val="both"/>
        <w:rPr>
          <w:bCs/>
          <w:i/>
          <w:iCs/>
          <w:lang w:val="en-IN"/>
        </w:rPr>
      </w:pPr>
      <w:r w:rsidRPr="005E0FC6">
        <w:rPr>
          <w:bCs/>
          <w:iCs/>
          <w:lang w:val="en-IN"/>
        </w:rPr>
        <w:t>“</w:t>
      </w:r>
      <w:r w:rsidR="00BB7B6C" w:rsidRPr="00BB7B6C">
        <w:rPr>
          <w:bCs/>
          <w:i/>
          <w:iCs/>
          <w:lang w:val="en-IN"/>
        </w:rPr>
        <w:t>The Lydia sentiment data consists of</w:t>
      </w:r>
      <w:r w:rsidR="00BB7B6C">
        <w:rPr>
          <w:bCs/>
          <w:i/>
          <w:iCs/>
          <w:lang w:val="en-IN"/>
        </w:rPr>
        <w:t xml:space="preserve"> </w:t>
      </w:r>
      <w:r w:rsidR="00BB7B6C" w:rsidRPr="00BB7B6C">
        <w:rPr>
          <w:bCs/>
          <w:i/>
          <w:iCs/>
          <w:lang w:val="en-IN"/>
        </w:rPr>
        <w:t>time series of favorable (positive) and unfavorable (negative)</w:t>
      </w:r>
    </w:p>
    <w:p w:rsidR="00D61150" w:rsidRDefault="00BB7B6C" w:rsidP="00BB7B6C">
      <w:pPr>
        <w:spacing w:after="0" w:line="360" w:lineRule="auto"/>
        <w:rPr>
          <w:bCs/>
          <w:iCs/>
        </w:rPr>
      </w:pPr>
      <w:r w:rsidRPr="00BB7B6C">
        <w:rPr>
          <w:bCs/>
          <w:i/>
          <w:iCs/>
          <w:lang w:val="en-IN"/>
        </w:rPr>
        <w:lastRenderedPageBreak/>
        <w:t>words co-referenced with occurrences of each named entity</w:t>
      </w:r>
      <w:r>
        <w:rPr>
          <w:bCs/>
          <w:i/>
          <w:iCs/>
          <w:lang w:val="en-IN"/>
        </w:rPr>
        <w:t xml:space="preserve"> </w:t>
      </w:r>
      <w:r w:rsidRPr="00BB7B6C">
        <w:rPr>
          <w:bCs/>
          <w:i/>
          <w:iCs/>
          <w:lang w:val="en-IN"/>
        </w:rPr>
        <w:t xml:space="preserve">(here denoting companies). </w:t>
      </w:r>
      <w:r w:rsidR="005E0FC6" w:rsidRPr="005E0FC6">
        <w:rPr>
          <w:bCs/>
          <w:i/>
          <w:iCs/>
          <w:lang w:val="en-IN"/>
        </w:rPr>
        <w:t xml:space="preserve">Let </w:t>
      </w:r>
      <w:r w:rsidR="005E0FC6" w:rsidRPr="005E0FC6">
        <w:rPr>
          <w:b/>
          <w:bCs/>
          <w:i/>
          <w:iCs/>
          <w:lang w:val="en-IN"/>
        </w:rPr>
        <w:t>p</w:t>
      </w:r>
      <w:r w:rsidR="005E0FC6" w:rsidRPr="005E0FC6">
        <w:rPr>
          <w:bCs/>
          <w:i/>
          <w:iCs/>
          <w:lang w:val="en-IN"/>
        </w:rPr>
        <w:t xml:space="preserve"> and </w:t>
      </w:r>
      <w:r w:rsidR="005E0FC6" w:rsidRPr="005E0FC6">
        <w:rPr>
          <w:b/>
          <w:bCs/>
          <w:i/>
          <w:iCs/>
          <w:lang w:val="en-IN"/>
        </w:rPr>
        <w:t xml:space="preserve">n </w:t>
      </w:r>
      <w:r w:rsidR="005E0FC6" w:rsidRPr="005E0FC6">
        <w:rPr>
          <w:bCs/>
          <w:i/>
          <w:iCs/>
          <w:lang w:val="en-IN"/>
        </w:rPr>
        <w:t xml:space="preserve">denote the number of raw positive and negative references to a given entity, which occurs a total of N times in the corpus (including neutral references). </w:t>
      </w:r>
    </w:p>
    <w:p w:rsidR="005E0FC6" w:rsidRPr="005E0FC6" w:rsidRDefault="005E0FC6" w:rsidP="00D61150">
      <w:pPr>
        <w:spacing w:line="360" w:lineRule="auto"/>
        <w:rPr>
          <w:bCs/>
          <w:iCs/>
        </w:rPr>
      </w:pPr>
      <w:r w:rsidRPr="005E0FC6">
        <w:rPr>
          <w:bCs/>
          <w:i/>
          <w:iCs/>
          <w:lang w:val="en-IN"/>
        </w:rPr>
        <w:t xml:space="preserve">Then we derive the following natural sentiment/subjectivity measures from these raw counts: </w:t>
      </w:r>
    </w:p>
    <w:p w:rsidR="005E0FC6" w:rsidRDefault="005E0FC6" w:rsidP="007A118F">
      <w:pPr>
        <w:pStyle w:val="ListParagraph"/>
        <w:numPr>
          <w:ilvl w:val="0"/>
          <w:numId w:val="25"/>
        </w:numPr>
        <w:spacing w:line="360" w:lineRule="auto"/>
        <w:rPr>
          <w:bCs/>
          <w:iCs/>
          <w:lang w:val="en-IN"/>
        </w:rPr>
      </w:pPr>
      <w:r w:rsidRPr="005E0FC6">
        <w:rPr>
          <w:bCs/>
          <w:iCs/>
          <w:lang w:val="en-IN"/>
        </w:rPr>
        <w:t>polarity = (p − n)/(p + n)</w:t>
      </w:r>
    </w:p>
    <w:p w:rsidR="005E0FC6" w:rsidRDefault="005E0FC6" w:rsidP="007A118F">
      <w:pPr>
        <w:pStyle w:val="ListParagraph"/>
        <w:numPr>
          <w:ilvl w:val="0"/>
          <w:numId w:val="25"/>
        </w:numPr>
        <w:spacing w:line="360" w:lineRule="auto"/>
        <w:rPr>
          <w:bCs/>
          <w:iCs/>
          <w:lang w:val="en-IN"/>
        </w:rPr>
      </w:pPr>
      <w:r w:rsidRPr="005E0FC6">
        <w:rPr>
          <w:bCs/>
          <w:iCs/>
          <w:lang w:val="en-IN"/>
        </w:rPr>
        <w:t xml:space="preserve">subjectivity = (n + p)/N </w:t>
      </w:r>
    </w:p>
    <w:p w:rsidR="005E0FC6" w:rsidRDefault="005E0FC6" w:rsidP="007A118F">
      <w:pPr>
        <w:pStyle w:val="ListParagraph"/>
        <w:numPr>
          <w:ilvl w:val="0"/>
          <w:numId w:val="25"/>
        </w:numPr>
        <w:spacing w:line="360" w:lineRule="auto"/>
        <w:rPr>
          <w:bCs/>
          <w:iCs/>
          <w:lang w:val="en-IN"/>
        </w:rPr>
      </w:pPr>
      <w:r w:rsidRPr="005E0FC6">
        <w:rPr>
          <w:bCs/>
          <w:iCs/>
          <w:lang w:val="en-IN"/>
        </w:rPr>
        <w:t>pos refs per r</w:t>
      </w:r>
      <w:r>
        <w:rPr>
          <w:bCs/>
          <w:iCs/>
          <w:lang w:val="en-IN"/>
        </w:rPr>
        <w:t>ef = p/N</w:t>
      </w:r>
    </w:p>
    <w:p w:rsidR="005E0FC6" w:rsidRDefault="005E0FC6" w:rsidP="007A118F">
      <w:pPr>
        <w:pStyle w:val="ListParagraph"/>
        <w:numPr>
          <w:ilvl w:val="0"/>
          <w:numId w:val="25"/>
        </w:numPr>
        <w:spacing w:line="360" w:lineRule="auto"/>
        <w:rPr>
          <w:bCs/>
          <w:iCs/>
          <w:lang w:val="en-IN"/>
        </w:rPr>
      </w:pPr>
      <w:r w:rsidRPr="005E0FC6">
        <w:rPr>
          <w:bCs/>
          <w:iCs/>
          <w:lang w:val="en-IN"/>
        </w:rPr>
        <w:t>neg refs per ref = n/N</w:t>
      </w:r>
    </w:p>
    <w:p w:rsidR="005E0FC6" w:rsidRPr="005E0FC6" w:rsidRDefault="005E0FC6" w:rsidP="007A118F">
      <w:pPr>
        <w:pStyle w:val="ListParagraph"/>
        <w:numPr>
          <w:ilvl w:val="0"/>
          <w:numId w:val="25"/>
        </w:numPr>
        <w:spacing w:line="360" w:lineRule="auto"/>
        <w:rPr>
          <w:bCs/>
          <w:iCs/>
          <w:lang w:val="en-IN"/>
        </w:rPr>
      </w:pPr>
      <w:r w:rsidRPr="005E0FC6">
        <w:rPr>
          <w:bCs/>
          <w:iCs/>
          <w:lang w:val="en-IN"/>
        </w:rPr>
        <w:t>s</w:t>
      </w:r>
      <w:r w:rsidR="00D61150">
        <w:rPr>
          <w:bCs/>
          <w:iCs/>
          <w:lang w:val="en-IN"/>
        </w:rPr>
        <w:t xml:space="preserve">enti diffs per ref = (p − n)/N </w:t>
      </w:r>
    </w:p>
    <w:p w:rsidR="005E0FC6" w:rsidRDefault="005E0FC6" w:rsidP="009A6C9B">
      <w:pPr>
        <w:spacing w:line="360" w:lineRule="auto"/>
        <w:jc w:val="both"/>
        <w:rPr>
          <w:bCs/>
          <w:i/>
          <w:iCs/>
          <w:lang w:val="en-IN"/>
        </w:rPr>
      </w:pPr>
      <w:r>
        <w:rPr>
          <w:bCs/>
          <w:i/>
          <w:iCs/>
          <w:lang w:val="en-IN"/>
        </w:rPr>
        <w:t>“</w:t>
      </w:r>
      <w:r w:rsidRPr="005E0FC6">
        <w:rPr>
          <w:bCs/>
          <w:i/>
          <w:iCs/>
          <w:lang w:val="en-IN"/>
        </w:rPr>
        <w:t>These measures are not highly correlated with raw sentiment counts and they can provide additional information that raw data cannot. Therefore, with them we will be able to avoid multicoll</w:t>
      </w:r>
      <w:r>
        <w:rPr>
          <w:bCs/>
          <w:i/>
          <w:iCs/>
          <w:lang w:val="en-IN"/>
        </w:rPr>
        <w:t>inearity during linear analysis”</w:t>
      </w:r>
    </w:p>
    <w:p w:rsidR="005E0FC6" w:rsidRPr="005E0FC6" w:rsidRDefault="005E0FC6" w:rsidP="00D61150">
      <w:pPr>
        <w:spacing w:line="360" w:lineRule="auto"/>
        <w:rPr>
          <w:bCs/>
          <w:iCs/>
        </w:rPr>
      </w:pPr>
      <w:r>
        <w:rPr>
          <w:bCs/>
          <w:iCs/>
          <w:lang w:val="en-IN"/>
        </w:rPr>
        <w:t xml:space="preserve">Reference: </w:t>
      </w:r>
      <w:hyperlink r:id="rId20" w:history="1">
        <w:r w:rsidRPr="005E0FC6">
          <w:rPr>
            <w:rStyle w:val="Hyperlink"/>
            <w:bCs/>
            <w:iCs/>
            <w:lang w:val="en-IN"/>
          </w:rPr>
          <w:t>http</w:t>
        </w:r>
      </w:hyperlink>
      <w:hyperlink r:id="rId21" w:history="1">
        <w:r w:rsidRPr="005E0FC6">
          <w:rPr>
            <w:rStyle w:val="Hyperlink"/>
            <w:bCs/>
            <w:iCs/>
            <w:lang w:val="en-IN"/>
          </w:rPr>
          <w:t>://</w:t>
        </w:r>
      </w:hyperlink>
      <w:hyperlink r:id="rId22" w:history="1">
        <w:r w:rsidRPr="005E0FC6">
          <w:rPr>
            <w:rStyle w:val="Hyperlink"/>
            <w:bCs/>
            <w:iCs/>
            <w:lang w:val="en-IN"/>
          </w:rPr>
          <w:t>citeseerx.ist.psu.edu/viewdoc/download?doi=10.1.1.182.8687&amp;rep=rep1&amp;type=pdf</w:t>
        </w:r>
      </w:hyperlink>
      <w:r w:rsidRPr="005E0FC6">
        <w:rPr>
          <w:bCs/>
          <w:iCs/>
          <w:lang w:val="en-IN"/>
        </w:rPr>
        <w:t xml:space="preserve">  </w:t>
      </w:r>
    </w:p>
    <w:p w:rsidR="009A6C9B" w:rsidRDefault="005E0FC6" w:rsidP="00D61150">
      <w:pPr>
        <w:spacing w:line="360" w:lineRule="auto"/>
        <w:rPr>
          <w:b/>
          <w:bCs/>
          <w:iCs/>
          <w:lang w:val="en-IN"/>
        </w:rPr>
      </w:pPr>
      <w:r>
        <w:rPr>
          <w:b/>
          <w:bCs/>
          <w:iCs/>
          <w:lang w:val="en-IN"/>
        </w:rPr>
        <w:t>Model Output</w:t>
      </w:r>
    </w:p>
    <w:p w:rsidR="005E0FC6" w:rsidRDefault="005E0FC6" w:rsidP="009A6C9B">
      <w:pPr>
        <w:spacing w:line="360" w:lineRule="auto"/>
        <w:jc w:val="both"/>
        <w:rPr>
          <w:bCs/>
          <w:iCs/>
          <w:lang w:val="en-IN"/>
        </w:rPr>
      </w:pPr>
      <w:r w:rsidRPr="005E0FC6">
        <w:rPr>
          <w:bCs/>
          <w:iCs/>
          <w:lang w:val="en-IN"/>
        </w:rPr>
        <w:t>The output</w:t>
      </w:r>
      <w:r>
        <w:rPr>
          <w:bCs/>
          <w:iCs/>
          <w:lang w:val="en-IN"/>
        </w:rPr>
        <w:t xml:space="preserve"> of the model would be a file that lists the daily values of net polarity and subjectivity values for each of the securities identified.</w:t>
      </w:r>
    </w:p>
    <w:p w:rsidR="005E0FC6" w:rsidRPr="00AA218D" w:rsidRDefault="005E0FC6" w:rsidP="00D61150">
      <w:pPr>
        <w:spacing w:line="360" w:lineRule="auto"/>
        <w:rPr>
          <w:bCs/>
          <w:iCs/>
        </w:rPr>
      </w:pPr>
      <w:r>
        <w:rPr>
          <w:bCs/>
          <w:iCs/>
          <w:lang w:val="en-IN"/>
        </w:rPr>
        <w:t>A snapshot of the output file is shown below:</w:t>
      </w:r>
    </w:p>
    <w:p w:rsidR="005E0FC6" w:rsidRDefault="00D062F4" w:rsidP="000B7D27">
      <w:pPr>
        <w:spacing w:line="360" w:lineRule="auto"/>
        <w:jc w:val="center"/>
        <w:rPr>
          <w:bCs/>
          <w:i/>
          <w:iCs/>
          <w:lang w:val="en-IN"/>
        </w:rPr>
      </w:pPr>
      <w:r>
        <w:rPr>
          <w:bCs/>
          <w:i/>
          <w:iCs/>
          <w:noProof/>
        </w:rPr>
        <w:drawing>
          <wp:inline distT="0" distB="0" distL="0" distR="0">
            <wp:extent cx="5943600" cy="2171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rsidR="005E0FC6" w:rsidRPr="00232064" w:rsidRDefault="005E0FC6" w:rsidP="007A118F">
      <w:pPr>
        <w:pStyle w:val="Heading2"/>
        <w:spacing w:before="0" w:line="360" w:lineRule="auto"/>
        <w:rPr>
          <w:u w:val="single"/>
        </w:rPr>
      </w:pPr>
      <w:bookmarkStart w:id="11" w:name="_Toc442909378"/>
      <w:r w:rsidRPr="00232064">
        <w:rPr>
          <w:u w:val="single"/>
        </w:rPr>
        <w:t>Phase IV: Visualization and Dashboards</w:t>
      </w:r>
      <w:bookmarkEnd w:id="11"/>
    </w:p>
    <w:p w:rsidR="0027638E" w:rsidRDefault="0027638E" w:rsidP="005469D4">
      <w:pPr>
        <w:spacing w:line="360" w:lineRule="auto"/>
        <w:jc w:val="both"/>
        <w:rPr>
          <w:bCs/>
          <w:iCs/>
          <w:lang w:val="en-IN"/>
        </w:rPr>
      </w:pPr>
      <w:r>
        <w:rPr>
          <w:bCs/>
          <w:iCs/>
          <w:lang w:val="en-IN"/>
        </w:rPr>
        <w:t>The following visualizations have been derived from the model output and the values of the EOD security prices on respective days:</w:t>
      </w:r>
    </w:p>
    <w:p w:rsidR="0027638E" w:rsidRDefault="0027638E" w:rsidP="005469D4">
      <w:pPr>
        <w:pStyle w:val="ListParagraph"/>
        <w:numPr>
          <w:ilvl w:val="0"/>
          <w:numId w:val="28"/>
        </w:numPr>
        <w:tabs>
          <w:tab w:val="num" w:pos="720"/>
        </w:tabs>
        <w:spacing w:line="360" w:lineRule="auto"/>
        <w:jc w:val="both"/>
        <w:rPr>
          <w:bCs/>
          <w:iCs/>
          <w:lang w:val="en-IN"/>
        </w:rPr>
      </w:pPr>
      <w:r>
        <w:rPr>
          <w:bCs/>
          <w:iCs/>
          <w:lang w:val="en-IN"/>
        </w:rPr>
        <w:lastRenderedPageBreak/>
        <w:t xml:space="preserve">Daily volume trend of number of Tweets and number of web extraction for each of the securities </w:t>
      </w:r>
    </w:p>
    <w:p w:rsidR="0027638E" w:rsidRDefault="0027638E" w:rsidP="005469D4">
      <w:pPr>
        <w:pStyle w:val="ListParagraph"/>
        <w:numPr>
          <w:ilvl w:val="0"/>
          <w:numId w:val="28"/>
        </w:numPr>
        <w:tabs>
          <w:tab w:val="num" w:pos="720"/>
        </w:tabs>
        <w:spacing w:line="360" w:lineRule="auto"/>
        <w:jc w:val="both"/>
        <w:rPr>
          <w:bCs/>
          <w:iCs/>
          <w:lang w:val="en-IN"/>
        </w:rPr>
      </w:pPr>
      <w:r>
        <w:rPr>
          <w:bCs/>
          <w:iCs/>
          <w:lang w:val="en-IN"/>
        </w:rPr>
        <w:t>Time series trends visual</w:t>
      </w:r>
      <w:r w:rsidRPr="0027638E">
        <w:rPr>
          <w:bCs/>
          <w:iCs/>
          <w:lang w:val="en-IN"/>
        </w:rPr>
        <w:t xml:space="preserve"> on </w:t>
      </w:r>
      <w:r>
        <w:rPr>
          <w:bCs/>
          <w:iCs/>
          <w:lang w:val="en-IN"/>
        </w:rPr>
        <w:t xml:space="preserve">aggregated </w:t>
      </w:r>
      <w:r w:rsidRPr="0027638E">
        <w:rPr>
          <w:bCs/>
          <w:iCs/>
          <w:lang w:val="en-IN"/>
        </w:rPr>
        <w:t xml:space="preserve">Sentiment Polarity </w:t>
      </w:r>
      <w:r>
        <w:rPr>
          <w:bCs/>
          <w:iCs/>
          <w:lang w:val="en-IN"/>
        </w:rPr>
        <w:t>for each of the securities</w:t>
      </w:r>
    </w:p>
    <w:p w:rsidR="0027638E" w:rsidRDefault="0027638E" w:rsidP="005469D4">
      <w:pPr>
        <w:pStyle w:val="ListParagraph"/>
        <w:numPr>
          <w:ilvl w:val="0"/>
          <w:numId w:val="28"/>
        </w:numPr>
        <w:tabs>
          <w:tab w:val="num" w:pos="720"/>
        </w:tabs>
        <w:spacing w:line="360" w:lineRule="auto"/>
        <w:jc w:val="both"/>
        <w:rPr>
          <w:bCs/>
          <w:iCs/>
          <w:lang w:val="en-IN"/>
        </w:rPr>
      </w:pPr>
      <w:r>
        <w:rPr>
          <w:bCs/>
          <w:iCs/>
          <w:lang w:val="en-IN"/>
        </w:rPr>
        <w:t>Time series trends visual</w:t>
      </w:r>
      <w:r w:rsidRPr="0027638E">
        <w:rPr>
          <w:bCs/>
          <w:iCs/>
          <w:lang w:val="en-IN"/>
        </w:rPr>
        <w:t xml:space="preserve"> on Sentiment </w:t>
      </w:r>
      <w:r>
        <w:rPr>
          <w:bCs/>
          <w:iCs/>
          <w:lang w:val="en-IN"/>
        </w:rPr>
        <w:t>Subjectivity</w:t>
      </w:r>
      <w:r w:rsidRPr="0027638E">
        <w:rPr>
          <w:bCs/>
          <w:iCs/>
          <w:lang w:val="en-IN"/>
        </w:rPr>
        <w:t xml:space="preserve"> </w:t>
      </w:r>
      <w:r>
        <w:rPr>
          <w:bCs/>
          <w:iCs/>
          <w:lang w:val="en-IN"/>
        </w:rPr>
        <w:t>for each security</w:t>
      </w:r>
    </w:p>
    <w:p w:rsidR="0027638E" w:rsidRDefault="0027638E" w:rsidP="005469D4">
      <w:pPr>
        <w:pStyle w:val="ListParagraph"/>
        <w:numPr>
          <w:ilvl w:val="0"/>
          <w:numId w:val="28"/>
        </w:numPr>
        <w:tabs>
          <w:tab w:val="num" w:pos="720"/>
        </w:tabs>
        <w:spacing w:line="360" w:lineRule="auto"/>
        <w:jc w:val="both"/>
        <w:rPr>
          <w:bCs/>
          <w:iCs/>
          <w:lang w:val="en-IN"/>
        </w:rPr>
      </w:pPr>
      <w:r>
        <w:rPr>
          <w:bCs/>
          <w:iCs/>
          <w:lang w:val="en-IN"/>
        </w:rPr>
        <w:t>A time series analysis of the variation of actual security prices on the markets with respect to the positive and negative sentiments for each of the securities</w:t>
      </w:r>
    </w:p>
    <w:p w:rsidR="0027638E" w:rsidRDefault="0027638E" w:rsidP="005469D4">
      <w:pPr>
        <w:pStyle w:val="ListParagraph"/>
        <w:numPr>
          <w:ilvl w:val="0"/>
          <w:numId w:val="28"/>
        </w:numPr>
        <w:tabs>
          <w:tab w:val="num" w:pos="720"/>
        </w:tabs>
        <w:spacing w:line="360" w:lineRule="auto"/>
        <w:jc w:val="both"/>
        <w:rPr>
          <w:bCs/>
          <w:iCs/>
          <w:lang w:val="en-IN"/>
        </w:rPr>
      </w:pPr>
      <w:r>
        <w:rPr>
          <w:bCs/>
          <w:iCs/>
          <w:lang w:val="en-IN"/>
        </w:rPr>
        <w:t>A time series analysis of the variation of actual security prices on the markets with respect to the aggregated sentiment polarity for each of the securities</w:t>
      </w:r>
    </w:p>
    <w:p w:rsidR="0027638E" w:rsidRDefault="0027638E" w:rsidP="005469D4">
      <w:pPr>
        <w:pStyle w:val="ListParagraph"/>
        <w:numPr>
          <w:ilvl w:val="0"/>
          <w:numId w:val="28"/>
        </w:numPr>
        <w:tabs>
          <w:tab w:val="num" w:pos="720"/>
        </w:tabs>
        <w:spacing w:line="360" w:lineRule="auto"/>
        <w:jc w:val="both"/>
        <w:rPr>
          <w:bCs/>
          <w:iCs/>
          <w:lang w:val="en-IN"/>
        </w:rPr>
      </w:pPr>
      <w:r>
        <w:rPr>
          <w:bCs/>
          <w:iCs/>
          <w:lang w:val="en-IN"/>
        </w:rPr>
        <w:t>A time series analysis of the variation of actual security prices against the aggregated sentiment polarity of the (T-1) day for each of the securities</w:t>
      </w:r>
    </w:p>
    <w:p w:rsidR="00B11E11" w:rsidRDefault="00B11E11" w:rsidP="004A4A4A">
      <w:pPr>
        <w:jc w:val="both"/>
        <w:rPr>
          <w:noProof/>
          <w:lang w:val="en-IN" w:eastAsia="en-IN"/>
        </w:rPr>
      </w:pPr>
      <w:r>
        <w:rPr>
          <w:noProof/>
          <w:lang w:val="en-IN" w:eastAsia="en-IN"/>
        </w:rPr>
        <w:t>The Model output graphs show the Sentiment, Polarity and Volume in the transaction. Below are the sample for the Google News and Google Finance data.</w:t>
      </w:r>
    </w:p>
    <w:p w:rsidR="00B11E11" w:rsidRPr="00B11E11" w:rsidRDefault="00B11E11" w:rsidP="004A4A4A">
      <w:pPr>
        <w:jc w:val="both"/>
        <w:rPr>
          <w:b/>
          <w:noProof/>
          <w:u w:val="single"/>
          <w:lang w:val="en-IN" w:eastAsia="en-IN"/>
        </w:rPr>
      </w:pPr>
      <w:r w:rsidRPr="00B11E11">
        <w:rPr>
          <w:b/>
          <w:noProof/>
          <w:u w:val="single"/>
          <w:lang w:val="en-IN" w:eastAsia="en-IN"/>
        </w:rPr>
        <w:t>Google News Data</w:t>
      </w:r>
      <w:r>
        <w:rPr>
          <w:b/>
          <w:noProof/>
          <w:u w:val="single"/>
          <w:lang w:val="en-IN" w:eastAsia="en-IN"/>
        </w:rPr>
        <w:t xml:space="preserve"> Analysis</w:t>
      </w:r>
    </w:p>
    <w:p w:rsidR="00B11E11" w:rsidRDefault="00B11E11" w:rsidP="00FF08D0">
      <w:pPr>
        <w:jc w:val="center"/>
        <w:rPr>
          <w:noProof/>
          <w:lang w:val="en-IN" w:eastAsia="en-IN"/>
        </w:rPr>
      </w:pPr>
      <w:r>
        <w:rPr>
          <w:noProof/>
        </w:rPr>
        <w:drawing>
          <wp:inline distT="0" distB="0" distL="0" distR="0">
            <wp:extent cx="5800725" cy="3390900"/>
            <wp:effectExtent l="19050" t="0" r="9525" b="0"/>
            <wp:docPr id="8" name="Picture 7" descr="Google 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News.png"/>
                    <pic:cNvPicPr/>
                  </pic:nvPicPr>
                  <pic:blipFill>
                    <a:blip r:embed="rId24" cstate="print"/>
                    <a:stretch>
                      <a:fillRect/>
                    </a:stretch>
                  </pic:blipFill>
                  <pic:spPr>
                    <a:xfrm>
                      <a:off x="0" y="0"/>
                      <a:ext cx="5800725" cy="3390900"/>
                    </a:xfrm>
                    <a:prstGeom prst="rect">
                      <a:avLst/>
                    </a:prstGeom>
                  </pic:spPr>
                </pic:pic>
              </a:graphicData>
            </a:graphic>
          </wp:inline>
        </w:drawing>
      </w:r>
    </w:p>
    <w:p w:rsidR="00B11E11" w:rsidRDefault="00B11E11" w:rsidP="004A4A4A">
      <w:pPr>
        <w:jc w:val="both"/>
        <w:rPr>
          <w:noProof/>
          <w:lang w:val="en-IN" w:eastAsia="en-IN"/>
        </w:rPr>
      </w:pPr>
    </w:p>
    <w:p w:rsidR="00B11E11" w:rsidRDefault="00B11E11" w:rsidP="004A4A4A">
      <w:pPr>
        <w:jc w:val="both"/>
        <w:rPr>
          <w:noProof/>
          <w:lang w:val="en-IN" w:eastAsia="en-IN"/>
        </w:rPr>
      </w:pPr>
    </w:p>
    <w:p w:rsidR="00B11E11" w:rsidRDefault="00B11E11" w:rsidP="004A4A4A">
      <w:pPr>
        <w:jc w:val="both"/>
        <w:rPr>
          <w:noProof/>
          <w:lang w:val="en-IN" w:eastAsia="en-IN"/>
        </w:rPr>
      </w:pPr>
    </w:p>
    <w:p w:rsidR="00B11E11" w:rsidRDefault="00B11E11" w:rsidP="004A4A4A">
      <w:pPr>
        <w:jc w:val="both"/>
        <w:rPr>
          <w:noProof/>
          <w:lang w:val="en-IN" w:eastAsia="en-IN"/>
        </w:rPr>
      </w:pPr>
    </w:p>
    <w:p w:rsidR="00B11E11" w:rsidRPr="00B11E11" w:rsidRDefault="00B11E11" w:rsidP="004A4A4A">
      <w:pPr>
        <w:jc w:val="both"/>
        <w:rPr>
          <w:b/>
          <w:noProof/>
          <w:u w:val="single"/>
          <w:lang w:val="en-IN" w:eastAsia="en-IN"/>
        </w:rPr>
      </w:pPr>
      <w:r w:rsidRPr="00B11E11">
        <w:rPr>
          <w:b/>
          <w:noProof/>
          <w:u w:val="single"/>
          <w:lang w:val="en-IN" w:eastAsia="en-IN"/>
        </w:rPr>
        <w:lastRenderedPageBreak/>
        <w:t>Google Finance Data Analysis</w:t>
      </w:r>
    </w:p>
    <w:p w:rsidR="00B11E11" w:rsidRDefault="00B11E11" w:rsidP="00FF08D0">
      <w:pPr>
        <w:jc w:val="center"/>
        <w:rPr>
          <w:noProof/>
          <w:lang w:val="en-IN" w:eastAsia="en-IN"/>
        </w:rPr>
      </w:pPr>
      <w:r>
        <w:rPr>
          <w:noProof/>
        </w:rPr>
        <w:drawing>
          <wp:inline distT="0" distB="0" distL="0" distR="0">
            <wp:extent cx="4757898" cy="2781300"/>
            <wp:effectExtent l="19050" t="0" r="4602" b="0"/>
            <wp:docPr id="10" name="Picture 9" descr="Google 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Finance.png"/>
                    <pic:cNvPicPr/>
                  </pic:nvPicPr>
                  <pic:blipFill>
                    <a:blip r:embed="rId25" cstate="print"/>
                    <a:stretch>
                      <a:fillRect/>
                    </a:stretch>
                  </pic:blipFill>
                  <pic:spPr>
                    <a:xfrm>
                      <a:off x="0" y="0"/>
                      <a:ext cx="4766280" cy="2786200"/>
                    </a:xfrm>
                    <a:prstGeom prst="rect">
                      <a:avLst/>
                    </a:prstGeom>
                  </pic:spPr>
                </pic:pic>
              </a:graphicData>
            </a:graphic>
          </wp:inline>
        </w:drawing>
      </w:r>
    </w:p>
    <w:p w:rsidR="00232064" w:rsidRPr="00232064" w:rsidRDefault="00232064" w:rsidP="004A4A4A">
      <w:pPr>
        <w:jc w:val="both"/>
        <w:rPr>
          <w:b/>
          <w:noProof/>
          <w:u w:val="single"/>
          <w:lang w:val="en-IN" w:eastAsia="en-IN"/>
        </w:rPr>
      </w:pPr>
      <w:r w:rsidRPr="00232064">
        <w:rPr>
          <w:b/>
          <w:noProof/>
          <w:u w:val="single"/>
          <w:lang w:val="en-IN" w:eastAsia="en-IN"/>
        </w:rPr>
        <w:t>Tableau Dashboard showing Trend Analysis – Polarity vs % change in Stock Price for Ford</w:t>
      </w:r>
    </w:p>
    <w:p w:rsidR="004A4A4A" w:rsidRDefault="004A4A4A" w:rsidP="004A4A4A">
      <w:pPr>
        <w:jc w:val="both"/>
        <w:rPr>
          <w:noProof/>
          <w:lang w:val="en-IN" w:eastAsia="en-IN"/>
        </w:rPr>
      </w:pPr>
      <w:r>
        <w:rPr>
          <w:noProof/>
          <w:lang w:val="en-IN" w:eastAsia="en-IN"/>
        </w:rPr>
        <w:t xml:space="preserve">Below is dashboard created using Tableau showing the Polarity of News gathered and Percentage Difference in Stock Price for Ford (F) along with Trend in Sentiments. We can clearly see that the </w:t>
      </w:r>
      <w:r w:rsidR="006D5212">
        <w:rPr>
          <w:noProof/>
          <w:lang w:val="en-IN" w:eastAsia="en-IN"/>
        </w:rPr>
        <w:t>sentiments for Ford 2</w:t>
      </w:r>
      <w:r w:rsidR="006D5212" w:rsidRPr="006D5212">
        <w:rPr>
          <w:noProof/>
          <w:vertAlign w:val="superscript"/>
          <w:lang w:val="en-IN" w:eastAsia="en-IN"/>
        </w:rPr>
        <w:t>nd</w:t>
      </w:r>
      <w:r w:rsidR="006D5212">
        <w:rPr>
          <w:noProof/>
          <w:lang w:val="en-IN" w:eastAsia="en-IN"/>
        </w:rPr>
        <w:t xml:space="preserve"> Fe</w:t>
      </w:r>
      <w:r w:rsidR="00192E27">
        <w:rPr>
          <w:noProof/>
          <w:lang w:val="en-IN" w:eastAsia="en-IN"/>
        </w:rPr>
        <w:t>b was negative leading to drop in Stock Price by 4.85%</w:t>
      </w:r>
      <w:r w:rsidR="00FF08D0">
        <w:rPr>
          <w:noProof/>
          <w:lang w:val="en-IN" w:eastAsia="en-IN"/>
        </w:rPr>
        <w:t xml:space="preserve"> (news from website also attached)</w:t>
      </w:r>
    </w:p>
    <w:p w:rsidR="00BB7B6C" w:rsidRDefault="00192E27" w:rsidP="00600D7B">
      <w:pPr>
        <w:jc w:val="center"/>
        <w:rPr>
          <w:rFonts w:asciiTheme="majorHAnsi" w:eastAsiaTheme="majorEastAsia" w:hAnsiTheme="majorHAnsi" w:cstheme="majorBidi"/>
          <w:b/>
          <w:bCs/>
          <w:color w:val="2E74B5" w:themeColor="accent1" w:themeShade="BF"/>
          <w:sz w:val="28"/>
          <w:szCs w:val="28"/>
          <w:lang w:val="en-IN"/>
        </w:rPr>
      </w:pPr>
      <w:r>
        <w:rPr>
          <w:noProof/>
        </w:rPr>
        <w:drawing>
          <wp:inline distT="0" distB="0" distL="0" distR="0">
            <wp:extent cx="5330190" cy="3857235"/>
            <wp:effectExtent l="19050" t="19050" r="22860" b="99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330503" cy="3857462"/>
                    </a:xfrm>
                    <a:prstGeom prst="rect">
                      <a:avLst/>
                    </a:prstGeom>
                    <a:noFill/>
                    <a:ln w="3175">
                      <a:solidFill>
                        <a:schemeClr val="tx1"/>
                      </a:solidFill>
                      <a:miter lim="800000"/>
                      <a:headEnd/>
                      <a:tailEnd/>
                    </a:ln>
                  </pic:spPr>
                </pic:pic>
              </a:graphicData>
            </a:graphic>
          </wp:inline>
        </w:drawing>
      </w:r>
      <w:r w:rsidR="004A4A4A">
        <w:rPr>
          <w:noProof/>
          <w:lang w:val="en-IN" w:eastAsia="en-IN"/>
        </w:rPr>
        <w:t xml:space="preserve"> </w:t>
      </w:r>
      <w:r w:rsidR="00845A87">
        <w:rPr>
          <w:lang w:val="en-IN"/>
        </w:rPr>
        <w:t xml:space="preserve"> </w:t>
      </w:r>
      <w:r w:rsidR="00BB7B6C">
        <w:rPr>
          <w:lang w:val="en-IN"/>
        </w:rPr>
        <w:br w:type="page"/>
      </w:r>
    </w:p>
    <w:p w:rsidR="0027638E" w:rsidRDefault="0027638E" w:rsidP="007A118F">
      <w:pPr>
        <w:pStyle w:val="Heading1"/>
        <w:spacing w:before="0" w:line="360" w:lineRule="auto"/>
        <w:rPr>
          <w:lang w:val="en-IN"/>
        </w:rPr>
      </w:pPr>
      <w:bookmarkStart w:id="12" w:name="_Toc442909379"/>
      <w:r>
        <w:rPr>
          <w:lang w:val="en-IN"/>
        </w:rPr>
        <w:lastRenderedPageBreak/>
        <w:t>Conclusion and Observations</w:t>
      </w:r>
      <w:bookmarkEnd w:id="12"/>
    </w:p>
    <w:p w:rsidR="00E94C47" w:rsidRDefault="00E94C47" w:rsidP="00E94C47">
      <w:pPr>
        <w:spacing w:line="360" w:lineRule="auto"/>
        <w:jc w:val="both"/>
        <w:rPr>
          <w:lang w:val="en-IN"/>
        </w:rPr>
      </w:pPr>
      <w:r>
        <w:rPr>
          <w:lang w:val="en-IN"/>
        </w:rPr>
        <w:t>One of the limitations observed while preparing the model is the reliability of Twitter Data. As Organizations are aware of the twitter trend and how the sentiments impact the trend of their stock market, they run various positive campaigns such as “Fiesta Movement” causing buzz of the product on the social media trying to divert focus on low Sales of cars during the season or Quarterly Earnings Results etc. (</w:t>
      </w:r>
      <w:hyperlink r:id="rId27" w:history="1">
        <w:r w:rsidRPr="00AC52C0">
          <w:rPr>
            <w:rStyle w:val="Hyperlink"/>
            <w:lang w:val="en-IN"/>
          </w:rPr>
          <w:t>http://www.bu.edu/today/2013/how-ford-became-a-leader-in-social-media/</w:t>
        </w:r>
      </w:hyperlink>
      <w:r>
        <w:rPr>
          <w:lang w:val="en-IN"/>
        </w:rPr>
        <w:t>). Also the amount of cleaning efforts is high for Twitter owing to various styles and lingo of tweets. This also brings focus to the relevancy of the data. Any news such as Product Recall is a negative sentiment.</w:t>
      </w:r>
    </w:p>
    <w:p w:rsidR="005436A4" w:rsidRDefault="00865A9B" w:rsidP="00E94C47">
      <w:pPr>
        <w:spacing w:line="360" w:lineRule="auto"/>
        <w:jc w:val="both"/>
        <w:rPr>
          <w:lang w:val="en-IN"/>
        </w:rPr>
      </w:pPr>
      <w:r>
        <w:rPr>
          <w:lang w:val="en-IN"/>
        </w:rPr>
        <w:t xml:space="preserve">Through Text Analytics, we are able to understand the correlation of the news sentiment to the movement of stock prices in the Market. The current approach given the limitation of time and resources is limited to retrospective processing of data i.e. scraps through the internet for relevant data from various sources, processes the same and derives the trend in the sentiments of the data. This is then correlated to the movement of the stock prices. As we can see with the dashboards, the correlation is strong. </w:t>
      </w:r>
    </w:p>
    <w:p w:rsidR="00E94C47" w:rsidRDefault="00865A9B" w:rsidP="00E94C47">
      <w:pPr>
        <w:spacing w:line="360" w:lineRule="auto"/>
        <w:jc w:val="both"/>
        <w:rPr>
          <w:lang w:val="en-IN"/>
        </w:rPr>
      </w:pPr>
      <w:r>
        <w:rPr>
          <w:lang w:val="en-IN"/>
        </w:rPr>
        <w:t xml:space="preserve">The way-forward for this project is to be able to scrap the data from various data sources in real-time there by processing their sentiments and providing the trend as a tool to investors (typically the day traders) in taking their stand (either long or short) accordingly. One suggestion is to move the </w:t>
      </w:r>
      <w:r w:rsidR="00E94C47">
        <w:rPr>
          <w:lang w:val="en-IN"/>
        </w:rPr>
        <w:t>model</w:t>
      </w:r>
      <w:r>
        <w:rPr>
          <w:lang w:val="en-IN"/>
        </w:rPr>
        <w:t xml:space="preserve"> to cloud services such as AWS and have it run through the day </w:t>
      </w:r>
      <w:r w:rsidR="00E94C47">
        <w:rPr>
          <w:lang w:val="en-IN"/>
        </w:rPr>
        <w:t xml:space="preserve">scrapping real time news and tweets and process </w:t>
      </w:r>
      <w:r>
        <w:rPr>
          <w:lang w:val="en-IN"/>
        </w:rPr>
        <w:t>t</w:t>
      </w:r>
      <w:r w:rsidR="00E94C47">
        <w:rPr>
          <w:lang w:val="en-IN"/>
        </w:rPr>
        <w:t>he sentiment score and through the trend enable the user to take the buy/sell call accordingly.</w:t>
      </w:r>
    </w:p>
    <w:p w:rsidR="00865A9B" w:rsidRDefault="00865A9B" w:rsidP="00E94C47">
      <w:pPr>
        <w:spacing w:line="360" w:lineRule="auto"/>
        <w:jc w:val="both"/>
        <w:rPr>
          <w:lang w:val="en-IN"/>
        </w:rPr>
      </w:pPr>
    </w:p>
    <w:p w:rsidR="005436A4" w:rsidRDefault="005436A4">
      <w:pPr>
        <w:rPr>
          <w:rFonts w:asciiTheme="majorHAnsi" w:eastAsiaTheme="majorEastAsia" w:hAnsiTheme="majorHAnsi" w:cstheme="majorBidi"/>
          <w:b/>
          <w:bCs/>
          <w:color w:val="2E74B5" w:themeColor="accent1" w:themeShade="BF"/>
          <w:sz w:val="28"/>
          <w:szCs w:val="28"/>
          <w:lang w:val="en-IN"/>
        </w:rPr>
      </w:pPr>
      <w:r>
        <w:rPr>
          <w:lang w:val="en-IN"/>
        </w:rPr>
        <w:br w:type="page"/>
      </w:r>
    </w:p>
    <w:p w:rsidR="005A23B1" w:rsidRDefault="005A23B1" w:rsidP="005378DB">
      <w:pPr>
        <w:pStyle w:val="Heading1"/>
        <w:spacing w:line="480" w:lineRule="auto"/>
        <w:rPr>
          <w:lang w:val="en-IN"/>
        </w:rPr>
      </w:pPr>
      <w:bookmarkStart w:id="13" w:name="_Toc442909380"/>
      <w:r>
        <w:rPr>
          <w:lang w:val="en-IN"/>
        </w:rPr>
        <w:lastRenderedPageBreak/>
        <w:t>References</w:t>
      </w:r>
      <w:bookmarkEnd w:id="13"/>
    </w:p>
    <w:p w:rsidR="001E3A65" w:rsidRDefault="001E3A65" w:rsidP="005436A4">
      <w:pPr>
        <w:pStyle w:val="ListParagraph"/>
        <w:numPr>
          <w:ilvl w:val="3"/>
          <w:numId w:val="2"/>
        </w:numPr>
        <w:spacing w:after="0" w:line="480" w:lineRule="auto"/>
        <w:ind w:left="426"/>
        <w:rPr>
          <w:lang w:val="en-IN"/>
        </w:rPr>
      </w:pPr>
      <w:r>
        <w:rPr>
          <w:lang w:val="en-IN"/>
        </w:rPr>
        <w:t xml:space="preserve">Deloitte -&gt; </w:t>
      </w:r>
      <w:hyperlink r:id="rId28" w:history="1">
        <w:r w:rsidRPr="00B729CE">
          <w:rPr>
            <w:rStyle w:val="Hyperlink"/>
            <w:lang w:val="en-IN"/>
          </w:rPr>
          <w:t>http://www2.deloitte.com/us/en.html</w:t>
        </w:r>
      </w:hyperlink>
      <w:r>
        <w:rPr>
          <w:lang w:val="en-IN"/>
        </w:rPr>
        <w:t xml:space="preserve"> </w:t>
      </w:r>
    </w:p>
    <w:p w:rsidR="00630AF7" w:rsidRDefault="00630AF7" w:rsidP="005436A4">
      <w:pPr>
        <w:pStyle w:val="ListParagraph"/>
        <w:numPr>
          <w:ilvl w:val="3"/>
          <w:numId w:val="2"/>
        </w:numPr>
        <w:spacing w:after="0" w:line="480" w:lineRule="auto"/>
        <w:ind w:left="426"/>
        <w:rPr>
          <w:lang w:val="en-IN"/>
        </w:rPr>
      </w:pPr>
      <w:r w:rsidRPr="00630AF7">
        <w:rPr>
          <w:lang w:val="en-IN"/>
        </w:rPr>
        <w:t>Content extraction - identifying the</w:t>
      </w:r>
      <w:r>
        <w:rPr>
          <w:lang w:val="en-IN"/>
        </w:rPr>
        <w:t xml:space="preserve"> main content in HTML document by Thomas Gottron - </w:t>
      </w:r>
      <w:hyperlink r:id="rId29" w:history="1">
        <w:r w:rsidRPr="00B729CE">
          <w:rPr>
            <w:rStyle w:val="Hyperlink"/>
            <w:lang w:val="en-IN"/>
          </w:rPr>
          <w:t>https://www.researchgate.net/publication/220690546_Content_extraction_-_identifying_the_main_content_in_HTML_documents</w:t>
        </w:r>
      </w:hyperlink>
      <w:r>
        <w:rPr>
          <w:lang w:val="en-IN"/>
        </w:rPr>
        <w:t xml:space="preserve"> </w:t>
      </w:r>
    </w:p>
    <w:p w:rsidR="005436A4" w:rsidRPr="005436A4" w:rsidRDefault="005436A4" w:rsidP="005436A4">
      <w:pPr>
        <w:pStyle w:val="ListParagraph"/>
        <w:numPr>
          <w:ilvl w:val="3"/>
          <w:numId w:val="2"/>
        </w:numPr>
        <w:spacing w:after="0" w:line="480" w:lineRule="auto"/>
        <w:ind w:left="426"/>
        <w:rPr>
          <w:lang w:val="en-IN"/>
        </w:rPr>
      </w:pPr>
      <w:r w:rsidRPr="005436A4">
        <w:rPr>
          <w:lang w:val="en-IN"/>
        </w:rPr>
        <w:t>Trading Strategies to Exploit Blog and News Sentiment</w:t>
      </w:r>
      <w:r>
        <w:rPr>
          <w:lang w:val="en-IN"/>
        </w:rPr>
        <w:t xml:space="preserve"> by </w:t>
      </w:r>
      <w:r w:rsidRPr="005436A4">
        <w:rPr>
          <w:lang w:val="en-IN"/>
        </w:rPr>
        <w:t>Wenbin Zhang, Steven Skiena</w:t>
      </w:r>
      <w:r>
        <w:rPr>
          <w:lang w:val="en-IN"/>
        </w:rPr>
        <w:t xml:space="preserve"> - </w:t>
      </w:r>
      <w:hyperlink r:id="rId30" w:history="1">
        <w:r w:rsidRPr="00B729CE">
          <w:rPr>
            <w:rStyle w:val="Hyperlink"/>
            <w:lang w:val="en-IN"/>
          </w:rPr>
          <w:t>http://www.aaai.org/ocs/index.php/ICWSM/ICWSM10/paper/view/1529</w:t>
        </w:r>
      </w:hyperlink>
      <w:r>
        <w:rPr>
          <w:lang w:val="en-IN"/>
        </w:rPr>
        <w:t xml:space="preserve"> </w:t>
      </w:r>
    </w:p>
    <w:p w:rsidR="005A23B1" w:rsidRDefault="005436A4" w:rsidP="005436A4">
      <w:pPr>
        <w:pStyle w:val="ListParagraph"/>
        <w:numPr>
          <w:ilvl w:val="3"/>
          <w:numId w:val="2"/>
        </w:numPr>
        <w:spacing w:after="0" w:line="480" w:lineRule="auto"/>
        <w:ind w:left="426"/>
        <w:rPr>
          <w:lang w:val="en-IN"/>
        </w:rPr>
      </w:pPr>
      <w:r>
        <w:rPr>
          <w:lang w:val="en-IN"/>
        </w:rPr>
        <w:t xml:space="preserve">Google News Link =&gt; </w:t>
      </w:r>
      <w:hyperlink r:id="rId31" w:history="1">
        <w:r w:rsidR="005A23B1" w:rsidRPr="00B729CE">
          <w:rPr>
            <w:rStyle w:val="Hyperlink"/>
            <w:lang w:val="en-IN"/>
          </w:rPr>
          <w:t>https://news.google.co.in/nwshp?hl=en&amp;tab=wn</w:t>
        </w:r>
      </w:hyperlink>
    </w:p>
    <w:p w:rsidR="005436A4" w:rsidRDefault="005436A4" w:rsidP="005436A4">
      <w:pPr>
        <w:pStyle w:val="ListParagraph"/>
        <w:numPr>
          <w:ilvl w:val="3"/>
          <w:numId w:val="2"/>
        </w:numPr>
        <w:spacing w:after="0" w:line="480" w:lineRule="auto"/>
        <w:ind w:left="426"/>
        <w:rPr>
          <w:lang w:val="en-IN"/>
        </w:rPr>
      </w:pPr>
      <w:r>
        <w:rPr>
          <w:lang w:val="en-IN"/>
        </w:rPr>
        <w:t xml:space="preserve">Twitter Website =&gt; </w:t>
      </w:r>
      <w:hyperlink r:id="rId32" w:history="1">
        <w:r w:rsidRPr="00B729CE">
          <w:rPr>
            <w:rStyle w:val="Hyperlink"/>
            <w:lang w:val="en-IN"/>
          </w:rPr>
          <w:t>https://twitter.com/</w:t>
        </w:r>
      </w:hyperlink>
      <w:r>
        <w:rPr>
          <w:lang w:val="en-IN"/>
        </w:rPr>
        <w:t xml:space="preserve"> </w:t>
      </w:r>
    </w:p>
    <w:p w:rsidR="005A23B1" w:rsidRDefault="005436A4" w:rsidP="005436A4">
      <w:pPr>
        <w:pStyle w:val="ListParagraph"/>
        <w:numPr>
          <w:ilvl w:val="3"/>
          <w:numId w:val="2"/>
        </w:numPr>
        <w:spacing w:after="0" w:line="480" w:lineRule="auto"/>
        <w:ind w:left="426"/>
        <w:rPr>
          <w:lang w:val="en-IN"/>
        </w:rPr>
      </w:pPr>
      <w:r>
        <w:rPr>
          <w:lang w:val="en-IN"/>
        </w:rPr>
        <w:t xml:space="preserve">REST API =&gt; </w:t>
      </w:r>
      <w:hyperlink r:id="rId33" w:history="1">
        <w:r w:rsidR="005A23B1" w:rsidRPr="00B729CE">
          <w:rPr>
            <w:rStyle w:val="Hyperlink"/>
            <w:lang w:val="en-IN"/>
          </w:rPr>
          <w:t>https://dev.twitter.com/rest/public</w:t>
        </w:r>
      </w:hyperlink>
      <w:r w:rsidR="005A23B1">
        <w:rPr>
          <w:lang w:val="en-IN"/>
        </w:rPr>
        <w:t xml:space="preserve"> </w:t>
      </w:r>
    </w:p>
    <w:p w:rsidR="00232064" w:rsidRPr="005A23B1" w:rsidRDefault="00232064" w:rsidP="005436A4">
      <w:pPr>
        <w:pStyle w:val="ListParagraph"/>
        <w:numPr>
          <w:ilvl w:val="3"/>
          <w:numId w:val="2"/>
        </w:numPr>
        <w:spacing w:after="0" w:line="480" w:lineRule="auto"/>
        <w:ind w:left="426"/>
        <w:rPr>
          <w:lang w:val="en-IN"/>
        </w:rPr>
      </w:pPr>
      <w:r>
        <w:rPr>
          <w:lang w:val="en-IN"/>
        </w:rPr>
        <w:t xml:space="preserve">Plugins =&gt; </w:t>
      </w:r>
      <w:hyperlink r:id="rId34" w:history="1">
        <w:r w:rsidRPr="00AC52C0">
          <w:rPr>
            <w:rStyle w:val="Hyperlink"/>
            <w:lang w:val="en-IN"/>
          </w:rPr>
          <w:t>https://github.com/mannau/tm.plugin.sentiment</w:t>
        </w:r>
      </w:hyperlink>
      <w:r>
        <w:rPr>
          <w:lang w:val="en-IN"/>
        </w:rPr>
        <w:t xml:space="preserve"> </w:t>
      </w:r>
    </w:p>
    <w:p w:rsidR="003812BE" w:rsidRDefault="0027638E" w:rsidP="003812BE">
      <w:r w:rsidRPr="0027638E">
        <w:rPr>
          <w:lang w:val="en-IN"/>
        </w:rPr>
        <w:br/>
      </w:r>
    </w:p>
    <w:p w:rsidR="003812BE" w:rsidRDefault="003812BE" w:rsidP="003812BE">
      <w:pPr>
        <w:rPr>
          <w:rFonts w:asciiTheme="majorHAnsi" w:eastAsiaTheme="majorEastAsia" w:hAnsiTheme="majorHAnsi" w:cstheme="majorBidi"/>
          <w:color w:val="2E74B5" w:themeColor="accent1" w:themeShade="BF"/>
          <w:sz w:val="28"/>
          <w:szCs w:val="28"/>
        </w:rPr>
      </w:pPr>
      <w:r>
        <w:br w:type="page"/>
      </w:r>
    </w:p>
    <w:p w:rsidR="00715B3E" w:rsidRDefault="00715B3E" w:rsidP="00715B3E">
      <w:pPr>
        <w:pStyle w:val="Heading1"/>
        <w:spacing w:before="0" w:line="360" w:lineRule="auto"/>
        <w:jc w:val="center"/>
      </w:pPr>
      <w:bookmarkStart w:id="14" w:name="_Toc442909381"/>
      <w:r>
        <w:lastRenderedPageBreak/>
        <w:t>Annexure</w:t>
      </w:r>
      <w:bookmarkEnd w:id="14"/>
    </w:p>
    <w:p w:rsidR="003812BE" w:rsidRPr="00152FD1" w:rsidRDefault="003812BE" w:rsidP="00715B3E">
      <w:pPr>
        <w:pStyle w:val="Heading2"/>
        <w:rPr>
          <w:u w:val="single"/>
        </w:rPr>
      </w:pPr>
      <w:bookmarkStart w:id="15" w:name="_Toc442909382"/>
      <w:r w:rsidRPr="00152FD1">
        <w:rPr>
          <w:u w:val="single"/>
        </w:rPr>
        <w:t>Twitter Sniffer</w:t>
      </w:r>
      <w:r w:rsidR="00A46141" w:rsidRPr="00152FD1">
        <w:rPr>
          <w:u w:val="single"/>
        </w:rPr>
        <w:t xml:space="preserve"> Program</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Twitter Data Capture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#TO capture tweets related to Tesla , Ford and General Motors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Handles being sniffed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Tesla: #TeslaMotors #Tesla #TSLA</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FORD: #ford #fordmotors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General Motors: #generalmotors #gm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Fetching required packages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install.packages("twitteR")</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install.packages("RCurl")</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install.packages("RJSONIO")</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install.packages("stringr")</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install.packages('base64enc')</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install.packages('jsonlite')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install.packages("xlsx")</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library(jsonlite)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library(twitteR)</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library(RCurl)</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library(RJSONIO)</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library(stringr)</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library(base64enc)</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library(xlsx)</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Declare Twitter API Credentials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api_key = "9besLwERF5I6UARDLVd1OjRBn"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api_secret = "6O9NlAp8owLS12IjZDZudOfDnmFAMgAfqpIaf9AqGUJM26Mkbm"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access_token = "141123071-s20Z93Nizv84W0h8WVMNeYJrMl8sEyzWfJpFqZfF"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token_secret = "7AB0Nw4fhEwmHhpHgeABj4ZBigfdnvXIyHpRxhBNEljCN"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twitter_log = file("twitter_sniffer.log",open = "a")</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putMeTOSleepCounter_Ford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putMeTOSleepCounter_GM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putMeTOSleepCounter_Tesla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sleepCounter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keepCapturing = TRUE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Create Twitter Connection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setup_twitter_oauth(api_key, api_secret, access_token, token_secret)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cat(paste("** Creating Securties Data Frame ",Sys.Date()," **\n"),file=twitter_log)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Defining the securities to be captured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securities = c("Ford","Tesla","General Motors")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hastags = c("'fordmotors' OR #ford OR #fordmotors",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"'TeslaMotors' OR 'Tesla' OR 'TSLA' OR #TeslaMotors OR #Tesla OR #TSLA",</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"'GeneralMotors' OR #generalmotors OR #gm")</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ford_dataFrame = data.frame()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tesla_dataFrame = data.frame()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generalmotors_dataFrame = data.frame()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securities_toCapture = data.frame(securities,hastags)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lastRenderedPageBreak/>
              <w:t xml:space="preserve">names(securities_toCapture) &lt;- c("Security","HashTags") # variable names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##Tweet sniffing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while(keepCapturing){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if(putMeTOSleepCounter_Ford == 3 &amp; putMeTOSleepCounter_GM == 3 &amp; putMeTOSleepCounter_Tesla == 3 ){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Didnt get any data for last 3 tries.. Sleeping for 15 mins before retry.##")</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 Didnt get any data for last 3 tries.. Sleeping for 15 mins before retry.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Sys.sleep(900)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putMeTOSleepCounter_Ford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putMeTOSleepCounter_GM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putMeTOSleepCounter_Tesla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sleepCounter = sleepCounter + 1</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if(sleepCounter == 3){</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print("ERROR: Didnt fetch data after 15 mins of sleep 3 times , time to quit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cat("ERROR: Didnt fetch data after 15 mins of sleep 3 times , time to quit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keepCapturing = FALSE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break</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#Capture previous data</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for(i in 1:nrow(securities_toCapture))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data &lt;- securities_toCapture[i,]</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temp_dataFrame = data.frame()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switch(as.character(data$Security),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'Ford'={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if(putMeTOSleepCounter_Ford == 3){</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cat(paste("WARNING: No data fetched for last 3 tries for ",data$Security,", skipping it!!\n"))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cat(paste("WARNING: No data fetched for last 3 tries for ",data$Security,", skipping it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next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Capturing Past Data for: ",data$Security," for tags: ",data$HashTags)," *********\n")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Capturing Past Data for: ",data$Security," for tags: ",data$HashTags),"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tweets = searchTwitter(toString(data$HashTags)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n=100, lang="en", maxID = data$TailId)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temp_dataFrame = twListToDF(tweets)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Fetched : ",nrow(temp_dataFrame)," tweets for Security: ",data$Security)," </w:t>
            </w:r>
            <w:r w:rsidRPr="003812BE">
              <w:rPr>
                <w:rFonts w:ascii="Consolas" w:eastAsia="Times New Roman" w:hAnsi="Consolas" w:cs="Helvetica"/>
                <w:color w:val="333333"/>
                <w:sz w:val="16"/>
                <w:szCs w:val="18"/>
                <w:lang w:val="en-IN" w:eastAsia="en-IN"/>
              </w:rPr>
              <w:lastRenderedPageBreak/>
              <w:t>*** \n")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lastRenderedPageBreak/>
              <w:t xml:space="preserve">               cat(paste("*** Fetched : ",nrow(temp_dataFrame)," tweets for Security: ",data$Security)," ***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if(nrow(temp_dataFrame) == 1 ){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 Insufficient tweets ** Skipping this iteration")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 ** Insufficient tweets ** Skipping this iteration\n",file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putMeTOSleepCounter_Ford = putMeTOSleepCounter_Ford + 1</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next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print("Updating Ford Data 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cat("Updating Ford Data Frame\n",file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ford_dataFrame = rbind(ford_dataFrame,temp_dataFrame)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securities_toCapture[i,"HeadId"] = head(ford_dataFrame,n=1)["id"]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securities_toCapture[i,"TailId"] = tail(ford_dataFrame,n=1)["id"]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if(nrow(ford_dataFrame) %% 500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Dumping Ford Data Frame Checkpoint#####")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Dumping Ford Data Frame Checkpoint#",nrow(ford_dataFrame) %/% 500,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write.xlsx(ford_dataFrame,paste("Ford",nrow(ford_dataFrame) %/% 500,".xlsx",sep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'Tesla'={</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if(putMeTOSleepCounter_Tesla == 3){</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cat(paste("WARNING: No data fetched for last 3 tries for ",data$Security,", skipping it!!\n"))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cat(paste("WARNING: No data fetched for last 3 tries for ",data$Security,", skipping it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next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Capturing Past Data for: ",data$Security," for tags: ",data$HashTags)," *********\n")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Capturing Past Data for: ",data$Security," for tags: ",data$HashTags),"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tweets = searchTwitter(toString(data$HashTags)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n=100, lang="en", maxID = data$TailId)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temp_dataFrame = twListToDF(tweets)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Fetched : ",nrow(temp_dataFrame)," tweets for Security: ",data$Security)," *** \n")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Fetched : ",nrow(temp_dataFrame)," tweets for Security: ",data$Security)," ***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lastRenderedPageBreak/>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if(nrow(temp_dataFrame) == 1 ){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 Insufficient tweets ** Skipping this iteration")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 ** Insufficient tweets ** Skipping this iteration\n",file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putMeTOSleepCounter_Tesla = putMeTOSleepCounter_Tesla + 1</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next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print("Updating Tesla Data 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cat("Updating Tesla Data Frame\n",file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tesla_dataFrame = rbind(tesla_dataFrame,temp_dataFrame)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securities_toCapture[i,"HeadId"] = head(tesla_dataFrame,n=1)["id"]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securities_toCapture[i,"TailId"] = tail(tesla_dataFrame,n=1)["id"]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if(nrow(tesla_dataFrame) %% 500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Dumping Tesla Data Frame Checkpoint#####")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Dumping Tesla Data Frame Checkpoint#",nrow(tesla_dataFrame) %/% 500,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write.xlsx(tesla_dataFrame,paste("Tesla",nrow(tesla_dataFrame) %/% 500,".xlsx",sep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'General Motors'={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if(putMeTOSleepCounter_GM == 3){</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cat(paste("WARNING: No data fetched for last 3 tries for ",data$Security,", skipping it!!\n"))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cat(paste("WARNING: No data fetched for last 3 tries for ",data$Security,", skipping it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next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Capturing Past Data for: ",data$Security," for tags: ",data$HashTags)," *********\n")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Capturing Past Data for: ",data$Security," for tags: ",data$HashTags),"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tweets = searchTwitter(toString(data$HashTags)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n=100, lang="en", maxID = data$TailId)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temp_dataFrame = twListToDF(tweets)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Fetched : ",nrow(temp_dataFrame)," tweets for Security: ",data$Security)," *** \n")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Fetched : ",nrow(temp_dataFrame)," tweets for Security: ",data$Security)," ***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if(nrow(temp_dataFrame) == 1 ){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lastRenderedPageBreak/>
              <w:t xml:space="preserve">                 print(" ** Insufficient tweets ** Skipping this iteration")</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 ** Insufficient tweets ** Skipping this iteration\n",file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putMeTOSleepCounter_GM = putMeTOSleepCounter_GM + 1</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next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print("Updating General Motors Data Frame")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cat("Updating General Motors Data Frame\n",file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generalmotors_dataFrame = rbind(generalmotors_dataFrame,temp_dataFrame)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securities_toCapture[i,"HeadId"] = head(generalmotors_dataFrame,n=1)["id"]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securities_toCapture[i,"TailId"] = tail(generalmotors_dataFrame,n=1)["id"]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if(nrow(generalmotors_dataFrame) %% 500 == 0){</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Dumping GM Data Frame Checkpoint#####")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cat(paste("##### Dumping GM Data Frame Checkpoint#",nrow(generalmotors_dataFrame) %/% 500,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write.xlsx(generalmotors_dataFrame,paste("GM",nrow(generalmotors_dataFrame) %/% 500,".xlsx",sep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print('Invalid Security')</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cat("!!!!!!!!!!!Invalid Security!!!!!!!!\n",file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#Dump Data frames to Files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for(i in 1:nrow(securities_toCapture))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data &lt;- securities_toCapture[i,]</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switch(as.character(data$Security),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'Ford'={</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Dumping Ford Data Frame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 Dumping Ford Data Frame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write.xlsx(ford_dataFrame,"Ford_Final.xlsx")</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#myjson = toJSON(ford_dataFrame, pretty = TRUE)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#save(myjson, file=paste("Ford",Sys.Time(),".xlsx",sep =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'Tesla'={</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Dumping Tesla Data Frame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cat("##### Dumping Tesla Data Frame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write.xlsx(tesla_dataFrame,"Tesla_Final.xlsx")</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'General Motors'={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 Dumping GM Data Frame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lastRenderedPageBreak/>
              <w:t xml:space="preserve">             cat("##### Dumping GM Data Frame #####\n",file = twitter_log)</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write.xlsx(generalmotors_dataFrame,"GM_Final.xlsx")</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print('Invalid Security')</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 do stuff with row</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 print(row$hastags)</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 xml:space="preserve">  }</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#Close the log file</w:t>
            </w:r>
          </w:p>
        </w:tc>
      </w:tr>
      <w:tr w:rsidR="003812BE" w:rsidRPr="003812BE" w:rsidTr="003812BE">
        <w:tc>
          <w:tcPr>
            <w:tcW w:w="0" w:type="auto"/>
            <w:shd w:val="clear" w:color="auto" w:fill="FFFFFF"/>
            <w:tcMar>
              <w:top w:w="0" w:type="dxa"/>
              <w:left w:w="150" w:type="dxa"/>
              <w:bottom w:w="0" w:type="dxa"/>
              <w:right w:w="150" w:type="dxa"/>
            </w:tcMar>
            <w:hideMark/>
          </w:tcPr>
          <w:p w:rsidR="003812BE" w:rsidRPr="003812BE" w:rsidRDefault="003812BE" w:rsidP="003812BE">
            <w:pPr>
              <w:spacing w:after="0" w:line="273" w:lineRule="atLeast"/>
              <w:rPr>
                <w:rFonts w:ascii="Consolas" w:eastAsia="Times New Roman" w:hAnsi="Consolas" w:cs="Helvetica"/>
                <w:color w:val="333333"/>
                <w:sz w:val="16"/>
                <w:szCs w:val="18"/>
                <w:lang w:val="en-IN" w:eastAsia="en-IN"/>
              </w:rPr>
            </w:pPr>
            <w:r w:rsidRPr="003812BE">
              <w:rPr>
                <w:rFonts w:ascii="Consolas" w:eastAsia="Times New Roman" w:hAnsi="Consolas" w:cs="Helvetica"/>
                <w:color w:val="333333"/>
                <w:sz w:val="16"/>
                <w:szCs w:val="18"/>
                <w:lang w:val="en-IN" w:eastAsia="en-IN"/>
              </w:rPr>
              <w:t>close(twitter_log)</w:t>
            </w:r>
          </w:p>
        </w:tc>
      </w:tr>
    </w:tbl>
    <w:p w:rsidR="00152FD1" w:rsidRPr="00152FD1" w:rsidRDefault="00AC32D7" w:rsidP="00152FD1">
      <w:pPr>
        <w:pStyle w:val="Heading2"/>
        <w:rPr>
          <w:u w:val="single"/>
        </w:rPr>
      </w:pPr>
      <w:r w:rsidRPr="003812BE">
        <w:br/>
      </w:r>
      <w:bookmarkStart w:id="16" w:name="_Toc442909383"/>
      <w:r w:rsidR="00152FD1" w:rsidRPr="00152FD1">
        <w:rPr>
          <w:u w:val="single"/>
        </w:rPr>
        <w:t>Transformation</w:t>
      </w:r>
      <w:bookmarkEnd w:id="16"/>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8938"/>
      </w:tblGrid>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`Subj`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(has.Subj(x))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(x[,grep(</w:t>
            </w:r>
            <w:r w:rsidRPr="00CC7A40">
              <w:rPr>
                <w:rFonts w:ascii="Consolas" w:eastAsia="Times New Roman" w:hAnsi="Consolas" w:cs="Helvetica"/>
                <w:color w:val="183691"/>
                <w:sz w:val="18"/>
                <w:szCs w:val="18"/>
                <w:lang w:eastAsia="en-IN"/>
              </w:rPr>
              <w:t>'Subjectivity'</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stop(</w:t>
            </w:r>
            <w:r w:rsidRPr="00CC7A40">
              <w:rPr>
                <w:rFonts w:ascii="Consolas" w:eastAsia="Times New Roman" w:hAnsi="Consolas" w:cs="Helvetica"/>
                <w:color w:val="183691"/>
                <w:sz w:val="18"/>
                <w:szCs w:val="18"/>
                <w:lang w:eastAsia="en-IN"/>
              </w:rPr>
              <w:t>'subscript out of bounds: no column name containing "Score"'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`has.Subj`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ED6A43"/>
                <w:sz w:val="18"/>
                <w:szCs w:val="18"/>
                <w:lang w:eastAsia="en-IN"/>
              </w:rPr>
              <w:t>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loc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grep(</w:t>
            </w:r>
            <w:r w:rsidRPr="00CC7A40">
              <w:rPr>
                <w:rFonts w:ascii="Consolas" w:eastAsia="Times New Roman" w:hAnsi="Consolas" w:cs="Helvetica"/>
                <w:color w:val="183691"/>
                <w:sz w:val="18"/>
                <w:szCs w:val="18"/>
                <w:lang w:eastAsia="en-IN"/>
              </w:rPr>
              <w:t>'Subjectivity'</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identical(loc,integer(</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(ifelse(which,loc,</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ifelse(which,loc,</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r>
              <w:rPr>
                <w:rFonts w:ascii="Consolas" w:eastAsia="Times New Roman" w:hAnsi="Consolas" w:cs="Helvetica"/>
                <w:color w:val="333333"/>
                <w:sz w:val="18"/>
                <w:szCs w:val="18"/>
                <w:lang w:eastAsia="en-IN"/>
              </w:rPr>
              <w:br/>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`Polarity`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(has.Polarity(x))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(x[,grep(</w:t>
            </w:r>
            <w:r w:rsidRPr="00CC7A40">
              <w:rPr>
                <w:rFonts w:ascii="Consolas" w:eastAsia="Times New Roman" w:hAnsi="Consolas" w:cs="Helvetica"/>
                <w:color w:val="183691"/>
                <w:sz w:val="18"/>
                <w:szCs w:val="18"/>
                <w:lang w:eastAsia="en-IN"/>
              </w:rPr>
              <w:t>'Polarity'</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stop(</w:t>
            </w:r>
            <w:r w:rsidRPr="00CC7A40">
              <w:rPr>
                <w:rFonts w:ascii="Consolas" w:eastAsia="Times New Roman" w:hAnsi="Consolas" w:cs="Helvetica"/>
                <w:color w:val="183691"/>
                <w:sz w:val="18"/>
                <w:szCs w:val="18"/>
                <w:lang w:eastAsia="en-IN"/>
              </w:rPr>
              <w:t>'subscript out of bounds: no column name containing "Polarity"'</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`has.Polarity`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ED6A43"/>
                <w:sz w:val="18"/>
                <w:szCs w:val="18"/>
                <w:lang w:eastAsia="en-IN"/>
              </w:rPr>
              <w:t>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loc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grep(</w:t>
            </w:r>
            <w:r w:rsidRPr="00CC7A40">
              <w:rPr>
                <w:rFonts w:ascii="Consolas" w:eastAsia="Times New Roman" w:hAnsi="Consolas" w:cs="Helvetica"/>
                <w:color w:val="183691"/>
                <w:sz w:val="18"/>
                <w:szCs w:val="18"/>
                <w:lang w:eastAsia="en-IN"/>
              </w:rPr>
              <w:t>'Polarity'</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identical(loc,integer(</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(ifelse(which,loc,</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lastRenderedPageBreak/>
              <w:tab/>
              <w:t>ifelse(which,loc,</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`Pos_Refs_Per_Ref`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(has.Pos_Refs_Per_Ref(x))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(x[,grep(</w:t>
            </w:r>
            <w:r w:rsidRPr="00CC7A40">
              <w:rPr>
                <w:rFonts w:ascii="Consolas" w:eastAsia="Times New Roman" w:hAnsi="Consolas" w:cs="Helvetica"/>
                <w:color w:val="183691"/>
                <w:sz w:val="18"/>
                <w:szCs w:val="18"/>
                <w:lang w:eastAsia="en-IN"/>
              </w:rPr>
              <w:t>'Pos_Refs_Per_Ref'</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stop(</w:t>
            </w:r>
            <w:r w:rsidRPr="00CC7A40">
              <w:rPr>
                <w:rFonts w:ascii="Consolas" w:eastAsia="Times New Roman" w:hAnsi="Consolas" w:cs="Helvetica"/>
                <w:color w:val="183691"/>
                <w:sz w:val="18"/>
                <w:szCs w:val="18"/>
                <w:lang w:eastAsia="en-IN"/>
              </w:rPr>
              <w:t>'subscript out of bounds: no column name containing "Pos_Refs_Per_Ref"'</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`has.Pos_Refs_Per_Ref`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ED6A43"/>
                <w:sz w:val="18"/>
                <w:szCs w:val="18"/>
                <w:lang w:eastAsia="en-IN"/>
              </w:rPr>
              <w:t>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loc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grep(</w:t>
            </w:r>
            <w:r>
              <w:rPr>
                <w:rFonts w:ascii="Consolas" w:eastAsia="Times New Roman" w:hAnsi="Consolas" w:cs="Helvetica"/>
                <w:color w:val="183691"/>
                <w:sz w:val="18"/>
                <w:szCs w:val="18"/>
                <w:lang w:eastAsia="en-IN"/>
              </w:rPr>
              <w:t>‘</w:t>
            </w:r>
            <w:r w:rsidRPr="00CC7A40">
              <w:rPr>
                <w:rFonts w:ascii="Consolas" w:eastAsia="Times New Roman" w:hAnsi="Consolas" w:cs="Helvetica"/>
                <w:color w:val="183691"/>
                <w:sz w:val="18"/>
                <w:szCs w:val="18"/>
                <w:lang w:eastAsia="en-IN"/>
              </w:rPr>
              <w:t>Pos_Refs_Per_Ref</w:t>
            </w:r>
            <w:r>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identical(loc,integer(</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(ifelse(which,loc,</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ifelse(which,loc,</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`Neg_Refs_Per_Ref`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(has.Neg_Refs_Per_Ref(x))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(x[,grep(</w:t>
            </w:r>
            <w:r w:rsidRPr="00CC7A40">
              <w:rPr>
                <w:rFonts w:ascii="Consolas" w:eastAsia="Times New Roman" w:hAnsi="Consolas" w:cs="Helvetica"/>
                <w:color w:val="183691"/>
                <w:sz w:val="18"/>
                <w:szCs w:val="18"/>
                <w:lang w:eastAsia="en-IN"/>
              </w:rPr>
              <w:t>'Neg_Refs_Per_Ref'</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stop(</w:t>
            </w:r>
            <w:r w:rsidRPr="00CC7A40">
              <w:rPr>
                <w:rFonts w:ascii="Consolas" w:eastAsia="Times New Roman" w:hAnsi="Consolas" w:cs="Helvetica"/>
                <w:color w:val="183691"/>
                <w:sz w:val="18"/>
                <w:szCs w:val="18"/>
                <w:lang w:eastAsia="en-IN"/>
              </w:rPr>
              <w:t>'subscript out of bounds: no column name containing "Neg_Refs_Per_Ref"'</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`has.Neg_Refs_Per_Ref`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ED6A43"/>
                <w:sz w:val="18"/>
                <w:szCs w:val="18"/>
                <w:lang w:eastAsia="en-IN"/>
              </w:rPr>
              <w:t>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loc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grep(</w:t>
            </w:r>
            <w:r w:rsidRPr="00CC7A40">
              <w:rPr>
                <w:rFonts w:ascii="Consolas" w:eastAsia="Times New Roman" w:hAnsi="Consolas" w:cs="Helvetica"/>
                <w:color w:val="183691"/>
                <w:sz w:val="18"/>
                <w:szCs w:val="18"/>
                <w:lang w:eastAsia="en-IN"/>
              </w:rPr>
              <w:t>'Neg_Refs_Per_Ref'</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identical(loc,integer(</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(ifelse(which,loc,</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ifelse(which,loc,</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`Senti_Diffs_Per_Ref`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(has.Senti_Diffs_Per_Ref(x))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(x[,grep(</w:t>
            </w:r>
            <w:r w:rsidRPr="00CC7A40">
              <w:rPr>
                <w:rFonts w:ascii="Consolas" w:eastAsia="Times New Roman" w:hAnsi="Consolas" w:cs="Helvetica"/>
                <w:color w:val="183691"/>
                <w:sz w:val="18"/>
                <w:szCs w:val="18"/>
                <w:lang w:eastAsia="en-IN"/>
              </w:rPr>
              <w:t>'Senti_Diffs_Per_Ref'</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stop(</w:t>
            </w:r>
            <w:r w:rsidRPr="00CC7A40">
              <w:rPr>
                <w:rFonts w:ascii="Consolas" w:eastAsia="Times New Roman" w:hAnsi="Consolas" w:cs="Helvetica"/>
                <w:color w:val="183691"/>
                <w:sz w:val="18"/>
                <w:szCs w:val="18"/>
                <w:lang w:eastAsia="en-IN"/>
              </w:rPr>
              <w:t>'subscript out of bounds: no column name containing "Senti_Diffs_Per_Ref"'</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`has.Senti_Diffs_Per_Ref`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lastRenderedPageBreak/>
              <w:t>function</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ED6A43"/>
                <w:sz w:val="18"/>
                <w:szCs w:val="18"/>
                <w:lang w:eastAsia="en-IN"/>
              </w:rPr>
              <w:t>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loc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grep(</w:t>
            </w:r>
            <w:r w:rsidRPr="00CC7A40">
              <w:rPr>
                <w:rFonts w:ascii="Consolas" w:eastAsia="Times New Roman" w:hAnsi="Consolas" w:cs="Helvetica"/>
                <w:color w:val="183691"/>
                <w:sz w:val="18"/>
                <w:szCs w:val="18"/>
                <w:lang w:eastAsia="en-IN"/>
              </w:rPr>
              <w:t>'Senti_Diffs_Per_Ref'</w:t>
            </w:r>
            <w:r w:rsidRPr="00CC7A40">
              <w:rPr>
                <w:rFonts w:ascii="Consolas" w:eastAsia="Times New Roman" w:hAnsi="Consolas" w:cs="Helvetica"/>
                <w:color w:val="333333"/>
                <w:sz w:val="18"/>
                <w:szCs w:val="18"/>
                <w:lang w:eastAsia="en-IN"/>
              </w:rPr>
              <w:t>,colnames(x),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identical(loc,integer(</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(ifelse(which,loc,</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ifelse(which,loc,</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`SentVol`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 xml:space="preserve">(x, </w:t>
            </w:r>
            <w:r w:rsidRPr="00CC7A40">
              <w:rPr>
                <w:rFonts w:ascii="Consolas" w:eastAsia="Times New Roman" w:hAnsi="Consolas" w:cs="Helvetica"/>
                <w:color w:val="ED6A43"/>
                <w:sz w:val="18"/>
                <w:szCs w:val="18"/>
                <w:lang w:eastAsia="en-IN"/>
              </w:rPr>
              <w:t>prefix</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"SEMNT"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paste(prefix, </w:t>
            </w:r>
            <w:r w:rsidRPr="00CC7A40">
              <w:rPr>
                <w:rFonts w:ascii="Consolas" w:eastAsia="Times New Roman" w:hAnsi="Consolas" w:cs="Helvetica"/>
                <w:color w:val="183691"/>
                <w:sz w:val="18"/>
                <w:szCs w:val="18"/>
                <w:lang w:eastAsia="en-IN"/>
              </w:rPr>
              <w:t>"vol"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(has.SentVol(x, </w:t>
            </w:r>
            <w:r w:rsidRPr="00CC7A40">
              <w:rPr>
                <w:rFonts w:ascii="Consolas" w:eastAsia="Times New Roman" w:hAnsi="Consolas" w:cs="Helvetica"/>
                <w:color w:val="ED6A43"/>
                <w:sz w:val="18"/>
                <w:szCs w:val="18"/>
                <w:lang w:eastAsia="en-IN"/>
              </w:rPr>
              <w:t>prefix</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prefix))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(x[,grep(name,colnames(x),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stop(paste(</w:t>
            </w:r>
            <w:r w:rsidRPr="00CC7A40">
              <w:rPr>
                <w:rFonts w:ascii="Consolas" w:eastAsia="Times New Roman" w:hAnsi="Consolas" w:cs="Helvetica"/>
                <w:color w:val="183691"/>
                <w:sz w:val="18"/>
                <w:szCs w:val="18"/>
                <w:lang w:eastAsia="en-IN"/>
              </w:rPr>
              <w:t>'subscript out of bounds: no column name containing"'</w:t>
            </w:r>
            <w:r w:rsidRPr="00CC7A40">
              <w:rPr>
                <w:rFonts w:ascii="Consolas" w:eastAsia="Times New Roman" w:hAnsi="Consolas" w:cs="Helvetica"/>
                <w:color w:val="333333"/>
                <w:sz w:val="18"/>
                <w:szCs w:val="18"/>
                <w:lang w:eastAsia="en-IN"/>
              </w:rPr>
              <w:t xml:space="preserve">, name,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`has.SentVol`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ED6A43"/>
                <w:sz w:val="18"/>
                <w:szCs w:val="18"/>
                <w:lang w:eastAsia="en-IN"/>
              </w:rPr>
              <w:t>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prefix</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"SEMNT"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paste(prefix, </w:t>
            </w:r>
            <w:r w:rsidRPr="00CC7A40">
              <w:rPr>
                <w:rFonts w:ascii="Consolas" w:eastAsia="Times New Roman" w:hAnsi="Consolas" w:cs="Helvetica"/>
                <w:color w:val="183691"/>
                <w:sz w:val="18"/>
                <w:szCs w:val="18"/>
                <w:lang w:eastAsia="en-IN"/>
              </w:rPr>
              <w:t>"vol"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loc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grep(name,colnames(x),</w:t>
            </w:r>
            <w:r w:rsidRPr="00CC7A40">
              <w:rPr>
                <w:rFonts w:ascii="Consolas" w:eastAsia="Times New Roman" w:hAnsi="Consolas" w:cs="Helvetica"/>
                <w:color w:val="ED6A43"/>
                <w:sz w:val="18"/>
                <w:szCs w:val="18"/>
                <w:lang w:eastAsia="en-IN"/>
              </w:rPr>
              <w:t>ignore.case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identical(loc,integer(</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(ifelse(which,loc,</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ifelse(which,loc,</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vAlign w:val="center"/>
            <w:hideMark/>
          </w:tcPr>
          <w:p w:rsidR="00152FD1" w:rsidRPr="00CC7A40" w:rsidRDefault="00152FD1" w:rsidP="00D22EAF">
            <w:pPr>
              <w:spacing w:after="0" w:line="240" w:lineRule="auto"/>
              <w:rPr>
                <w:rFonts w:ascii="Times New Roman" w:eastAsia="Times New Roman" w:hAnsi="Times New Roman" w:cs="Times New Roman"/>
                <w:sz w:val="20"/>
                <w:szCs w:val="20"/>
                <w:lang w:eastAsia="en-IN"/>
              </w:rPr>
            </w:pPr>
          </w:p>
        </w:tc>
      </w:tr>
    </w:tbl>
    <w:p w:rsidR="00152FD1" w:rsidRDefault="00152FD1" w:rsidP="00152FD1"/>
    <w:p w:rsidR="00152FD1" w:rsidRDefault="00152FD1" w:rsidP="00152FD1"/>
    <w:p w:rsidR="00152FD1" w:rsidRPr="00152FD1" w:rsidRDefault="00152FD1" w:rsidP="00152FD1">
      <w:pPr>
        <w:pStyle w:val="Heading2"/>
        <w:rPr>
          <w:u w:val="single"/>
        </w:rPr>
      </w:pPr>
      <w:bookmarkStart w:id="17" w:name="_Toc442909384"/>
      <w:r w:rsidRPr="00152FD1">
        <w:rPr>
          <w:u w:val="single"/>
        </w:rPr>
        <w:t>Add Sentiment columns</w:t>
      </w:r>
      <w:bookmarkEnd w:id="17"/>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9525"/>
      </w:tblGrid>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addSubjectivity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newTA(Subj,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addPolarity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newTA(Polarity,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4</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addPos_Refs_Per_Ref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newTA(Pos_Refs_Per_Ref,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3</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addNeg_Refs_Per_Ref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newTA(Neg_Refs_Per_Ref,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addSenti_Diffs_Per_Ref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newTA(Senti_Diffs_Per_Ref,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5</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addSentVol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newTA(SentVol,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6</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`addSentiment`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 xml:space="preserve">(fieldname, </w:t>
            </w:r>
            <w:r w:rsidRPr="00CC7A40">
              <w:rPr>
                <w:rFonts w:ascii="Consolas" w:eastAsia="Times New Roman" w:hAnsi="Consolas" w:cs="Helvetica"/>
                <w:color w:val="ED6A43"/>
                <w:sz w:val="18"/>
                <w:szCs w:val="18"/>
                <w:lang w:eastAsia="en-IN"/>
              </w:rPr>
              <w:t>on</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NA</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lchob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795DA3"/>
                <w:sz w:val="18"/>
                <w:szCs w:val="18"/>
                <w:lang w:eastAsia="en-IN"/>
              </w:rPr>
              <w:t>quantmod</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get.current.chob()</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x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as.matrix(lchob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xdata)</w:t>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Volumes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NULL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lastRenderedPageBreak/>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(missing(fieldname)){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Volumes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Polarity(x)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fieldname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"Polarity"</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Volumes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x[,fieldname]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max.vol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max(Volumes, </w:t>
            </w:r>
            <w:r w:rsidRPr="00CC7A40">
              <w:rPr>
                <w:rFonts w:ascii="Consolas" w:eastAsia="Times New Roman" w:hAnsi="Consolas" w:cs="Helvetica"/>
                <w:color w:val="ED6A43"/>
                <w:sz w:val="18"/>
                <w:szCs w:val="18"/>
                <w:lang w:eastAsia="en-IN"/>
              </w:rPr>
              <w:t>na.rm</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bar.col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ifelse(Volumes </w:t>
            </w:r>
            <w:r w:rsidRPr="00CC7A40">
              <w:rPr>
                <w:rFonts w:ascii="Consolas" w:eastAsia="Times New Roman" w:hAnsi="Consolas" w:cs="Helvetica"/>
                <w:color w:val="A71D5D"/>
                <w:sz w:val="18"/>
                <w:szCs w:val="18"/>
                <w:lang w:eastAsia="en-IN"/>
              </w:rPr>
              <w:t>&gt;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up.col,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dn.col)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border.col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ifelse(is.null(lchob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border), bar.col,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border)</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bar.col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bar.col[lchob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xsubset]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chobTA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w:t>
            </w:r>
            <w:r w:rsidRPr="00CC7A40">
              <w:rPr>
                <w:rFonts w:ascii="Consolas" w:eastAsia="Times New Roman" w:hAnsi="Consolas" w:cs="Helvetica"/>
                <w:color w:val="183691"/>
                <w:sz w:val="18"/>
                <w:szCs w:val="18"/>
                <w:lang w:eastAsia="en-IN"/>
              </w:rPr>
              <w:t>"chobTA"</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 (any(is.na(on)))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new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new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FALSE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on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on</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TA.values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(Volumes)[lchob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xsubset]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name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"chartSent"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call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match.call()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params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xrange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xrange, </w:t>
            </w:r>
            <w:r w:rsidRPr="00CC7A40">
              <w:rPr>
                <w:rFonts w:ascii="Consolas" w:eastAsia="Times New Roman" w:hAnsi="Consolas" w:cs="Helvetica"/>
                <w:color w:val="ED6A43"/>
                <w:sz w:val="18"/>
                <w:szCs w:val="18"/>
                <w:lang w:eastAsia="en-IN"/>
              </w:rPr>
              <w:t>colors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colors,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color.vol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color.vol, </w:t>
            </w:r>
            <w:r w:rsidRPr="00CC7A40">
              <w:rPr>
                <w:rFonts w:ascii="Consolas" w:eastAsia="Times New Roman" w:hAnsi="Consolas" w:cs="Helvetica"/>
                <w:color w:val="ED6A43"/>
                <w:sz w:val="18"/>
                <w:szCs w:val="18"/>
                <w:lang w:eastAsia="en-IN"/>
              </w:rPr>
              <w:t>multi.col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multi.col,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spacing</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spacing, </w:t>
            </w:r>
            <w:r w:rsidRPr="00CC7A40">
              <w:rPr>
                <w:rFonts w:ascii="Consolas" w:eastAsia="Times New Roman" w:hAnsi="Consolas" w:cs="Helvetica"/>
                <w:color w:val="ED6A43"/>
                <w:sz w:val="18"/>
                <w:szCs w:val="18"/>
                <w:lang w:eastAsia="en-IN"/>
              </w:rPr>
              <w:t>width</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width, </w:t>
            </w:r>
            <w:r w:rsidRPr="00CC7A40">
              <w:rPr>
                <w:rFonts w:ascii="Consolas" w:eastAsia="Times New Roman" w:hAnsi="Consolas" w:cs="Helvetica"/>
                <w:color w:val="ED6A43"/>
                <w:sz w:val="18"/>
                <w:szCs w:val="18"/>
                <w:lang w:eastAsia="en-IN"/>
              </w:rPr>
              <w:t>bp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bp,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x.labels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x.labels, </w:t>
            </w:r>
            <w:r w:rsidRPr="00CC7A40">
              <w:rPr>
                <w:rFonts w:ascii="Consolas" w:eastAsia="Times New Roman" w:hAnsi="Consolas" w:cs="Helvetica"/>
                <w:color w:val="ED6A43"/>
                <w:sz w:val="18"/>
                <w:szCs w:val="18"/>
                <w:lang w:eastAsia="en-IN"/>
              </w:rPr>
              <w:t>log.scale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bar.col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bar.col, </w:t>
            </w:r>
            <w:r w:rsidRPr="00CC7A40">
              <w:rPr>
                <w:rFonts w:ascii="Consolas" w:eastAsia="Times New Roman" w:hAnsi="Consolas" w:cs="Helvetica"/>
                <w:color w:val="ED6A43"/>
                <w:sz w:val="18"/>
                <w:szCs w:val="18"/>
                <w:lang w:eastAsia="en-IN"/>
              </w:rPr>
              <w:t>border.col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border.col, </w:t>
            </w:r>
            <w:r w:rsidRPr="00CC7A40">
              <w:rPr>
                <w:rFonts w:ascii="Consolas" w:eastAsia="Times New Roman" w:hAnsi="Consolas" w:cs="Helvetica"/>
                <w:color w:val="ED6A43"/>
                <w:sz w:val="18"/>
                <w:szCs w:val="18"/>
                <w:lang w:eastAsia="en-IN"/>
              </w:rPr>
              <w:t>time.scale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time.scale, </w:t>
            </w:r>
            <w:r w:rsidRPr="00CC7A40">
              <w:rPr>
                <w:rFonts w:ascii="Consolas" w:eastAsia="Times New Roman" w:hAnsi="Consolas" w:cs="Helvetica"/>
                <w:color w:val="ED6A43"/>
                <w:sz w:val="18"/>
                <w:szCs w:val="18"/>
                <w:lang w:eastAsia="en-IN"/>
              </w:rPr>
              <w:t>vol.scale</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fieldname))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thin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type </w:t>
            </w:r>
            <w:r w:rsidRPr="00CC7A40">
              <w:rPr>
                <w:rFonts w:ascii="Consolas" w:eastAsia="Times New Roman" w:hAnsi="Consolas" w:cs="Helvetica"/>
                <w:color w:val="A71D5D"/>
                <w:sz w:val="18"/>
                <w:szCs w:val="18"/>
                <w:lang w:eastAsia="en-IN"/>
              </w:rPr>
              <w:t>%in%</w:t>
            </w:r>
            <w:r w:rsidRPr="00CC7A40">
              <w:rPr>
                <w:rFonts w:ascii="Consolas" w:eastAsia="Times New Roman" w:hAnsi="Consolas" w:cs="Helvetica"/>
                <w:color w:val="333333"/>
                <w:sz w:val="18"/>
                <w:szCs w:val="18"/>
                <w:lang w:eastAsia="en-IN"/>
              </w:rPr>
              <w:t xml:space="preserve"> c(</w:t>
            </w:r>
            <w:r w:rsidRPr="00CC7A40">
              <w:rPr>
                <w:rFonts w:ascii="Consolas" w:eastAsia="Times New Roman" w:hAnsi="Consolas" w:cs="Helvetica"/>
                <w:color w:val="183691"/>
                <w:sz w:val="18"/>
                <w:szCs w:val="18"/>
                <w:lang w:eastAsia="en-IN"/>
              </w:rPr>
              <w:t>"bars"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"matchsticks"</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 (is.null(sys.call(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passed.args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passed.args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c(TA, chobTA)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windows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windows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ifelse(chobTA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new, </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FUN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795DA3"/>
                <w:sz w:val="18"/>
                <w:szCs w:val="18"/>
                <w:lang w:eastAsia="en-IN"/>
              </w:rPr>
              <w:t>quantmod</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chartSeries.chob</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do.call(</w:t>
            </w:r>
            <w:r w:rsidRPr="00CC7A40">
              <w:rPr>
                <w:rFonts w:ascii="Consolas" w:eastAsia="Times New Roman" w:hAnsi="Consolas" w:cs="Helvetica"/>
                <w:color w:val="183691"/>
                <w:sz w:val="18"/>
                <w:szCs w:val="18"/>
                <w:lang w:eastAsia="en-IN"/>
              </w:rPr>
              <w:t>"FUN"</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(lchob))</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invisible</w:t>
            </w:r>
            <w:r w:rsidRPr="00CC7A40">
              <w:rPr>
                <w:rFonts w:ascii="Consolas" w:eastAsia="Times New Roman" w:hAnsi="Consolas" w:cs="Helvetica"/>
                <w:color w:val="333333"/>
                <w:sz w:val="18"/>
                <w:szCs w:val="18"/>
                <w:lang w:eastAsia="en-IN"/>
              </w:rPr>
              <w:t>(chobTA)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(chobTA)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795DA3"/>
                <w:sz w:val="18"/>
                <w:szCs w:val="18"/>
                <w:lang w:eastAsia="en-IN"/>
              </w:rPr>
              <w:lastRenderedPageBreak/>
              <w:t>addSentimentVo</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 xml:space="preserve">(fieldname, </w:t>
            </w:r>
            <w:r w:rsidRPr="00CC7A40">
              <w:rPr>
                <w:rFonts w:ascii="Consolas" w:eastAsia="Times New Roman" w:hAnsi="Consolas" w:cs="Helvetica"/>
                <w:color w:val="ED6A43"/>
                <w:sz w:val="18"/>
                <w:szCs w:val="18"/>
                <w:lang w:eastAsia="en-IN"/>
              </w:rPr>
              <w:t>color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"blue"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lchob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795DA3"/>
                <w:sz w:val="18"/>
                <w:szCs w:val="18"/>
                <w:lang w:eastAsia="en-IN"/>
              </w:rPr>
              <w:t>quantmod</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get.current.chob()</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x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as.matrix(lchob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xdata)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Volumes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NULL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(missing(fieldname)){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Volumes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SentVol(x)</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Volumes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x[,fieldname]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max.vol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max(Volumes, </w:t>
            </w:r>
            <w:r w:rsidRPr="00CC7A40">
              <w:rPr>
                <w:rFonts w:ascii="Consolas" w:eastAsia="Times New Roman" w:hAnsi="Consolas" w:cs="Helvetica"/>
                <w:color w:val="ED6A43"/>
                <w:sz w:val="18"/>
                <w:szCs w:val="18"/>
                <w:lang w:eastAsia="en-IN"/>
              </w:rPr>
              <w:t>na.rm</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bar.col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ifelse(Volumes </w:t>
            </w:r>
            <w:r w:rsidRPr="00CC7A40">
              <w:rPr>
                <w:rFonts w:ascii="Consolas" w:eastAsia="Times New Roman" w:hAnsi="Consolas" w:cs="Helvetica"/>
                <w:color w:val="A71D5D"/>
                <w:sz w:val="18"/>
                <w:szCs w:val="18"/>
                <w:lang w:eastAsia="en-IN"/>
              </w:rPr>
              <w:t>&gt;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 xml:space="preserve">, color, </w:t>
            </w:r>
            <w:r w:rsidRPr="00CC7A40">
              <w:rPr>
                <w:rFonts w:ascii="Consolas" w:eastAsia="Times New Roman" w:hAnsi="Consolas" w:cs="Helvetica"/>
                <w:color w:val="183691"/>
                <w:sz w:val="18"/>
                <w:szCs w:val="18"/>
                <w:lang w:eastAsia="en-IN"/>
              </w:rPr>
              <w:t>"red"</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border.col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ifelse(is.null(lchob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border), bar.col,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border)</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bar.col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color</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chobTA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w:t>
            </w:r>
            <w:r w:rsidRPr="00CC7A40">
              <w:rPr>
                <w:rFonts w:ascii="Consolas" w:eastAsia="Times New Roman" w:hAnsi="Consolas" w:cs="Helvetica"/>
                <w:color w:val="183691"/>
                <w:sz w:val="18"/>
                <w:szCs w:val="18"/>
                <w:lang w:eastAsia="en-IN"/>
              </w:rPr>
              <w:t>"chobTA"</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new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TA.values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(Volumes)[lchob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xsubset]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name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"chartVo"</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call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match.call()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params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xrange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xrange, </w:t>
            </w:r>
            <w:r w:rsidRPr="00CC7A40">
              <w:rPr>
                <w:rFonts w:ascii="Consolas" w:eastAsia="Times New Roman" w:hAnsi="Consolas" w:cs="Helvetica"/>
                <w:color w:val="ED6A43"/>
                <w:sz w:val="18"/>
                <w:szCs w:val="18"/>
                <w:lang w:eastAsia="en-IN"/>
              </w:rPr>
              <w:t>colors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colors,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color.vol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multi.col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multi.col,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spacing</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spacing, </w:t>
            </w:r>
            <w:r w:rsidRPr="00CC7A40">
              <w:rPr>
                <w:rFonts w:ascii="Consolas" w:eastAsia="Times New Roman" w:hAnsi="Consolas" w:cs="Helvetica"/>
                <w:color w:val="ED6A43"/>
                <w:sz w:val="18"/>
                <w:szCs w:val="18"/>
                <w:lang w:eastAsia="en-IN"/>
              </w:rPr>
              <w:t>width</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width, </w:t>
            </w:r>
            <w:r w:rsidRPr="00CC7A40">
              <w:rPr>
                <w:rFonts w:ascii="Consolas" w:eastAsia="Times New Roman" w:hAnsi="Consolas" w:cs="Helvetica"/>
                <w:color w:val="ED6A43"/>
                <w:sz w:val="18"/>
                <w:szCs w:val="18"/>
                <w:lang w:eastAsia="en-IN"/>
              </w:rPr>
              <w:t>bp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bp,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x.labels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x.labels, </w:t>
            </w:r>
            <w:r w:rsidRPr="00CC7A40">
              <w:rPr>
                <w:rFonts w:ascii="Consolas" w:eastAsia="Times New Roman" w:hAnsi="Consolas" w:cs="Helvetica"/>
                <w:color w:val="ED6A43"/>
                <w:sz w:val="18"/>
                <w:szCs w:val="18"/>
                <w:lang w:eastAsia="en-IN"/>
              </w:rPr>
              <w:t>log.scale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bar.col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bar.col, </w:t>
            </w:r>
            <w:r w:rsidRPr="00CC7A40">
              <w:rPr>
                <w:rFonts w:ascii="Consolas" w:eastAsia="Times New Roman" w:hAnsi="Consolas" w:cs="Helvetica"/>
                <w:color w:val="ED6A43"/>
                <w:sz w:val="18"/>
                <w:szCs w:val="18"/>
                <w:lang w:eastAsia="en-IN"/>
              </w:rPr>
              <w:t>border.col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border.col, </w:t>
            </w:r>
            <w:r w:rsidRPr="00CC7A40">
              <w:rPr>
                <w:rFonts w:ascii="Consolas" w:eastAsia="Times New Roman" w:hAnsi="Consolas" w:cs="Helvetica"/>
                <w:color w:val="ED6A43"/>
                <w:sz w:val="18"/>
                <w:szCs w:val="18"/>
                <w:lang w:eastAsia="en-IN"/>
              </w:rPr>
              <w:t>time.scale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time.scale, </w:t>
            </w:r>
            <w:r w:rsidRPr="00CC7A40">
              <w:rPr>
                <w:rFonts w:ascii="Consolas" w:eastAsia="Times New Roman" w:hAnsi="Consolas" w:cs="Helvetica"/>
                <w:color w:val="ED6A43"/>
                <w:sz w:val="18"/>
                <w:szCs w:val="18"/>
                <w:lang w:eastAsia="en-IN"/>
              </w:rPr>
              <w:t>vol.scale</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"Text Documents"</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thin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type </w:t>
            </w:r>
            <w:r w:rsidRPr="00CC7A40">
              <w:rPr>
                <w:rFonts w:ascii="Consolas" w:eastAsia="Times New Roman" w:hAnsi="Consolas" w:cs="Helvetica"/>
                <w:color w:val="A71D5D"/>
                <w:sz w:val="18"/>
                <w:szCs w:val="18"/>
                <w:lang w:eastAsia="en-IN"/>
              </w:rPr>
              <w:t>%in%</w:t>
            </w:r>
            <w:r w:rsidRPr="00CC7A40">
              <w:rPr>
                <w:rFonts w:ascii="Consolas" w:eastAsia="Times New Roman" w:hAnsi="Consolas" w:cs="Helvetica"/>
                <w:color w:val="333333"/>
                <w:sz w:val="18"/>
                <w:szCs w:val="18"/>
                <w:lang w:eastAsia="en-IN"/>
              </w:rPr>
              <w:t xml:space="preserve"> c(</w:t>
            </w:r>
            <w:r w:rsidRPr="00CC7A40">
              <w:rPr>
                <w:rFonts w:ascii="Consolas" w:eastAsia="Times New Roman" w:hAnsi="Consolas" w:cs="Helvetica"/>
                <w:color w:val="183691"/>
                <w:sz w:val="18"/>
                <w:szCs w:val="18"/>
                <w:lang w:eastAsia="en-IN"/>
              </w:rPr>
              <w:t>"bars"</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"matchsticks"</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FALSE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 (is.null(sys.call(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passed.args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passed.args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c(TA, chobTA)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windows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lchob</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windows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ifelse(chobTA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new, </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FUN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795DA3"/>
                <w:sz w:val="18"/>
                <w:szCs w:val="18"/>
                <w:lang w:eastAsia="en-IN"/>
              </w:rPr>
              <w:t>quantmod</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chartSeries.chob</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do.call(</w:t>
            </w:r>
            <w:r w:rsidRPr="00CC7A40">
              <w:rPr>
                <w:rFonts w:ascii="Consolas" w:eastAsia="Times New Roman" w:hAnsi="Consolas" w:cs="Helvetica"/>
                <w:color w:val="183691"/>
                <w:sz w:val="18"/>
                <w:szCs w:val="18"/>
                <w:lang w:eastAsia="en-IN"/>
              </w:rPr>
              <w:t>"FUN"</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(lchob))</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invisible</w:t>
            </w:r>
            <w:r w:rsidRPr="00CC7A40">
              <w:rPr>
                <w:rFonts w:ascii="Consolas" w:eastAsia="Times New Roman" w:hAnsi="Consolas" w:cs="Helvetica"/>
                <w:color w:val="333333"/>
                <w:sz w:val="18"/>
                <w:szCs w:val="18"/>
                <w:lang w:eastAsia="en-IN"/>
              </w:rPr>
              <w:t>(chobTA)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return</w:t>
            </w:r>
            <w:r w:rsidRPr="00CC7A40">
              <w:rPr>
                <w:rFonts w:ascii="Consolas" w:eastAsia="Times New Roman" w:hAnsi="Consolas" w:cs="Helvetica"/>
                <w:color w:val="333333"/>
                <w:sz w:val="18"/>
                <w:szCs w:val="18"/>
                <w:lang w:eastAsia="en-IN"/>
              </w:rPr>
              <w:t>(chobTA)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lastRenderedPageBreak/>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Pr>
                <w:rFonts w:ascii="Consolas" w:eastAsia="Times New Roman" w:hAnsi="Consolas" w:cs="Helvetica"/>
                <w:color w:val="333333"/>
                <w:sz w:val="18"/>
                <w:szCs w:val="18"/>
                <w:lang w:eastAsia="en-IN"/>
              </w:rPr>
              <w:br/>
            </w:r>
            <w:r w:rsidRPr="00CC7A40">
              <w:rPr>
                <w:rFonts w:ascii="Consolas" w:eastAsia="Times New Roman" w:hAnsi="Consolas" w:cs="Helvetica"/>
                <w:color w:val="333333"/>
                <w:sz w:val="18"/>
                <w:szCs w:val="18"/>
                <w:lang w:eastAsia="en-IN"/>
              </w:rPr>
              <w:t xml:space="preserve">`chartSent` </w:t>
            </w:r>
            <w:r w:rsidRPr="00CC7A40">
              <w:rPr>
                <w:rFonts w:ascii="Consolas" w:eastAsia="Times New Roman" w:hAnsi="Consolas" w:cs="Helvetica"/>
                <w:color w:val="A71D5D"/>
                <w:sz w:val="18"/>
                <w:szCs w:val="18"/>
                <w:lang w:eastAsia="en-IN"/>
              </w:rPr>
              <w:t>&lt;-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(x)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(class(x)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"chobTA"</w:t>
            </w:r>
            <w:r w:rsidRPr="00CC7A40">
              <w:rPr>
                <w:rFonts w:ascii="Consolas" w:eastAsia="Times New Roman" w:hAnsi="Consolas" w:cs="Helvetica"/>
                <w:color w:val="333333"/>
                <w:sz w:val="18"/>
                <w:szCs w:val="18"/>
                <w:lang w:eastAsia="en-IN"/>
              </w:rPr>
              <w:t>) stop(</w:t>
            </w:r>
            <w:r w:rsidRPr="00CC7A40">
              <w:rPr>
                <w:rFonts w:ascii="Consolas" w:eastAsia="Times New Roman" w:hAnsi="Consolas" w:cs="Helvetica"/>
                <w:color w:val="183691"/>
                <w:sz w:val="18"/>
                <w:szCs w:val="18"/>
                <w:lang w:eastAsia="en-IN"/>
              </w:rPr>
              <w:t>"chartSentiment requires a suitable chobTA object"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Volumes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TA.values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spacing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spacing</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width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width</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x.range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xrange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x.range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seq(x.range[</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],x.range[</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spacing)</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color.vol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color.vol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log.scale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ifelse(x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log.scale,</w:t>
            </w:r>
            <w:r w:rsidRPr="00CC7A40">
              <w:rPr>
                <w:rFonts w:ascii="Consolas" w:eastAsia="Times New Roman" w:hAnsi="Consolas" w:cs="Helvetica"/>
                <w:color w:val="183691"/>
                <w:sz w:val="18"/>
                <w:szCs w:val="18"/>
                <w:lang w:eastAsia="en-IN"/>
              </w:rPr>
              <w:t>"y"</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vol.scale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vol.scale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new)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plot.new()</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plot.window(</w:t>
            </w:r>
            <w:r w:rsidRPr="00CC7A40">
              <w:rPr>
                <w:rFonts w:ascii="Consolas" w:eastAsia="Times New Roman" w:hAnsi="Consolas" w:cs="Helvetica"/>
                <w:color w:val="ED6A43"/>
                <w:sz w:val="18"/>
                <w:szCs w:val="18"/>
                <w:lang w:eastAsia="en-IN"/>
              </w:rPr>
              <w:t>xlim</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xrange[</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spacing),</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ylim</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c(min(Volumes,</w:t>
            </w:r>
            <w:r w:rsidRPr="00CC7A40">
              <w:rPr>
                <w:rFonts w:ascii="Consolas" w:eastAsia="Times New Roman" w:hAnsi="Consolas" w:cs="Helvetica"/>
                <w:color w:val="ED6A43"/>
                <w:sz w:val="18"/>
                <w:szCs w:val="18"/>
                <w:lang w:eastAsia="en-IN"/>
              </w:rPr>
              <w:t>na.rm</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),max(Volumes,</w:t>
            </w:r>
            <w:r w:rsidRPr="00CC7A40">
              <w:rPr>
                <w:rFonts w:ascii="Consolas" w:eastAsia="Times New Roman" w:hAnsi="Consolas" w:cs="Helvetica"/>
                <w:color w:val="ED6A43"/>
                <w:sz w:val="18"/>
                <w:szCs w:val="18"/>
                <w:lang w:eastAsia="en-IN"/>
              </w:rPr>
              <w:t>na.rm</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log</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log.scale)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coords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par(</w:t>
            </w:r>
            <w:r w:rsidRPr="00CC7A40">
              <w:rPr>
                <w:rFonts w:ascii="Consolas" w:eastAsia="Times New Roman" w:hAnsi="Consolas" w:cs="Helvetica"/>
                <w:color w:val="183691"/>
                <w:sz w:val="18"/>
                <w:szCs w:val="18"/>
                <w:lang w:eastAsia="en-IN"/>
              </w:rPr>
              <w:t>'usr'</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rect(coords[</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],coords[</w:t>
            </w:r>
            <w:r w:rsidRPr="00CC7A40">
              <w:rPr>
                <w:rFonts w:ascii="Consolas" w:eastAsia="Times New Roman" w:hAnsi="Consolas" w:cs="Helvetica"/>
                <w:color w:val="0086B3"/>
                <w:sz w:val="18"/>
                <w:szCs w:val="18"/>
                <w:lang w:eastAsia="en-IN"/>
              </w:rPr>
              <w:t>3</w:t>
            </w:r>
            <w:r w:rsidRPr="00CC7A40">
              <w:rPr>
                <w:rFonts w:ascii="Consolas" w:eastAsia="Times New Roman" w:hAnsi="Consolas" w:cs="Helvetica"/>
                <w:color w:val="333333"/>
                <w:sz w:val="18"/>
                <w:szCs w:val="18"/>
                <w:lang w:eastAsia="en-IN"/>
              </w:rPr>
              <w:t>],coords[</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],coords[</w:t>
            </w:r>
            <w:r w:rsidRPr="00CC7A40">
              <w:rPr>
                <w:rFonts w:ascii="Consolas" w:eastAsia="Times New Roman" w:hAnsi="Consolas" w:cs="Helvetica"/>
                <w:color w:val="0086B3"/>
                <w:sz w:val="18"/>
                <w:szCs w:val="18"/>
                <w:lang w:eastAsia="en-IN"/>
              </w:rPr>
              <w:t>4</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area)</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abline(</w:t>
            </w:r>
            <w:r w:rsidRPr="00CC7A40">
              <w:rPr>
                <w:rFonts w:ascii="Consolas" w:eastAsia="Times New Roman" w:hAnsi="Consolas" w:cs="Helvetica"/>
                <w:color w:val="ED6A43"/>
                <w:sz w:val="18"/>
                <w:szCs w:val="18"/>
                <w:lang w:eastAsia="en-IN"/>
              </w:rPr>
              <w:t>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axTicks(</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grid.col, </w:t>
            </w:r>
            <w:r w:rsidRPr="00CC7A40">
              <w:rPr>
                <w:rFonts w:ascii="Consolas" w:eastAsia="Times New Roman" w:hAnsi="Consolas" w:cs="Helvetica"/>
                <w:color w:val="ED6A43"/>
                <w:sz w:val="18"/>
                <w:szCs w:val="18"/>
                <w:lang w:eastAsia="en-IN"/>
              </w:rPr>
              <w:t>lty</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'dotted'</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x.pos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spacing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length(Volumes)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bar.col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bar.col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border.col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border.col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thin)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segments(x.pos,</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,x.pos,Volumes,</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bar.col)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 </w:t>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rect(x.pos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spacing</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3</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0</w:t>
            </w:r>
            <w:r w:rsidRPr="00CC7A40">
              <w:rPr>
                <w:rFonts w:ascii="Consolas" w:eastAsia="Times New Roman" w:hAnsi="Consolas" w:cs="Helvetica"/>
                <w:color w:val="333333"/>
                <w:sz w:val="18"/>
                <w:szCs w:val="18"/>
                <w:lang w:eastAsia="en-IN"/>
              </w:rPr>
              <w:t>,x.pos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spacing</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3</w:t>
            </w:r>
            <w:r w:rsidRPr="00CC7A40">
              <w:rPr>
                <w:rFonts w:ascii="Consolas" w:eastAsia="Times New Roman" w:hAnsi="Consolas" w:cs="Helvetica"/>
                <w:color w:val="333333"/>
                <w:sz w:val="18"/>
                <w:szCs w:val="18"/>
                <w:lang w:eastAsia="en-IN"/>
              </w:rPr>
              <w:t>,Volumes,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bar.col,</w:t>
            </w:r>
            <w:r w:rsidRPr="00CC7A40">
              <w:rPr>
                <w:rFonts w:ascii="Consolas" w:eastAsia="Times New Roman" w:hAnsi="Consolas" w:cs="Helvetica"/>
                <w:color w:val="ED6A43"/>
                <w:sz w:val="18"/>
                <w:szCs w:val="18"/>
                <w:lang w:eastAsia="en-IN"/>
              </w:rPr>
              <w:t>border</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border.col)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legend.text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A71D5D"/>
                <w:sz w:val="18"/>
                <w:szCs w:val="18"/>
                <w:lang w:eastAsia="en-IN"/>
              </w:rPr>
              <w:t>list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legend</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c(paste(</w:t>
            </w:r>
            <w:r w:rsidRPr="00CC7A40">
              <w:rPr>
                <w:rFonts w:ascii="Consolas" w:eastAsia="Times New Roman" w:hAnsi="Consolas" w:cs="Helvetica"/>
                <w:color w:val="183691"/>
                <w:sz w:val="18"/>
                <w:szCs w:val="18"/>
                <w:lang w:eastAsia="en-IN"/>
              </w:rPr>
              <w:t>"Sentiment Score("</w:t>
            </w:r>
            <w:r w:rsidRPr="00CC7A40">
              <w:rPr>
                <w:rFonts w:ascii="Consolas" w:eastAsia="Times New Roman" w:hAnsi="Consolas" w:cs="Helvetica"/>
                <w:color w:val="333333"/>
                <w:sz w:val="18"/>
                <w:szCs w:val="18"/>
                <w:lang w:eastAsia="en-IN"/>
              </w:rPr>
              <w:t>,vol.scale[[</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),format(last(Volumes)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vol.scale[[</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big.mark</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text.col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fg.col, last(bar.col))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legend(</w:t>
            </w:r>
            <w:r w:rsidRPr="00CC7A40">
              <w:rPr>
                <w:rFonts w:ascii="Consolas" w:eastAsia="Times New Roman" w:hAnsi="Consolas" w:cs="Helvetica"/>
                <w:color w:val="183691"/>
                <w:sz w:val="18"/>
                <w:szCs w:val="18"/>
                <w:lang w:eastAsia="en-IN"/>
              </w:rPr>
              <w:t>"topleft"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lastRenderedPageBreak/>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legend</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c(paste(</w:t>
            </w:r>
            <w:r w:rsidRPr="00CC7A40">
              <w:rPr>
                <w:rFonts w:ascii="Consolas" w:eastAsia="Times New Roman" w:hAnsi="Consolas" w:cs="Helvetica"/>
                <w:color w:val="183691"/>
                <w:sz w:val="18"/>
                <w:szCs w:val="18"/>
                <w:lang w:eastAsia="en-IN"/>
              </w:rPr>
              <w:t>"Sentiment Score("</w:t>
            </w:r>
            <w:r w:rsidRPr="00CC7A40">
              <w:rPr>
                <w:rFonts w:ascii="Consolas" w:eastAsia="Times New Roman" w:hAnsi="Consolas" w:cs="Helvetica"/>
                <w:color w:val="333333"/>
                <w:sz w:val="18"/>
                <w:szCs w:val="18"/>
                <w:lang w:eastAsia="en-IN"/>
              </w:rPr>
              <w:t>,vol.scale[[</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),format(last(Volumes)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vol.scale[[</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ED6A43"/>
                <w:sz w:val="18"/>
                <w:szCs w:val="18"/>
                <w:lang w:eastAsia="en-IN"/>
              </w:rPr>
              <w:t>big.mark</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text.col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fg.col, last(bar.col)), </w:t>
            </w:r>
            <w:r w:rsidRPr="00CC7A40">
              <w:rPr>
                <w:rFonts w:ascii="Consolas" w:eastAsia="Times New Roman" w:hAnsi="Consolas" w:cs="Helvetica"/>
                <w:color w:val="ED6A43"/>
                <w:sz w:val="18"/>
                <w:szCs w:val="18"/>
                <w:lang w:eastAsia="en-IN"/>
              </w:rPr>
              <w:t>bty</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"n"</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y.inter</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0.95</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axis(</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box(</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x</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params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colors</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fg.col)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invisible</w:t>
            </w:r>
            <w:r w:rsidRPr="00CC7A40">
              <w:rPr>
                <w:rFonts w:ascii="Consolas" w:eastAsia="Times New Roman" w:hAnsi="Consolas" w:cs="Helvetica"/>
                <w:color w:val="333333"/>
                <w:sz w:val="18"/>
                <w:szCs w:val="18"/>
                <w:lang w:eastAsia="en-IN"/>
              </w:rPr>
              <w:t>(vector(</w:t>
            </w:r>
            <w:r w:rsidRPr="00CC7A40">
              <w:rPr>
                <w:rFonts w:ascii="Consolas" w:eastAsia="Times New Roman" w:hAnsi="Consolas" w:cs="Helvetica"/>
                <w:color w:val="183691"/>
                <w:sz w:val="18"/>
                <w:szCs w:val="18"/>
                <w:lang w:eastAsia="en-IN"/>
              </w:rPr>
              <w:t>'list'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2</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969896"/>
                <w:sz w:val="18"/>
                <w:szCs w:val="18"/>
                <w:lang w:eastAsia="en-IN"/>
              </w:rPr>
              <w:t># }}}</w:t>
            </w:r>
          </w:p>
        </w:tc>
      </w:tr>
      <w:tr w:rsidR="00152FD1" w:rsidRPr="00CC7A40" w:rsidTr="00D22EAF">
        <w:tc>
          <w:tcPr>
            <w:tcW w:w="0" w:type="auto"/>
            <w:shd w:val="clear" w:color="auto" w:fill="FFFFFF"/>
            <w:vAlign w:val="center"/>
            <w:hideMark/>
          </w:tcPr>
          <w:p w:rsidR="00152FD1" w:rsidRPr="00CC7A40" w:rsidRDefault="00152FD1" w:rsidP="00D22EAF">
            <w:pPr>
              <w:spacing w:after="0" w:line="240" w:lineRule="auto"/>
              <w:rPr>
                <w:rFonts w:ascii="Times New Roman" w:eastAsia="Times New Roman" w:hAnsi="Times New Roman" w:cs="Times New Roman"/>
                <w:sz w:val="20"/>
                <w:szCs w:val="20"/>
                <w:lang w:eastAsia="en-IN"/>
              </w:rPr>
            </w:pPr>
          </w:p>
        </w:tc>
      </w:tr>
    </w:tbl>
    <w:p w:rsidR="00152FD1" w:rsidRDefault="00152FD1" w:rsidP="00152FD1"/>
    <w:p w:rsidR="00152FD1" w:rsidRDefault="00152FD1" w:rsidP="00152FD1"/>
    <w:p w:rsidR="00152FD1" w:rsidRPr="00152FD1" w:rsidRDefault="00152FD1" w:rsidP="00152FD1">
      <w:pPr>
        <w:pStyle w:val="Heading2"/>
        <w:rPr>
          <w:u w:val="single"/>
        </w:rPr>
      </w:pPr>
      <w:bookmarkStart w:id="18" w:name="_Toc442909385"/>
      <w:r w:rsidRPr="00152FD1">
        <w:rPr>
          <w:u w:val="single"/>
        </w:rPr>
        <w:t>Trend Visualization</w:t>
      </w:r>
      <w:bookmarkEnd w:id="18"/>
      <w:r w:rsidRPr="00152FD1">
        <w:rPr>
          <w:u w:val="singl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95"/>
      </w:tblGrid>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 xml:space="preserve">chartSentiment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A71D5D"/>
                <w:sz w:val="18"/>
                <w:szCs w:val="18"/>
                <w:lang w:eastAsia="en-IN"/>
              </w:rPr>
              <w:t>function</w:t>
            </w:r>
            <w:r w:rsidRPr="00CC7A40">
              <w:rPr>
                <w:rFonts w:ascii="Consolas" w:eastAsia="Times New Roman" w:hAnsi="Consolas" w:cs="Helvetica"/>
                <w:color w:val="333333"/>
                <w:sz w:val="18"/>
                <w:szCs w:val="18"/>
                <w:lang w:eastAsia="en-IN"/>
              </w:rPr>
              <w:t xml:space="preserve"> (xts, </w:t>
            </w:r>
            <w:r w:rsidRPr="00CC7A40">
              <w:rPr>
                <w:rFonts w:ascii="Consolas" w:eastAsia="Times New Roman" w:hAnsi="Consolas" w:cs="Helvetica"/>
                <w:color w:val="ED6A43"/>
                <w:sz w:val="18"/>
                <w:szCs w:val="18"/>
                <w:lang w:eastAsia="en-IN"/>
              </w:rPr>
              <w:t>prefix</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"SEMNT"</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sentname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paste(prefix,</w:t>
            </w:r>
            <w:r w:rsidRPr="00CC7A40">
              <w:rPr>
                <w:rFonts w:ascii="Consolas" w:eastAsia="Times New Roman" w:hAnsi="Consolas" w:cs="Helvetica"/>
                <w:color w:val="183691"/>
                <w:sz w:val="18"/>
                <w:szCs w:val="18"/>
                <w:lang w:eastAsia="en-IN"/>
              </w:rPr>
              <w:t>"polarity"</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volname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paste(prefix,</w:t>
            </w:r>
            <w:r w:rsidRPr="00CC7A40">
              <w:rPr>
                <w:rFonts w:ascii="Consolas" w:eastAsia="Times New Roman" w:hAnsi="Consolas" w:cs="Helvetica"/>
                <w:color w:val="183691"/>
                <w:sz w:val="18"/>
                <w:szCs w:val="18"/>
                <w:lang w:eastAsia="en-IN"/>
              </w:rPr>
              <w:t>"vol"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volcolor</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"blue"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na.fill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omit.na.leading</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type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"line"</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theme</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183691"/>
                <w:sz w:val="18"/>
                <w:szCs w:val="18"/>
                <w:lang w:eastAsia="en-IN"/>
              </w:rPr>
              <w:t>'white'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TA</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postTA</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counter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(omit.na.leading){</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firstnona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min(which(</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is.na(xts[,sentname])))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xts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xts[firstnona</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NROW(xts),]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(na.fill){</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xts[is.na(xts)]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0</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(missing(name)){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lastRenderedPageBreak/>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(has.Cl(xts))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name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strsplit(colnames(Cl(xts)),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perl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else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name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strsplit(colnames(xts[,</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perl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TRUE</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name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w:t>
            </w:r>
            <w:r w:rsidRPr="00CC7A40">
              <w:rPr>
                <w:rFonts w:ascii="Consolas" w:eastAsia="Times New Roman" w:hAnsi="Consolas" w:cs="Helvetica"/>
                <w:color w:val="183691"/>
                <w:sz w:val="18"/>
                <w:szCs w:val="18"/>
                <w:lang w:eastAsia="en-IN"/>
              </w:rPr>
              <w:t>"Sentiment"</w:t>
            </w:r>
            <w:r w:rsidRPr="00CC7A40">
              <w:rPr>
                <w:rFonts w:ascii="Consolas" w:eastAsia="Times New Roman" w:hAnsi="Consolas" w:cs="Helvetica"/>
                <w:color w:val="333333"/>
                <w:sz w:val="18"/>
                <w:szCs w:val="18"/>
                <w:lang w:eastAsia="en-IN"/>
              </w:rPr>
              <w:t>, 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(sentname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"addSentiment('"</w:t>
            </w:r>
            <w:r w:rsidRPr="00CC7A40">
              <w:rPr>
                <w:rFonts w:ascii="Consolas" w:eastAsia="Times New Roman" w:hAnsi="Consolas" w:cs="Helvetica"/>
                <w:color w:val="333333"/>
                <w:sz w:val="18"/>
                <w:szCs w:val="18"/>
                <w:lang w:eastAsia="en-IN"/>
              </w:rPr>
              <w:t xml:space="preserve">, sentname,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counter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(has.SentVol(xts)){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"addSentimentVo('"</w:t>
            </w:r>
            <w:r w:rsidRPr="00CC7A40">
              <w:rPr>
                <w:rFonts w:ascii="Consolas" w:eastAsia="Times New Roman" w:hAnsi="Consolas" w:cs="Helvetica"/>
                <w:color w:val="333333"/>
                <w:sz w:val="18"/>
                <w:szCs w:val="18"/>
                <w:lang w:eastAsia="en-IN"/>
              </w:rPr>
              <w:t xml:space="preserve">, volname,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counter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(has.Vo(xts)){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"addVo();"</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counter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 xml:space="preserve">(all(has.Subj(xts),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has.Neg_Refs_Per_Ref(xts),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has.Pos_Refs_Per_Ref(xts),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has.Senti_Diffs_Per_Ref(xts))){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range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range(na.omit(rbind(Pos_Refs_Per_Ref(xts),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Neg_Refs_Per_Ref(xts),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Senti_Diffs_Per_Ref(xts),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Subj(xts))))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addSubjectivityAll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newTA(Subj, </w:t>
            </w:r>
            <w:r w:rsidRPr="00CC7A40">
              <w:rPr>
                <w:rFonts w:ascii="Consolas" w:eastAsia="Times New Roman" w:hAnsi="Consolas" w:cs="Helvetica"/>
                <w:color w:val="ED6A43"/>
                <w:sz w:val="18"/>
                <w:szCs w:val="18"/>
                <w:lang w:eastAsia="en-IN"/>
              </w:rPr>
              <w:t>col</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yrange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range)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assign(</w:t>
            </w:r>
            <w:r w:rsidRPr="00CC7A40">
              <w:rPr>
                <w:rFonts w:ascii="Consolas" w:eastAsia="Times New Roman" w:hAnsi="Consolas" w:cs="Helvetica"/>
                <w:color w:val="183691"/>
                <w:sz w:val="18"/>
                <w:szCs w:val="18"/>
                <w:lang w:eastAsia="en-IN"/>
              </w:rPr>
              <w:t>"addSubjectivityAll"</w:t>
            </w:r>
            <w:r w:rsidRPr="00CC7A40">
              <w:rPr>
                <w:rFonts w:ascii="Consolas" w:eastAsia="Times New Roman" w:hAnsi="Consolas" w:cs="Helvetica"/>
                <w:color w:val="333333"/>
                <w:sz w:val="18"/>
                <w:szCs w:val="18"/>
                <w:lang w:eastAsia="en-IN"/>
              </w:rPr>
              <w:t xml:space="preserve">, addSubjectivityAll, </w:t>
            </w:r>
            <w:r w:rsidRPr="00CC7A40">
              <w:rPr>
                <w:rFonts w:ascii="Consolas" w:eastAsia="Times New Roman" w:hAnsi="Consolas" w:cs="Helvetica"/>
                <w:color w:val="ED6A43"/>
                <w:sz w:val="18"/>
                <w:szCs w:val="18"/>
                <w:lang w:eastAsia="en-IN"/>
              </w:rPr>
              <w:t>envir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.GlobalEnv)</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"addSubjectivityAll();"</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counter</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0086B3"/>
                <w:sz w:val="18"/>
                <w:szCs w:val="18"/>
                <w:lang w:eastAsia="en-IN"/>
              </w:rPr>
              <w:t>1</w:t>
            </w:r>
            <w:r w:rsidRPr="00CC7A40">
              <w:rPr>
                <w:rFonts w:ascii="Consolas" w:eastAsia="Times New Roman" w:hAnsi="Consolas" w:cs="Helvetica"/>
                <w:color w:val="333333"/>
                <w:sz w:val="18"/>
                <w:szCs w:val="18"/>
                <w:lang w:eastAsia="en-IN"/>
              </w:rPr>
              <w:t xml:space="preserve"> </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"addPos_Refs_Per_Ref(on="</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"addNeg_Refs_Per_Ref(on="</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"addSenti_Diffs_Per_Ref(on="</w:t>
            </w:r>
            <w:r w:rsidRPr="00CC7A40">
              <w:rPr>
                <w:rFonts w:ascii="Consolas" w:eastAsia="Times New Roman" w:hAnsi="Consolas" w:cs="Helvetica"/>
                <w:color w:val="333333"/>
                <w:sz w:val="18"/>
                <w:szCs w:val="18"/>
                <w:lang w:eastAsia="en-IN"/>
              </w:rPr>
              <w:t xml:space="preserve">, counter,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r w:rsidRPr="00CC7A40">
              <w:rPr>
                <w:rFonts w:ascii="Consolas" w:eastAsia="Times New Roman" w:hAnsi="Consolas" w:cs="Helvetica"/>
                <w:color w:val="A71D5D"/>
                <w:sz w:val="18"/>
                <w:szCs w:val="18"/>
                <w:lang w:eastAsia="en-IN"/>
              </w:rPr>
              <w:t>else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(has.Subj(xts)){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"addSubjectivity();"</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r w:rsidRPr="00CC7A40">
              <w:rPr>
                <w:rFonts w:ascii="Consolas" w:eastAsia="Times New Roman" w:hAnsi="Consolas" w:cs="Helvetica"/>
                <w:color w:val="969896"/>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(has.Pos_Refs_Per_Ref(xts)){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"addPos_Refs_Per_Ref();"</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lastRenderedPageBreak/>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(has.Neg_Refs_Per_Ref(xts)){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"addNeg_Refs_Per_Ref();"</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A71D5D"/>
                <w:sz w:val="18"/>
                <w:szCs w:val="18"/>
                <w:lang w:eastAsia="en-IN"/>
              </w:rPr>
              <w:t>if</w:t>
            </w:r>
            <w:r w:rsidRPr="00CC7A40">
              <w:rPr>
                <w:rFonts w:ascii="Consolas" w:eastAsia="Times New Roman" w:hAnsi="Consolas" w:cs="Helvetica"/>
                <w:color w:val="333333"/>
                <w:sz w:val="18"/>
                <w:szCs w:val="18"/>
                <w:lang w:eastAsia="en-IN"/>
              </w:rPr>
              <w:t>(has.Senti_Diffs_Per_Ref(xts)){</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w:t>
            </w:r>
            <w:r w:rsidRPr="00CC7A40">
              <w:rPr>
                <w:rFonts w:ascii="Consolas" w:eastAsia="Times New Roman" w:hAnsi="Consolas" w:cs="Helvetica"/>
                <w:color w:val="183691"/>
                <w:sz w:val="18"/>
                <w:szCs w:val="18"/>
                <w:lang w:eastAsia="en-IN"/>
              </w:rPr>
              <w:t>"addSenti_Diffs_Per_Ref();"</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TA </w:t>
            </w:r>
            <w:r w:rsidRPr="00CC7A40">
              <w:rPr>
                <w:rFonts w:ascii="Consolas" w:eastAsia="Times New Roman" w:hAnsi="Consolas" w:cs="Helvetica"/>
                <w:color w:val="A71D5D"/>
                <w:sz w:val="18"/>
                <w:szCs w:val="18"/>
                <w:lang w:eastAsia="en-IN"/>
              </w:rPr>
              <w:t>&lt;-</w:t>
            </w:r>
            <w:r w:rsidRPr="00CC7A40">
              <w:rPr>
                <w:rFonts w:ascii="Consolas" w:eastAsia="Times New Roman" w:hAnsi="Consolas" w:cs="Helvetica"/>
                <w:color w:val="333333"/>
                <w:sz w:val="18"/>
                <w:szCs w:val="18"/>
                <w:lang w:eastAsia="en-IN"/>
              </w:rPr>
              <w:t xml:space="preserve"> paste(TA, postTA, </w:t>
            </w:r>
            <w:r w:rsidRPr="00CC7A40">
              <w:rPr>
                <w:rFonts w:ascii="Consolas" w:eastAsia="Times New Roman" w:hAnsi="Consolas" w:cs="Helvetica"/>
                <w:color w:val="ED6A43"/>
                <w:sz w:val="18"/>
                <w:szCs w:val="18"/>
                <w:lang w:eastAsia="en-IN"/>
              </w:rPr>
              <w:t>sep</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t xml:space="preserve">chartSeries(xts, </w:t>
            </w:r>
            <w:r w:rsidRPr="00CC7A40">
              <w:rPr>
                <w:rFonts w:ascii="Consolas" w:eastAsia="Times New Roman" w:hAnsi="Consolas" w:cs="Helvetica"/>
                <w:color w:val="ED6A43"/>
                <w:sz w:val="18"/>
                <w:szCs w:val="18"/>
                <w:lang w:eastAsia="en-IN"/>
              </w:rPr>
              <w:t>type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"line"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ED6A43"/>
                <w:sz w:val="18"/>
                <w:szCs w:val="18"/>
                <w:lang w:eastAsia="en-IN"/>
              </w:rPr>
              <w:t>theme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183691"/>
                <w:sz w:val="18"/>
                <w:szCs w:val="18"/>
                <w:lang w:eastAsia="en-IN"/>
              </w:rPr>
              <w:t>"white"</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name</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name,</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333333"/>
                <w:sz w:val="18"/>
                <w:szCs w:val="18"/>
                <w:lang w:eastAsia="en-IN"/>
              </w:rPr>
              <w:tab/>
            </w:r>
            <w:r w:rsidRPr="00CC7A40">
              <w:rPr>
                <w:rFonts w:ascii="Consolas" w:eastAsia="Times New Roman" w:hAnsi="Consolas" w:cs="Helvetica"/>
                <w:color w:val="ED6A43"/>
                <w:sz w:val="18"/>
                <w:szCs w:val="18"/>
                <w:lang w:eastAsia="en-IN"/>
              </w:rPr>
              <w:t>TA</w:t>
            </w:r>
            <w:r w:rsidRPr="00CC7A40">
              <w:rPr>
                <w:rFonts w:ascii="Consolas" w:eastAsia="Times New Roman" w:hAnsi="Consolas" w:cs="Helvetica"/>
                <w:color w:val="333333"/>
                <w:sz w:val="18"/>
                <w:szCs w:val="18"/>
                <w:lang w:eastAsia="en-IN"/>
              </w:rPr>
              <w:t xml:space="preserve">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 xml:space="preserve"> TA, </w:t>
            </w:r>
            <w:r w:rsidRPr="00CC7A40">
              <w:rPr>
                <w:rFonts w:ascii="Consolas" w:eastAsia="Times New Roman" w:hAnsi="Consolas" w:cs="Helvetica"/>
                <w:color w:val="A71D5D"/>
                <w:sz w:val="18"/>
                <w:szCs w:val="18"/>
                <w:lang w:eastAsia="en-IN"/>
              </w:rPr>
              <w:t>...</w:t>
            </w:r>
            <w:r w:rsidRPr="00CC7A40">
              <w:rPr>
                <w:rFonts w:ascii="Consolas" w:eastAsia="Times New Roman" w:hAnsi="Consolas" w:cs="Helvetica"/>
                <w:color w:val="333333"/>
                <w:sz w:val="18"/>
                <w:szCs w:val="18"/>
                <w:lang w:eastAsia="en-IN"/>
              </w:rPr>
              <w:t>)</w:t>
            </w:r>
          </w:p>
        </w:tc>
      </w:tr>
      <w:tr w:rsidR="00152FD1" w:rsidRPr="00CC7A40" w:rsidTr="00D22EAF">
        <w:tc>
          <w:tcPr>
            <w:tcW w:w="0" w:type="auto"/>
            <w:shd w:val="clear" w:color="auto" w:fill="FFFFFF"/>
            <w:tcMar>
              <w:top w:w="0" w:type="dxa"/>
              <w:left w:w="150" w:type="dxa"/>
              <w:bottom w:w="0" w:type="dxa"/>
              <w:right w:w="150" w:type="dxa"/>
            </w:tcMar>
            <w:hideMark/>
          </w:tcPr>
          <w:p w:rsidR="00152FD1" w:rsidRPr="00CC7A40" w:rsidRDefault="00152FD1" w:rsidP="00D22EAF">
            <w:pPr>
              <w:spacing w:after="0" w:line="273" w:lineRule="atLeast"/>
              <w:rPr>
                <w:rFonts w:ascii="Consolas" w:eastAsia="Times New Roman" w:hAnsi="Consolas" w:cs="Helvetica"/>
                <w:color w:val="333333"/>
                <w:sz w:val="18"/>
                <w:szCs w:val="18"/>
                <w:lang w:eastAsia="en-IN"/>
              </w:rPr>
            </w:pPr>
            <w:r w:rsidRPr="00CC7A40">
              <w:rPr>
                <w:rFonts w:ascii="Consolas" w:eastAsia="Times New Roman" w:hAnsi="Consolas" w:cs="Helvetica"/>
                <w:color w:val="333333"/>
                <w:sz w:val="18"/>
                <w:szCs w:val="18"/>
                <w:lang w:eastAsia="en-IN"/>
              </w:rPr>
              <w:t>}</w:t>
            </w:r>
          </w:p>
        </w:tc>
      </w:tr>
    </w:tbl>
    <w:p w:rsidR="00152FD1" w:rsidRPr="004066A7" w:rsidRDefault="00152FD1" w:rsidP="00152FD1">
      <w:pPr>
        <w:rPr>
          <w:b/>
          <w:color w:val="FF0000"/>
          <w:sz w:val="36"/>
          <w:szCs w:val="36"/>
        </w:rPr>
      </w:pPr>
    </w:p>
    <w:p w:rsidR="00152FD1" w:rsidRPr="00152FD1" w:rsidRDefault="00152FD1" w:rsidP="00152FD1">
      <w:pPr>
        <w:pStyle w:val="Heading2"/>
        <w:rPr>
          <w:u w:val="single"/>
        </w:rPr>
      </w:pPr>
      <w:bookmarkStart w:id="19" w:name="_Toc442909386"/>
      <w:r w:rsidRPr="00152FD1">
        <w:rPr>
          <w:u w:val="single"/>
        </w:rPr>
        <w:t>Corpus</w:t>
      </w:r>
      <w:bookmarkEnd w:id="19"/>
      <w:r w:rsidRPr="00152FD1">
        <w:rPr>
          <w:u w:val="singl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55"/>
      </w:tblGrid>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183691"/>
                <w:sz w:val="18"/>
                <w:szCs w:val="18"/>
                <w:lang w:eastAsia="en-IN"/>
              </w:rPr>
              <w:t>"getField"</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UseMethod(</w:t>
            </w:r>
            <w:r w:rsidRPr="004066A7">
              <w:rPr>
                <w:rFonts w:ascii="Consolas" w:eastAsia="Times New Roman" w:hAnsi="Consolas" w:cs="Helvetica"/>
                <w:color w:val="183691"/>
                <w:sz w:val="18"/>
                <w:szCs w:val="18"/>
                <w:lang w:eastAsia="en-IN"/>
              </w:rPr>
              <w:t>"getField"</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183691"/>
                <w:sz w:val="18"/>
                <w:szCs w:val="18"/>
                <w:lang w:eastAsia="en-IN"/>
              </w:rPr>
              <w:t>"getField.VCorpus"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fieldname){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field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do.call(</w:t>
            </w:r>
            <w:r w:rsidRPr="004066A7">
              <w:rPr>
                <w:rFonts w:ascii="Consolas" w:eastAsia="Times New Roman" w:hAnsi="Consolas" w:cs="Helvetica"/>
                <w:color w:val="183691"/>
                <w:sz w:val="18"/>
                <w:szCs w:val="18"/>
                <w:lang w:eastAsia="en-IN"/>
              </w:rPr>
              <w:t>"c"</w:t>
            </w:r>
            <w:r w:rsidRPr="004066A7">
              <w:rPr>
                <w:rFonts w:ascii="Consolas" w:eastAsia="Times New Roman" w:hAnsi="Consolas" w:cs="Helvetica"/>
                <w:color w:val="333333"/>
                <w:sz w:val="18"/>
                <w:szCs w:val="18"/>
                <w:lang w:eastAsia="en-IN"/>
              </w:rPr>
              <w:t xml:space="preserve">,lapply(x,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(y) meta(y, fieldname)))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names(field)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NULL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field</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183691"/>
                <w:sz w:val="18"/>
                <w:szCs w:val="18"/>
                <w:lang w:eastAsia="en-IN"/>
              </w:rPr>
              <w:t>"setField"</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UseMethod(</w:t>
            </w:r>
            <w:r w:rsidRPr="004066A7">
              <w:rPr>
                <w:rFonts w:ascii="Consolas" w:eastAsia="Times New Roman" w:hAnsi="Consolas" w:cs="Helvetica"/>
                <w:color w:val="183691"/>
                <w:sz w:val="18"/>
                <w:szCs w:val="18"/>
                <w:lang w:eastAsia="en-IN"/>
              </w:rPr>
              <w:t>"setField"</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183691"/>
                <w:sz w:val="18"/>
                <w:szCs w:val="18"/>
                <w:lang w:eastAsia="en-IN"/>
              </w:rPr>
              <w:t>"setField.VCorpus"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fieldname, value){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for</w:t>
            </w:r>
            <w:r w:rsidRPr="004066A7">
              <w:rPr>
                <w:rFonts w:ascii="Consolas" w:eastAsia="Times New Roman" w:hAnsi="Consolas" w:cs="Helvetica"/>
                <w:color w:val="333333"/>
                <w:sz w:val="18"/>
                <w:szCs w:val="18"/>
                <w:lang w:eastAsia="en-IN"/>
              </w:rPr>
              <w:t xml:space="preserve">(i </w:t>
            </w:r>
            <w:r w:rsidRPr="004066A7">
              <w:rPr>
                <w:rFonts w:ascii="Consolas" w:eastAsia="Times New Roman" w:hAnsi="Consolas" w:cs="Helvetica"/>
                <w:color w:val="A71D5D"/>
                <w:sz w:val="18"/>
                <w:szCs w:val="18"/>
                <w:lang w:eastAsia="en-IN"/>
              </w:rPr>
              <w:t>in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length(x)){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meta(x[[i]], fieldname)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value[i]</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bl>
    <w:p w:rsidR="00152FD1" w:rsidRDefault="00152FD1" w:rsidP="00152FD1"/>
    <w:p w:rsidR="00152FD1" w:rsidRPr="00152FD1" w:rsidRDefault="00152FD1" w:rsidP="00152FD1">
      <w:pPr>
        <w:pStyle w:val="Heading2"/>
        <w:rPr>
          <w:color w:val="FF0000"/>
          <w:sz w:val="36"/>
          <w:szCs w:val="36"/>
          <w:u w:val="single"/>
        </w:rPr>
      </w:pPr>
      <w:bookmarkStart w:id="20" w:name="_Toc442909387"/>
      <w:r w:rsidRPr="00152FD1">
        <w:rPr>
          <w:u w:val="single"/>
        </w:rPr>
        <w:t>Scrapping Relevant data</w:t>
      </w:r>
      <w:bookmarkEnd w:id="20"/>
      <w:r w:rsidRPr="00152FD1">
        <w:rPr>
          <w:color w:val="FF0000"/>
          <w:sz w:val="36"/>
          <w:szCs w:val="36"/>
          <w:u w:val="singl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getRelevant </w:t>
            </w:r>
            <w:r w:rsidRPr="004066A7">
              <w:rPr>
                <w:rFonts w:ascii="Consolas" w:eastAsia="Times New Roman" w:hAnsi="Consolas" w:cs="Helvetica"/>
                <w:color w:val="A71D5D"/>
                <w:sz w:val="18"/>
                <w:szCs w:val="18"/>
                <w:lang w:eastAsia="en-IN"/>
              </w:rPr>
              <w:t>&lt;-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(td, items, boundaries, </w:t>
            </w:r>
            <w:r w:rsidRPr="004066A7">
              <w:rPr>
                <w:rFonts w:ascii="Consolas" w:eastAsia="Times New Roman" w:hAnsi="Consolas" w:cs="Helvetica"/>
                <w:color w:val="ED6A43"/>
                <w:sz w:val="18"/>
                <w:szCs w:val="18"/>
                <w:lang w:eastAsia="en-IN"/>
              </w:rPr>
              <w:t>matches.only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FALSE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fieldname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"matches"</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(missing(boundaries)){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boundaries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itempatt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paste(</w:t>
            </w:r>
            <w:r w:rsidRPr="004066A7">
              <w:rPr>
                <w:rFonts w:ascii="Consolas" w:eastAsia="Times New Roman" w:hAnsi="Consolas" w:cs="Helvetica"/>
                <w:color w:val="183691"/>
                <w:sz w:val="18"/>
                <w:szCs w:val="18"/>
                <w:lang w:eastAsia="en-IN"/>
              </w:rPr>
              <w:t>"\\W("</w:t>
            </w:r>
            <w:r w:rsidRPr="004066A7">
              <w:rPr>
                <w:rFonts w:ascii="Consolas" w:eastAsia="Times New Roman" w:hAnsi="Consolas" w:cs="Helvetica"/>
                <w:color w:val="333333"/>
                <w:sz w:val="18"/>
                <w:szCs w:val="18"/>
                <w:lang w:eastAsia="en-IN"/>
              </w:rPr>
              <w:t>,paste(</w:t>
            </w:r>
            <w:r w:rsidRPr="004066A7">
              <w:rPr>
                <w:rFonts w:ascii="Consolas" w:eastAsia="Times New Roman" w:hAnsi="Consolas" w:cs="Helvetica"/>
                <w:color w:val="183691"/>
                <w:sz w:val="18"/>
                <w:szCs w:val="18"/>
                <w:lang w:eastAsia="en-IN"/>
              </w:rPr>
              <w:t>"("</w:t>
            </w:r>
            <w:r w:rsidRPr="004066A7">
              <w:rPr>
                <w:rFonts w:ascii="Consolas" w:eastAsia="Times New Roman" w:hAnsi="Consolas" w:cs="Helvetica"/>
                <w:color w:val="333333"/>
                <w:sz w:val="18"/>
                <w:szCs w:val="18"/>
                <w:lang w:eastAsia="en-IN"/>
              </w:rPr>
              <w:t xml:space="preserve">, items, </w:t>
            </w:r>
            <w:r w:rsidRPr="004066A7">
              <w:rPr>
                <w:rFonts w:ascii="Consolas" w:eastAsia="Times New Roman" w:hAnsi="Consolas" w:cs="Helvetica"/>
                <w:color w:val="183691"/>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collapse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sep</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w:t>
            </w:r>
            <w:r w:rsidRPr="004066A7">
              <w:rPr>
                <w:rFonts w:ascii="Consolas" w:eastAsia="Times New Roman" w:hAnsi="Consolas" w:cs="Helvetica"/>
                <w:color w:val="333333"/>
                <w:sz w:val="18"/>
                <w:szCs w:val="18"/>
                <w:lang w:eastAsia="en-IN"/>
              </w:rPr>
              <w:t>),</w:t>
            </w:r>
            <w:r w:rsidRPr="004066A7">
              <w:rPr>
                <w:rFonts w:ascii="Consolas" w:eastAsia="Times New Roman" w:hAnsi="Consolas" w:cs="Helvetica"/>
                <w:color w:val="183691"/>
                <w:sz w:val="18"/>
                <w:szCs w:val="18"/>
                <w:lang w:eastAsia="en-IN"/>
              </w:rPr>
              <w:t>")\\W"</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sep</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matches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gregexpr(itempatt, Content(td), </w:t>
            </w:r>
            <w:r w:rsidRPr="004066A7">
              <w:rPr>
                <w:rFonts w:ascii="Consolas" w:eastAsia="Times New Roman" w:hAnsi="Consolas" w:cs="Helvetica"/>
                <w:color w:val="ED6A43"/>
                <w:sz w:val="18"/>
                <w:szCs w:val="18"/>
                <w:lang w:eastAsia="en-IN"/>
              </w:rPr>
              <w:t>ignore.case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perl</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fixed</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FALSE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useBytes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FALSE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matches.only){</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lastRenderedPageBreak/>
              <w:tab/>
            </w:r>
            <w:r w:rsidRPr="004066A7">
              <w:rPr>
                <w:rFonts w:ascii="Consolas" w:eastAsia="Times New Roman" w:hAnsi="Consolas" w:cs="Helvetica"/>
                <w:color w:val="333333"/>
                <w:sz w:val="18"/>
                <w:szCs w:val="18"/>
                <w:lang w:eastAsia="en-IN"/>
              </w:rPr>
              <w:tab/>
              <w:t xml:space="preserve">startend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range(matches)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delimmatches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gregexpr(boundaries, Content(td), </w:t>
            </w:r>
            <w:r w:rsidRPr="004066A7">
              <w:rPr>
                <w:rFonts w:ascii="Consolas" w:eastAsia="Times New Roman" w:hAnsi="Consolas" w:cs="Helvetica"/>
                <w:color w:val="ED6A43"/>
                <w:sz w:val="18"/>
                <w:szCs w:val="18"/>
                <w:lang w:eastAsia="en-IN"/>
              </w:rPr>
              <w:t>ignore.case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perl</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fixed</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FALSE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useBytes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FALSE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delimmatches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as.integer(delimmatches[[</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textlen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nchar(Content(td))</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sentstart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max(c(delimmatches[delimmatches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startend[</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sentend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min(c(delimmatches[delimmatches </w:t>
            </w:r>
            <w:r w:rsidRPr="004066A7">
              <w:rPr>
                <w:rFonts w:ascii="Consolas" w:eastAsia="Times New Roman" w:hAnsi="Consolas" w:cs="Helvetica"/>
                <w:color w:val="A71D5D"/>
                <w:sz w:val="18"/>
                <w:szCs w:val="18"/>
                <w:lang w:eastAsia="en-IN"/>
              </w:rPr>
              <w:t>&gt;</w:t>
            </w:r>
            <w:r w:rsidRPr="004066A7">
              <w:rPr>
                <w:rFonts w:ascii="Consolas" w:eastAsia="Times New Roman" w:hAnsi="Consolas" w:cs="Helvetica"/>
                <w:color w:val="333333"/>
                <w:sz w:val="18"/>
                <w:szCs w:val="18"/>
                <w:lang w:eastAsia="en-IN"/>
              </w:rPr>
              <w:t xml:space="preserve"> startend[</w:t>
            </w:r>
            <w:r w:rsidRPr="004066A7">
              <w:rPr>
                <w:rFonts w:ascii="Consolas" w:eastAsia="Times New Roman" w:hAnsi="Consolas" w:cs="Helvetica"/>
                <w:color w:val="0086B3"/>
                <w:sz w:val="18"/>
                <w:szCs w:val="18"/>
                <w:lang w:eastAsia="en-IN"/>
              </w:rPr>
              <w:t>2</w:t>
            </w:r>
            <w:r w:rsidRPr="004066A7">
              <w:rPr>
                <w:rFonts w:ascii="Consolas" w:eastAsia="Times New Roman" w:hAnsi="Consolas" w:cs="Helvetica"/>
                <w:color w:val="333333"/>
                <w:sz w:val="18"/>
                <w:szCs w:val="18"/>
                <w:lang w:eastAsia="en-IN"/>
              </w:rPr>
              <w:t>]], textlen))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subtext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substr(Content(td), sentstart</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 sentend)</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Content(td)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substr(Content(td), sentstart, sentend)</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(any(matches[[</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meta(td, fieldname)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else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meta(td, fieldname)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length(matches[[</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getRelevant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td</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bl>
    <w:p w:rsidR="00152FD1" w:rsidRDefault="00152FD1" w:rsidP="00152FD1"/>
    <w:p w:rsidR="00152FD1" w:rsidRPr="00152FD1" w:rsidRDefault="00152FD1" w:rsidP="00152FD1">
      <w:pPr>
        <w:pStyle w:val="Heading2"/>
        <w:rPr>
          <w:u w:val="single"/>
        </w:rPr>
      </w:pPr>
      <w:bookmarkStart w:id="21" w:name="_Toc442909388"/>
      <w:r w:rsidRPr="00152FD1">
        <w:rPr>
          <w:u w:val="single"/>
        </w:rPr>
        <w:t>Meta XTS</w:t>
      </w:r>
      <w:bookmarkEnd w:id="21"/>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9525"/>
      </w:tblGrid>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metaXTS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(corpus,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fieldnames,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period</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"days"</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k</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aggFUN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mean,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symbol,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prefix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"SEMNT"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join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"inner"</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na.omit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(missing(fieldnames)){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fieldnames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colnames(meta(corpus))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idx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do.call(c, lapply(corpus, meta, </w:t>
            </w:r>
            <w:r w:rsidRPr="004066A7">
              <w:rPr>
                <w:rFonts w:ascii="Consolas" w:eastAsia="Times New Roman" w:hAnsi="Consolas" w:cs="Helvetica"/>
                <w:color w:val="183691"/>
                <w:sz w:val="18"/>
                <w:szCs w:val="18"/>
                <w:lang w:eastAsia="en-IN"/>
              </w:rPr>
              <w:t>"datetimestamp"</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df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data.frame</w:t>
            </w:r>
            <w:r w:rsidRPr="004066A7">
              <w:rPr>
                <w:rFonts w:ascii="Consolas" w:eastAsia="Times New Roman" w:hAnsi="Consolas" w:cs="Helvetica"/>
                <w:color w:val="333333"/>
                <w:sz w:val="18"/>
                <w:szCs w:val="18"/>
                <w:lang w:eastAsia="en-IN"/>
              </w:rPr>
              <w:t>(idx, meta(corpus)[, fieldnames])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(na.omit){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df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na.omit(df)</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xts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xts(df[,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order.by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df[, </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volxts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xts(rep(</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333333"/>
                <w:sz w:val="18"/>
                <w:szCs w:val="18"/>
                <w:lang w:eastAsia="en-IN"/>
              </w:rPr>
              <w:t xml:space="preserve">,NROW(xts)), </w:t>
            </w:r>
            <w:r w:rsidRPr="004066A7">
              <w:rPr>
                <w:rFonts w:ascii="Consolas" w:eastAsia="Times New Roman" w:hAnsi="Consolas" w:cs="Helvetica"/>
                <w:color w:val="ED6A43"/>
                <w:sz w:val="18"/>
                <w:szCs w:val="18"/>
                <w:lang w:eastAsia="en-IN"/>
              </w:rPr>
              <w:t>order.by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index(xts))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ep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endpoints(xts, </w:t>
            </w:r>
            <w:r w:rsidRPr="004066A7">
              <w:rPr>
                <w:rFonts w:ascii="Consolas" w:eastAsia="Times New Roman" w:hAnsi="Consolas" w:cs="Helvetica"/>
                <w:color w:val="ED6A43"/>
                <w:sz w:val="18"/>
                <w:szCs w:val="18"/>
                <w:lang w:eastAsia="en-IN"/>
              </w:rPr>
              <w:t>on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period, </w:t>
            </w:r>
            <w:r w:rsidRPr="004066A7">
              <w:rPr>
                <w:rFonts w:ascii="Consolas" w:eastAsia="Times New Roman" w:hAnsi="Consolas" w:cs="Helvetica"/>
                <w:color w:val="ED6A43"/>
                <w:sz w:val="18"/>
                <w:szCs w:val="18"/>
                <w:lang w:eastAsia="en-IN"/>
              </w:rPr>
              <w:t>k</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k)</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xts_agg</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NULL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 xml:space="preserve">(length(ep) </w:t>
            </w:r>
            <w:r w:rsidRPr="004066A7">
              <w:rPr>
                <w:rFonts w:ascii="Consolas" w:eastAsia="Times New Roman" w:hAnsi="Consolas" w:cs="Helvetica"/>
                <w:color w:val="A71D5D"/>
                <w:sz w:val="18"/>
                <w:szCs w:val="18"/>
                <w:lang w:eastAsia="en-IN"/>
              </w:rPr>
              <w:t>&gt;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2</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ldata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lapply(</w:t>
            </w:r>
            <w:r w:rsidRPr="004066A7">
              <w:rPr>
                <w:rFonts w:ascii="Consolas" w:eastAsia="Times New Roman" w:hAnsi="Consolas" w:cs="Helvetica"/>
                <w:color w:val="0086B3"/>
                <w:sz w:val="18"/>
                <w:szCs w:val="18"/>
                <w:lang w:eastAsia="en-IN"/>
              </w:rPr>
              <w:t>1</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NCOL(xts),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period.apply(xts[,x], ep, aggFUN))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lastRenderedPageBreak/>
              <w:tab/>
            </w:r>
            <w:r w:rsidRPr="004066A7">
              <w:rPr>
                <w:rFonts w:ascii="Consolas" w:eastAsia="Times New Roman" w:hAnsi="Consolas" w:cs="Helvetica"/>
                <w:color w:val="333333"/>
                <w:sz w:val="18"/>
                <w:szCs w:val="18"/>
                <w:lang w:eastAsia="en-IN"/>
              </w:rPr>
              <w:tab/>
              <w:t xml:space="preserve">ldata_all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do.call(</w:t>
            </w:r>
            <w:r w:rsidRPr="004066A7">
              <w:rPr>
                <w:rFonts w:ascii="Consolas" w:eastAsia="Times New Roman" w:hAnsi="Consolas" w:cs="Helvetica"/>
                <w:color w:val="183691"/>
                <w:sz w:val="18"/>
                <w:szCs w:val="18"/>
                <w:lang w:eastAsia="en-IN"/>
              </w:rPr>
              <w:t>"cbind"</w:t>
            </w:r>
            <w:r w:rsidRPr="004066A7">
              <w:rPr>
                <w:rFonts w:ascii="Consolas" w:eastAsia="Times New Roman" w:hAnsi="Consolas" w:cs="Helvetica"/>
                <w:color w:val="333333"/>
                <w:sz w:val="18"/>
                <w:szCs w:val="18"/>
                <w:lang w:eastAsia="en-IN"/>
              </w:rPr>
              <w:t>, ldata)</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xts(ldata_all, </w:t>
            </w:r>
            <w:r w:rsidRPr="004066A7">
              <w:rPr>
                <w:rFonts w:ascii="Consolas" w:eastAsia="Times New Roman" w:hAnsi="Consolas" w:cs="Helvetica"/>
                <w:color w:val="ED6A43"/>
                <w:sz w:val="18"/>
                <w:szCs w:val="18"/>
                <w:lang w:eastAsia="en-IN"/>
              </w:rPr>
              <w:t>order.by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index(xts)[ep])</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period.apply(volxts, ep, sum)</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r w:rsidRPr="004066A7">
              <w:rPr>
                <w:rFonts w:ascii="Consolas" w:eastAsia="Times New Roman" w:hAnsi="Consolas" w:cs="Helvetica"/>
                <w:color w:val="A71D5D"/>
                <w:sz w:val="18"/>
                <w:szCs w:val="18"/>
                <w:lang w:eastAsia="en-IN"/>
              </w:rPr>
              <w:t>else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969896"/>
                <w:sz w:val="18"/>
                <w:szCs w:val="18"/>
                <w:lang w:eastAsia="en-IN"/>
              </w:rPr>
              <w:t>#ep &lt;- ep[ep &gt; 0]</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xts(t(as.data.frame(apply(xts, </w:t>
            </w:r>
            <w:r w:rsidRPr="004066A7">
              <w:rPr>
                <w:rFonts w:ascii="Consolas" w:eastAsia="Times New Roman" w:hAnsi="Consolas" w:cs="Helvetica"/>
                <w:color w:val="0086B3"/>
                <w:sz w:val="18"/>
                <w:szCs w:val="18"/>
                <w:lang w:eastAsia="en-IN"/>
              </w:rPr>
              <w:t>2</w:t>
            </w:r>
            <w:r w:rsidRPr="004066A7">
              <w:rPr>
                <w:rFonts w:ascii="Consolas" w:eastAsia="Times New Roman" w:hAnsi="Consolas" w:cs="Helvetica"/>
                <w:color w:val="333333"/>
                <w:sz w:val="18"/>
                <w:szCs w:val="18"/>
                <w:lang w:eastAsia="en-IN"/>
              </w:rPr>
              <w:t xml:space="preserve">, aggFUN))), </w:t>
            </w:r>
            <w:r w:rsidRPr="004066A7">
              <w:rPr>
                <w:rFonts w:ascii="Consolas" w:eastAsia="Times New Roman" w:hAnsi="Consolas" w:cs="Helvetica"/>
                <w:color w:val="ED6A43"/>
                <w:sz w:val="18"/>
                <w:szCs w:val="18"/>
                <w:lang w:eastAsia="en-IN"/>
              </w:rPr>
              <w:t>order.by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index(xts)[ep])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xts(sum(volxts), </w:t>
            </w:r>
            <w:r w:rsidRPr="004066A7">
              <w:rPr>
                <w:rFonts w:ascii="Consolas" w:eastAsia="Times New Roman" w:hAnsi="Consolas" w:cs="Helvetica"/>
                <w:color w:val="ED6A43"/>
                <w:sz w:val="18"/>
                <w:szCs w:val="18"/>
                <w:lang w:eastAsia="en-IN"/>
              </w:rPr>
              <w:t>order.by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index(xts)[ep])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colnames(xts_agg)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colnames(xts)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colnames(volxts_agg)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"vol"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scorevolxts_agg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cbind(xts_agg, volxts_agg)</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colnames(scorevolxts_agg)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paste(prefix,colnames(scorevolxts_agg), </w:t>
            </w:r>
            <w:r w:rsidRPr="004066A7">
              <w:rPr>
                <w:rFonts w:ascii="Consolas" w:eastAsia="Times New Roman" w:hAnsi="Consolas" w:cs="Helvetica"/>
                <w:color w:val="ED6A43"/>
                <w:sz w:val="18"/>
                <w:szCs w:val="18"/>
                <w:lang w:eastAsia="en-IN"/>
              </w:rPr>
              <w:t>sep</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183691"/>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 xml:space="preserve">(period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183691"/>
                <w:sz w:val="18"/>
                <w:szCs w:val="18"/>
                <w:lang w:eastAsia="en-IN"/>
              </w:rPr>
              <w:t>"days"</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index(scorevolxts_agg)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as.Date(index(scorevolxts_agg))</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missing(symbol)){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names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colnames(symbol)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symbol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to.period(symbol, </w:t>
            </w:r>
            <w:r w:rsidRPr="004066A7">
              <w:rPr>
                <w:rFonts w:ascii="Consolas" w:eastAsia="Times New Roman" w:hAnsi="Consolas" w:cs="Helvetica"/>
                <w:color w:val="ED6A43"/>
                <w:sz w:val="18"/>
                <w:szCs w:val="18"/>
                <w:lang w:eastAsia="en-IN"/>
              </w:rPr>
              <w:t>period</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period, </w:t>
            </w:r>
            <w:r w:rsidRPr="004066A7">
              <w:rPr>
                <w:rFonts w:ascii="Consolas" w:eastAsia="Times New Roman" w:hAnsi="Consolas" w:cs="Helvetica"/>
                <w:color w:val="ED6A43"/>
                <w:sz w:val="18"/>
                <w:szCs w:val="18"/>
                <w:lang w:eastAsia="en-IN"/>
              </w:rPr>
              <w:t>k</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k)</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colnames(symbol)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names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scorevolxts_agg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merge(symbol, scorevolxts_agg, </w:t>
            </w:r>
            <w:r w:rsidRPr="004066A7">
              <w:rPr>
                <w:rFonts w:ascii="Consolas" w:eastAsia="Times New Roman" w:hAnsi="Consolas" w:cs="Helvetica"/>
                <w:color w:val="ED6A43"/>
                <w:sz w:val="18"/>
                <w:szCs w:val="18"/>
                <w:lang w:eastAsia="en-IN"/>
              </w:rPr>
              <w:t>join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join)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return</w:t>
            </w:r>
            <w:r w:rsidRPr="004066A7">
              <w:rPr>
                <w:rFonts w:ascii="Consolas" w:eastAsia="Times New Roman" w:hAnsi="Consolas" w:cs="Helvetica"/>
                <w:color w:val="333333"/>
                <w:sz w:val="18"/>
                <w:szCs w:val="18"/>
                <w:lang w:eastAsia="en-IN"/>
              </w:rPr>
              <w:t>(scorevolxts_agg)</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vAlign w:val="center"/>
            <w:hideMark/>
          </w:tcPr>
          <w:p w:rsidR="00152FD1" w:rsidRPr="004066A7" w:rsidRDefault="00152FD1" w:rsidP="00D22EAF">
            <w:pPr>
              <w:spacing w:after="0" w:line="240" w:lineRule="auto"/>
              <w:rPr>
                <w:rFonts w:ascii="Times New Roman" w:eastAsia="Times New Roman" w:hAnsi="Times New Roman" w:cs="Times New Roman"/>
                <w:sz w:val="20"/>
                <w:szCs w:val="20"/>
                <w:lang w:eastAsia="en-IN"/>
              </w:rPr>
            </w:pPr>
          </w:p>
        </w:tc>
      </w:tr>
    </w:tbl>
    <w:p w:rsidR="00152FD1" w:rsidRDefault="00152FD1" w:rsidP="00152FD1"/>
    <w:p w:rsidR="00152FD1" w:rsidRPr="00152FD1" w:rsidRDefault="00152FD1" w:rsidP="00152FD1">
      <w:pPr>
        <w:pStyle w:val="Heading2"/>
        <w:rPr>
          <w:u w:val="single"/>
        </w:rPr>
      </w:pPr>
      <w:bookmarkStart w:id="22" w:name="_Toc442909389"/>
      <w:r w:rsidRPr="00152FD1">
        <w:rPr>
          <w:u w:val="single"/>
        </w:rPr>
        <w:t>Pre Process the Corpus</w:t>
      </w:r>
      <w:bookmarkEnd w:id="22"/>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7904"/>
      </w:tblGrid>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preprocessCorpus </w:t>
            </w:r>
            <w:r w:rsidRPr="004066A7">
              <w:rPr>
                <w:rFonts w:ascii="Consolas" w:eastAsia="Times New Roman" w:hAnsi="Consolas" w:cs="Helvetica"/>
                <w:color w:val="A71D5D"/>
                <w:sz w:val="18"/>
                <w:szCs w:val="18"/>
                <w:lang w:eastAsia="en-IN"/>
              </w:rPr>
              <w:t>&lt;-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(corpus, control, </w:t>
            </w:r>
            <w:r w:rsidRPr="004066A7">
              <w:rPr>
                <w:rFonts w:ascii="Consolas" w:eastAsia="Times New Roman" w:hAnsi="Consolas" w:cs="Helvetica"/>
                <w:color w:val="ED6A43"/>
                <w:sz w:val="18"/>
                <w:szCs w:val="18"/>
                <w:lang w:eastAsia="en-IN"/>
              </w:rPr>
              <w:t>verbose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FALSE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(missing(control)){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control</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removePunctuation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removeNumbers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tolower</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removeWords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(stopwords(</w:t>
            </w:r>
            <w:r w:rsidRPr="004066A7">
              <w:rPr>
                <w:rFonts w:ascii="Consolas" w:eastAsia="Times New Roman" w:hAnsi="Consolas" w:cs="Helvetica"/>
                <w:color w:val="183691"/>
                <w:sz w:val="18"/>
                <w:szCs w:val="18"/>
                <w:lang w:eastAsia="en-IN"/>
              </w:rPr>
              <w:t>"english"</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stripWhitespace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stemDocument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(verbose)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cat(</w:t>
            </w:r>
            <w:r w:rsidRPr="004066A7">
              <w:rPr>
                <w:rFonts w:ascii="Consolas" w:eastAsia="Times New Roman" w:hAnsi="Consolas" w:cs="Helvetica"/>
                <w:color w:val="183691"/>
                <w:sz w:val="18"/>
                <w:szCs w:val="18"/>
                <w:lang w:eastAsia="en-IN"/>
              </w:rPr>
              <w:t>"Starting Preprocessing...\n"</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for</w:t>
            </w:r>
            <w:r w:rsidRPr="004066A7">
              <w:rPr>
                <w:rFonts w:ascii="Consolas" w:eastAsia="Times New Roman" w:hAnsi="Consolas" w:cs="Helvetica"/>
                <w:color w:val="333333"/>
                <w:sz w:val="18"/>
                <w:szCs w:val="18"/>
                <w:lang w:eastAsia="en-IN"/>
              </w:rPr>
              <w:t xml:space="preserve">(n </w:t>
            </w:r>
            <w:r w:rsidRPr="004066A7">
              <w:rPr>
                <w:rFonts w:ascii="Consolas" w:eastAsia="Times New Roman" w:hAnsi="Consolas" w:cs="Helvetica"/>
                <w:color w:val="A71D5D"/>
                <w:sz w:val="18"/>
                <w:szCs w:val="18"/>
                <w:lang w:eastAsia="en-IN"/>
              </w:rPr>
              <w:t>in</w:t>
            </w:r>
            <w:r w:rsidRPr="004066A7">
              <w:rPr>
                <w:rFonts w:ascii="Consolas" w:eastAsia="Times New Roman" w:hAnsi="Consolas" w:cs="Helvetica"/>
                <w:color w:val="333333"/>
                <w:sz w:val="18"/>
                <w:szCs w:val="18"/>
                <w:lang w:eastAsia="en-IN"/>
              </w:rPr>
              <w:t xml:space="preserve"> names(control)){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lastRenderedPageBreak/>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(verbose)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cat(n, </w:t>
            </w:r>
            <w:r w:rsidRPr="004066A7">
              <w:rPr>
                <w:rFonts w:ascii="Consolas" w:eastAsia="Times New Roman" w:hAnsi="Consolas" w:cs="Helvetica"/>
                <w:color w:val="183691"/>
                <w:sz w:val="18"/>
                <w:szCs w:val="18"/>
                <w:lang w:eastAsia="en-IN"/>
              </w:rPr>
              <w:t>" ..."</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args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control[[n]]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 xml:space="preserve">(length(args)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corpus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eval(call(</w:t>
            </w:r>
            <w:r w:rsidRPr="004066A7">
              <w:rPr>
                <w:rFonts w:ascii="Consolas" w:eastAsia="Times New Roman" w:hAnsi="Consolas" w:cs="Helvetica"/>
                <w:color w:val="183691"/>
                <w:sz w:val="18"/>
                <w:szCs w:val="18"/>
                <w:lang w:eastAsia="en-IN"/>
              </w:rPr>
              <w:t>"tm_map"</w:t>
            </w:r>
            <w:r w:rsidRPr="004066A7">
              <w:rPr>
                <w:rFonts w:ascii="Consolas" w:eastAsia="Times New Roman" w:hAnsi="Consolas" w:cs="Helvetica"/>
                <w:color w:val="333333"/>
                <w:sz w:val="18"/>
                <w:szCs w:val="18"/>
                <w:lang w:eastAsia="en-IN"/>
              </w:rPr>
              <w:t>, corpus, 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w:t>
            </w:r>
            <w:r w:rsidRPr="004066A7">
              <w:rPr>
                <w:rFonts w:ascii="Consolas" w:eastAsia="Times New Roman" w:hAnsi="Consolas" w:cs="Helvetica"/>
                <w:color w:val="A71D5D"/>
                <w:sz w:val="18"/>
                <w:szCs w:val="18"/>
                <w:lang w:eastAsia="en-IN"/>
              </w:rPr>
              <w:t>else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corpus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eval(call(</w:t>
            </w:r>
            <w:r w:rsidRPr="004066A7">
              <w:rPr>
                <w:rFonts w:ascii="Consolas" w:eastAsia="Times New Roman" w:hAnsi="Consolas" w:cs="Helvetica"/>
                <w:color w:val="183691"/>
                <w:sz w:val="18"/>
                <w:szCs w:val="18"/>
                <w:lang w:eastAsia="en-IN"/>
              </w:rPr>
              <w:t>"tm_map"</w:t>
            </w:r>
            <w:r w:rsidRPr="004066A7">
              <w:rPr>
                <w:rFonts w:ascii="Consolas" w:eastAsia="Times New Roman" w:hAnsi="Consolas" w:cs="Helvetica"/>
                <w:color w:val="333333"/>
                <w:sz w:val="18"/>
                <w:szCs w:val="18"/>
                <w:lang w:eastAsia="en-IN"/>
              </w:rPr>
              <w:t>, corpus, n, unlist(args)))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(verbose)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cat(</w:t>
            </w:r>
            <w:r w:rsidRPr="004066A7">
              <w:rPr>
                <w:rFonts w:ascii="Consolas" w:eastAsia="Times New Roman" w:hAnsi="Consolas" w:cs="Helvetica"/>
                <w:color w:val="183691"/>
                <w:sz w:val="18"/>
                <w:szCs w:val="18"/>
                <w:lang w:eastAsia="en-IN"/>
              </w:rPr>
              <w:t>"Done\n"</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Corpus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vAlign w:val="center"/>
            <w:hideMark/>
          </w:tcPr>
          <w:p w:rsidR="00152FD1" w:rsidRPr="004066A7" w:rsidRDefault="00152FD1" w:rsidP="00D22EAF">
            <w:pPr>
              <w:spacing w:after="0" w:line="240" w:lineRule="auto"/>
              <w:rPr>
                <w:rFonts w:ascii="Times New Roman" w:eastAsia="Times New Roman" w:hAnsi="Times New Roman" w:cs="Times New Roman"/>
                <w:sz w:val="20"/>
                <w:szCs w:val="20"/>
                <w:lang w:eastAsia="en-IN"/>
              </w:rPr>
            </w:pPr>
          </w:p>
        </w:tc>
      </w:tr>
    </w:tbl>
    <w:p w:rsidR="00152FD1" w:rsidRDefault="00152FD1" w:rsidP="00152FD1">
      <w:pPr>
        <w:rPr>
          <w:b/>
          <w:color w:val="FF0000"/>
          <w:sz w:val="36"/>
          <w:szCs w:val="36"/>
        </w:rPr>
      </w:pPr>
    </w:p>
    <w:p w:rsidR="00152FD1" w:rsidRPr="00152FD1" w:rsidRDefault="00152FD1" w:rsidP="00152FD1">
      <w:pPr>
        <w:pStyle w:val="Heading2"/>
        <w:rPr>
          <w:color w:val="FF0000"/>
          <w:sz w:val="36"/>
          <w:szCs w:val="36"/>
          <w:u w:val="single"/>
        </w:rPr>
      </w:pPr>
      <w:bookmarkStart w:id="23" w:name="_Toc442909390"/>
      <w:r w:rsidRPr="00152FD1">
        <w:rPr>
          <w:u w:val="single"/>
        </w:rPr>
        <w:t>Score Function</w:t>
      </w:r>
      <w:bookmarkEnd w:id="23"/>
    </w:p>
    <w:p w:rsidR="00152FD1" w:rsidRPr="004066A7" w:rsidRDefault="00152FD1" w:rsidP="00152FD1">
      <w:pPr>
        <w:spacing w:after="0" w:line="240" w:lineRule="auto"/>
        <w:rPr>
          <w:rFonts w:ascii="Times New Roman" w:eastAsia="Times New Roman" w:hAnsi="Times New Roman" w:cs="Times New Roman"/>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`score`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(corpus,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control,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scoreFUNS){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(missing(control)){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control</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tolower</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removePunctuation</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removeNumbers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removeWords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(stopwords(</w:t>
            </w:r>
            <w:r w:rsidRPr="004066A7">
              <w:rPr>
                <w:rFonts w:ascii="Consolas" w:eastAsia="Times New Roman" w:hAnsi="Consolas" w:cs="Helvetica"/>
                <w:color w:val="183691"/>
                <w:sz w:val="18"/>
                <w:szCs w:val="18"/>
                <w:lang w:eastAsia="en-IN"/>
              </w:rPr>
              <w:t>"english"</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stripWhitespace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stemDocument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TRUE</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minWordLength</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3</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weighting</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weightTf)</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(missing(scoreFUNS)){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scoreFUNS</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polarity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subjectivity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pos_refs_per_ref</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neg_refs_per_ref</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ED6A43"/>
                <w:sz w:val="18"/>
                <w:szCs w:val="18"/>
                <w:lang w:eastAsia="en-IN"/>
              </w:rPr>
              <w:t>senti_diffs_per_ref</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tdm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TermDocumentMatrix(corpus, </w:t>
            </w:r>
            <w:r w:rsidRPr="004066A7">
              <w:rPr>
                <w:rFonts w:ascii="Consolas" w:eastAsia="Times New Roman" w:hAnsi="Consolas" w:cs="Helvetica"/>
                <w:color w:val="ED6A43"/>
                <w:sz w:val="18"/>
                <w:szCs w:val="18"/>
                <w:lang w:eastAsia="en-IN"/>
              </w:rPr>
              <w:t>control</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control)</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res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list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for</w:t>
            </w:r>
            <w:r w:rsidRPr="004066A7">
              <w:rPr>
                <w:rFonts w:ascii="Consolas" w:eastAsia="Times New Roman" w:hAnsi="Consolas" w:cs="Helvetica"/>
                <w:color w:val="333333"/>
                <w:sz w:val="18"/>
                <w:szCs w:val="18"/>
                <w:lang w:eastAsia="en-IN"/>
              </w:rPr>
              <w:t xml:space="preserve">(n </w:t>
            </w:r>
            <w:r w:rsidRPr="004066A7">
              <w:rPr>
                <w:rFonts w:ascii="Consolas" w:eastAsia="Times New Roman" w:hAnsi="Consolas" w:cs="Helvetica"/>
                <w:color w:val="A71D5D"/>
                <w:sz w:val="18"/>
                <w:szCs w:val="18"/>
                <w:lang w:eastAsia="en-IN"/>
              </w:rPr>
              <w:t>in</w:t>
            </w:r>
            <w:r w:rsidRPr="004066A7">
              <w:rPr>
                <w:rFonts w:ascii="Consolas" w:eastAsia="Times New Roman" w:hAnsi="Consolas" w:cs="Helvetica"/>
                <w:color w:val="333333"/>
                <w:sz w:val="18"/>
                <w:szCs w:val="18"/>
                <w:lang w:eastAsia="en-IN"/>
              </w:rPr>
              <w:t xml:space="preserve"> names(scoreFUNS)){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lastRenderedPageBreak/>
              <w:tab/>
            </w:r>
            <w:r w:rsidRPr="004066A7">
              <w:rPr>
                <w:rFonts w:ascii="Consolas" w:eastAsia="Times New Roman" w:hAnsi="Consolas" w:cs="Helvetica"/>
                <w:color w:val="333333"/>
                <w:sz w:val="18"/>
                <w:szCs w:val="18"/>
                <w:lang w:eastAsia="en-IN"/>
              </w:rPr>
              <w:tab/>
              <w:t xml:space="preserve">args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unlist(scoreFUNS[[n]])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A71D5D"/>
                <w:sz w:val="18"/>
                <w:szCs w:val="18"/>
                <w:lang w:eastAsia="en-IN"/>
              </w:rPr>
              <w:t>if</w:t>
            </w:r>
            <w:r w:rsidRPr="004066A7">
              <w:rPr>
                <w:rFonts w:ascii="Consolas" w:eastAsia="Times New Roman" w:hAnsi="Consolas" w:cs="Helvetica"/>
                <w:color w:val="333333"/>
                <w:sz w:val="18"/>
                <w:szCs w:val="18"/>
                <w:lang w:eastAsia="en-IN"/>
              </w:rPr>
              <w:t>(is.null(args)){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res[[n]]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eval(call(n, tdm))</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w:t>
            </w:r>
            <w:r w:rsidRPr="004066A7">
              <w:rPr>
                <w:rFonts w:ascii="Consolas" w:eastAsia="Times New Roman" w:hAnsi="Consolas" w:cs="Helvetica"/>
                <w:color w:val="A71D5D"/>
                <w:sz w:val="18"/>
                <w:szCs w:val="18"/>
                <w:lang w:eastAsia="en-IN"/>
              </w:rPr>
              <w:t>else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 xml:space="preserve">res[[n]]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eval(call(n, tdm, args))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dfres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as.data.frame(res)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meta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meta(corpus)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for</w:t>
            </w:r>
            <w:r w:rsidRPr="004066A7">
              <w:rPr>
                <w:rFonts w:ascii="Consolas" w:eastAsia="Times New Roman" w:hAnsi="Consolas" w:cs="Helvetica"/>
                <w:color w:val="333333"/>
                <w:sz w:val="18"/>
                <w:szCs w:val="18"/>
                <w:lang w:eastAsia="en-IN"/>
              </w:rPr>
              <w:t xml:space="preserve">(n </w:t>
            </w:r>
            <w:r w:rsidRPr="004066A7">
              <w:rPr>
                <w:rFonts w:ascii="Consolas" w:eastAsia="Times New Roman" w:hAnsi="Consolas" w:cs="Helvetica"/>
                <w:color w:val="A71D5D"/>
                <w:sz w:val="18"/>
                <w:szCs w:val="18"/>
                <w:lang w:eastAsia="en-IN"/>
              </w:rPr>
              <w:t>in</w:t>
            </w:r>
            <w:r w:rsidRPr="004066A7">
              <w:rPr>
                <w:rFonts w:ascii="Consolas" w:eastAsia="Times New Roman" w:hAnsi="Consolas" w:cs="Helvetica"/>
                <w:color w:val="333333"/>
                <w:sz w:val="18"/>
                <w:szCs w:val="18"/>
                <w:lang w:eastAsia="en-IN"/>
              </w:rPr>
              <w:t xml:space="preserve"> colnames(dfres))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meta(corpus, n)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dfres[, n]</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Corpus</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polarity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positive, negative) UseMethod(</w:t>
            </w:r>
            <w:r w:rsidRPr="004066A7">
              <w:rPr>
                <w:rFonts w:ascii="Consolas" w:eastAsia="Times New Roman" w:hAnsi="Consolas" w:cs="Helvetica"/>
                <w:color w:val="183691"/>
                <w:sz w:val="18"/>
                <w:szCs w:val="18"/>
                <w:lang w:eastAsia="en-IN"/>
              </w:rPr>
              <w:t>"polarity"</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polarity.TermDocumentMatrix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ED6A43"/>
                <w:sz w:val="18"/>
                <w:szCs w:val="18"/>
                <w:lang w:eastAsia="en-IN"/>
              </w:rPr>
              <w:t>positive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posterms_GI(), </w:t>
            </w:r>
            <w:r w:rsidRPr="004066A7">
              <w:rPr>
                <w:rFonts w:ascii="Consolas" w:eastAsia="Times New Roman" w:hAnsi="Consolas" w:cs="Helvetica"/>
                <w:color w:val="ED6A43"/>
                <w:sz w:val="18"/>
                <w:szCs w:val="18"/>
                <w:lang w:eastAsia="en-IN"/>
              </w:rPr>
              <w:t>negative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negterms_GI()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pos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positive)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neg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negative)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all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neg)</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ifelse(all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 (pos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neg)</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all,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polarity.DocumentTermMatrix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polarity(t(x),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subjectivity</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positive, negative) UseMethod(</w:t>
            </w:r>
            <w:r w:rsidRPr="004066A7">
              <w:rPr>
                <w:rFonts w:ascii="Consolas" w:eastAsia="Times New Roman" w:hAnsi="Consolas" w:cs="Helvetica"/>
                <w:color w:val="183691"/>
                <w:sz w:val="18"/>
                <w:szCs w:val="18"/>
                <w:lang w:eastAsia="en-IN"/>
              </w:rPr>
              <w:t>"subjectivity"</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subjectivity.TermDocumentMatrix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ED6A43"/>
                <w:sz w:val="18"/>
                <w:szCs w:val="18"/>
                <w:lang w:eastAsia="en-IN"/>
              </w:rPr>
              <w:t>positive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posterms_GI(), </w:t>
            </w:r>
            <w:r w:rsidRPr="004066A7">
              <w:rPr>
                <w:rFonts w:ascii="Consolas" w:eastAsia="Times New Roman" w:hAnsi="Consolas" w:cs="Helvetica"/>
                <w:color w:val="ED6A43"/>
                <w:sz w:val="18"/>
                <w:szCs w:val="18"/>
                <w:lang w:eastAsia="en-IN"/>
              </w:rPr>
              <w:t>negative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negterms_GI()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pos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positive)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neg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negative)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all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col_sums(x)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ifelse(all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 (pos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neg)</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all,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subjectivity.DocumentTermMatrix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subjectivity(t(x),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pos_refs_per_ref</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positive) UseMethod(</w:t>
            </w:r>
            <w:r w:rsidRPr="004066A7">
              <w:rPr>
                <w:rFonts w:ascii="Consolas" w:eastAsia="Times New Roman" w:hAnsi="Consolas" w:cs="Helvetica"/>
                <w:color w:val="183691"/>
                <w:sz w:val="18"/>
                <w:szCs w:val="18"/>
                <w:lang w:eastAsia="en-IN"/>
              </w:rPr>
              <w:t>"pos_refs_per_ref"</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pos_refs_per_ref.TermDocumentMatrix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ED6A43"/>
                <w:sz w:val="18"/>
                <w:szCs w:val="18"/>
                <w:lang w:eastAsia="en-IN"/>
              </w:rPr>
              <w:t>positive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posterms_GI()){</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pos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positive)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all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col_sums(x)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ifelse(all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 (pos)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(all),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pos_refs_per_ref.DocumentTermMatrix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pos_refs_per_ref(t(x),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neg_refs_per_ref</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negative) UseMethod(</w:t>
            </w:r>
            <w:r w:rsidRPr="004066A7">
              <w:rPr>
                <w:rFonts w:ascii="Consolas" w:eastAsia="Times New Roman" w:hAnsi="Consolas" w:cs="Helvetica"/>
                <w:color w:val="183691"/>
                <w:sz w:val="18"/>
                <w:szCs w:val="18"/>
                <w:lang w:eastAsia="en-IN"/>
              </w:rPr>
              <w:t>"neg_refs_per_ref"</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neg_refs_per_ref.TermDocumentMatrix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ED6A43"/>
                <w:sz w:val="18"/>
                <w:szCs w:val="18"/>
                <w:lang w:eastAsia="en-IN"/>
              </w:rPr>
              <w:t>negative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negterms_GI()){</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neg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negative)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all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col_sums(x)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ifelse(all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 (neg)</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(all),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lastRenderedPageBreak/>
              <w:t>neg_refs_per_ref.DocumentTermMatrix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neg_refs_per_ref(t(x),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senti_diffs_per_ref</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(x, positive, negative) UseMethod(</w:t>
            </w:r>
            <w:r w:rsidRPr="004066A7">
              <w:rPr>
                <w:rFonts w:ascii="Consolas" w:eastAsia="Times New Roman" w:hAnsi="Consolas" w:cs="Helvetica"/>
                <w:color w:val="183691"/>
                <w:sz w:val="18"/>
                <w:szCs w:val="18"/>
                <w:lang w:eastAsia="en-IN"/>
              </w:rPr>
              <w:t>"senti_diffs_per_ref"</w:t>
            </w:r>
            <w:r w:rsidRPr="004066A7">
              <w:rPr>
                <w:rFonts w:ascii="Consolas" w:eastAsia="Times New Roman" w:hAnsi="Consolas" w:cs="Helvetica"/>
                <w:color w:val="333333"/>
                <w:sz w:val="18"/>
                <w:szCs w:val="18"/>
                <w:lang w:eastAsia="en-IN"/>
              </w:rPr>
              <w:t>, 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senti_diffs_per_ref.TermDocumentMatrix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ED6A43"/>
                <w:sz w:val="18"/>
                <w:szCs w:val="18"/>
                <w:lang w:eastAsia="en-IN"/>
              </w:rPr>
              <w:t>positive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posterms_GI(), </w:t>
            </w:r>
            <w:r w:rsidRPr="004066A7">
              <w:rPr>
                <w:rFonts w:ascii="Consolas" w:eastAsia="Times New Roman" w:hAnsi="Consolas" w:cs="Helvetica"/>
                <w:color w:val="ED6A43"/>
                <w:sz w:val="18"/>
                <w:szCs w:val="18"/>
                <w:lang w:eastAsia="en-IN"/>
              </w:rPr>
              <w:t>negative</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negterms_GI()){</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pos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positive)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neg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tm_term_score(x, negative)</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all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col_sums(x)</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ifelse(all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 (pos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neg)</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all, </w:t>
            </w:r>
            <w:r w:rsidRPr="004066A7">
              <w:rPr>
                <w:rFonts w:ascii="Consolas" w:eastAsia="Times New Roman" w:hAnsi="Consolas" w:cs="Helvetica"/>
                <w:color w:val="0086B3"/>
                <w:sz w:val="18"/>
                <w:szCs w:val="18"/>
                <w:lang w:eastAsia="en-IN"/>
              </w:rPr>
              <w:t>0</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senti_diffs_per_ref.DocumentTermMatrix</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 xml:space="preserve">(x,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 senti_diffs_per_ref(t(x), </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posterms_GI</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data(</w:t>
            </w:r>
            <w:r w:rsidRPr="004066A7">
              <w:rPr>
                <w:rFonts w:ascii="Consolas" w:eastAsia="Times New Roman" w:hAnsi="Consolas" w:cs="Helvetica"/>
                <w:color w:val="183691"/>
                <w:sz w:val="18"/>
                <w:szCs w:val="18"/>
                <w:lang w:eastAsia="en-IN"/>
              </w:rPr>
              <w:t>"dic_gi"</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data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get(</w:t>
            </w:r>
            <w:r w:rsidRPr="004066A7">
              <w:rPr>
                <w:rFonts w:ascii="Consolas" w:eastAsia="Times New Roman" w:hAnsi="Consolas" w:cs="Helvetica"/>
                <w:color w:val="183691"/>
                <w:sz w:val="18"/>
                <w:szCs w:val="18"/>
                <w:lang w:eastAsia="en-IN"/>
              </w:rPr>
              <w:t>"dic_gi"</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globalenv())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data[[</w:t>
            </w:r>
            <w:r w:rsidRPr="004066A7">
              <w:rPr>
                <w:rFonts w:ascii="Consolas" w:eastAsia="Times New Roman" w:hAnsi="Consolas" w:cs="Helvetica"/>
                <w:color w:val="183691"/>
                <w:sz w:val="18"/>
                <w:szCs w:val="18"/>
                <w:lang w:eastAsia="en-IN"/>
              </w:rPr>
              <w:t>"positive"</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 xml:space="preserve">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795DA3"/>
                <w:sz w:val="18"/>
                <w:szCs w:val="18"/>
                <w:lang w:eastAsia="en-IN"/>
              </w:rPr>
              <w:t>negterms_GI</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A71D5D"/>
                <w:sz w:val="18"/>
                <w:szCs w:val="18"/>
                <w:lang w:eastAsia="en-IN"/>
              </w:rPr>
              <w:t>function</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data(</w:t>
            </w:r>
            <w:r w:rsidRPr="004066A7">
              <w:rPr>
                <w:rFonts w:ascii="Consolas" w:eastAsia="Times New Roman" w:hAnsi="Consolas" w:cs="Helvetica"/>
                <w:color w:val="183691"/>
                <w:sz w:val="18"/>
                <w:szCs w:val="18"/>
                <w:lang w:eastAsia="en-IN"/>
              </w:rPr>
              <w:t>"dic_gi"</w:t>
            </w:r>
            <w:r w:rsidRPr="004066A7">
              <w:rPr>
                <w:rFonts w:ascii="Consolas" w:eastAsia="Times New Roman" w:hAnsi="Consolas" w:cs="Helvetica"/>
                <w:color w:val="333333"/>
                <w:sz w:val="18"/>
                <w:szCs w:val="18"/>
                <w:lang w:eastAsia="en-IN"/>
              </w:rPr>
              <w:t>)</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 xml:space="preserve">data </w:t>
            </w:r>
            <w:r w:rsidRPr="004066A7">
              <w:rPr>
                <w:rFonts w:ascii="Consolas" w:eastAsia="Times New Roman" w:hAnsi="Consolas" w:cs="Helvetica"/>
                <w:color w:val="A71D5D"/>
                <w:sz w:val="18"/>
                <w:szCs w:val="18"/>
                <w:lang w:eastAsia="en-IN"/>
              </w:rPr>
              <w:t>&lt;-</w:t>
            </w:r>
            <w:r w:rsidRPr="004066A7">
              <w:rPr>
                <w:rFonts w:ascii="Consolas" w:eastAsia="Times New Roman" w:hAnsi="Consolas" w:cs="Helvetica"/>
                <w:color w:val="333333"/>
                <w:sz w:val="18"/>
                <w:szCs w:val="18"/>
                <w:lang w:eastAsia="en-IN"/>
              </w:rPr>
              <w:t xml:space="preserve"> get(</w:t>
            </w:r>
            <w:r w:rsidRPr="004066A7">
              <w:rPr>
                <w:rFonts w:ascii="Consolas" w:eastAsia="Times New Roman" w:hAnsi="Consolas" w:cs="Helvetica"/>
                <w:color w:val="183691"/>
                <w:sz w:val="18"/>
                <w:szCs w:val="18"/>
                <w:lang w:eastAsia="en-IN"/>
              </w:rPr>
              <w:t>"dic_gi"</w:t>
            </w:r>
            <w:r w:rsidRPr="004066A7">
              <w:rPr>
                <w:rFonts w:ascii="Consolas" w:eastAsia="Times New Roman" w:hAnsi="Consolas" w:cs="Helvetica"/>
                <w:color w:val="333333"/>
                <w:sz w:val="18"/>
                <w:szCs w:val="18"/>
                <w:lang w:eastAsia="en-IN"/>
              </w:rPr>
              <w:t xml:space="preserve">, </w:t>
            </w:r>
            <w:r w:rsidRPr="004066A7">
              <w:rPr>
                <w:rFonts w:ascii="Consolas" w:eastAsia="Times New Roman" w:hAnsi="Consolas" w:cs="Helvetica"/>
                <w:color w:val="ED6A43"/>
                <w:sz w:val="18"/>
                <w:szCs w:val="18"/>
                <w:lang w:eastAsia="en-IN"/>
              </w:rPr>
              <w:t>pos</w:t>
            </w:r>
            <w:r w:rsidRPr="004066A7">
              <w:rPr>
                <w:rFonts w:ascii="Consolas" w:eastAsia="Times New Roman" w:hAnsi="Consolas" w:cs="Helvetica"/>
                <w:color w:val="A71D5D"/>
                <w:sz w:val="18"/>
                <w:szCs w:val="18"/>
                <w:lang w:eastAsia="en-IN"/>
              </w:rPr>
              <w:t>=</w:t>
            </w:r>
            <w:r w:rsidRPr="004066A7">
              <w:rPr>
                <w:rFonts w:ascii="Consolas" w:eastAsia="Times New Roman" w:hAnsi="Consolas" w:cs="Helvetica"/>
                <w:color w:val="333333"/>
                <w:sz w:val="18"/>
                <w:szCs w:val="18"/>
                <w:lang w:eastAsia="en-IN"/>
              </w:rPr>
              <w:t xml:space="preserve">globalenv()) </w:t>
            </w:r>
          </w:p>
        </w:tc>
      </w:tr>
      <w:tr w:rsidR="00152FD1" w:rsidRPr="004066A7" w:rsidTr="00D22EAF">
        <w:tc>
          <w:tcPr>
            <w:tcW w:w="0" w:type="auto"/>
            <w:shd w:val="clear" w:color="auto" w:fill="FFFFFF"/>
            <w:tcMar>
              <w:top w:w="0" w:type="dxa"/>
              <w:left w:w="150" w:type="dxa"/>
              <w:bottom w:w="0" w:type="dxa"/>
              <w:right w:w="150" w:type="dxa"/>
            </w:tcMar>
            <w:hideMark/>
          </w:tcPr>
          <w:p w:rsidR="00152FD1" w:rsidRPr="004066A7" w:rsidRDefault="00152FD1" w:rsidP="00D22EAF">
            <w:pPr>
              <w:spacing w:after="0" w:line="273" w:lineRule="atLeast"/>
              <w:rPr>
                <w:rFonts w:ascii="Consolas" w:eastAsia="Times New Roman" w:hAnsi="Consolas" w:cs="Helvetica"/>
                <w:color w:val="333333"/>
                <w:sz w:val="18"/>
                <w:szCs w:val="18"/>
                <w:lang w:eastAsia="en-IN"/>
              </w:rPr>
            </w:pPr>
            <w:r w:rsidRPr="004066A7">
              <w:rPr>
                <w:rFonts w:ascii="Consolas" w:eastAsia="Times New Roman" w:hAnsi="Consolas" w:cs="Helvetica"/>
                <w:color w:val="333333"/>
                <w:sz w:val="18"/>
                <w:szCs w:val="18"/>
                <w:lang w:eastAsia="en-IN"/>
              </w:rPr>
              <w:tab/>
              <w:t>data[[</w:t>
            </w:r>
            <w:r w:rsidRPr="004066A7">
              <w:rPr>
                <w:rFonts w:ascii="Consolas" w:eastAsia="Times New Roman" w:hAnsi="Consolas" w:cs="Helvetica"/>
                <w:color w:val="183691"/>
                <w:sz w:val="18"/>
                <w:szCs w:val="18"/>
                <w:lang w:eastAsia="en-IN"/>
              </w:rPr>
              <w:t>"negative"</w:t>
            </w:r>
            <w:r w:rsidRPr="004066A7">
              <w:rPr>
                <w:rFonts w:ascii="Consolas" w:eastAsia="Times New Roman" w:hAnsi="Consolas" w:cs="Helvetica"/>
                <w:color w:val="333333"/>
                <w:sz w:val="18"/>
                <w:szCs w:val="18"/>
                <w:lang w:eastAsia="en-IN"/>
              </w:rPr>
              <w:t>]]</w:t>
            </w:r>
          </w:p>
        </w:tc>
      </w:tr>
    </w:tbl>
    <w:p w:rsidR="00152FD1" w:rsidRDefault="00152FD1" w:rsidP="00152FD1">
      <w:pPr>
        <w:rPr>
          <w:b/>
        </w:rPr>
      </w:pPr>
      <w:r w:rsidRPr="008623E2">
        <w:rPr>
          <w:b/>
        </w:rPr>
        <w:t>}</w:t>
      </w:r>
    </w:p>
    <w:p w:rsidR="000A605C" w:rsidRPr="003812BE" w:rsidRDefault="000A605C" w:rsidP="003812BE"/>
    <w:p w:rsidR="000A605C" w:rsidRPr="003812BE" w:rsidRDefault="000A605C" w:rsidP="003812BE"/>
    <w:sectPr w:rsidR="000A605C" w:rsidRPr="003812BE" w:rsidSect="006366A7">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140" w:rsidRDefault="00D13140" w:rsidP="00173EAA">
      <w:pPr>
        <w:spacing w:after="0" w:line="240" w:lineRule="auto"/>
      </w:pPr>
      <w:r>
        <w:separator/>
      </w:r>
    </w:p>
  </w:endnote>
  <w:endnote w:type="continuationSeparator" w:id="0">
    <w:p w:rsidR="00D13140" w:rsidRDefault="00D13140" w:rsidP="0017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078361"/>
      <w:docPartObj>
        <w:docPartGallery w:val="Page Numbers (Bottom of Page)"/>
        <w:docPartUnique/>
      </w:docPartObj>
    </w:sdtPr>
    <w:sdtEndPr/>
    <w:sdtContent>
      <w:sdt>
        <w:sdtPr>
          <w:id w:val="565050523"/>
          <w:docPartObj>
            <w:docPartGallery w:val="Page Numbers (Top of Page)"/>
            <w:docPartUnique/>
          </w:docPartObj>
        </w:sdtPr>
        <w:sdtEndPr/>
        <w:sdtContent>
          <w:p w:rsidR="00907472" w:rsidRDefault="00907472" w:rsidP="00881C24">
            <w:pPr>
              <w:pStyle w:val="Footer"/>
              <w:jc w:val="center"/>
            </w:pPr>
            <w:r>
              <w:t xml:space="preserve">Page </w:t>
            </w:r>
            <w:r w:rsidR="00A932EB">
              <w:rPr>
                <w:b/>
                <w:sz w:val="24"/>
                <w:szCs w:val="24"/>
              </w:rPr>
              <w:fldChar w:fldCharType="begin"/>
            </w:r>
            <w:r>
              <w:rPr>
                <w:b/>
              </w:rPr>
              <w:instrText xml:space="preserve"> PAGE </w:instrText>
            </w:r>
            <w:r w:rsidR="00A932EB">
              <w:rPr>
                <w:b/>
                <w:sz w:val="24"/>
                <w:szCs w:val="24"/>
              </w:rPr>
              <w:fldChar w:fldCharType="separate"/>
            </w:r>
            <w:r w:rsidR="00FA027C">
              <w:rPr>
                <w:b/>
                <w:noProof/>
              </w:rPr>
              <w:t>2</w:t>
            </w:r>
            <w:r w:rsidR="00A932EB">
              <w:rPr>
                <w:b/>
                <w:sz w:val="24"/>
                <w:szCs w:val="24"/>
              </w:rPr>
              <w:fldChar w:fldCharType="end"/>
            </w:r>
            <w:r>
              <w:t xml:space="preserve"> of </w:t>
            </w:r>
            <w:r w:rsidR="00A932EB">
              <w:rPr>
                <w:b/>
                <w:sz w:val="24"/>
                <w:szCs w:val="24"/>
              </w:rPr>
              <w:fldChar w:fldCharType="begin"/>
            </w:r>
            <w:r>
              <w:rPr>
                <w:b/>
              </w:rPr>
              <w:instrText xml:space="preserve"> NUMPAGES  </w:instrText>
            </w:r>
            <w:r w:rsidR="00A932EB">
              <w:rPr>
                <w:b/>
                <w:sz w:val="24"/>
                <w:szCs w:val="24"/>
              </w:rPr>
              <w:fldChar w:fldCharType="separate"/>
            </w:r>
            <w:r w:rsidR="00FA027C">
              <w:rPr>
                <w:b/>
                <w:noProof/>
              </w:rPr>
              <w:t>36</w:t>
            </w:r>
            <w:r w:rsidR="00A932EB">
              <w:rPr>
                <w:b/>
                <w:sz w:val="24"/>
                <w:szCs w:val="24"/>
              </w:rPr>
              <w:fldChar w:fldCharType="end"/>
            </w:r>
          </w:p>
        </w:sdtContent>
      </w:sdt>
    </w:sdtContent>
  </w:sdt>
  <w:p w:rsidR="00907472" w:rsidRDefault="0090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140" w:rsidRDefault="00D13140" w:rsidP="00173EAA">
      <w:pPr>
        <w:spacing w:after="0" w:line="240" w:lineRule="auto"/>
      </w:pPr>
      <w:r>
        <w:separator/>
      </w:r>
    </w:p>
  </w:footnote>
  <w:footnote w:type="continuationSeparator" w:id="0">
    <w:p w:rsidR="00D13140" w:rsidRDefault="00D13140" w:rsidP="00173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472" w:rsidRPr="0046271C" w:rsidRDefault="00907472" w:rsidP="0046271C">
    <w:pPr>
      <w:pStyle w:val="Title"/>
      <w:jc w:val="center"/>
      <w:rPr>
        <w:rFonts w:ascii="Times New Roman" w:hAnsi="Times New Roman" w:cs="Times New Roman"/>
        <w:color w:val="1F4E79" w:themeColor="accent1" w:themeShade="80"/>
        <w:sz w:val="26"/>
        <w:szCs w:val="84"/>
      </w:rPr>
    </w:pPr>
    <w:r w:rsidRPr="0046271C">
      <w:rPr>
        <w:rFonts w:ascii="Times New Roman" w:hAnsi="Times New Roman" w:cs="Times New Roman"/>
        <w:color w:val="1F4E79" w:themeColor="accent1" w:themeShade="80"/>
        <w:sz w:val="26"/>
        <w:szCs w:val="84"/>
      </w:rPr>
      <w:t>Financial News Analytics</w:t>
    </w:r>
  </w:p>
  <w:p w:rsidR="00907472" w:rsidRDefault="00907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79F"/>
    <w:multiLevelType w:val="hybridMultilevel"/>
    <w:tmpl w:val="3DCAF2F4"/>
    <w:lvl w:ilvl="0" w:tplc="0486C502">
      <w:start w:val="1"/>
      <w:numFmt w:val="decimal"/>
      <w:lvlText w:val="%1."/>
      <w:lvlJc w:val="left"/>
      <w:pPr>
        <w:tabs>
          <w:tab w:val="num" w:pos="3240"/>
        </w:tabs>
        <w:ind w:left="3240" w:hanging="360"/>
      </w:pPr>
    </w:lvl>
    <w:lvl w:ilvl="1" w:tplc="4F34E688" w:tentative="1">
      <w:start w:val="1"/>
      <w:numFmt w:val="decimal"/>
      <w:lvlText w:val="%2."/>
      <w:lvlJc w:val="left"/>
      <w:pPr>
        <w:tabs>
          <w:tab w:val="num" w:pos="3960"/>
        </w:tabs>
        <w:ind w:left="3960" w:hanging="360"/>
      </w:pPr>
    </w:lvl>
    <w:lvl w:ilvl="2" w:tplc="A246C490" w:tentative="1">
      <w:start w:val="1"/>
      <w:numFmt w:val="decimal"/>
      <w:lvlText w:val="%3."/>
      <w:lvlJc w:val="left"/>
      <w:pPr>
        <w:tabs>
          <w:tab w:val="num" w:pos="4680"/>
        </w:tabs>
        <w:ind w:left="4680" w:hanging="360"/>
      </w:pPr>
    </w:lvl>
    <w:lvl w:ilvl="3" w:tplc="8320CFAE" w:tentative="1">
      <w:start w:val="1"/>
      <w:numFmt w:val="decimal"/>
      <w:lvlText w:val="%4."/>
      <w:lvlJc w:val="left"/>
      <w:pPr>
        <w:tabs>
          <w:tab w:val="num" w:pos="5400"/>
        </w:tabs>
        <w:ind w:left="5400" w:hanging="360"/>
      </w:pPr>
    </w:lvl>
    <w:lvl w:ilvl="4" w:tplc="F0DA64EE" w:tentative="1">
      <w:start w:val="1"/>
      <w:numFmt w:val="decimal"/>
      <w:lvlText w:val="%5."/>
      <w:lvlJc w:val="left"/>
      <w:pPr>
        <w:tabs>
          <w:tab w:val="num" w:pos="6120"/>
        </w:tabs>
        <w:ind w:left="6120" w:hanging="360"/>
      </w:pPr>
    </w:lvl>
    <w:lvl w:ilvl="5" w:tplc="55E221FC" w:tentative="1">
      <w:start w:val="1"/>
      <w:numFmt w:val="decimal"/>
      <w:lvlText w:val="%6."/>
      <w:lvlJc w:val="left"/>
      <w:pPr>
        <w:tabs>
          <w:tab w:val="num" w:pos="6840"/>
        </w:tabs>
        <w:ind w:left="6840" w:hanging="360"/>
      </w:pPr>
    </w:lvl>
    <w:lvl w:ilvl="6" w:tplc="08B684EC" w:tentative="1">
      <w:start w:val="1"/>
      <w:numFmt w:val="decimal"/>
      <w:lvlText w:val="%7."/>
      <w:lvlJc w:val="left"/>
      <w:pPr>
        <w:tabs>
          <w:tab w:val="num" w:pos="7560"/>
        </w:tabs>
        <w:ind w:left="7560" w:hanging="360"/>
      </w:pPr>
    </w:lvl>
    <w:lvl w:ilvl="7" w:tplc="DE36429C" w:tentative="1">
      <w:start w:val="1"/>
      <w:numFmt w:val="decimal"/>
      <w:lvlText w:val="%8."/>
      <w:lvlJc w:val="left"/>
      <w:pPr>
        <w:tabs>
          <w:tab w:val="num" w:pos="8280"/>
        </w:tabs>
        <w:ind w:left="8280" w:hanging="360"/>
      </w:pPr>
    </w:lvl>
    <w:lvl w:ilvl="8" w:tplc="C91256D6" w:tentative="1">
      <w:start w:val="1"/>
      <w:numFmt w:val="decimal"/>
      <w:lvlText w:val="%9."/>
      <w:lvlJc w:val="left"/>
      <w:pPr>
        <w:tabs>
          <w:tab w:val="num" w:pos="9000"/>
        </w:tabs>
        <w:ind w:left="9000" w:hanging="360"/>
      </w:pPr>
    </w:lvl>
  </w:abstractNum>
  <w:abstractNum w:abstractNumId="1" w15:restartNumberingAfterBreak="0">
    <w:nsid w:val="075F7545"/>
    <w:multiLevelType w:val="hybridMultilevel"/>
    <w:tmpl w:val="6C045D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91E7EDA"/>
    <w:multiLevelType w:val="hybridMultilevel"/>
    <w:tmpl w:val="36FCC13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215DB"/>
    <w:multiLevelType w:val="hybridMultilevel"/>
    <w:tmpl w:val="52AC2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A0895"/>
    <w:multiLevelType w:val="hybridMultilevel"/>
    <w:tmpl w:val="D3EC8542"/>
    <w:lvl w:ilvl="0" w:tplc="995A7704">
      <w:start w:val="1"/>
      <w:numFmt w:val="decimal"/>
      <w:lvlText w:val="%1."/>
      <w:lvlJc w:val="left"/>
      <w:pPr>
        <w:tabs>
          <w:tab w:val="num" w:pos="2880"/>
        </w:tabs>
        <w:ind w:left="2880" w:hanging="360"/>
      </w:pPr>
    </w:lvl>
    <w:lvl w:ilvl="1" w:tplc="2F6804B6" w:tentative="1">
      <w:start w:val="1"/>
      <w:numFmt w:val="decimal"/>
      <w:lvlText w:val="%2."/>
      <w:lvlJc w:val="left"/>
      <w:pPr>
        <w:tabs>
          <w:tab w:val="num" w:pos="3600"/>
        </w:tabs>
        <w:ind w:left="3600" w:hanging="360"/>
      </w:pPr>
    </w:lvl>
    <w:lvl w:ilvl="2" w:tplc="3C504C64" w:tentative="1">
      <w:start w:val="1"/>
      <w:numFmt w:val="decimal"/>
      <w:lvlText w:val="%3."/>
      <w:lvlJc w:val="left"/>
      <w:pPr>
        <w:tabs>
          <w:tab w:val="num" w:pos="4320"/>
        </w:tabs>
        <w:ind w:left="4320" w:hanging="360"/>
      </w:pPr>
    </w:lvl>
    <w:lvl w:ilvl="3" w:tplc="290C0070" w:tentative="1">
      <w:start w:val="1"/>
      <w:numFmt w:val="decimal"/>
      <w:lvlText w:val="%4."/>
      <w:lvlJc w:val="left"/>
      <w:pPr>
        <w:tabs>
          <w:tab w:val="num" w:pos="5040"/>
        </w:tabs>
        <w:ind w:left="5040" w:hanging="360"/>
      </w:pPr>
    </w:lvl>
    <w:lvl w:ilvl="4" w:tplc="06F2C868" w:tentative="1">
      <w:start w:val="1"/>
      <w:numFmt w:val="decimal"/>
      <w:lvlText w:val="%5."/>
      <w:lvlJc w:val="left"/>
      <w:pPr>
        <w:tabs>
          <w:tab w:val="num" w:pos="5760"/>
        </w:tabs>
        <w:ind w:left="5760" w:hanging="360"/>
      </w:pPr>
    </w:lvl>
    <w:lvl w:ilvl="5" w:tplc="EC52C0D6" w:tentative="1">
      <w:start w:val="1"/>
      <w:numFmt w:val="decimal"/>
      <w:lvlText w:val="%6."/>
      <w:lvlJc w:val="left"/>
      <w:pPr>
        <w:tabs>
          <w:tab w:val="num" w:pos="6480"/>
        </w:tabs>
        <w:ind w:left="6480" w:hanging="360"/>
      </w:pPr>
    </w:lvl>
    <w:lvl w:ilvl="6" w:tplc="7C044418" w:tentative="1">
      <w:start w:val="1"/>
      <w:numFmt w:val="decimal"/>
      <w:lvlText w:val="%7."/>
      <w:lvlJc w:val="left"/>
      <w:pPr>
        <w:tabs>
          <w:tab w:val="num" w:pos="7200"/>
        </w:tabs>
        <w:ind w:left="7200" w:hanging="360"/>
      </w:pPr>
    </w:lvl>
    <w:lvl w:ilvl="7" w:tplc="DFB48744" w:tentative="1">
      <w:start w:val="1"/>
      <w:numFmt w:val="decimal"/>
      <w:lvlText w:val="%8."/>
      <w:lvlJc w:val="left"/>
      <w:pPr>
        <w:tabs>
          <w:tab w:val="num" w:pos="7920"/>
        </w:tabs>
        <w:ind w:left="7920" w:hanging="360"/>
      </w:pPr>
    </w:lvl>
    <w:lvl w:ilvl="8" w:tplc="9FA4C0F6" w:tentative="1">
      <w:start w:val="1"/>
      <w:numFmt w:val="decimal"/>
      <w:lvlText w:val="%9."/>
      <w:lvlJc w:val="left"/>
      <w:pPr>
        <w:tabs>
          <w:tab w:val="num" w:pos="8640"/>
        </w:tabs>
        <w:ind w:left="8640" w:hanging="360"/>
      </w:pPr>
    </w:lvl>
  </w:abstractNum>
  <w:abstractNum w:abstractNumId="5" w15:restartNumberingAfterBreak="0">
    <w:nsid w:val="24870F78"/>
    <w:multiLevelType w:val="hybridMultilevel"/>
    <w:tmpl w:val="3C365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CD2194"/>
    <w:multiLevelType w:val="hybridMultilevel"/>
    <w:tmpl w:val="D7CC650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CDA58B1"/>
    <w:multiLevelType w:val="hybridMultilevel"/>
    <w:tmpl w:val="6C62801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0A6AEB"/>
    <w:multiLevelType w:val="hybridMultilevel"/>
    <w:tmpl w:val="6C62801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510DB2"/>
    <w:multiLevelType w:val="hybridMultilevel"/>
    <w:tmpl w:val="1098055E"/>
    <w:lvl w:ilvl="0" w:tplc="487E8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13FD5"/>
    <w:multiLevelType w:val="hybridMultilevel"/>
    <w:tmpl w:val="0A34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118DA"/>
    <w:multiLevelType w:val="hybridMultilevel"/>
    <w:tmpl w:val="1A0481EE"/>
    <w:lvl w:ilvl="0" w:tplc="04090001">
      <w:start w:val="1"/>
      <w:numFmt w:val="bullet"/>
      <w:lvlText w:val=""/>
      <w:lvlJc w:val="left"/>
      <w:pPr>
        <w:ind w:left="36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1A342D"/>
    <w:multiLevelType w:val="hybridMultilevel"/>
    <w:tmpl w:val="3C3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C06D9"/>
    <w:multiLevelType w:val="hybridMultilevel"/>
    <w:tmpl w:val="A7B69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F17FA"/>
    <w:multiLevelType w:val="hybridMultilevel"/>
    <w:tmpl w:val="08BE9C76"/>
    <w:lvl w:ilvl="0" w:tplc="E31EA656">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B52414"/>
    <w:multiLevelType w:val="hybridMultilevel"/>
    <w:tmpl w:val="12C46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384"/>
    <w:multiLevelType w:val="hybridMultilevel"/>
    <w:tmpl w:val="546052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0AD425D"/>
    <w:multiLevelType w:val="hybridMultilevel"/>
    <w:tmpl w:val="612422F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933E25"/>
    <w:multiLevelType w:val="hybridMultilevel"/>
    <w:tmpl w:val="8BB882C6"/>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36409"/>
    <w:multiLevelType w:val="hybridMultilevel"/>
    <w:tmpl w:val="56A2FE08"/>
    <w:lvl w:ilvl="0" w:tplc="40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0510A"/>
    <w:multiLevelType w:val="hybridMultilevel"/>
    <w:tmpl w:val="83666CF4"/>
    <w:lvl w:ilvl="0" w:tplc="40546654">
      <w:start w:val="1"/>
      <w:numFmt w:val="decimal"/>
      <w:lvlText w:val="%1."/>
      <w:lvlJc w:val="left"/>
      <w:pPr>
        <w:tabs>
          <w:tab w:val="num" w:pos="1080"/>
        </w:tabs>
        <w:ind w:left="1080" w:hanging="360"/>
      </w:pPr>
    </w:lvl>
    <w:lvl w:ilvl="1" w:tplc="23642C4A">
      <w:start w:val="1"/>
      <w:numFmt w:val="upperRoman"/>
      <w:lvlText w:val="%2."/>
      <w:lvlJc w:val="right"/>
      <w:pPr>
        <w:tabs>
          <w:tab w:val="num" w:pos="1800"/>
        </w:tabs>
        <w:ind w:left="1800" w:hanging="360"/>
      </w:pPr>
    </w:lvl>
    <w:lvl w:ilvl="2" w:tplc="760C1C64" w:tentative="1">
      <w:start w:val="1"/>
      <w:numFmt w:val="decimal"/>
      <w:lvlText w:val="%3."/>
      <w:lvlJc w:val="left"/>
      <w:pPr>
        <w:tabs>
          <w:tab w:val="num" w:pos="2520"/>
        </w:tabs>
        <w:ind w:left="2520" w:hanging="360"/>
      </w:pPr>
    </w:lvl>
    <w:lvl w:ilvl="3" w:tplc="8C5AFF8A" w:tentative="1">
      <w:start w:val="1"/>
      <w:numFmt w:val="decimal"/>
      <w:lvlText w:val="%4."/>
      <w:lvlJc w:val="left"/>
      <w:pPr>
        <w:tabs>
          <w:tab w:val="num" w:pos="3240"/>
        </w:tabs>
        <w:ind w:left="3240" w:hanging="360"/>
      </w:pPr>
    </w:lvl>
    <w:lvl w:ilvl="4" w:tplc="EB0CC394" w:tentative="1">
      <w:start w:val="1"/>
      <w:numFmt w:val="decimal"/>
      <w:lvlText w:val="%5."/>
      <w:lvlJc w:val="left"/>
      <w:pPr>
        <w:tabs>
          <w:tab w:val="num" w:pos="3960"/>
        </w:tabs>
        <w:ind w:left="3960" w:hanging="360"/>
      </w:pPr>
    </w:lvl>
    <w:lvl w:ilvl="5" w:tplc="AB36AAE8" w:tentative="1">
      <w:start w:val="1"/>
      <w:numFmt w:val="decimal"/>
      <w:lvlText w:val="%6."/>
      <w:lvlJc w:val="left"/>
      <w:pPr>
        <w:tabs>
          <w:tab w:val="num" w:pos="4680"/>
        </w:tabs>
        <w:ind w:left="4680" w:hanging="360"/>
      </w:pPr>
    </w:lvl>
    <w:lvl w:ilvl="6" w:tplc="27E0374A" w:tentative="1">
      <w:start w:val="1"/>
      <w:numFmt w:val="decimal"/>
      <w:lvlText w:val="%7."/>
      <w:lvlJc w:val="left"/>
      <w:pPr>
        <w:tabs>
          <w:tab w:val="num" w:pos="5400"/>
        </w:tabs>
        <w:ind w:left="5400" w:hanging="360"/>
      </w:pPr>
    </w:lvl>
    <w:lvl w:ilvl="7" w:tplc="88D4ACF2" w:tentative="1">
      <w:start w:val="1"/>
      <w:numFmt w:val="decimal"/>
      <w:lvlText w:val="%8."/>
      <w:lvlJc w:val="left"/>
      <w:pPr>
        <w:tabs>
          <w:tab w:val="num" w:pos="6120"/>
        </w:tabs>
        <w:ind w:left="6120" w:hanging="360"/>
      </w:pPr>
    </w:lvl>
    <w:lvl w:ilvl="8" w:tplc="2B04B2D0" w:tentative="1">
      <w:start w:val="1"/>
      <w:numFmt w:val="decimal"/>
      <w:lvlText w:val="%9."/>
      <w:lvlJc w:val="left"/>
      <w:pPr>
        <w:tabs>
          <w:tab w:val="num" w:pos="6840"/>
        </w:tabs>
        <w:ind w:left="6840" w:hanging="360"/>
      </w:pPr>
    </w:lvl>
  </w:abstractNum>
  <w:abstractNum w:abstractNumId="21" w15:restartNumberingAfterBreak="0">
    <w:nsid w:val="5EA939DB"/>
    <w:multiLevelType w:val="hybridMultilevel"/>
    <w:tmpl w:val="0936AA02"/>
    <w:lvl w:ilvl="0" w:tplc="7AA6C53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B6FF5"/>
    <w:multiLevelType w:val="hybridMultilevel"/>
    <w:tmpl w:val="00F28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02DA9"/>
    <w:multiLevelType w:val="hybridMultilevel"/>
    <w:tmpl w:val="F67C8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6C1046"/>
    <w:multiLevelType w:val="hybridMultilevel"/>
    <w:tmpl w:val="A24CBF28"/>
    <w:lvl w:ilvl="0" w:tplc="0E76FF5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9A37CB"/>
    <w:multiLevelType w:val="hybridMultilevel"/>
    <w:tmpl w:val="3C34F916"/>
    <w:lvl w:ilvl="0" w:tplc="64AA2AA2">
      <w:start w:val="1"/>
      <w:numFmt w:val="decimal"/>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205768"/>
    <w:multiLevelType w:val="hybridMultilevel"/>
    <w:tmpl w:val="96863D92"/>
    <w:lvl w:ilvl="0" w:tplc="487E8F26">
      <w:start w:val="1"/>
      <w:numFmt w:val="lowerRoman"/>
      <w:lvlText w:val="(%1)"/>
      <w:lvlJc w:val="left"/>
      <w:pPr>
        <w:tabs>
          <w:tab w:val="num" w:pos="1440"/>
        </w:tabs>
        <w:ind w:left="1440" w:hanging="360"/>
      </w:pPr>
      <w:rPr>
        <w:rFonts w:hint="default"/>
      </w:rPr>
    </w:lvl>
    <w:lvl w:ilvl="1" w:tplc="C84EE53A" w:tentative="1">
      <w:start w:val="1"/>
      <w:numFmt w:val="decimal"/>
      <w:lvlText w:val="%2."/>
      <w:lvlJc w:val="left"/>
      <w:pPr>
        <w:tabs>
          <w:tab w:val="num" w:pos="2160"/>
        </w:tabs>
        <w:ind w:left="2160" w:hanging="360"/>
      </w:pPr>
    </w:lvl>
    <w:lvl w:ilvl="2" w:tplc="9BD6FC06" w:tentative="1">
      <w:start w:val="1"/>
      <w:numFmt w:val="decimal"/>
      <w:lvlText w:val="%3."/>
      <w:lvlJc w:val="left"/>
      <w:pPr>
        <w:tabs>
          <w:tab w:val="num" w:pos="2880"/>
        </w:tabs>
        <w:ind w:left="2880" w:hanging="360"/>
      </w:pPr>
    </w:lvl>
    <w:lvl w:ilvl="3" w:tplc="1C540320" w:tentative="1">
      <w:start w:val="1"/>
      <w:numFmt w:val="decimal"/>
      <w:lvlText w:val="%4."/>
      <w:lvlJc w:val="left"/>
      <w:pPr>
        <w:tabs>
          <w:tab w:val="num" w:pos="3600"/>
        </w:tabs>
        <w:ind w:left="3600" w:hanging="360"/>
      </w:pPr>
    </w:lvl>
    <w:lvl w:ilvl="4" w:tplc="44447488" w:tentative="1">
      <w:start w:val="1"/>
      <w:numFmt w:val="decimal"/>
      <w:lvlText w:val="%5."/>
      <w:lvlJc w:val="left"/>
      <w:pPr>
        <w:tabs>
          <w:tab w:val="num" w:pos="4320"/>
        </w:tabs>
        <w:ind w:left="4320" w:hanging="360"/>
      </w:pPr>
    </w:lvl>
    <w:lvl w:ilvl="5" w:tplc="1B362BF6" w:tentative="1">
      <w:start w:val="1"/>
      <w:numFmt w:val="decimal"/>
      <w:lvlText w:val="%6."/>
      <w:lvlJc w:val="left"/>
      <w:pPr>
        <w:tabs>
          <w:tab w:val="num" w:pos="5040"/>
        </w:tabs>
        <w:ind w:left="5040" w:hanging="360"/>
      </w:pPr>
    </w:lvl>
    <w:lvl w:ilvl="6" w:tplc="D9F2BCF0" w:tentative="1">
      <w:start w:val="1"/>
      <w:numFmt w:val="decimal"/>
      <w:lvlText w:val="%7."/>
      <w:lvlJc w:val="left"/>
      <w:pPr>
        <w:tabs>
          <w:tab w:val="num" w:pos="5760"/>
        </w:tabs>
        <w:ind w:left="5760" w:hanging="360"/>
      </w:pPr>
    </w:lvl>
    <w:lvl w:ilvl="7" w:tplc="C1125B7A" w:tentative="1">
      <w:start w:val="1"/>
      <w:numFmt w:val="decimal"/>
      <w:lvlText w:val="%8."/>
      <w:lvlJc w:val="left"/>
      <w:pPr>
        <w:tabs>
          <w:tab w:val="num" w:pos="6480"/>
        </w:tabs>
        <w:ind w:left="6480" w:hanging="360"/>
      </w:pPr>
    </w:lvl>
    <w:lvl w:ilvl="8" w:tplc="EC4E1CA2" w:tentative="1">
      <w:start w:val="1"/>
      <w:numFmt w:val="decimal"/>
      <w:lvlText w:val="%9."/>
      <w:lvlJc w:val="left"/>
      <w:pPr>
        <w:tabs>
          <w:tab w:val="num" w:pos="7200"/>
        </w:tabs>
        <w:ind w:left="7200" w:hanging="360"/>
      </w:pPr>
    </w:lvl>
  </w:abstractNum>
  <w:abstractNum w:abstractNumId="27" w15:restartNumberingAfterBreak="0">
    <w:nsid w:val="70606DE8"/>
    <w:multiLevelType w:val="hybridMultilevel"/>
    <w:tmpl w:val="37FE926C"/>
    <w:lvl w:ilvl="0" w:tplc="487E8F2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45A6EE6"/>
    <w:multiLevelType w:val="hybridMultilevel"/>
    <w:tmpl w:val="7466ED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635808"/>
    <w:multiLevelType w:val="hybridMultilevel"/>
    <w:tmpl w:val="36FCC13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53508"/>
    <w:multiLevelType w:val="hybridMultilevel"/>
    <w:tmpl w:val="4476F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7D241F"/>
    <w:multiLevelType w:val="hybridMultilevel"/>
    <w:tmpl w:val="D1343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9"/>
  </w:num>
  <w:num w:numId="5">
    <w:abstractNumId w:val="19"/>
  </w:num>
  <w:num w:numId="6">
    <w:abstractNumId w:val="8"/>
  </w:num>
  <w:num w:numId="7">
    <w:abstractNumId w:val="7"/>
  </w:num>
  <w:num w:numId="8">
    <w:abstractNumId w:val="17"/>
  </w:num>
  <w:num w:numId="9">
    <w:abstractNumId w:val="13"/>
  </w:num>
  <w:num w:numId="10">
    <w:abstractNumId w:val="15"/>
  </w:num>
  <w:num w:numId="11">
    <w:abstractNumId w:val="27"/>
  </w:num>
  <w:num w:numId="12">
    <w:abstractNumId w:val="26"/>
  </w:num>
  <w:num w:numId="13">
    <w:abstractNumId w:val="3"/>
  </w:num>
  <w:num w:numId="14">
    <w:abstractNumId w:val="25"/>
  </w:num>
  <w:num w:numId="15">
    <w:abstractNumId w:val="21"/>
  </w:num>
  <w:num w:numId="16">
    <w:abstractNumId w:val="10"/>
  </w:num>
  <w:num w:numId="17">
    <w:abstractNumId w:val="23"/>
  </w:num>
  <w:num w:numId="18">
    <w:abstractNumId w:val="20"/>
  </w:num>
  <w:num w:numId="19">
    <w:abstractNumId w:val="22"/>
  </w:num>
  <w:num w:numId="20">
    <w:abstractNumId w:val="4"/>
  </w:num>
  <w:num w:numId="21">
    <w:abstractNumId w:val="0"/>
  </w:num>
  <w:num w:numId="22">
    <w:abstractNumId w:val="5"/>
  </w:num>
  <w:num w:numId="23">
    <w:abstractNumId w:val="28"/>
  </w:num>
  <w:num w:numId="24">
    <w:abstractNumId w:val="16"/>
  </w:num>
  <w:num w:numId="25">
    <w:abstractNumId w:val="30"/>
  </w:num>
  <w:num w:numId="26">
    <w:abstractNumId w:val="1"/>
  </w:num>
  <w:num w:numId="27">
    <w:abstractNumId w:val="6"/>
  </w:num>
  <w:num w:numId="28">
    <w:abstractNumId w:val="12"/>
  </w:num>
  <w:num w:numId="29">
    <w:abstractNumId w:val="2"/>
  </w:num>
  <w:num w:numId="30">
    <w:abstractNumId w:val="18"/>
  </w:num>
  <w:num w:numId="31">
    <w:abstractNumId w:val="1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6F"/>
    <w:rsid w:val="00007515"/>
    <w:rsid w:val="0001727D"/>
    <w:rsid w:val="000876CC"/>
    <w:rsid w:val="000A605C"/>
    <w:rsid w:val="000B7D27"/>
    <w:rsid w:val="00152FD1"/>
    <w:rsid w:val="00173EAA"/>
    <w:rsid w:val="00192E27"/>
    <w:rsid w:val="001978E7"/>
    <w:rsid w:val="001D526F"/>
    <w:rsid w:val="001E3A65"/>
    <w:rsid w:val="00232064"/>
    <w:rsid w:val="00261304"/>
    <w:rsid w:val="0027638E"/>
    <w:rsid w:val="002E32D4"/>
    <w:rsid w:val="00372F8A"/>
    <w:rsid w:val="003751D5"/>
    <w:rsid w:val="003812BE"/>
    <w:rsid w:val="003C2119"/>
    <w:rsid w:val="0046271C"/>
    <w:rsid w:val="00463898"/>
    <w:rsid w:val="004856AF"/>
    <w:rsid w:val="00496843"/>
    <w:rsid w:val="00497E5C"/>
    <w:rsid w:val="004A2CF9"/>
    <w:rsid w:val="004A4A4A"/>
    <w:rsid w:val="005378DB"/>
    <w:rsid w:val="005427EE"/>
    <w:rsid w:val="005436A4"/>
    <w:rsid w:val="00545DA9"/>
    <w:rsid w:val="005469D4"/>
    <w:rsid w:val="005A23B1"/>
    <w:rsid w:val="005C527B"/>
    <w:rsid w:val="005E0FC6"/>
    <w:rsid w:val="00600D7B"/>
    <w:rsid w:val="00602CF0"/>
    <w:rsid w:val="00630AF7"/>
    <w:rsid w:val="006366A7"/>
    <w:rsid w:val="00642A21"/>
    <w:rsid w:val="00656135"/>
    <w:rsid w:val="006C3B12"/>
    <w:rsid w:val="006D5212"/>
    <w:rsid w:val="006F660F"/>
    <w:rsid w:val="00715B3E"/>
    <w:rsid w:val="007A118F"/>
    <w:rsid w:val="007C0490"/>
    <w:rsid w:val="007C2321"/>
    <w:rsid w:val="007C620E"/>
    <w:rsid w:val="007D669D"/>
    <w:rsid w:val="007E681F"/>
    <w:rsid w:val="00845A87"/>
    <w:rsid w:val="00865A9B"/>
    <w:rsid w:val="00881C24"/>
    <w:rsid w:val="008C31FE"/>
    <w:rsid w:val="00907472"/>
    <w:rsid w:val="0096559D"/>
    <w:rsid w:val="00967BF9"/>
    <w:rsid w:val="0097215F"/>
    <w:rsid w:val="00990DB2"/>
    <w:rsid w:val="009A6C9B"/>
    <w:rsid w:val="00A46141"/>
    <w:rsid w:val="00A51411"/>
    <w:rsid w:val="00A932EB"/>
    <w:rsid w:val="00AA218D"/>
    <w:rsid w:val="00AC03A2"/>
    <w:rsid w:val="00AC11C6"/>
    <w:rsid w:val="00AC32D7"/>
    <w:rsid w:val="00AD294C"/>
    <w:rsid w:val="00B11E11"/>
    <w:rsid w:val="00B703B3"/>
    <w:rsid w:val="00BB7B6C"/>
    <w:rsid w:val="00D062F4"/>
    <w:rsid w:val="00D13140"/>
    <w:rsid w:val="00D5675D"/>
    <w:rsid w:val="00D61150"/>
    <w:rsid w:val="00D7112F"/>
    <w:rsid w:val="00D86D7D"/>
    <w:rsid w:val="00DD371E"/>
    <w:rsid w:val="00E007BA"/>
    <w:rsid w:val="00E1269F"/>
    <w:rsid w:val="00E26090"/>
    <w:rsid w:val="00E94C47"/>
    <w:rsid w:val="00ED2032"/>
    <w:rsid w:val="00F2688E"/>
    <w:rsid w:val="00F30E6F"/>
    <w:rsid w:val="00F35704"/>
    <w:rsid w:val="00F57512"/>
    <w:rsid w:val="00F652CB"/>
    <w:rsid w:val="00F72779"/>
    <w:rsid w:val="00FA027C"/>
    <w:rsid w:val="00FF0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5A3BD-BFD0-40E4-882C-69706756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6A7"/>
  </w:style>
  <w:style w:type="paragraph" w:styleId="Heading1">
    <w:name w:val="heading 1"/>
    <w:basedOn w:val="Normal"/>
    <w:next w:val="Normal"/>
    <w:link w:val="Heading1Char"/>
    <w:uiPriority w:val="9"/>
    <w:qFormat/>
    <w:rsid w:val="006C3B1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45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3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B1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C3B12"/>
    <w:pPr>
      <w:ind w:left="720"/>
      <w:contextualSpacing/>
    </w:pPr>
  </w:style>
  <w:style w:type="character" w:customStyle="1" w:styleId="Heading2Char">
    <w:name w:val="Heading 2 Char"/>
    <w:basedOn w:val="DefaultParagraphFont"/>
    <w:link w:val="Heading2"/>
    <w:uiPriority w:val="9"/>
    <w:rsid w:val="00545DA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C1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FC6"/>
    <w:rPr>
      <w:color w:val="0563C1" w:themeColor="hyperlink"/>
      <w:u w:val="single"/>
    </w:rPr>
  </w:style>
  <w:style w:type="paragraph" w:styleId="TOCHeading">
    <w:name w:val="TOC Heading"/>
    <w:basedOn w:val="Heading1"/>
    <w:next w:val="Normal"/>
    <w:uiPriority w:val="39"/>
    <w:unhideWhenUsed/>
    <w:qFormat/>
    <w:rsid w:val="0027638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7638E"/>
    <w:pPr>
      <w:spacing w:after="100"/>
    </w:pPr>
  </w:style>
  <w:style w:type="paragraph" w:styleId="TOC2">
    <w:name w:val="toc 2"/>
    <w:basedOn w:val="Normal"/>
    <w:next w:val="Normal"/>
    <w:autoRedefine/>
    <w:uiPriority w:val="39"/>
    <w:unhideWhenUsed/>
    <w:rsid w:val="0027638E"/>
    <w:pPr>
      <w:spacing w:after="100"/>
      <w:ind w:left="220"/>
    </w:pPr>
  </w:style>
  <w:style w:type="paragraph" w:styleId="BalloonText">
    <w:name w:val="Balloon Text"/>
    <w:basedOn w:val="Normal"/>
    <w:link w:val="BalloonTextChar"/>
    <w:uiPriority w:val="99"/>
    <w:semiHidden/>
    <w:unhideWhenUsed/>
    <w:rsid w:val="003C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119"/>
    <w:rPr>
      <w:rFonts w:ascii="Tahoma" w:hAnsi="Tahoma" w:cs="Tahoma"/>
      <w:sz w:val="16"/>
      <w:szCs w:val="16"/>
    </w:rPr>
  </w:style>
  <w:style w:type="paragraph" w:styleId="Header">
    <w:name w:val="header"/>
    <w:basedOn w:val="Normal"/>
    <w:link w:val="HeaderChar"/>
    <w:uiPriority w:val="99"/>
    <w:semiHidden/>
    <w:unhideWhenUsed/>
    <w:rsid w:val="00173E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3EAA"/>
  </w:style>
  <w:style w:type="paragraph" w:styleId="Footer">
    <w:name w:val="footer"/>
    <w:basedOn w:val="Normal"/>
    <w:link w:val="FooterChar"/>
    <w:uiPriority w:val="99"/>
    <w:unhideWhenUsed/>
    <w:rsid w:val="00173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EAA"/>
  </w:style>
  <w:style w:type="table" w:styleId="TableGrid">
    <w:name w:val="Table Grid"/>
    <w:basedOn w:val="TableNormal"/>
    <w:uiPriority w:val="39"/>
    <w:rsid w:val="0099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D66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669D"/>
    <w:rPr>
      <w:rFonts w:ascii="Tahoma" w:hAnsi="Tahoma" w:cs="Tahoma"/>
      <w:sz w:val="16"/>
      <w:szCs w:val="16"/>
    </w:rPr>
  </w:style>
  <w:style w:type="character" w:customStyle="1" w:styleId="pl-c">
    <w:name w:val="pl-c"/>
    <w:basedOn w:val="DefaultParagraphFont"/>
    <w:rsid w:val="00152FD1"/>
  </w:style>
  <w:style w:type="character" w:customStyle="1" w:styleId="pl-smi">
    <w:name w:val="pl-smi"/>
    <w:basedOn w:val="DefaultParagraphFont"/>
    <w:rsid w:val="00152FD1"/>
  </w:style>
  <w:style w:type="character" w:customStyle="1" w:styleId="pl-k">
    <w:name w:val="pl-k"/>
    <w:basedOn w:val="DefaultParagraphFont"/>
    <w:rsid w:val="00152FD1"/>
  </w:style>
  <w:style w:type="character" w:customStyle="1" w:styleId="pl-s">
    <w:name w:val="pl-s"/>
    <w:basedOn w:val="DefaultParagraphFont"/>
    <w:rsid w:val="00152FD1"/>
  </w:style>
  <w:style w:type="character" w:customStyle="1" w:styleId="pl-pds">
    <w:name w:val="pl-pds"/>
    <w:basedOn w:val="DefaultParagraphFont"/>
    <w:rsid w:val="00152FD1"/>
  </w:style>
  <w:style w:type="character" w:customStyle="1" w:styleId="pl-v">
    <w:name w:val="pl-v"/>
    <w:basedOn w:val="DefaultParagraphFont"/>
    <w:rsid w:val="00152FD1"/>
  </w:style>
  <w:style w:type="character" w:customStyle="1" w:styleId="pl-c1">
    <w:name w:val="pl-c1"/>
    <w:basedOn w:val="DefaultParagraphFont"/>
    <w:rsid w:val="00152FD1"/>
  </w:style>
  <w:style w:type="character" w:customStyle="1" w:styleId="pl-cce">
    <w:name w:val="pl-cce"/>
    <w:basedOn w:val="DefaultParagraphFont"/>
    <w:rsid w:val="0015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4202">
      <w:bodyDiv w:val="1"/>
      <w:marLeft w:val="0"/>
      <w:marRight w:val="0"/>
      <w:marTop w:val="0"/>
      <w:marBottom w:val="0"/>
      <w:divBdr>
        <w:top w:val="none" w:sz="0" w:space="0" w:color="auto"/>
        <w:left w:val="none" w:sz="0" w:space="0" w:color="auto"/>
        <w:bottom w:val="none" w:sz="0" w:space="0" w:color="auto"/>
        <w:right w:val="none" w:sz="0" w:space="0" w:color="auto"/>
      </w:divBdr>
    </w:div>
    <w:div w:id="206571702">
      <w:bodyDiv w:val="1"/>
      <w:marLeft w:val="0"/>
      <w:marRight w:val="0"/>
      <w:marTop w:val="0"/>
      <w:marBottom w:val="0"/>
      <w:divBdr>
        <w:top w:val="none" w:sz="0" w:space="0" w:color="auto"/>
        <w:left w:val="none" w:sz="0" w:space="0" w:color="auto"/>
        <w:bottom w:val="none" w:sz="0" w:space="0" w:color="auto"/>
        <w:right w:val="none" w:sz="0" w:space="0" w:color="auto"/>
      </w:divBdr>
      <w:divsChild>
        <w:div w:id="1563522632">
          <w:marLeft w:val="547"/>
          <w:marRight w:val="0"/>
          <w:marTop w:val="0"/>
          <w:marBottom w:val="0"/>
          <w:divBdr>
            <w:top w:val="none" w:sz="0" w:space="0" w:color="auto"/>
            <w:left w:val="none" w:sz="0" w:space="0" w:color="auto"/>
            <w:bottom w:val="none" w:sz="0" w:space="0" w:color="auto"/>
            <w:right w:val="none" w:sz="0" w:space="0" w:color="auto"/>
          </w:divBdr>
        </w:div>
        <w:div w:id="1885406939">
          <w:marLeft w:val="547"/>
          <w:marRight w:val="0"/>
          <w:marTop w:val="0"/>
          <w:marBottom w:val="0"/>
          <w:divBdr>
            <w:top w:val="none" w:sz="0" w:space="0" w:color="auto"/>
            <w:left w:val="none" w:sz="0" w:space="0" w:color="auto"/>
            <w:bottom w:val="none" w:sz="0" w:space="0" w:color="auto"/>
            <w:right w:val="none" w:sz="0" w:space="0" w:color="auto"/>
          </w:divBdr>
        </w:div>
        <w:div w:id="1839423077">
          <w:marLeft w:val="547"/>
          <w:marRight w:val="0"/>
          <w:marTop w:val="0"/>
          <w:marBottom w:val="0"/>
          <w:divBdr>
            <w:top w:val="none" w:sz="0" w:space="0" w:color="auto"/>
            <w:left w:val="none" w:sz="0" w:space="0" w:color="auto"/>
            <w:bottom w:val="none" w:sz="0" w:space="0" w:color="auto"/>
            <w:right w:val="none" w:sz="0" w:space="0" w:color="auto"/>
          </w:divBdr>
        </w:div>
        <w:div w:id="516819148">
          <w:marLeft w:val="547"/>
          <w:marRight w:val="0"/>
          <w:marTop w:val="0"/>
          <w:marBottom w:val="0"/>
          <w:divBdr>
            <w:top w:val="none" w:sz="0" w:space="0" w:color="auto"/>
            <w:left w:val="none" w:sz="0" w:space="0" w:color="auto"/>
            <w:bottom w:val="none" w:sz="0" w:space="0" w:color="auto"/>
            <w:right w:val="none" w:sz="0" w:space="0" w:color="auto"/>
          </w:divBdr>
        </w:div>
      </w:divsChild>
    </w:div>
    <w:div w:id="330957886">
      <w:bodyDiv w:val="1"/>
      <w:marLeft w:val="0"/>
      <w:marRight w:val="0"/>
      <w:marTop w:val="0"/>
      <w:marBottom w:val="0"/>
      <w:divBdr>
        <w:top w:val="none" w:sz="0" w:space="0" w:color="auto"/>
        <w:left w:val="none" w:sz="0" w:space="0" w:color="auto"/>
        <w:bottom w:val="none" w:sz="0" w:space="0" w:color="auto"/>
        <w:right w:val="none" w:sz="0" w:space="0" w:color="auto"/>
      </w:divBdr>
      <w:divsChild>
        <w:div w:id="294482715">
          <w:marLeft w:val="446"/>
          <w:marRight w:val="0"/>
          <w:marTop w:val="0"/>
          <w:marBottom w:val="0"/>
          <w:divBdr>
            <w:top w:val="none" w:sz="0" w:space="0" w:color="auto"/>
            <w:left w:val="none" w:sz="0" w:space="0" w:color="auto"/>
            <w:bottom w:val="none" w:sz="0" w:space="0" w:color="auto"/>
            <w:right w:val="none" w:sz="0" w:space="0" w:color="auto"/>
          </w:divBdr>
        </w:div>
        <w:div w:id="1236160847">
          <w:marLeft w:val="446"/>
          <w:marRight w:val="0"/>
          <w:marTop w:val="0"/>
          <w:marBottom w:val="0"/>
          <w:divBdr>
            <w:top w:val="none" w:sz="0" w:space="0" w:color="auto"/>
            <w:left w:val="none" w:sz="0" w:space="0" w:color="auto"/>
            <w:bottom w:val="none" w:sz="0" w:space="0" w:color="auto"/>
            <w:right w:val="none" w:sz="0" w:space="0" w:color="auto"/>
          </w:divBdr>
        </w:div>
        <w:div w:id="1433933828">
          <w:marLeft w:val="446"/>
          <w:marRight w:val="0"/>
          <w:marTop w:val="0"/>
          <w:marBottom w:val="0"/>
          <w:divBdr>
            <w:top w:val="none" w:sz="0" w:space="0" w:color="auto"/>
            <w:left w:val="none" w:sz="0" w:space="0" w:color="auto"/>
            <w:bottom w:val="none" w:sz="0" w:space="0" w:color="auto"/>
            <w:right w:val="none" w:sz="0" w:space="0" w:color="auto"/>
          </w:divBdr>
        </w:div>
        <w:div w:id="637538274">
          <w:marLeft w:val="446"/>
          <w:marRight w:val="0"/>
          <w:marTop w:val="0"/>
          <w:marBottom w:val="0"/>
          <w:divBdr>
            <w:top w:val="none" w:sz="0" w:space="0" w:color="auto"/>
            <w:left w:val="none" w:sz="0" w:space="0" w:color="auto"/>
            <w:bottom w:val="none" w:sz="0" w:space="0" w:color="auto"/>
            <w:right w:val="none" w:sz="0" w:space="0" w:color="auto"/>
          </w:divBdr>
        </w:div>
        <w:div w:id="917597016">
          <w:marLeft w:val="446"/>
          <w:marRight w:val="0"/>
          <w:marTop w:val="0"/>
          <w:marBottom w:val="0"/>
          <w:divBdr>
            <w:top w:val="none" w:sz="0" w:space="0" w:color="auto"/>
            <w:left w:val="none" w:sz="0" w:space="0" w:color="auto"/>
            <w:bottom w:val="none" w:sz="0" w:space="0" w:color="auto"/>
            <w:right w:val="none" w:sz="0" w:space="0" w:color="auto"/>
          </w:divBdr>
        </w:div>
        <w:div w:id="2105563680">
          <w:marLeft w:val="446"/>
          <w:marRight w:val="0"/>
          <w:marTop w:val="0"/>
          <w:marBottom w:val="0"/>
          <w:divBdr>
            <w:top w:val="none" w:sz="0" w:space="0" w:color="auto"/>
            <w:left w:val="none" w:sz="0" w:space="0" w:color="auto"/>
            <w:bottom w:val="none" w:sz="0" w:space="0" w:color="auto"/>
            <w:right w:val="none" w:sz="0" w:space="0" w:color="auto"/>
          </w:divBdr>
        </w:div>
      </w:divsChild>
    </w:div>
    <w:div w:id="385834996">
      <w:bodyDiv w:val="1"/>
      <w:marLeft w:val="0"/>
      <w:marRight w:val="0"/>
      <w:marTop w:val="0"/>
      <w:marBottom w:val="0"/>
      <w:divBdr>
        <w:top w:val="none" w:sz="0" w:space="0" w:color="auto"/>
        <w:left w:val="none" w:sz="0" w:space="0" w:color="auto"/>
        <w:bottom w:val="none" w:sz="0" w:space="0" w:color="auto"/>
        <w:right w:val="none" w:sz="0" w:space="0" w:color="auto"/>
      </w:divBdr>
    </w:div>
    <w:div w:id="477722465">
      <w:bodyDiv w:val="1"/>
      <w:marLeft w:val="0"/>
      <w:marRight w:val="0"/>
      <w:marTop w:val="0"/>
      <w:marBottom w:val="0"/>
      <w:divBdr>
        <w:top w:val="none" w:sz="0" w:space="0" w:color="auto"/>
        <w:left w:val="none" w:sz="0" w:space="0" w:color="auto"/>
        <w:bottom w:val="none" w:sz="0" w:space="0" w:color="auto"/>
        <w:right w:val="none" w:sz="0" w:space="0" w:color="auto"/>
      </w:divBdr>
    </w:div>
    <w:div w:id="815298092">
      <w:bodyDiv w:val="1"/>
      <w:marLeft w:val="0"/>
      <w:marRight w:val="0"/>
      <w:marTop w:val="0"/>
      <w:marBottom w:val="0"/>
      <w:divBdr>
        <w:top w:val="none" w:sz="0" w:space="0" w:color="auto"/>
        <w:left w:val="none" w:sz="0" w:space="0" w:color="auto"/>
        <w:bottom w:val="none" w:sz="0" w:space="0" w:color="auto"/>
        <w:right w:val="none" w:sz="0" w:space="0" w:color="auto"/>
      </w:divBdr>
      <w:divsChild>
        <w:div w:id="1801536556">
          <w:marLeft w:val="547"/>
          <w:marRight w:val="0"/>
          <w:marTop w:val="0"/>
          <w:marBottom w:val="0"/>
          <w:divBdr>
            <w:top w:val="none" w:sz="0" w:space="0" w:color="auto"/>
            <w:left w:val="none" w:sz="0" w:space="0" w:color="auto"/>
            <w:bottom w:val="none" w:sz="0" w:space="0" w:color="auto"/>
            <w:right w:val="none" w:sz="0" w:space="0" w:color="auto"/>
          </w:divBdr>
        </w:div>
        <w:div w:id="436752484">
          <w:marLeft w:val="547"/>
          <w:marRight w:val="0"/>
          <w:marTop w:val="0"/>
          <w:marBottom w:val="0"/>
          <w:divBdr>
            <w:top w:val="none" w:sz="0" w:space="0" w:color="auto"/>
            <w:left w:val="none" w:sz="0" w:space="0" w:color="auto"/>
            <w:bottom w:val="none" w:sz="0" w:space="0" w:color="auto"/>
            <w:right w:val="none" w:sz="0" w:space="0" w:color="auto"/>
          </w:divBdr>
        </w:div>
      </w:divsChild>
    </w:div>
    <w:div w:id="826213692">
      <w:bodyDiv w:val="1"/>
      <w:marLeft w:val="0"/>
      <w:marRight w:val="0"/>
      <w:marTop w:val="0"/>
      <w:marBottom w:val="0"/>
      <w:divBdr>
        <w:top w:val="none" w:sz="0" w:space="0" w:color="auto"/>
        <w:left w:val="none" w:sz="0" w:space="0" w:color="auto"/>
        <w:bottom w:val="none" w:sz="0" w:space="0" w:color="auto"/>
        <w:right w:val="none" w:sz="0" w:space="0" w:color="auto"/>
      </w:divBdr>
      <w:divsChild>
        <w:div w:id="167256810">
          <w:marLeft w:val="446"/>
          <w:marRight w:val="0"/>
          <w:marTop w:val="0"/>
          <w:marBottom w:val="0"/>
          <w:divBdr>
            <w:top w:val="none" w:sz="0" w:space="0" w:color="auto"/>
            <w:left w:val="none" w:sz="0" w:space="0" w:color="auto"/>
            <w:bottom w:val="none" w:sz="0" w:space="0" w:color="auto"/>
            <w:right w:val="none" w:sz="0" w:space="0" w:color="auto"/>
          </w:divBdr>
        </w:div>
        <w:div w:id="1769229932">
          <w:marLeft w:val="446"/>
          <w:marRight w:val="0"/>
          <w:marTop w:val="0"/>
          <w:marBottom w:val="0"/>
          <w:divBdr>
            <w:top w:val="none" w:sz="0" w:space="0" w:color="auto"/>
            <w:left w:val="none" w:sz="0" w:space="0" w:color="auto"/>
            <w:bottom w:val="none" w:sz="0" w:space="0" w:color="auto"/>
            <w:right w:val="none" w:sz="0" w:space="0" w:color="auto"/>
          </w:divBdr>
        </w:div>
      </w:divsChild>
    </w:div>
    <w:div w:id="1088698412">
      <w:bodyDiv w:val="1"/>
      <w:marLeft w:val="0"/>
      <w:marRight w:val="0"/>
      <w:marTop w:val="0"/>
      <w:marBottom w:val="0"/>
      <w:divBdr>
        <w:top w:val="none" w:sz="0" w:space="0" w:color="auto"/>
        <w:left w:val="none" w:sz="0" w:space="0" w:color="auto"/>
        <w:bottom w:val="none" w:sz="0" w:space="0" w:color="auto"/>
        <w:right w:val="none" w:sz="0" w:space="0" w:color="auto"/>
      </w:divBdr>
    </w:div>
    <w:div w:id="1107845673">
      <w:bodyDiv w:val="1"/>
      <w:marLeft w:val="0"/>
      <w:marRight w:val="0"/>
      <w:marTop w:val="0"/>
      <w:marBottom w:val="0"/>
      <w:divBdr>
        <w:top w:val="none" w:sz="0" w:space="0" w:color="auto"/>
        <w:left w:val="none" w:sz="0" w:space="0" w:color="auto"/>
        <w:bottom w:val="none" w:sz="0" w:space="0" w:color="auto"/>
        <w:right w:val="none" w:sz="0" w:space="0" w:color="auto"/>
      </w:divBdr>
    </w:div>
    <w:div w:id="1114590420">
      <w:bodyDiv w:val="1"/>
      <w:marLeft w:val="0"/>
      <w:marRight w:val="0"/>
      <w:marTop w:val="0"/>
      <w:marBottom w:val="0"/>
      <w:divBdr>
        <w:top w:val="none" w:sz="0" w:space="0" w:color="auto"/>
        <w:left w:val="none" w:sz="0" w:space="0" w:color="auto"/>
        <w:bottom w:val="none" w:sz="0" w:space="0" w:color="auto"/>
        <w:right w:val="none" w:sz="0" w:space="0" w:color="auto"/>
      </w:divBdr>
    </w:div>
    <w:div w:id="1289898067">
      <w:bodyDiv w:val="1"/>
      <w:marLeft w:val="0"/>
      <w:marRight w:val="0"/>
      <w:marTop w:val="0"/>
      <w:marBottom w:val="0"/>
      <w:divBdr>
        <w:top w:val="none" w:sz="0" w:space="0" w:color="auto"/>
        <w:left w:val="none" w:sz="0" w:space="0" w:color="auto"/>
        <w:bottom w:val="none" w:sz="0" w:space="0" w:color="auto"/>
        <w:right w:val="none" w:sz="0" w:space="0" w:color="auto"/>
      </w:divBdr>
    </w:div>
    <w:div w:id="1340308209">
      <w:bodyDiv w:val="1"/>
      <w:marLeft w:val="0"/>
      <w:marRight w:val="0"/>
      <w:marTop w:val="0"/>
      <w:marBottom w:val="0"/>
      <w:divBdr>
        <w:top w:val="none" w:sz="0" w:space="0" w:color="auto"/>
        <w:left w:val="none" w:sz="0" w:space="0" w:color="auto"/>
        <w:bottom w:val="none" w:sz="0" w:space="0" w:color="auto"/>
        <w:right w:val="none" w:sz="0" w:space="0" w:color="auto"/>
      </w:divBdr>
    </w:div>
    <w:div w:id="1479759608">
      <w:bodyDiv w:val="1"/>
      <w:marLeft w:val="0"/>
      <w:marRight w:val="0"/>
      <w:marTop w:val="0"/>
      <w:marBottom w:val="0"/>
      <w:divBdr>
        <w:top w:val="none" w:sz="0" w:space="0" w:color="auto"/>
        <w:left w:val="none" w:sz="0" w:space="0" w:color="auto"/>
        <w:bottom w:val="none" w:sz="0" w:space="0" w:color="auto"/>
        <w:right w:val="none" w:sz="0" w:space="0" w:color="auto"/>
      </w:divBdr>
    </w:div>
    <w:div w:id="1495753869">
      <w:bodyDiv w:val="1"/>
      <w:marLeft w:val="0"/>
      <w:marRight w:val="0"/>
      <w:marTop w:val="0"/>
      <w:marBottom w:val="0"/>
      <w:divBdr>
        <w:top w:val="none" w:sz="0" w:space="0" w:color="auto"/>
        <w:left w:val="none" w:sz="0" w:space="0" w:color="auto"/>
        <w:bottom w:val="none" w:sz="0" w:space="0" w:color="auto"/>
        <w:right w:val="none" w:sz="0" w:space="0" w:color="auto"/>
      </w:divBdr>
      <w:divsChild>
        <w:div w:id="31152909">
          <w:marLeft w:val="446"/>
          <w:marRight w:val="0"/>
          <w:marTop w:val="0"/>
          <w:marBottom w:val="0"/>
          <w:divBdr>
            <w:top w:val="none" w:sz="0" w:space="0" w:color="auto"/>
            <w:left w:val="none" w:sz="0" w:space="0" w:color="auto"/>
            <w:bottom w:val="none" w:sz="0" w:space="0" w:color="auto"/>
            <w:right w:val="none" w:sz="0" w:space="0" w:color="auto"/>
          </w:divBdr>
        </w:div>
        <w:div w:id="1394740049">
          <w:marLeft w:val="446"/>
          <w:marRight w:val="0"/>
          <w:marTop w:val="0"/>
          <w:marBottom w:val="0"/>
          <w:divBdr>
            <w:top w:val="none" w:sz="0" w:space="0" w:color="auto"/>
            <w:left w:val="none" w:sz="0" w:space="0" w:color="auto"/>
            <w:bottom w:val="none" w:sz="0" w:space="0" w:color="auto"/>
            <w:right w:val="none" w:sz="0" w:space="0" w:color="auto"/>
          </w:divBdr>
        </w:div>
        <w:div w:id="1017737080">
          <w:marLeft w:val="446"/>
          <w:marRight w:val="0"/>
          <w:marTop w:val="0"/>
          <w:marBottom w:val="0"/>
          <w:divBdr>
            <w:top w:val="none" w:sz="0" w:space="0" w:color="auto"/>
            <w:left w:val="none" w:sz="0" w:space="0" w:color="auto"/>
            <w:bottom w:val="none" w:sz="0" w:space="0" w:color="auto"/>
            <w:right w:val="none" w:sz="0" w:space="0" w:color="auto"/>
          </w:divBdr>
        </w:div>
        <w:div w:id="951090349">
          <w:marLeft w:val="446"/>
          <w:marRight w:val="0"/>
          <w:marTop w:val="0"/>
          <w:marBottom w:val="0"/>
          <w:divBdr>
            <w:top w:val="none" w:sz="0" w:space="0" w:color="auto"/>
            <w:left w:val="none" w:sz="0" w:space="0" w:color="auto"/>
            <w:bottom w:val="none" w:sz="0" w:space="0" w:color="auto"/>
            <w:right w:val="none" w:sz="0" w:space="0" w:color="auto"/>
          </w:divBdr>
        </w:div>
        <w:div w:id="1789004247">
          <w:marLeft w:val="446"/>
          <w:marRight w:val="0"/>
          <w:marTop w:val="0"/>
          <w:marBottom w:val="0"/>
          <w:divBdr>
            <w:top w:val="none" w:sz="0" w:space="0" w:color="auto"/>
            <w:left w:val="none" w:sz="0" w:space="0" w:color="auto"/>
            <w:bottom w:val="none" w:sz="0" w:space="0" w:color="auto"/>
            <w:right w:val="none" w:sz="0" w:space="0" w:color="auto"/>
          </w:divBdr>
        </w:div>
        <w:div w:id="138573951">
          <w:marLeft w:val="446"/>
          <w:marRight w:val="0"/>
          <w:marTop w:val="0"/>
          <w:marBottom w:val="0"/>
          <w:divBdr>
            <w:top w:val="none" w:sz="0" w:space="0" w:color="auto"/>
            <w:left w:val="none" w:sz="0" w:space="0" w:color="auto"/>
            <w:bottom w:val="none" w:sz="0" w:space="0" w:color="auto"/>
            <w:right w:val="none" w:sz="0" w:space="0" w:color="auto"/>
          </w:divBdr>
        </w:div>
      </w:divsChild>
    </w:div>
    <w:div w:id="1656034455">
      <w:bodyDiv w:val="1"/>
      <w:marLeft w:val="0"/>
      <w:marRight w:val="0"/>
      <w:marTop w:val="0"/>
      <w:marBottom w:val="0"/>
      <w:divBdr>
        <w:top w:val="none" w:sz="0" w:space="0" w:color="auto"/>
        <w:left w:val="none" w:sz="0" w:space="0" w:color="auto"/>
        <w:bottom w:val="none" w:sz="0" w:space="0" w:color="auto"/>
        <w:right w:val="none" w:sz="0" w:space="0" w:color="auto"/>
      </w:divBdr>
      <w:divsChild>
        <w:div w:id="2090736096">
          <w:marLeft w:val="547"/>
          <w:marRight w:val="0"/>
          <w:marTop w:val="0"/>
          <w:marBottom w:val="0"/>
          <w:divBdr>
            <w:top w:val="none" w:sz="0" w:space="0" w:color="auto"/>
            <w:left w:val="none" w:sz="0" w:space="0" w:color="auto"/>
            <w:bottom w:val="none" w:sz="0" w:space="0" w:color="auto"/>
            <w:right w:val="none" w:sz="0" w:space="0" w:color="auto"/>
          </w:divBdr>
        </w:div>
        <w:div w:id="1596741998">
          <w:marLeft w:val="547"/>
          <w:marRight w:val="0"/>
          <w:marTop w:val="0"/>
          <w:marBottom w:val="0"/>
          <w:divBdr>
            <w:top w:val="none" w:sz="0" w:space="0" w:color="auto"/>
            <w:left w:val="none" w:sz="0" w:space="0" w:color="auto"/>
            <w:bottom w:val="none" w:sz="0" w:space="0" w:color="auto"/>
            <w:right w:val="none" w:sz="0" w:space="0" w:color="auto"/>
          </w:divBdr>
        </w:div>
      </w:divsChild>
    </w:div>
    <w:div w:id="1774782974">
      <w:bodyDiv w:val="1"/>
      <w:marLeft w:val="0"/>
      <w:marRight w:val="0"/>
      <w:marTop w:val="0"/>
      <w:marBottom w:val="0"/>
      <w:divBdr>
        <w:top w:val="none" w:sz="0" w:space="0" w:color="auto"/>
        <w:left w:val="none" w:sz="0" w:space="0" w:color="auto"/>
        <w:bottom w:val="none" w:sz="0" w:space="0" w:color="auto"/>
        <w:right w:val="none" w:sz="0" w:space="0" w:color="auto"/>
      </w:divBdr>
    </w:div>
    <w:div w:id="1784378334">
      <w:bodyDiv w:val="1"/>
      <w:marLeft w:val="0"/>
      <w:marRight w:val="0"/>
      <w:marTop w:val="0"/>
      <w:marBottom w:val="0"/>
      <w:divBdr>
        <w:top w:val="none" w:sz="0" w:space="0" w:color="auto"/>
        <w:left w:val="none" w:sz="0" w:space="0" w:color="auto"/>
        <w:bottom w:val="none" w:sz="0" w:space="0" w:color="auto"/>
        <w:right w:val="none" w:sz="0" w:space="0" w:color="auto"/>
      </w:divBdr>
      <w:divsChild>
        <w:div w:id="1754814498">
          <w:marLeft w:val="547"/>
          <w:marRight w:val="0"/>
          <w:marTop w:val="0"/>
          <w:marBottom w:val="0"/>
          <w:divBdr>
            <w:top w:val="none" w:sz="0" w:space="0" w:color="auto"/>
            <w:left w:val="none" w:sz="0" w:space="0" w:color="auto"/>
            <w:bottom w:val="none" w:sz="0" w:space="0" w:color="auto"/>
            <w:right w:val="none" w:sz="0" w:space="0" w:color="auto"/>
          </w:divBdr>
        </w:div>
        <w:div w:id="1124614188">
          <w:marLeft w:val="1354"/>
          <w:marRight w:val="0"/>
          <w:marTop w:val="0"/>
          <w:marBottom w:val="0"/>
          <w:divBdr>
            <w:top w:val="none" w:sz="0" w:space="0" w:color="auto"/>
            <w:left w:val="none" w:sz="0" w:space="0" w:color="auto"/>
            <w:bottom w:val="none" w:sz="0" w:space="0" w:color="auto"/>
            <w:right w:val="none" w:sz="0" w:space="0" w:color="auto"/>
          </w:divBdr>
        </w:div>
        <w:div w:id="1779450517">
          <w:marLeft w:val="1354"/>
          <w:marRight w:val="0"/>
          <w:marTop w:val="0"/>
          <w:marBottom w:val="0"/>
          <w:divBdr>
            <w:top w:val="none" w:sz="0" w:space="0" w:color="auto"/>
            <w:left w:val="none" w:sz="0" w:space="0" w:color="auto"/>
            <w:bottom w:val="none" w:sz="0" w:space="0" w:color="auto"/>
            <w:right w:val="none" w:sz="0" w:space="0" w:color="auto"/>
          </w:divBdr>
        </w:div>
        <w:div w:id="857811927">
          <w:marLeft w:val="1354"/>
          <w:marRight w:val="0"/>
          <w:marTop w:val="0"/>
          <w:marBottom w:val="0"/>
          <w:divBdr>
            <w:top w:val="none" w:sz="0" w:space="0" w:color="auto"/>
            <w:left w:val="none" w:sz="0" w:space="0" w:color="auto"/>
            <w:bottom w:val="none" w:sz="0" w:space="0" w:color="auto"/>
            <w:right w:val="none" w:sz="0" w:space="0" w:color="auto"/>
          </w:divBdr>
        </w:div>
      </w:divsChild>
    </w:div>
    <w:div w:id="1816023924">
      <w:bodyDiv w:val="1"/>
      <w:marLeft w:val="0"/>
      <w:marRight w:val="0"/>
      <w:marTop w:val="0"/>
      <w:marBottom w:val="0"/>
      <w:divBdr>
        <w:top w:val="none" w:sz="0" w:space="0" w:color="auto"/>
        <w:left w:val="none" w:sz="0" w:space="0" w:color="auto"/>
        <w:bottom w:val="none" w:sz="0" w:space="0" w:color="auto"/>
        <w:right w:val="none" w:sz="0" w:space="0" w:color="auto"/>
      </w:divBdr>
    </w:div>
    <w:div w:id="1861043221">
      <w:bodyDiv w:val="1"/>
      <w:marLeft w:val="0"/>
      <w:marRight w:val="0"/>
      <w:marTop w:val="0"/>
      <w:marBottom w:val="0"/>
      <w:divBdr>
        <w:top w:val="none" w:sz="0" w:space="0" w:color="auto"/>
        <w:left w:val="none" w:sz="0" w:space="0" w:color="auto"/>
        <w:bottom w:val="none" w:sz="0" w:space="0" w:color="auto"/>
        <w:right w:val="none" w:sz="0" w:space="0" w:color="auto"/>
      </w:divBdr>
    </w:div>
    <w:div w:id="18691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dev.twitter.com/rest/public"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citeseerx.ist.psu.edu/viewdoc/download?doi=10.1.1.182.8687&amp;rep=rep1&amp;type=pdf" TargetMode="External"/><Relationship Id="rId34" Type="http://schemas.openxmlformats.org/officeDocument/2006/relationships/hyperlink" Target="https://github.com/mannau/tm.plugin.sentiment" TargetMode="External"/><Relationship Id="rId7" Type="http://schemas.openxmlformats.org/officeDocument/2006/relationships/endnotes" Target="endnotes.xml"/><Relationship Id="rId12" Type="http://schemas.openxmlformats.org/officeDocument/2006/relationships/hyperlink" Target="https://www.google.co.in/search?hl=en&amp;gl=in&amp;tbm=nws&amp;authuser=0&amp;q=TSLA&amp;oq=TSLA&amp;gs_l=news-cc.3..43j0l2j43i53.2556.4495.0.5169.4.4.0.0.0.0.420.824.2j0j1j0j1.4.0...0.0...1ac.1.gSbIk98vZUA" TargetMode="External"/><Relationship Id="rId17" Type="http://schemas.openxmlformats.org/officeDocument/2006/relationships/image" Target="media/image8.gif"/><Relationship Id="rId25" Type="http://schemas.openxmlformats.org/officeDocument/2006/relationships/image" Target="media/image12.png"/><Relationship Id="rId33" Type="http://schemas.openxmlformats.org/officeDocument/2006/relationships/hyperlink" Target="https://dev.twitter.com/rest/publi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iteseerx.ist.psu.edu/viewdoc/download?doi=10.1.1.182.8687&amp;rep=rep1&amp;type=pdf" TargetMode="External"/><Relationship Id="rId29" Type="http://schemas.openxmlformats.org/officeDocument/2006/relationships/hyperlink" Target="https://www.researchgate.net/publication/220690546_Content_extraction_-_identifying_the_main_content_in_HTML_docu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twitter.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witter.com/search?q=%23TSLA&amp;src=typd" TargetMode="External"/><Relationship Id="rId23" Type="http://schemas.openxmlformats.org/officeDocument/2006/relationships/image" Target="media/image10.png"/><Relationship Id="rId28" Type="http://schemas.openxmlformats.org/officeDocument/2006/relationships/hyperlink" Target="http://www2.deloitte.com/us/en.htm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news.google.co.in/nwshp?hl=en&amp;tab=w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citeseerx.ist.psu.edu/viewdoc/download?doi=10.1.1.182.8687&amp;rep=rep1&amp;type=pdf" TargetMode="External"/><Relationship Id="rId27" Type="http://schemas.openxmlformats.org/officeDocument/2006/relationships/hyperlink" Target="http://www.bu.edu/today/2013/how-ford-became-a-leader-in-social-media/" TargetMode="External"/><Relationship Id="rId30" Type="http://schemas.openxmlformats.org/officeDocument/2006/relationships/hyperlink" Target="http://www.aaai.org/ocs/index.php/ICWSM/ICWSM10/paper/view/1529"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F175-6374-4030-A420-33C65D05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6883</Words>
  <Characters>39239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Pilla, Venkata</cp:lastModifiedBy>
  <cp:revision>2</cp:revision>
  <dcterms:created xsi:type="dcterms:W3CDTF">2016-02-17T07:00:00Z</dcterms:created>
  <dcterms:modified xsi:type="dcterms:W3CDTF">2016-02-17T07:00:00Z</dcterms:modified>
</cp:coreProperties>
</file>