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27A51C8" w14:textId="77777777" w:rsidR="00212650" w:rsidRDefault="008140A2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F40ADD5" wp14:editId="2F599DF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A8D02" w14:textId="45C3E2C1" w:rsidR="00212650" w:rsidRDefault="0025613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EEA61A3CCCCC4520B83B02FAC6D0F1E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F6E">
                                      <w:t>Abhigyan Madhukalya</w:t>
                                    </w:r>
                                  </w:sdtContent>
                                </w:sdt>
                                <w:r w:rsidR="008140A2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C32BFC9D63D04D2C9A41E2BCD6F631D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F6E">
                                      <w:t>Computer Science</w:t>
                                    </w:r>
                                  </w:sdtContent>
                                </w:sdt>
                                <w:r w:rsidR="008140A2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D8AF4EC15892461EBE76D704ED3546B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C4F6E">
                                      <w:t>November 10,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0A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2AA8D02" w14:textId="45C3E2C1" w:rsidR="00212650" w:rsidRDefault="0025613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EEA61A3CCCCC4520B83B02FAC6D0F1E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4F6E">
                                <w:t>Abhigyan Madhukalya</w:t>
                              </w:r>
                            </w:sdtContent>
                          </w:sdt>
                          <w:r w:rsidR="008140A2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C32BFC9D63D04D2C9A41E2BCD6F631D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BC4F6E">
                                <w:t>Computer Science</w:t>
                              </w:r>
                            </w:sdtContent>
                          </w:sdt>
                          <w:r w:rsidR="008140A2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D8AF4EC15892461EBE76D704ED3546B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C4F6E">
                                <w:t>November 10,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C0EFC68" wp14:editId="05F5E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DCBE0" w14:textId="606F3A8C" w:rsidR="00212650" w:rsidRDefault="0025613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F6E">
                                      <w:t>Computer Science Project</w:t>
                                    </w:r>
                                  </w:sdtContent>
                                </w:sdt>
                              </w:p>
                              <w:p w14:paraId="1D930DE5" w14:textId="5C44D20C" w:rsidR="00212650" w:rsidRDefault="0025613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F6E">
                                      <w:t>Blood bank management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EFC6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p w14:paraId="224DCBE0" w14:textId="606F3A8C" w:rsidR="00212650" w:rsidRDefault="0025613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4F6E">
                                <w:t>Computer Science Project</w:t>
                              </w:r>
                            </w:sdtContent>
                          </w:sdt>
                        </w:p>
                        <w:p w14:paraId="1D930DE5" w14:textId="5C44D20C" w:rsidR="00212650" w:rsidRDefault="0025613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4F6E">
                                <w:t>Blood bank management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44CC2216" wp14:editId="66447C4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A03E13" w14:textId="77777777" w:rsidR="00212650" w:rsidRDefault="008140A2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1F37EB0A" w14:textId="64C06133" w:rsidR="00212650" w:rsidRPr="003E280E" w:rsidRDefault="00BC4F6E" w:rsidP="00BC4F6E">
      <w:pPr>
        <w:pStyle w:val="Heading2"/>
        <w:jc w:val="center"/>
        <w:rPr>
          <w:b/>
          <w:bCs/>
          <w:sz w:val="48"/>
          <w:szCs w:val="48"/>
        </w:rPr>
      </w:pPr>
      <w:r w:rsidRPr="003E280E">
        <w:rPr>
          <w:b/>
          <w:bCs/>
          <w:sz w:val="48"/>
          <w:szCs w:val="48"/>
        </w:rPr>
        <w:lastRenderedPageBreak/>
        <w:t>Overview</w:t>
      </w:r>
    </w:p>
    <w:p w14:paraId="01DDA94D" w14:textId="0FC4566B" w:rsidR="00BC4F6E" w:rsidRDefault="00BC4F6E" w:rsidP="00BC4F6E">
      <w:pPr>
        <w:rPr>
          <w:sz w:val="32"/>
          <w:szCs w:val="32"/>
        </w:rPr>
      </w:pPr>
      <w:r w:rsidRPr="00BC4F6E">
        <w:rPr>
          <w:sz w:val="32"/>
          <w:szCs w:val="32"/>
        </w:rPr>
        <w:t>The Blood Bank Application is designed to facilitate blood donation activities, allowing users to donate blood and view a list of blood donors based on different criteria. The application is implemented in Python and uses a MySQL database to store donor information.</w:t>
      </w:r>
    </w:p>
    <w:p w14:paraId="48D16DAC" w14:textId="66FC6966" w:rsidR="00511CCA" w:rsidRPr="003E280E" w:rsidRDefault="00511CCA" w:rsidP="00511CCA">
      <w:pPr>
        <w:pStyle w:val="Heading2"/>
        <w:jc w:val="center"/>
        <w:rPr>
          <w:b/>
          <w:bCs/>
          <w:sz w:val="48"/>
          <w:szCs w:val="48"/>
        </w:rPr>
      </w:pPr>
      <w:r w:rsidRPr="003E280E">
        <w:rPr>
          <w:b/>
          <w:bCs/>
          <w:sz w:val="48"/>
          <w:szCs w:val="48"/>
        </w:rPr>
        <w:t>file structure</w:t>
      </w:r>
    </w:p>
    <w:p w14:paraId="717EB328" w14:textId="297658FC" w:rsidR="00511CCA" w:rsidRPr="00511CCA" w:rsidRDefault="00511CCA" w:rsidP="00BC4F6E">
      <w:pPr>
        <w:pStyle w:val="ListParagraph"/>
        <w:numPr>
          <w:ilvl w:val="0"/>
          <w:numId w:val="9"/>
        </w:numPr>
      </w:pPr>
      <w:r w:rsidRPr="00511CCA">
        <w:rPr>
          <w:color w:val="138576" w:themeColor="accent6" w:themeShade="BF"/>
          <w:sz w:val="32"/>
          <w:szCs w:val="32"/>
        </w:rPr>
        <w:t>app.py</w:t>
      </w:r>
      <w:r>
        <w:rPr>
          <w:sz w:val="32"/>
          <w:szCs w:val="32"/>
        </w:rPr>
        <w:t xml:space="preserve">: </w:t>
      </w:r>
      <w:r w:rsidRPr="00511CCA">
        <w:rPr>
          <w:sz w:val="32"/>
          <w:szCs w:val="32"/>
        </w:rPr>
        <w:t>Main application script responsible for creating the database, tables, and handling user interactions</w:t>
      </w:r>
      <w:r>
        <w:rPr>
          <w:sz w:val="32"/>
          <w:szCs w:val="32"/>
        </w:rPr>
        <w:t>.</w:t>
      </w:r>
    </w:p>
    <w:p w14:paraId="0F65E58D" w14:textId="1D2FB1C4" w:rsidR="00511CCA" w:rsidRDefault="00511CCA" w:rsidP="00BC4F6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11CCA">
        <w:rPr>
          <w:color w:val="138576" w:themeColor="accent6" w:themeShade="BF"/>
          <w:sz w:val="32"/>
          <w:szCs w:val="32"/>
        </w:rPr>
        <w:t>models.py</w:t>
      </w:r>
      <w:r w:rsidRPr="00511CCA">
        <w:rPr>
          <w:sz w:val="32"/>
          <w:szCs w:val="32"/>
        </w:rPr>
        <w:t>: Defines functions for creating the database and tables</w:t>
      </w:r>
      <w:r>
        <w:rPr>
          <w:sz w:val="32"/>
          <w:szCs w:val="32"/>
        </w:rPr>
        <w:t>.</w:t>
      </w:r>
    </w:p>
    <w:p w14:paraId="6A81C21E" w14:textId="7CC58932" w:rsidR="00511CCA" w:rsidRDefault="00511CCA" w:rsidP="00BC4F6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11CCA">
        <w:rPr>
          <w:color w:val="138576" w:themeColor="accent6" w:themeShade="BF"/>
          <w:sz w:val="32"/>
          <w:szCs w:val="32"/>
        </w:rPr>
        <w:t>bloodbank_functions.py</w:t>
      </w:r>
      <w:r w:rsidRPr="00511CCA">
        <w:rPr>
          <w:sz w:val="32"/>
          <w:szCs w:val="32"/>
        </w:rPr>
        <w:t>: Contains functions for blood donation actions and viewing donor lists.</w:t>
      </w:r>
    </w:p>
    <w:p w14:paraId="0169F44B" w14:textId="689E93D6" w:rsidR="00511CCA" w:rsidRDefault="00511CCA" w:rsidP="00BC4F6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11CCA">
        <w:rPr>
          <w:color w:val="138576" w:themeColor="accent6" w:themeShade="BF"/>
          <w:sz w:val="32"/>
          <w:szCs w:val="32"/>
        </w:rPr>
        <w:t>validate.py</w:t>
      </w:r>
      <w:r w:rsidRPr="00511CCA">
        <w:rPr>
          <w:sz w:val="32"/>
          <w:szCs w:val="32"/>
        </w:rPr>
        <w:t>: Provides validation functions for user input.</w:t>
      </w:r>
    </w:p>
    <w:p w14:paraId="0CE7C1C9" w14:textId="77777777" w:rsidR="00511CCA" w:rsidRDefault="00511CCA" w:rsidP="00511CCA">
      <w:pPr>
        <w:pStyle w:val="Heading2"/>
        <w:jc w:val="center"/>
        <w:rPr>
          <w:b/>
          <w:bCs/>
          <w:sz w:val="96"/>
          <w:szCs w:val="56"/>
        </w:rPr>
      </w:pPr>
    </w:p>
    <w:p w14:paraId="0E6D76E6" w14:textId="77777777" w:rsidR="00511CCA" w:rsidRDefault="00511CCA">
      <w:pPr>
        <w:rPr>
          <w:rFonts w:asciiTheme="majorHAnsi" w:eastAsiaTheme="majorEastAsia" w:hAnsiTheme="majorHAnsi" w:cstheme="majorBidi"/>
          <w:b/>
          <w:bCs/>
          <w:caps/>
          <w:color w:val="00A0B8" w:themeColor="accent1"/>
          <w:sz w:val="96"/>
          <w:szCs w:val="56"/>
        </w:rPr>
      </w:pPr>
      <w:r>
        <w:rPr>
          <w:b/>
          <w:bCs/>
          <w:sz w:val="96"/>
          <w:szCs w:val="56"/>
        </w:rPr>
        <w:br w:type="page"/>
      </w:r>
    </w:p>
    <w:p w14:paraId="2BBEB144" w14:textId="2D1F3B8B" w:rsidR="00511CCA" w:rsidRPr="003E280E" w:rsidRDefault="00511CCA" w:rsidP="00511CCA">
      <w:pPr>
        <w:pStyle w:val="Heading2"/>
        <w:jc w:val="center"/>
        <w:rPr>
          <w:b/>
          <w:bCs/>
          <w:sz w:val="48"/>
          <w:szCs w:val="48"/>
        </w:rPr>
      </w:pPr>
      <w:r w:rsidRPr="003E280E">
        <w:rPr>
          <w:b/>
          <w:bCs/>
          <w:sz w:val="48"/>
          <w:szCs w:val="48"/>
        </w:rPr>
        <w:lastRenderedPageBreak/>
        <w:t>Database schema</w:t>
      </w:r>
    </w:p>
    <w:p w14:paraId="766C675A" w14:textId="3600DAF4" w:rsidR="00511CCA" w:rsidRDefault="00F62F66" w:rsidP="00511CCA">
      <w:pPr>
        <w:rPr>
          <w:sz w:val="32"/>
          <w:szCs w:val="32"/>
        </w:rPr>
      </w:pPr>
      <w:r>
        <w:rPr>
          <w:sz w:val="32"/>
          <w:szCs w:val="32"/>
        </w:rPr>
        <w:t>The application uses MySQL database with the following schema:</w:t>
      </w:r>
    </w:p>
    <w:p w14:paraId="4D228DA2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r w:rsidRPr="001A3137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 xml:space="preserve"># Create </w:t>
      </w:r>
      <w:proofErr w:type="gramStart"/>
      <w:r w:rsidRPr="001A3137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donors</w:t>
      </w:r>
      <w:proofErr w:type="gramEnd"/>
      <w:r w:rsidRPr="001A3137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 xml:space="preserve"> table</w:t>
      </w:r>
    </w:p>
    <w:p w14:paraId="41A051E6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1A3137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cursor</w:t>
      </w:r>
      <w:r w:rsidRPr="001A3137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1A3137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execute</w:t>
      </w:r>
      <w:proofErr w:type="spellEnd"/>
      <w:proofErr w:type="gramEnd"/>
      <w:r w:rsidRPr="001A3137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</w:p>
    <w:p w14:paraId="3E72BA6C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    </w:t>
      </w: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"""</w:t>
      </w:r>
    </w:p>
    <w:p w14:paraId="5266A137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    CREATE TABLE IF NOT EXISTS donors (</w:t>
      </w:r>
    </w:p>
    <w:p w14:paraId="4643AEF8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id INT AUTO_INCREMENT PRIMARY KEY,</w:t>
      </w:r>
    </w:p>
    <w:p w14:paraId="2D9C40D4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name </w:t>
      </w:r>
      <w:proofErr w:type="gramStart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VARCHAR(</w:t>
      </w:r>
      <w:proofErr w:type="gramEnd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255) NOT NULL,</w:t>
      </w:r>
    </w:p>
    <w:p w14:paraId="5E6FCB99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</w:t>
      </w:r>
      <w:proofErr w:type="spellStart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blood_type</w:t>
      </w:r>
      <w:proofErr w:type="spellEnd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</w:t>
      </w:r>
      <w:proofErr w:type="gramStart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VARCHAR(</w:t>
      </w:r>
      <w:proofErr w:type="gramEnd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3) NOT NULL,</w:t>
      </w:r>
    </w:p>
    <w:p w14:paraId="01E28A79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</w:t>
      </w:r>
      <w:proofErr w:type="spellStart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contact_number</w:t>
      </w:r>
      <w:proofErr w:type="spellEnd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</w:t>
      </w:r>
      <w:proofErr w:type="gramStart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VARCHAR(</w:t>
      </w:r>
      <w:proofErr w:type="gramEnd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15),</w:t>
      </w:r>
    </w:p>
    <w:p w14:paraId="6AE6E7EC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</w:t>
      </w:r>
      <w:proofErr w:type="spellStart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donor_id</w:t>
      </w:r>
      <w:proofErr w:type="spellEnd"/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INT UNIQUE</w:t>
      </w:r>
    </w:p>
    <w:p w14:paraId="375C29C5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    )</w:t>
      </w:r>
    </w:p>
    <w:p w14:paraId="65BB3DA9" w14:textId="77777777" w:rsidR="001A3137" w:rsidRPr="001A3137" w:rsidRDefault="001A3137" w:rsidP="001A3137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    """</w:t>
      </w:r>
    </w:p>
    <w:p w14:paraId="04E1A9AC" w14:textId="1F3B0E0A" w:rsidR="0010054E" w:rsidRPr="0010054E" w:rsidRDefault="001A3137" w:rsidP="0010054E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1A3137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r w:rsidRPr="001A3137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20ACAD3A" w14:textId="77777777" w:rsidR="003E280E" w:rsidRPr="003E280E" w:rsidRDefault="003E280E" w:rsidP="003E280E">
      <w:pPr>
        <w:rPr>
          <w:sz w:val="32"/>
          <w:szCs w:val="32"/>
          <w:lang w:val="en-IN"/>
        </w:rPr>
      </w:pPr>
    </w:p>
    <w:p w14:paraId="7BBD16C5" w14:textId="37966BA7" w:rsidR="00F62F66" w:rsidRDefault="00F62F66" w:rsidP="00F62F66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F62F66">
        <w:rPr>
          <w:color w:val="138576" w:themeColor="accent6" w:themeShade="BF"/>
          <w:sz w:val="32"/>
          <w:szCs w:val="32"/>
          <w:lang w:val="en-IN"/>
        </w:rPr>
        <w:t>`id`(INT)</w:t>
      </w:r>
      <w:r>
        <w:rPr>
          <w:sz w:val="32"/>
          <w:szCs w:val="32"/>
          <w:lang w:val="en-IN"/>
        </w:rPr>
        <w:t>: Primary key for the donor record.</w:t>
      </w:r>
    </w:p>
    <w:p w14:paraId="7A187F2E" w14:textId="478D2C44" w:rsidR="00F62F66" w:rsidRDefault="00F62F66" w:rsidP="00F62F66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F62F66">
        <w:rPr>
          <w:color w:val="138576" w:themeColor="accent6" w:themeShade="BF"/>
          <w:sz w:val="32"/>
          <w:szCs w:val="32"/>
          <w:lang w:val="en-IN"/>
        </w:rPr>
        <w:t>`donor_id`(INT)</w:t>
      </w:r>
      <w:r>
        <w:rPr>
          <w:sz w:val="32"/>
          <w:szCs w:val="32"/>
          <w:lang w:val="en-IN"/>
        </w:rPr>
        <w:t>: Unique identifier for each donor.</w:t>
      </w:r>
    </w:p>
    <w:p w14:paraId="19C88EBD" w14:textId="696DCAF9" w:rsidR="00F62F66" w:rsidRDefault="00F62F66" w:rsidP="00F62F66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F62F66">
        <w:rPr>
          <w:color w:val="138576" w:themeColor="accent6" w:themeShade="BF"/>
          <w:sz w:val="32"/>
          <w:szCs w:val="32"/>
          <w:lang w:val="en-IN"/>
        </w:rPr>
        <w:t>`name`(VARCHAR)</w:t>
      </w:r>
      <w:r>
        <w:rPr>
          <w:sz w:val="32"/>
          <w:szCs w:val="32"/>
          <w:lang w:val="en-IN"/>
        </w:rPr>
        <w:t>: Name of donor.</w:t>
      </w:r>
    </w:p>
    <w:p w14:paraId="7B7B3EEA" w14:textId="47D3C7A5" w:rsidR="00F62F66" w:rsidRDefault="00F62F66" w:rsidP="00F62F66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F62F66">
        <w:rPr>
          <w:color w:val="138576" w:themeColor="accent6" w:themeShade="BF"/>
          <w:sz w:val="32"/>
          <w:szCs w:val="32"/>
          <w:lang w:val="en-IN"/>
        </w:rPr>
        <w:t>`blood_type`(VARCHAR)</w:t>
      </w:r>
      <w:r>
        <w:rPr>
          <w:sz w:val="32"/>
          <w:szCs w:val="32"/>
          <w:lang w:val="en-IN"/>
        </w:rPr>
        <w:t>: Blood type of the donor.</w:t>
      </w:r>
    </w:p>
    <w:p w14:paraId="4203C547" w14:textId="2BACA65D" w:rsidR="00F62F66" w:rsidRPr="00F62F66" w:rsidRDefault="00F62F66" w:rsidP="00F62F66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F62F66">
        <w:rPr>
          <w:color w:val="138576" w:themeColor="accent6" w:themeShade="BF"/>
          <w:sz w:val="32"/>
          <w:szCs w:val="32"/>
          <w:lang w:val="en-IN"/>
        </w:rPr>
        <w:t>`contact_number`(VARCHAR)</w:t>
      </w:r>
      <w:r>
        <w:rPr>
          <w:sz w:val="32"/>
          <w:szCs w:val="32"/>
          <w:lang w:val="en-IN"/>
        </w:rPr>
        <w:t>: Contact number of the donor.</w:t>
      </w:r>
    </w:p>
    <w:p w14:paraId="0D318EE1" w14:textId="77777777" w:rsidR="00511CCA" w:rsidRDefault="00511CCA">
      <w:pPr>
        <w:rPr>
          <w:rFonts w:asciiTheme="majorHAnsi" w:eastAsiaTheme="majorEastAsia" w:hAnsiTheme="majorHAnsi" w:cstheme="majorBidi"/>
          <w:b/>
          <w:bCs/>
          <w:caps/>
          <w:color w:val="00A0B8" w:themeColor="accent1"/>
          <w:sz w:val="96"/>
          <w:szCs w:val="56"/>
        </w:rPr>
      </w:pPr>
      <w:r>
        <w:rPr>
          <w:b/>
          <w:bCs/>
          <w:sz w:val="96"/>
          <w:szCs w:val="56"/>
        </w:rPr>
        <w:br w:type="page"/>
      </w:r>
    </w:p>
    <w:p w14:paraId="7910B8B9" w14:textId="65711EE8" w:rsidR="00511CCA" w:rsidRPr="003E280E" w:rsidRDefault="00F62F66" w:rsidP="00F62F66">
      <w:pPr>
        <w:pStyle w:val="Heading2"/>
        <w:jc w:val="center"/>
        <w:rPr>
          <w:b/>
          <w:bCs/>
          <w:sz w:val="48"/>
          <w:szCs w:val="48"/>
        </w:rPr>
      </w:pPr>
      <w:r w:rsidRPr="003E280E">
        <w:rPr>
          <w:b/>
          <w:bCs/>
          <w:sz w:val="48"/>
          <w:szCs w:val="48"/>
        </w:rPr>
        <w:lastRenderedPageBreak/>
        <w:t>Code documentation</w:t>
      </w:r>
    </w:p>
    <w:p w14:paraId="17EAE962" w14:textId="291E9602" w:rsidR="00F62F66" w:rsidRPr="003B3461" w:rsidRDefault="00F62F66" w:rsidP="00F62F6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3B3461">
        <w:rPr>
          <w:b/>
          <w:bCs/>
          <w:sz w:val="32"/>
          <w:szCs w:val="32"/>
        </w:rPr>
        <w:t>app.py</w:t>
      </w:r>
    </w:p>
    <w:p w14:paraId="10665A03" w14:textId="1F225C8F" w:rsidR="00F62F66" w:rsidRDefault="004145A1" w:rsidP="004145A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Main Functionality:</w:t>
      </w:r>
    </w:p>
    <w:p w14:paraId="00544677" w14:textId="355D7596" w:rsidR="004145A1" w:rsidRDefault="004145A1" w:rsidP="004145A1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Initialises</w:t>
      </w:r>
      <w:proofErr w:type="spellEnd"/>
      <w:r>
        <w:rPr>
          <w:sz w:val="32"/>
          <w:szCs w:val="32"/>
        </w:rPr>
        <w:t xml:space="preserve"> the database and tables.</w:t>
      </w:r>
    </w:p>
    <w:p w14:paraId="645FE41D" w14:textId="3094EF2B" w:rsidR="004145A1" w:rsidRDefault="004145A1" w:rsidP="004145A1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Handles user interactions using the </w:t>
      </w:r>
      <w:r w:rsidRPr="004145A1">
        <w:rPr>
          <w:color w:val="00ADDC" w:themeColor="accent4"/>
          <w:sz w:val="32"/>
          <w:szCs w:val="32"/>
        </w:rPr>
        <w:t>‘inquirer’</w:t>
      </w:r>
      <w:r>
        <w:rPr>
          <w:sz w:val="32"/>
          <w:szCs w:val="32"/>
        </w:rPr>
        <w:t xml:space="preserve"> library.</w:t>
      </w:r>
    </w:p>
    <w:p w14:paraId="09FB7919" w14:textId="439D9889" w:rsidR="004145A1" w:rsidRDefault="004145A1" w:rsidP="004145A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Usage</w:t>
      </w:r>
    </w:p>
    <w:p w14:paraId="55EBDE83" w14:textId="1D2A5300" w:rsidR="003E280E" w:rsidRPr="000E659B" w:rsidRDefault="004145A1" w:rsidP="000E659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Run the command `python app.py` in shell.</w:t>
      </w:r>
    </w:p>
    <w:p w14:paraId="0F3F2FCE" w14:textId="5DFBC4A1" w:rsidR="003B3461" w:rsidRDefault="003C2AD4" w:rsidP="003B346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3B3461">
        <w:rPr>
          <w:b/>
          <w:bCs/>
          <w:sz w:val="32"/>
          <w:szCs w:val="32"/>
        </w:rPr>
        <w:t>models.py</w:t>
      </w:r>
    </w:p>
    <w:p w14:paraId="5C91CC57" w14:textId="5959A6BE" w:rsidR="003B3461" w:rsidRPr="00B7760D" w:rsidRDefault="002B5BF9" w:rsidP="003B346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color w:val="00A0B8" w:themeColor="accent1"/>
          <w:sz w:val="32"/>
          <w:szCs w:val="32"/>
        </w:rPr>
        <w:t>create_database</w:t>
      </w:r>
      <w:r w:rsidR="00B7760D">
        <w:rPr>
          <w:color w:val="00A0B8" w:themeColor="accent1"/>
          <w:sz w:val="32"/>
          <w:szCs w:val="32"/>
        </w:rPr>
        <w:t xml:space="preserve"> function</w:t>
      </w:r>
      <w:r w:rsidR="009820F0">
        <w:rPr>
          <w:color w:val="00A0B8" w:themeColor="accent1"/>
          <w:sz w:val="32"/>
          <w:szCs w:val="32"/>
        </w:rPr>
        <w:t>:</w:t>
      </w:r>
    </w:p>
    <w:p w14:paraId="03917D2D" w14:textId="1B80A5EC" w:rsidR="00A545CA" w:rsidRPr="00A545CA" w:rsidRDefault="00B7760D" w:rsidP="00A545CA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B7760D">
        <w:rPr>
          <w:sz w:val="32"/>
          <w:szCs w:val="32"/>
        </w:rPr>
        <w:t>Creates the database if it doesn't exist.</w:t>
      </w:r>
    </w:p>
    <w:p w14:paraId="08322C2A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def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r w:rsidRPr="00A545CA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 w:val="en-GB"/>
        </w:rPr>
        <w:t>create_</w:t>
      </w:r>
      <w:proofErr w:type="gramStart"/>
      <w:r w:rsidRPr="00A545CA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 w:val="en-GB"/>
        </w:rPr>
        <w:t>database</w:t>
      </w:r>
      <w:proofErr w:type="spell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):</w:t>
      </w:r>
    </w:p>
    <w:p w14:paraId="07D4F3C5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</w:t>
      </w:r>
      <w:r w:rsidRPr="00A545CA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try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:</w:t>
      </w:r>
    </w:p>
    <w:p w14:paraId="0F987C00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conn </w:t>
      </w:r>
      <w:r w:rsidRPr="00A545CA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mysql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connector</w:t>
      </w:r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connect</w:t>
      </w:r>
      <w:proofErr w:type="spell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r w:rsidRPr="00A545CA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host</w:t>
      </w:r>
      <w:r w:rsidRPr="00A545CA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DB_HOST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,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A545CA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user</w:t>
      </w:r>
      <w:r w:rsidRPr="00A545CA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DB_USER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,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A545CA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password</w:t>
      </w:r>
      <w:r w:rsidRPr="00A545CA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DB_PASSWORD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67D9BEA6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cursor </w:t>
      </w:r>
      <w:r w:rsidRPr="00A545CA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cursor</w:t>
      </w:r>
      <w:proofErr w:type="spellEnd"/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</w:p>
    <w:p w14:paraId="2773DE6B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232868DE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r w:rsidRPr="00A545CA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Create the database if it doesn't exist</w:t>
      </w:r>
    </w:p>
    <w:p w14:paraId="604BD6C0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cursor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execute</w:t>
      </w:r>
      <w:proofErr w:type="spellEnd"/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proofErr w:type="spellStart"/>
      <w:r w:rsidRPr="00A545CA">
        <w:rPr>
          <w:rFonts w:ascii="Consolas" w:eastAsia="Times New Roman" w:hAnsi="Consolas" w:cs="Times New Roman"/>
          <w:i/>
          <w:iCs/>
          <w:color w:val="A6E3A1"/>
          <w:sz w:val="21"/>
          <w:szCs w:val="21"/>
          <w:lang w:val="en-GB"/>
        </w:rPr>
        <w:t>f</w:t>
      </w:r>
      <w:r w:rsidRPr="00A545CA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"CREATE</w:t>
      </w:r>
      <w:proofErr w:type="spellEnd"/>
      <w:r w:rsidRPr="00A545CA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DATABASE IF NOT EXISTS </w:t>
      </w:r>
      <w:r w:rsidRPr="00A545CA">
        <w:rPr>
          <w:rFonts w:ascii="Consolas" w:eastAsia="Times New Roman" w:hAnsi="Consolas" w:cs="Times New Roman"/>
          <w:color w:val="F5C2E7"/>
          <w:sz w:val="21"/>
          <w:szCs w:val="21"/>
          <w:lang w:val="en-GB"/>
        </w:rPr>
        <w:t>{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DB_NAME</w:t>
      </w:r>
      <w:r w:rsidRPr="00A545CA">
        <w:rPr>
          <w:rFonts w:ascii="Consolas" w:eastAsia="Times New Roman" w:hAnsi="Consolas" w:cs="Times New Roman"/>
          <w:color w:val="F5C2E7"/>
          <w:sz w:val="21"/>
          <w:szCs w:val="21"/>
          <w:lang w:val="en-GB"/>
        </w:rPr>
        <w:t>}</w:t>
      </w:r>
      <w:r w:rsidRPr="00A545CA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587A763D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6D16F0FA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commit</w:t>
      </w:r>
      <w:proofErr w:type="spellEnd"/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 </w:t>
      </w:r>
      <w:r w:rsidRPr="00A545CA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Commit the changes</w:t>
      </w:r>
    </w:p>
    <w:p w14:paraId="24279976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cursor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close</w:t>
      </w:r>
      <w:proofErr w:type="spellEnd"/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 </w:t>
      </w:r>
      <w:r w:rsidRPr="00A545CA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Close the cursor</w:t>
      </w:r>
    </w:p>
    <w:p w14:paraId="1E371A69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close</w:t>
      </w:r>
      <w:proofErr w:type="spellEnd"/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 </w:t>
      </w:r>
      <w:r w:rsidRPr="00A545CA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Close the connection</w:t>
      </w:r>
    </w:p>
    <w:p w14:paraId="42FD001E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7EFA4DCB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</w:t>
      </w:r>
      <w:r w:rsidRPr="00A545CA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except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proofErr w:type="gramStart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mysql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connector</w:t>
      </w:r>
      <w:proofErr w:type="gramEnd"/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Error</w:t>
      </w:r>
      <w:proofErr w:type="spellEnd"/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A545CA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as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e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:</w:t>
      </w:r>
    </w:p>
    <w:p w14:paraId="007C69DC" w14:textId="01675434" w:rsid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gramStart"/>
      <w:r w:rsidRPr="00A545CA">
        <w:rPr>
          <w:rFonts w:ascii="Consolas" w:eastAsia="Times New Roman" w:hAnsi="Consolas" w:cs="Times New Roman"/>
          <w:i/>
          <w:iCs/>
          <w:color w:val="FAB387"/>
          <w:sz w:val="21"/>
          <w:szCs w:val="21"/>
          <w:lang w:val="en-GB"/>
        </w:rPr>
        <w:t>print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proofErr w:type="spellStart"/>
      <w:proofErr w:type="gramEnd"/>
      <w:r w:rsidRPr="00A545CA">
        <w:rPr>
          <w:rFonts w:ascii="Consolas" w:eastAsia="Times New Roman" w:hAnsi="Consolas" w:cs="Times New Roman"/>
          <w:i/>
          <w:iCs/>
          <w:color w:val="A6E3A1"/>
          <w:sz w:val="21"/>
          <w:szCs w:val="21"/>
          <w:lang w:val="en-GB"/>
        </w:rPr>
        <w:t>f</w:t>
      </w:r>
      <w:r w:rsidRPr="00A545CA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"Something</w:t>
      </w:r>
      <w:proofErr w:type="spellEnd"/>
      <w:r w:rsidRPr="00A545CA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went wrong during database creation: </w:t>
      </w:r>
      <w:r w:rsidRPr="00A545CA">
        <w:rPr>
          <w:rFonts w:ascii="Consolas" w:eastAsia="Times New Roman" w:hAnsi="Consolas" w:cs="Times New Roman"/>
          <w:color w:val="F5C2E7"/>
          <w:sz w:val="21"/>
          <w:szCs w:val="21"/>
          <w:lang w:val="en-GB"/>
        </w:rPr>
        <w:t>{</w:t>
      </w:r>
      <w:r w:rsidRPr="00A545CA">
        <w:rPr>
          <w:rFonts w:ascii="Consolas" w:eastAsia="Times New Roman" w:hAnsi="Consolas" w:cs="Times New Roman"/>
          <w:i/>
          <w:iCs/>
          <w:color w:val="FAB387"/>
          <w:sz w:val="21"/>
          <w:szCs w:val="21"/>
          <w:lang w:val="en-GB"/>
        </w:rPr>
        <w:t>str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r w:rsidRPr="00A545CA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e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  <w:r w:rsidRPr="00A545CA">
        <w:rPr>
          <w:rFonts w:ascii="Consolas" w:eastAsia="Times New Roman" w:hAnsi="Consolas" w:cs="Times New Roman"/>
          <w:color w:val="F5C2E7"/>
          <w:sz w:val="21"/>
          <w:szCs w:val="21"/>
          <w:lang w:val="en-GB"/>
        </w:rPr>
        <w:t>}</w:t>
      </w:r>
      <w:r w:rsidRPr="00A545CA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</w:t>
      </w:r>
      <w:r w:rsidRPr="00A545CA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0DA1A817" w14:textId="77777777" w:rsidR="00A545CA" w:rsidRPr="00A545CA" w:rsidRDefault="00A545CA" w:rsidP="00A545CA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352766FE" w14:textId="356E08F0" w:rsidR="00B7760D" w:rsidRPr="009820F0" w:rsidRDefault="009820F0" w:rsidP="00B7760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color w:val="00A0B8" w:themeColor="accent1"/>
          <w:sz w:val="32"/>
          <w:szCs w:val="32"/>
        </w:rPr>
        <w:t>c</w:t>
      </w:r>
      <w:r w:rsidR="00B7760D">
        <w:rPr>
          <w:color w:val="00A0B8" w:themeColor="accent1"/>
          <w:sz w:val="32"/>
          <w:szCs w:val="32"/>
        </w:rPr>
        <w:t>reate_</w:t>
      </w:r>
      <w:r>
        <w:rPr>
          <w:color w:val="00A0B8" w:themeColor="accent1"/>
          <w:sz w:val="32"/>
          <w:szCs w:val="32"/>
        </w:rPr>
        <w:t>tables function:</w:t>
      </w:r>
    </w:p>
    <w:p w14:paraId="07956F07" w14:textId="73B46FAB" w:rsidR="00A545CA" w:rsidRPr="00281F6C" w:rsidRDefault="000C5E11" w:rsidP="00A545CA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0C5E11">
        <w:rPr>
          <w:sz w:val="32"/>
          <w:szCs w:val="32"/>
        </w:rPr>
        <w:t>Creates the 'donors' table if it doesn't exist.</w:t>
      </w:r>
    </w:p>
    <w:p w14:paraId="26033D68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def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r w:rsidRPr="00281F6C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 w:val="en-GB"/>
        </w:rPr>
        <w:t>create_</w:t>
      </w:r>
      <w:proofErr w:type="gramStart"/>
      <w:r w:rsidRPr="00281F6C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 w:val="en-GB"/>
        </w:rPr>
        <w:t>tables</w:t>
      </w:r>
      <w:proofErr w:type="spell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):</w:t>
      </w:r>
    </w:p>
    <w:p w14:paraId="65578609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</w:t>
      </w:r>
      <w:r w:rsidRPr="00281F6C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try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:</w:t>
      </w:r>
    </w:p>
    <w:p w14:paraId="69BDFD81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conn </w:t>
      </w:r>
      <w:r w:rsidRPr="00281F6C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mysql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connector</w:t>
      </w:r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connect</w:t>
      </w:r>
      <w:proofErr w:type="spell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</w:p>
    <w:p w14:paraId="38B32FD4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    </w:t>
      </w:r>
      <w:r w:rsidRPr="00281F6C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host</w:t>
      </w:r>
      <w:r w:rsidRPr="00281F6C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DB_HOST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,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281F6C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user</w:t>
      </w:r>
      <w:r w:rsidRPr="00281F6C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DB_USER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,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281F6C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password</w:t>
      </w:r>
      <w:r w:rsidRPr="00281F6C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DB_PASSWORD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,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281F6C">
        <w:rPr>
          <w:rFonts w:ascii="Consolas" w:eastAsia="Times New Roman" w:hAnsi="Consolas" w:cs="Times New Roman"/>
          <w:i/>
          <w:iCs/>
          <w:color w:val="EBA0AC"/>
          <w:sz w:val="21"/>
          <w:szCs w:val="21"/>
          <w:lang w:val="en-GB"/>
        </w:rPr>
        <w:t>database</w:t>
      </w:r>
      <w:r w:rsidRPr="00281F6C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DB_NAME</w:t>
      </w:r>
    </w:p>
    <w:p w14:paraId="4D3EBC6B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lastRenderedPageBreak/>
        <w:t xml:space="preserve">        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7ACF3DFE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cursor </w:t>
      </w:r>
      <w:r w:rsidRPr="00281F6C">
        <w:rPr>
          <w:rFonts w:ascii="Consolas" w:eastAsia="Times New Roman" w:hAnsi="Consolas" w:cs="Times New Roman"/>
          <w:color w:val="94E2D5"/>
          <w:sz w:val="21"/>
          <w:szCs w:val="21"/>
          <w:lang w:val="en-GB"/>
        </w:rPr>
        <w:t>=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cursor</w:t>
      </w:r>
      <w:proofErr w:type="spellEnd"/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</w:p>
    <w:p w14:paraId="7B8A3367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7FE2F99D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r w:rsidRPr="00281F6C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 xml:space="preserve"># Create </w:t>
      </w:r>
      <w:proofErr w:type="gramStart"/>
      <w:r w:rsidRPr="00281F6C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donors</w:t>
      </w:r>
      <w:proofErr w:type="gramEnd"/>
      <w:r w:rsidRPr="00281F6C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 xml:space="preserve"> table</w:t>
      </w:r>
    </w:p>
    <w:p w14:paraId="418EFE56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cursor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execute</w:t>
      </w:r>
      <w:proofErr w:type="spellEnd"/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</w:p>
    <w:p w14:paraId="25BFFE4A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    </w:t>
      </w: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"""</w:t>
      </w:r>
    </w:p>
    <w:p w14:paraId="518B1694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    CREATE TABLE IF NOT EXISTS donors (</w:t>
      </w:r>
    </w:p>
    <w:p w14:paraId="5FEE005C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id INT AUTO_INCREMENT PRIMARY KEY,</w:t>
      </w:r>
    </w:p>
    <w:p w14:paraId="4890A608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name </w:t>
      </w:r>
      <w:proofErr w:type="gramStart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VARCHAR(</w:t>
      </w:r>
      <w:proofErr w:type="gram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255) NOT NULL,</w:t>
      </w:r>
    </w:p>
    <w:p w14:paraId="703E6E39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</w:t>
      </w:r>
      <w:proofErr w:type="spellStart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blood_type</w:t>
      </w:r>
      <w:proofErr w:type="spell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</w:t>
      </w:r>
      <w:proofErr w:type="gramStart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VARCHAR(</w:t>
      </w:r>
      <w:proofErr w:type="gram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3) NOT NULL,</w:t>
      </w:r>
    </w:p>
    <w:p w14:paraId="26178170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</w:t>
      </w:r>
      <w:proofErr w:type="spellStart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contact_number</w:t>
      </w:r>
      <w:proofErr w:type="spell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</w:t>
      </w:r>
      <w:proofErr w:type="gramStart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VARCHAR(</w:t>
      </w:r>
      <w:proofErr w:type="gram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15),</w:t>
      </w:r>
    </w:p>
    <w:p w14:paraId="6ECD5B8F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                </w:t>
      </w:r>
      <w:proofErr w:type="spellStart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donor_id</w:t>
      </w:r>
      <w:proofErr w:type="spell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INT UNIQUE</w:t>
      </w:r>
    </w:p>
    <w:p w14:paraId="573E6DCA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    )</w:t>
      </w:r>
    </w:p>
    <w:p w14:paraId="1106CD81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            """</w:t>
      </w:r>
    </w:p>
    <w:p w14:paraId="4D068FA6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0FC1BF94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16DF564D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commit</w:t>
      </w:r>
      <w:proofErr w:type="spellEnd"/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 </w:t>
      </w:r>
      <w:r w:rsidRPr="00281F6C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Commit the changes</w:t>
      </w:r>
    </w:p>
    <w:p w14:paraId="10FE9108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cursor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close</w:t>
      </w:r>
      <w:proofErr w:type="spellEnd"/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 </w:t>
      </w:r>
      <w:r w:rsidRPr="00281F6C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Close the cursor</w:t>
      </w:r>
    </w:p>
    <w:p w14:paraId="110E9735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89B4FA"/>
          <w:sz w:val="21"/>
          <w:szCs w:val="21"/>
          <w:lang w:val="en-GB"/>
        </w:rPr>
        <w:t>close</w:t>
      </w:r>
      <w:proofErr w:type="spellEnd"/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()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 </w:t>
      </w:r>
      <w:r w:rsidRPr="00281F6C">
        <w:rPr>
          <w:rFonts w:ascii="Consolas" w:eastAsia="Times New Roman" w:hAnsi="Consolas" w:cs="Times New Roman"/>
          <w:i/>
          <w:iCs/>
          <w:color w:val="6C7086"/>
          <w:sz w:val="21"/>
          <w:szCs w:val="21"/>
          <w:lang w:val="en-GB"/>
        </w:rPr>
        <w:t># Close the connection</w:t>
      </w:r>
    </w:p>
    <w:p w14:paraId="77CB81AD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553AB73E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</w:t>
      </w:r>
      <w:r w:rsidRPr="00281F6C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except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proofErr w:type="spellStart"/>
      <w:proofErr w:type="gramStart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mysql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connector</w:t>
      </w:r>
      <w:proofErr w:type="gramEnd"/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.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Error</w:t>
      </w:r>
      <w:proofErr w:type="spellEnd"/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</w:t>
      </w:r>
      <w:r w:rsidRPr="00281F6C">
        <w:rPr>
          <w:rFonts w:ascii="Consolas" w:eastAsia="Times New Roman" w:hAnsi="Consolas" w:cs="Times New Roman"/>
          <w:color w:val="CBA6F7"/>
          <w:sz w:val="21"/>
          <w:szCs w:val="21"/>
          <w:lang w:val="en-GB"/>
        </w:rPr>
        <w:t>as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 e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:</w:t>
      </w:r>
    </w:p>
    <w:p w14:paraId="0A50D5FA" w14:textId="5FC36F41" w:rsidR="00A545CA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 xml:space="preserve">        </w:t>
      </w:r>
      <w:proofErr w:type="gramStart"/>
      <w:r w:rsidRPr="00281F6C">
        <w:rPr>
          <w:rFonts w:ascii="Consolas" w:eastAsia="Times New Roman" w:hAnsi="Consolas" w:cs="Times New Roman"/>
          <w:i/>
          <w:iCs/>
          <w:color w:val="FAB387"/>
          <w:sz w:val="21"/>
          <w:szCs w:val="21"/>
          <w:lang w:val="en-GB"/>
        </w:rPr>
        <w:t>print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proofErr w:type="spellStart"/>
      <w:proofErr w:type="gramEnd"/>
      <w:r w:rsidRPr="00281F6C">
        <w:rPr>
          <w:rFonts w:ascii="Consolas" w:eastAsia="Times New Roman" w:hAnsi="Consolas" w:cs="Times New Roman"/>
          <w:i/>
          <w:iCs/>
          <w:color w:val="A6E3A1"/>
          <w:sz w:val="21"/>
          <w:szCs w:val="21"/>
          <w:lang w:val="en-GB"/>
        </w:rPr>
        <w:t>f</w:t>
      </w: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"Something</w:t>
      </w:r>
      <w:proofErr w:type="spellEnd"/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 xml:space="preserve"> went wrong during DB initialization: </w:t>
      </w:r>
      <w:r w:rsidRPr="00281F6C">
        <w:rPr>
          <w:rFonts w:ascii="Consolas" w:eastAsia="Times New Roman" w:hAnsi="Consolas" w:cs="Times New Roman"/>
          <w:color w:val="F5C2E7"/>
          <w:sz w:val="21"/>
          <w:szCs w:val="21"/>
          <w:lang w:val="en-GB"/>
        </w:rPr>
        <w:t>{</w:t>
      </w:r>
      <w:r w:rsidRPr="00281F6C">
        <w:rPr>
          <w:rFonts w:ascii="Consolas" w:eastAsia="Times New Roman" w:hAnsi="Consolas" w:cs="Times New Roman"/>
          <w:i/>
          <w:iCs/>
          <w:color w:val="FAB387"/>
          <w:sz w:val="21"/>
          <w:szCs w:val="21"/>
          <w:lang w:val="en-GB"/>
        </w:rPr>
        <w:t>str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(</w:t>
      </w:r>
      <w:r w:rsidRPr="00281F6C"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  <w:t>e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  <w:r w:rsidRPr="00281F6C">
        <w:rPr>
          <w:rFonts w:ascii="Consolas" w:eastAsia="Times New Roman" w:hAnsi="Consolas" w:cs="Times New Roman"/>
          <w:color w:val="F5C2E7"/>
          <w:sz w:val="21"/>
          <w:szCs w:val="21"/>
          <w:lang w:val="en-GB"/>
        </w:rPr>
        <w:t>}</w:t>
      </w:r>
      <w:r w:rsidRPr="00281F6C">
        <w:rPr>
          <w:rFonts w:ascii="Consolas" w:eastAsia="Times New Roman" w:hAnsi="Consolas" w:cs="Times New Roman"/>
          <w:color w:val="A6E3A1"/>
          <w:sz w:val="21"/>
          <w:szCs w:val="21"/>
          <w:lang w:val="en-GB"/>
        </w:rPr>
        <w:t>"</w:t>
      </w:r>
      <w:r w:rsidRPr="00281F6C">
        <w:rPr>
          <w:rFonts w:ascii="Consolas" w:eastAsia="Times New Roman" w:hAnsi="Consolas" w:cs="Times New Roman"/>
          <w:color w:val="9399B2"/>
          <w:sz w:val="21"/>
          <w:szCs w:val="21"/>
          <w:lang w:val="en-GB"/>
        </w:rPr>
        <w:t>)</w:t>
      </w:r>
    </w:p>
    <w:p w14:paraId="198C3A03" w14:textId="77777777" w:rsidR="00281F6C" w:rsidRPr="00281F6C" w:rsidRDefault="00281F6C" w:rsidP="00281F6C">
      <w:pPr>
        <w:shd w:val="clear" w:color="auto" w:fill="1E1E2E"/>
        <w:spacing w:before="0" w:after="0" w:line="285" w:lineRule="atLeast"/>
        <w:rPr>
          <w:rFonts w:ascii="Consolas" w:eastAsia="Times New Roman" w:hAnsi="Consolas" w:cs="Times New Roman"/>
          <w:color w:val="CDD6F4"/>
          <w:sz w:val="21"/>
          <w:szCs w:val="21"/>
          <w:lang w:val="en-GB"/>
        </w:rPr>
      </w:pPr>
    </w:p>
    <w:p w14:paraId="68E5C05E" w14:textId="37FB24BB" w:rsidR="00A22AC5" w:rsidRPr="00A22AC5" w:rsidRDefault="00A22AC5" w:rsidP="00A22AC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bloodbank_functions.py</w:t>
      </w:r>
    </w:p>
    <w:p w14:paraId="4381E8DF" w14:textId="7C444621" w:rsidR="00A22AC5" w:rsidRPr="005F6159" w:rsidRDefault="00727769" w:rsidP="00A22AC5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color w:val="00A0B8" w:themeColor="accent1"/>
          <w:sz w:val="32"/>
          <w:szCs w:val="32"/>
        </w:rPr>
        <w:t>perform_action</w:t>
      </w:r>
      <w:proofErr w:type="spellEnd"/>
      <w:r>
        <w:rPr>
          <w:color w:val="00A0B8" w:themeColor="accent1"/>
          <w:sz w:val="32"/>
          <w:szCs w:val="32"/>
        </w:rPr>
        <w:t xml:space="preserve"> function:</w:t>
      </w:r>
    </w:p>
    <w:p w14:paraId="03906DAF" w14:textId="1008D460" w:rsidR="000F268D" w:rsidRPr="000E659B" w:rsidRDefault="005F6159" w:rsidP="000E659B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5F6159">
        <w:rPr>
          <w:sz w:val="32"/>
          <w:szCs w:val="32"/>
        </w:rPr>
        <w:t>Executes user-selected actions such as</w:t>
      </w:r>
      <w:r w:rsidR="00611446">
        <w:rPr>
          <w:sz w:val="32"/>
          <w:szCs w:val="32"/>
        </w:rPr>
        <w:t xml:space="preserve"> </w:t>
      </w:r>
      <w:r w:rsidRPr="005F6159">
        <w:rPr>
          <w:sz w:val="32"/>
          <w:szCs w:val="32"/>
        </w:rPr>
        <w:t>donating blood or viewing donor lists.</w:t>
      </w:r>
    </w:p>
    <w:p w14:paraId="603E1953" w14:textId="71471026" w:rsidR="00611446" w:rsidRPr="00611446" w:rsidRDefault="00611446" w:rsidP="00611446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2E00C2">
        <w:rPr>
          <w:color w:val="00A0B8" w:themeColor="accent1"/>
          <w:sz w:val="36"/>
          <w:szCs w:val="36"/>
        </w:rPr>
        <w:t>donate_blood</w:t>
      </w:r>
      <w:proofErr w:type="spellEnd"/>
      <w:r w:rsidRPr="002E00C2">
        <w:rPr>
          <w:color w:val="00A0B8" w:themeColor="accent1"/>
          <w:sz w:val="36"/>
          <w:szCs w:val="36"/>
        </w:rPr>
        <w:t xml:space="preserve"> function</w:t>
      </w:r>
      <w:r>
        <w:rPr>
          <w:color w:val="00A0B8" w:themeColor="accent1"/>
          <w:sz w:val="32"/>
          <w:szCs w:val="32"/>
        </w:rPr>
        <w:t>:</w:t>
      </w:r>
    </w:p>
    <w:p w14:paraId="7F1CF3F1" w14:textId="74714ADC" w:rsidR="000F268D" w:rsidRPr="00940696" w:rsidRDefault="00C316F2" w:rsidP="000F268D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C316F2">
        <w:rPr>
          <w:sz w:val="32"/>
          <w:szCs w:val="32"/>
        </w:rPr>
        <w:t>Adds a new donor record to the database.</w:t>
      </w:r>
    </w:p>
    <w:p w14:paraId="4EDB3CB0" w14:textId="6D47CF5A" w:rsidR="00C316F2" w:rsidRPr="00C316F2" w:rsidRDefault="00C316F2" w:rsidP="00C316F2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color w:val="00A0B8" w:themeColor="accent1"/>
          <w:sz w:val="32"/>
          <w:szCs w:val="32"/>
        </w:rPr>
        <w:t>view_entire_list</w:t>
      </w:r>
      <w:proofErr w:type="spellEnd"/>
      <w:r>
        <w:rPr>
          <w:color w:val="00A0B8" w:themeColor="accent1"/>
          <w:sz w:val="32"/>
          <w:szCs w:val="32"/>
        </w:rPr>
        <w:t xml:space="preserve"> function:</w:t>
      </w:r>
    </w:p>
    <w:p w14:paraId="4AD3FFFE" w14:textId="5ACA9BA7" w:rsidR="00223DC0" w:rsidRPr="000E659B" w:rsidRDefault="00976960" w:rsidP="000E659B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76960">
        <w:rPr>
          <w:sz w:val="32"/>
          <w:szCs w:val="32"/>
        </w:rPr>
        <w:t>Displays the entire list of donors.</w:t>
      </w:r>
    </w:p>
    <w:p w14:paraId="6D21BC3C" w14:textId="0F926355" w:rsidR="00693F08" w:rsidRPr="00693F08" w:rsidRDefault="00693F08" w:rsidP="00693F08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color w:val="00A0B8" w:themeColor="accent1"/>
          <w:sz w:val="32"/>
          <w:szCs w:val="32"/>
        </w:rPr>
        <w:t>view_by_name</w:t>
      </w:r>
      <w:proofErr w:type="spellEnd"/>
      <w:r>
        <w:rPr>
          <w:color w:val="00A0B8" w:themeColor="accent1"/>
          <w:sz w:val="32"/>
          <w:szCs w:val="32"/>
        </w:rPr>
        <w:t xml:space="preserve"> function:</w:t>
      </w:r>
    </w:p>
    <w:p w14:paraId="4529747E" w14:textId="082582BE" w:rsidR="00223DC0" w:rsidRPr="000E659B" w:rsidRDefault="00F03B5A" w:rsidP="000E659B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F03B5A">
        <w:rPr>
          <w:sz w:val="32"/>
          <w:szCs w:val="32"/>
        </w:rPr>
        <w:t>Displays a list of donors based on the provided name.</w:t>
      </w:r>
    </w:p>
    <w:p w14:paraId="61593402" w14:textId="36339B29" w:rsidR="00F03B5A" w:rsidRPr="00543CF5" w:rsidRDefault="00543CF5" w:rsidP="00F03B5A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color w:val="00A0B8" w:themeColor="accent1"/>
          <w:sz w:val="32"/>
          <w:szCs w:val="32"/>
        </w:rPr>
        <w:t>view_by_blood_type</w:t>
      </w:r>
      <w:proofErr w:type="spellEnd"/>
      <w:r w:rsidR="00C97AE4">
        <w:rPr>
          <w:color w:val="00A0B8" w:themeColor="accent1"/>
          <w:sz w:val="32"/>
          <w:szCs w:val="32"/>
        </w:rPr>
        <w:t xml:space="preserve"> function</w:t>
      </w:r>
      <w:r>
        <w:rPr>
          <w:color w:val="00A0B8" w:themeColor="accent1"/>
          <w:sz w:val="32"/>
          <w:szCs w:val="32"/>
        </w:rPr>
        <w:t>:</w:t>
      </w:r>
    </w:p>
    <w:p w14:paraId="10EC5096" w14:textId="6C80BD62" w:rsidR="00F7713C" w:rsidRDefault="00543CF5" w:rsidP="000E659B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543CF5">
        <w:rPr>
          <w:sz w:val="32"/>
          <w:szCs w:val="32"/>
        </w:rPr>
        <w:t>Displays a list of donors based on the provided blood type.</w:t>
      </w:r>
    </w:p>
    <w:p w14:paraId="404BC482" w14:textId="11349583" w:rsidR="000E659B" w:rsidRPr="00BC3C7A" w:rsidRDefault="00BC3C7A" w:rsidP="000E659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validate.py</w:t>
      </w:r>
    </w:p>
    <w:p w14:paraId="0D8C54D6" w14:textId="2C371012" w:rsidR="007E71C6" w:rsidRPr="007E71C6" w:rsidRDefault="007E71C6" w:rsidP="007E71C6">
      <w:pPr>
        <w:pStyle w:val="ListParagraph"/>
        <w:numPr>
          <w:ilvl w:val="0"/>
          <w:numId w:val="17"/>
        </w:numPr>
        <w:rPr>
          <w:color w:val="00A0B8" w:themeColor="accent1"/>
          <w:sz w:val="32"/>
          <w:szCs w:val="32"/>
        </w:rPr>
      </w:pPr>
      <w:proofErr w:type="spellStart"/>
      <w:r w:rsidRPr="007E71C6">
        <w:rPr>
          <w:color w:val="00A0B8" w:themeColor="accent1"/>
          <w:sz w:val="32"/>
          <w:szCs w:val="32"/>
        </w:rPr>
        <w:t>validate_name</w:t>
      </w:r>
      <w:proofErr w:type="spellEnd"/>
      <w:r w:rsidR="00C97AE4">
        <w:rPr>
          <w:color w:val="00A0B8" w:themeColor="accent1"/>
          <w:sz w:val="32"/>
          <w:szCs w:val="32"/>
        </w:rPr>
        <w:t xml:space="preserve"> function</w:t>
      </w:r>
      <w:r>
        <w:rPr>
          <w:color w:val="00A0B8" w:themeColor="accent1"/>
          <w:sz w:val="32"/>
          <w:szCs w:val="32"/>
        </w:rPr>
        <w:t>:</w:t>
      </w:r>
    </w:p>
    <w:p w14:paraId="5A749594" w14:textId="03EBEF72" w:rsidR="001002B6" w:rsidRDefault="001002B6" w:rsidP="001002B6">
      <w:pPr>
        <w:pStyle w:val="ListParagraph"/>
        <w:numPr>
          <w:ilvl w:val="1"/>
          <w:numId w:val="17"/>
        </w:numPr>
        <w:rPr>
          <w:color w:val="4E5B6F" w:themeColor="text2"/>
          <w:sz w:val="32"/>
          <w:szCs w:val="32"/>
        </w:rPr>
      </w:pPr>
      <w:r w:rsidRPr="001002B6">
        <w:rPr>
          <w:color w:val="4E5B6F" w:themeColor="text2"/>
          <w:sz w:val="32"/>
          <w:szCs w:val="32"/>
        </w:rPr>
        <w:t>Validates the format of the provided name.</w:t>
      </w:r>
    </w:p>
    <w:p w14:paraId="74821596" w14:textId="40B0A0CA" w:rsidR="001002B6" w:rsidRPr="00186CE8" w:rsidRDefault="001002B6" w:rsidP="001002B6">
      <w:pPr>
        <w:pStyle w:val="ListParagraph"/>
        <w:numPr>
          <w:ilvl w:val="0"/>
          <w:numId w:val="17"/>
        </w:numPr>
        <w:rPr>
          <w:color w:val="4E5B6F" w:themeColor="text2"/>
          <w:sz w:val="32"/>
          <w:szCs w:val="32"/>
        </w:rPr>
      </w:pPr>
      <w:proofErr w:type="spellStart"/>
      <w:r>
        <w:rPr>
          <w:color w:val="00A0B8" w:themeColor="accent1"/>
          <w:sz w:val="32"/>
          <w:szCs w:val="32"/>
        </w:rPr>
        <w:t>validate_</w:t>
      </w:r>
      <w:r w:rsidR="00186CE8">
        <w:rPr>
          <w:color w:val="00A0B8" w:themeColor="accent1"/>
          <w:sz w:val="32"/>
          <w:szCs w:val="32"/>
        </w:rPr>
        <w:t>contact_number</w:t>
      </w:r>
      <w:proofErr w:type="spellEnd"/>
      <w:r w:rsidR="00C97AE4">
        <w:rPr>
          <w:color w:val="00A0B8" w:themeColor="accent1"/>
          <w:sz w:val="32"/>
          <w:szCs w:val="32"/>
        </w:rPr>
        <w:t xml:space="preserve"> function</w:t>
      </w:r>
      <w:r w:rsidR="00186CE8">
        <w:rPr>
          <w:color w:val="00A0B8" w:themeColor="accent1"/>
          <w:sz w:val="32"/>
          <w:szCs w:val="32"/>
        </w:rPr>
        <w:t>:</w:t>
      </w:r>
    </w:p>
    <w:p w14:paraId="37FB1EAF" w14:textId="235C7075" w:rsidR="00186CE8" w:rsidRDefault="00186CE8" w:rsidP="00186CE8">
      <w:pPr>
        <w:pStyle w:val="ListParagraph"/>
        <w:numPr>
          <w:ilvl w:val="1"/>
          <w:numId w:val="17"/>
        </w:numPr>
        <w:rPr>
          <w:color w:val="4E5B6F" w:themeColor="text2"/>
          <w:sz w:val="32"/>
          <w:szCs w:val="32"/>
        </w:rPr>
      </w:pPr>
      <w:r w:rsidRPr="00186CE8">
        <w:rPr>
          <w:color w:val="4E5B6F" w:themeColor="text2"/>
          <w:sz w:val="32"/>
          <w:szCs w:val="32"/>
        </w:rPr>
        <w:t>Validates the format of the provided contact number.</w:t>
      </w:r>
    </w:p>
    <w:p w14:paraId="06C3305F" w14:textId="6E1122E8" w:rsidR="00186CE8" w:rsidRPr="00C97AE4" w:rsidRDefault="00C97AE4" w:rsidP="00186CE8">
      <w:pPr>
        <w:pStyle w:val="ListParagraph"/>
        <w:numPr>
          <w:ilvl w:val="0"/>
          <w:numId w:val="17"/>
        </w:numPr>
        <w:rPr>
          <w:color w:val="00A0B8" w:themeColor="accent1"/>
          <w:sz w:val="32"/>
          <w:szCs w:val="32"/>
        </w:rPr>
      </w:pPr>
      <w:proofErr w:type="spellStart"/>
      <w:r w:rsidRPr="00C97AE4">
        <w:rPr>
          <w:color w:val="00A0B8" w:themeColor="accent1"/>
          <w:sz w:val="32"/>
          <w:szCs w:val="32"/>
        </w:rPr>
        <w:t>validate_blood_type</w:t>
      </w:r>
      <w:proofErr w:type="spellEnd"/>
      <w:r>
        <w:rPr>
          <w:color w:val="00A0B8" w:themeColor="accent1"/>
          <w:sz w:val="32"/>
          <w:szCs w:val="32"/>
        </w:rPr>
        <w:t xml:space="preserve"> function:</w:t>
      </w:r>
    </w:p>
    <w:p w14:paraId="1752AD44" w14:textId="0FF19B62" w:rsidR="00C97AE4" w:rsidRDefault="00E57C24" w:rsidP="00C97AE4">
      <w:pPr>
        <w:pStyle w:val="ListParagraph"/>
        <w:numPr>
          <w:ilvl w:val="1"/>
          <w:numId w:val="17"/>
        </w:numPr>
        <w:rPr>
          <w:color w:val="4E5B6F" w:themeColor="text2"/>
          <w:sz w:val="32"/>
          <w:szCs w:val="32"/>
        </w:rPr>
      </w:pPr>
      <w:r w:rsidRPr="00E57C24">
        <w:rPr>
          <w:color w:val="4E5B6F" w:themeColor="text2"/>
          <w:sz w:val="32"/>
          <w:szCs w:val="32"/>
        </w:rPr>
        <w:t>Validates the format of the provided blood type.</w:t>
      </w:r>
    </w:p>
    <w:p w14:paraId="0E8B92CB" w14:textId="77777777" w:rsidR="00E57C24" w:rsidRDefault="00E57C24" w:rsidP="00E57C24">
      <w:pPr>
        <w:rPr>
          <w:color w:val="4E5B6F" w:themeColor="text2"/>
          <w:sz w:val="32"/>
          <w:szCs w:val="32"/>
        </w:rPr>
      </w:pPr>
    </w:p>
    <w:p w14:paraId="6D7E7A64" w14:textId="74C96A36" w:rsidR="00E57C24" w:rsidRDefault="00A443BA" w:rsidP="00A443BA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Dependencies</w:t>
      </w:r>
    </w:p>
    <w:p w14:paraId="0FA2D3A9" w14:textId="69620910" w:rsidR="00A443BA" w:rsidRPr="00604388" w:rsidRDefault="00604388" w:rsidP="00A443BA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604388">
        <w:rPr>
          <w:b/>
          <w:bCs/>
          <w:color w:val="00A0B8" w:themeColor="accent1"/>
          <w:sz w:val="32"/>
          <w:szCs w:val="32"/>
        </w:rPr>
        <w:t>mysql</w:t>
      </w:r>
      <w:proofErr w:type="spellEnd"/>
      <w:r w:rsidRPr="00604388">
        <w:rPr>
          <w:b/>
          <w:bCs/>
          <w:color w:val="00A0B8" w:themeColor="accent1"/>
          <w:sz w:val="32"/>
          <w:szCs w:val="32"/>
        </w:rPr>
        <w:t>-connector-python:</w:t>
      </w:r>
      <w:r w:rsidRPr="00604388">
        <w:rPr>
          <w:color w:val="00A0B8" w:themeColor="accent1"/>
          <w:sz w:val="32"/>
          <w:szCs w:val="32"/>
        </w:rPr>
        <w:t xml:space="preserve"> </w:t>
      </w:r>
      <w:r w:rsidRPr="00604388">
        <w:rPr>
          <w:sz w:val="32"/>
          <w:szCs w:val="32"/>
        </w:rPr>
        <w:t>Used for connecting to the MySQL database.</w:t>
      </w:r>
    </w:p>
    <w:p w14:paraId="1D73F6CC" w14:textId="0822FC59" w:rsidR="00604388" w:rsidRPr="000350D7" w:rsidRDefault="005C04D2" w:rsidP="00A443B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5C04D2">
        <w:rPr>
          <w:b/>
          <w:bCs/>
          <w:color w:val="00A0B8" w:themeColor="accent1"/>
          <w:sz w:val="32"/>
          <w:szCs w:val="32"/>
        </w:rPr>
        <w:t>inquirer</w:t>
      </w:r>
      <w:r>
        <w:rPr>
          <w:b/>
          <w:bCs/>
          <w:color w:val="00A0B8" w:themeColor="accent1"/>
          <w:sz w:val="32"/>
          <w:szCs w:val="32"/>
        </w:rPr>
        <w:t xml:space="preserve">: </w:t>
      </w:r>
      <w:r w:rsidR="000350D7" w:rsidRPr="000350D7">
        <w:rPr>
          <w:color w:val="4E5B6F" w:themeColor="text2"/>
          <w:sz w:val="32"/>
          <w:szCs w:val="32"/>
        </w:rPr>
        <w:t>Enables interactive command-line user interface.</w:t>
      </w:r>
    </w:p>
    <w:p w14:paraId="50DA572C" w14:textId="5E55B53E" w:rsidR="000350D7" w:rsidRPr="002F3F29" w:rsidRDefault="002F3F29" w:rsidP="000350D7">
      <w:pPr>
        <w:pStyle w:val="ListParagraph"/>
        <w:numPr>
          <w:ilvl w:val="0"/>
          <w:numId w:val="18"/>
        </w:numPr>
        <w:rPr>
          <w:b/>
          <w:bCs/>
          <w:color w:val="00A0B8" w:themeColor="accent1"/>
          <w:sz w:val="32"/>
          <w:szCs w:val="32"/>
        </w:rPr>
      </w:pPr>
      <w:r w:rsidRPr="002F3F29">
        <w:rPr>
          <w:b/>
          <w:bCs/>
          <w:color w:val="00A0B8" w:themeColor="accent1"/>
          <w:sz w:val="32"/>
          <w:szCs w:val="32"/>
        </w:rPr>
        <w:t>rich</w:t>
      </w:r>
      <w:r>
        <w:rPr>
          <w:b/>
          <w:bCs/>
          <w:color w:val="00A0B8" w:themeColor="accent1"/>
          <w:sz w:val="32"/>
          <w:szCs w:val="32"/>
        </w:rPr>
        <w:t xml:space="preserve">: </w:t>
      </w:r>
      <w:r>
        <w:rPr>
          <w:color w:val="4E5B6F" w:themeColor="text2"/>
          <w:sz w:val="32"/>
          <w:szCs w:val="32"/>
        </w:rPr>
        <w:t>Provides rich formatting for terminal output.</w:t>
      </w:r>
    </w:p>
    <w:p w14:paraId="2250D58E" w14:textId="77777777" w:rsidR="002F3F29" w:rsidRDefault="002F3F29" w:rsidP="00261871">
      <w:pPr>
        <w:pStyle w:val="Heading2"/>
      </w:pPr>
    </w:p>
    <w:p w14:paraId="08872856" w14:textId="2F471F1A" w:rsidR="00261871" w:rsidRDefault="00261871" w:rsidP="00261871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setup</w:t>
      </w:r>
    </w:p>
    <w:p w14:paraId="2EB47705" w14:textId="2C0D6857" w:rsidR="00261871" w:rsidRDefault="001F6718" w:rsidP="0026187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Install dependencies.</w:t>
      </w:r>
      <w:r w:rsidR="001475E0" w:rsidRPr="001475E0">
        <w:rPr>
          <w:sz w:val="32"/>
          <w:szCs w:val="32"/>
        </w:rPr>
        <w:t xml:space="preserve"> </w:t>
      </w:r>
    </w:p>
    <w:p w14:paraId="2F2609BC" w14:textId="0D303863" w:rsidR="00FD5804" w:rsidRPr="00FD5804" w:rsidRDefault="00863539" w:rsidP="00FD5804">
      <w:pPr>
        <w:rPr>
          <w:sz w:val="32"/>
          <w:szCs w:val="32"/>
        </w:rPr>
      </w:pPr>
      <w:r w:rsidRPr="00863539">
        <w:rPr>
          <w:sz w:val="32"/>
          <w:szCs w:val="32"/>
        </w:rPr>
        <w:drawing>
          <wp:inline distT="0" distB="0" distL="0" distR="0" wp14:anchorId="0DEFE411" wp14:editId="6B7D44DD">
            <wp:extent cx="5486400" cy="494030"/>
            <wp:effectExtent l="0" t="0" r="0" b="1270"/>
            <wp:docPr id="63608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4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E8B1" w14:textId="1EB0EF6F" w:rsidR="00F7713C" w:rsidRPr="00315A07" w:rsidRDefault="00863539" w:rsidP="001475E0">
      <w:pPr>
        <w:pStyle w:val="ListParagraph"/>
        <w:numPr>
          <w:ilvl w:val="0"/>
          <w:numId w:val="19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Setup environmental variables </w:t>
      </w:r>
      <w:r w:rsidR="00315A07" w:rsidRPr="00315A07">
        <w:rPr>
          <w:color w:val="00A0B8" w:themeColor="accent1"/>
          <w:sz w:val="32"/>
          <w:szCs w:val="32"/>
          <w:lang w:val="en-GB"/>
        </w:rPr>
        <w:t>(</w:t>
      </w:r>
      <w:proofErr w:type="spellStart"/>
      <w:r w:rsidR="00315A07" w:rsidRPr="00315A07">
        <w:rPr>
          <w:color w:val="00A0B8" w:themeColor="accent1"/>
          <w:sz w:val="32"/>
          <w:szCs w:val="32"/>
          <w:lang w:val="en-GB"/>
        </w:rPr>
        <w:t>mariadb_username</w:t>
      </w:r>
      <w:proofErr w:type="spellEnd"/>
      <w:r w:rsidR="00315A07" w:rsidRPr="00315A07">
        <w:rPr>
          <w:color w:val="00A0B8" w:themeColor="accent1"/>
          <w:sz w:val="32"/>
          <w:szCs w:val="32"/>
          <w:lang w:val="en-GB"/>
        </w:rPr>
        <w:t xml:space="preserve">, </w:t>
      </w:r>
      <w:proofErr w:type="spellStart"/>
      <w:r w:rsidR="00315A07" w:rsidRPr="00315A07">
        <w:rPr>
          <w:color w:val="00A0B8" w:themeColor="accent1"/>
          <w:sz w:val="32"/>
          <w:szCs w:val="32"/>
          <w:lang w:val="en-GB"/>
        </w:rPr>
        <w:t>mariadb_password</w:t>
      </w:r>
      <w:proofErr w:type="spellEnd"/>
      <w:r w:rsidR="00315A07" w:rsidRPr="00315A07">
        <w:rPr>
          <w:color w:val="00A0B8" w:themeColor="accent1"/>
          <w:sz w:val="32"/>
          <w:szCs w:val="32"/>
          <w:lang w:val="en-GB"/>
        </w:rPr>
        <w:t>)</w:t>
      </w:r>
    </w:p>
    <w:p w14:paraId="49F7CFBB" w14:textId="2955F9FD" w:rsidR="00315A07" w:rsidRPr="00315A07" w:rsidRDefault="00315A07" w:rsidP="001475E0">
      <w:pPr>
        <w:pStyle w:val="ListParagraph"/>
        <w:numPr>
          <w:ilvl w:val="0"/>
          <w:numId w:val="19"/>
        </w:numPr>
        <w:rPr>
          <w:sz w:val="32"/>
          <w:szCs w:val="32"/>
          <w:lang w:val="en-GB"/>
        </w:rPr>
      </w:pPr>
      <w:r>
        <w:rPr>
          <w:color w:val="4E5B6F" w:themeColor="text2"/>
          <w:sz w:val="32"/>
          <w:szCs w:val="32"/>
          <w:lang w:val="en-GB"/>
        </w:rPr>
        <w:t xml:space="preserve">Run the </w:t>
      </w:r>
      <w:r w:rsidR="00E742E6">
        <w:rPr>
          <w:color w:val="4E5B6F" w:themeColor="text2"/>
          <w:sz w:val="32"/>
          <w:szCs w:val="32"/>
          <w:lang w:val="en-GB"/>
        </w:rPr>
        <w:t>application.</w:t>
      </w:r>
    </w:p>
    <w:p w14:paraId="5FE5AF2B" w14:textId="3920F5ED" w:rsidR="003C2AD4" w:rsidRPr="00256139" w:rsidRDefault="00E742E6" w:rsidP="008140A2">
      <w:pPr>
        <w:rPr>
          <w:sz w:val="32"/>
          <w:szCs w:val="32"/>
          <w:lang w:val="en-GB"/>
        </w:rPr>
      </w:pPr>
      <w:r w:rsidRPr="00E742E6">
        <w:rPr>
          <w:sz w:val="32"/>
          <w:szCs w:val="32"/>
          <w:lang w:val="en-GB"/>
        </w:rPr>
        <w:drawing>
          <wp:inline distT="0" distB="0" distL="0" distR="0" wp14:anchorId="3D723856" wp14:editId="7B8EF58B">
            <wp:extent cx="5486400" cy="448310"/>
            <wp:effectExtent l="0" t="0" r="0" b="8890"/>
            <wp:docPr id="11062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9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D4" w:rsidRPr="00256139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E977" w14:textId="77777777" w:rsidR="004C6852" w:rsidRDefault="004C6852">
      <w:pPr>
        <w:spacing w:before="0" w:after="0" w:line="240" w:lineRule="auto"/>
      </w:pPr>
      <w:r>
        <w:separator/>
      </w:r>
    </w:p>
  </w:endnote>
  <w:endnote w:type="continuationSeparator" w:id="0">
    <w:p w14:paraId="42BD53DA" w14:textId="77777777" w:rsidR="004C6852" w:rsidRDefault="004C68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D8A8" w14:textId="77777777" w:rsidR="00212650" w:rsidRDefault="008140A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A628" w14:textId="77777777" w:rsidR="004C6852" w:rsidRDefault="004C6852">
      <w:pPr>
        <w:spacing w:before="0" w:after="0" w:line="240" w:lineRule="auto"/>
      </w:pPr>
      <w:r>
        <w:separator/>
      </w:r>
    </w:p>
  </w:footnote>
  <w:footnote w:type="continuationSeparator" w:id="0">
    <w:p w14:paraId="57B4E264" w14:textId="77777777" w:rsidR="004C6852" w:rsidRDefault="004C68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83100A7"/>
    <w:multiLevelType w:val="hybridMultilevel"/>
    <w:tmpl w:val="66320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03CB6"/>
    <w:multiLevelType w:val="hybridMultilevel"/>
    <w:tmpl w:val="A66AC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35172"/>
    <w:multiLevelType w:val="hybridMultilevel"/>
    <w:tmpl w:val="8A12716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B5E297E"/>
    <w:multiLevelType w:val="hybridMultilevel"/>
    <w:tmpl w:val="FEEEAF52"/>
    <w:lvl w:ilvl="0" w:tplc="B3DC8E7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7857"/>
    <w:multiLevelType w:val="hybridMultilevel"/>
    <w:tmpl w:val="02C0D01E"/>
    <w:lvl w:ilvl="0" w:tplc="AD88EA7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4E5B6F" w:themeColor="text2"/>
      </w:rPr>
    </w:lvl>
    <w:lvl w:ilvl="1" w:tplc="A0486BB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4E5B6F" w:themeColor="text2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42469E5"/>
    <w:multiLevelType w:val="hybridMultilevel"/>
    <w:tmpl w:val="76EEE40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0B67ECA"/>
    <w:multiLevelType w:val="hybridMultilevel"/>
    <w:tmpl w:val="04BC1F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0222"/>
    <w:multiLevelType w:val="hybridMultilevel"/>
    <w:tmpl w:val="0BAE6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7C0169"/>
    <w:multiLevelType w:val="hybridMultilevel"/>
    <w:tmpl w:val="4C304726"/>
    <w:lvl w:ilvl="0" w:tplc="3258CD1C"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74017"/>
    <w:multiLevelType w:val="hybridMultilevel"/>
    <w:tmpl w:val="40EAD142"/>
    <w:lvl w:ilvl="0" w:tplc="919A4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E5B6F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55C0E"/>
    <w:multiLevelType w:val="hybridMultilevel"/>
    <w:tmpl w:val="F21A5A4A"/>
    <w:lvl w:ilvl="0" w:tplc="B3DC8E7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24F2A"/>
    <w:multiLevelType w:val="hybridMultilevel"/>
    <w:tmpl w:val="91B0927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79F176C7"/>
    <w:multiLevelType w:val="hybridMultilevel"/>
    <w:tmpl w:val="B96E4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1590">
    <w:abstractNumId w:val="1"/>
  </w:num>
  <w:num w:numId="2" w16cid:durableId="91438104">
    <w:abstractNumId w:val="1"/>
  </w:num>
  <w:num w:numId="3" w16cid:durableId="565797109">
    <w:abstractNumId w:val="0"/>
  </w:num>
  <w:num w:numId="4" w16cid:durableId="58671370">
    <w:abstractNumId w:val="0"/>
  </w:num>
  <w:num w:numId="5" w16cid:durableId="2138067421">
    <w:abstractNumId w:val="1"/>
  </w:num>
  <w:num w:numId="6" w16cid:durableId="629439515">
    <w:abstractNumId w:val="0"/>
  </w:num>
  <w:num w:numId="7" w16cid:durableId="1907301025">
    <w:abstractNumId w:val="12"/>
  </w:num>
  <w:num w:numId="8" w16cid:durableId="88501559">
    <w:abstractNumId w:val="5"/>
  </w:num>
  <w:num w:numId="9" w16cid:durableId="983973568">
    <w:abstractNumId w:val="3"/>
  </w:num>
  <w:num w:numId="10" w16cid:durableId="1442988643">
    <w:abstractNumId w:val="2"/>
  </w:num>
  <w:num w:numId="11" w16cid:durableId="1901672748">
    <w:abstractNumId w:val="8"/>
  </w:num>
  <w:num w:numId="12" w16cid:durableId="2004620292">
    <w:abstractNumId w:val="4"/>
  </w:num>
  <w:num w:numId="13" w16cid:durableId="953366009">
    <w:abstractNumId w:val="9"/>
  </w:num>
  <w:num w:numId="14" w16cid:durableId="1281497860">
    <w:abstractNumId w:val="10"/>
  </w:num>
  <w:num w:numId="15" w16cid:durableId="1020546514">
    <w:abstractNumId w:val="7"/>
  </w:num>
  <w:num w:numId="16" w16cid:durableId="334039383">
    <w:abstractNumId w:val="13"/>
  </w:num>
  <w:num w:numId="17" w16cid:durableId="1332296715">
    <w:abstractNumId w:val="6"/>
  </w:num>
  <w:num w:numId="18" w16cid:durableId="1349065257">
    <w:abstractNumId w:val="11"/>
  </w:num>
  <w:num w:numId="19" w16cid:durableId="1212496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6E"/>
    <w:rsid w:val="000350D7"/>
    <w:rsid w:val="00060ACC"/>
    <w:rsid w:val="000C5E11"/>
    <w:rsid w:val="000E659B"/>
    <w:rsid w:val="000F268D"/>
    <w:rsid w:val="001002B6"/>
    <w:rsid w:val="0010054E"/>
    <w:rsid w:val="001475E0"/>
    <w:rsid w:val="00186CE8"/>
    <w:rsid w:val="001A3137"/>
    <w:rsid w:val="001F6718"/>
    <w:rsid w:val="00212650"/>
    <w:rsid w:val="00223DC0"/>
    <w:rsid w:val="00225348"/>
    <w:rsid w:val="00256139"/>
    <w:rsid w:val="00261871"/>
    <w:rsid w:val="00281F6C"/>
    <w:rsid w:val="002B5BF9"/>
    <w:rsid w:val="002D0801"/>
    <w:rsid w:val="002E00C2"/>
    <w:rsid w:val="002F3F29"/>
    <w:rsid w:val="00315A07"/>
    <w:rsid w:val="003B3461"/>
    <w:rsid w:val="003C2AD4"/>
    <w:rsid w:val="003E280E"/>
    <w:rsid w:val="004145A1"/>
    <w:rsid w:val="004C6852"/>
    <w:rsid w:val="00511CCA"/>
    <w:rsid w:val="00540974"/>
    <w:rsid w:val="00543CF5"/>
    <w:rsid w:val="00553C51"/>
    <w:rsid w:val="005C04D2"/>
    <w:rsid w:val="005F6159"/>
    <w:rsid w:val="00604388"/>
    <w:rsid w:val="00611446"/>
    <w:rsid w:val="00693F08"/>
    <w:rsid w:val="00727769"/>
    <w:rsid w:val="007E71C6"/>
    <w:rsid w:val="008140A2"/>
    <w:rsid w:val="00863539"/>
    <w:rsid w:val="00940696"/>
    <w:rsid w:val="00976960"/>
    <w:rsid w:val="009820F0"/>
    <w:rsid w:val="00A22AC5"/>
    <w:rsid w:val="00A443BA"/>
    <w:rsid w:val="00A545CA"/>
    <w:rsid w:val="00B7760D"/>
    <w:rsid w:val="00BC3C7A"/>
    <w:rsid w:val="00BC4F6E"/>
    <w:rsid w:val="00BE4FF7"/>
    <w:rsid w:val="00C316F2"/>
    <w:rsid w:val="00C97AE4"/>
    <w:rsid w:val="00D469FD"/>
    <w:rsid w:val="00E57C24"/>
    <w:rsid w:val="00E742E6"/>
    <w:rsid w:val="00F03B5A"/>
    <w:rsid w:val="00F62F66"/>
    <w:rsid w:val="00F7713C"/>
    <w:rsid w:val="00F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7E545"/>
  <w15:chartTrackingRefBased/>
  <w15:docId w15:val="{9A06242B-38D9-4A09-9A6A-B6813EE3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51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A61A3CCCCC4520B83B02FAC6D0F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99B2-A8AB-47C1-A7B3-F21D52976936}"/>
      </w:docPartPr>
      <w:docPartBody>
        <w:p w:rsidR="007C2129" w:rsidRDefault="009877D8">
          <w:pPr>
            <w:pStyle w:val="EEA61A3CCCCC4520B83B02FAC6D0F1E0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C32BFC9D63D04D2C9A41E2BCD6F6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4173E-D347-44DD-93BC-B0C891D8413C}"/>
      </w:docPartPr>
      <w:docPartBody>
        <w:p w:rsidR="007C2129" w:rsidRDefault="009877D8">
          <w:pPr>
            <w:pStyle w:val="C32BFC9D63D04D2C9A41E2BCD6F631D9"/>
          </w:pPr>
          <w:r>
            <w:t>[Course Title]</w:t>
          </w:r>
        </w:p>
      </w:docPartBody>
    </w:docPart>
    <w:docPart>
      <w:docPartPr>
        <w:name w:val="D8AF4EC15892461EBE76D704ED354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E195F-3090-41F9-BA79-7D0E7714F82B}"/>
      </w:docPartPr>
      <w:docPartBody>
        <w:p w:rsidR="007C2129" w:rsidRDefault="009877D8">
          <w:pPr>
            <w:pStyle w:val="D8AF4EC15892461EBE76D704ED3546B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4412176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9"/>
    <w:rsid w:val="007C2129"/>
    <w:rsid w:val="009877D8"/>
    <w:rsid w:val="00D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kern w:val="0"/>
      <w:lang w:val="en-US" w:eastAsia="en-US"/>
      <w14:ligatures w14:val="non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kern w:val="0"/>
      <w:sz w:val="20"/>
      <w:lang w:val="en-US" w:eastAsia="en-US"/>
      <w14:ligatures w14:val="none"/>
    </w:rPr>
  </w:style>
  <w:style w:type="paragraph" w:customStyle="1" w:styleId="EEA61A3CCCCC4520B83B02FAC6D0F1E0">
    <w:name w:val="EEA61A3CCCCC4520B83B02FAC6D0F1E0"/>
  </w:style>
  <w:style w:type="paragraph" w:customStyle="1" w:styleId="C32BFC9D63D04D2C9A41E2BCD6F631D9">
    <w:name w:val="C32BFC9D63D04D2C9A41E2BCD6F631D9"/>
  </w:style>
  <w:style w:type="paragraph" w:customStyle="1" w:styleId="D8AF4EC15892461EBE76D704ED3546BD">
    <w:name w:val="D8AF4EC15892461EBE76D704ED354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89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Project</dc:title>
  <dc:subject>Blood bank management</dc:subject>
  <dc:creator>Abhigyan Madhukalya</dc:creator>
  <cp:keywords>Computer Science</cp:keywords>
  <cp:lastModifiedBy>Abhigyan Madhukalya</cp:lastModifiedBy>
  <cp:revision>54</cp:revision>
  <dcterms:created xsi:type="dcterms:W3CDTF">2023-12-09T00:58:00Z</dcterms:created>
  <dcterms:modified xsi:type="dcterms:W3CDTF">2023-12-12T07:06:00Z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