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Default="001762CB">
      <w:r>
        <w:rPr>
          <w:noProof/>
        </w:rPr>
        <w:drawing>
          <wp:inline distT="0" distB="0" distL="0" distR="0" wp14:anchorId="244C3C75" wp14:editId="1888ACA4">
            <wp:extent cx="4410075" cy="6115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CB" w:rsidRDefault="001762CB"/>
    <w:p w:rsidR="001762CB" w:rsidRDefault="001762CB"/>
    <w:p w:rsidR="001762CB" w:rsidRDefault="001762CB"/>
    <w:p w:rsidR="001762CB" w:rsidRDefault="001762CB"/>
    <w:p w:rsidR="001762CB" w:rsidRDefault="001762CB"/>
    <w:p w:rsidR="001762CB" w:rsidRDefault="001762CB"/>
    <w:p w:rsidR="001762CB" w:rsidRDefault="001762CB"/>
    <w:p w:rsidR="00253325" w:rsidRDefault="00253325" w:rsidP="00253325">
      <w:pPr>
        <w:pStyle w:val="Standard"/>
        <w:rPr>
          <w:b/>
          <w:bCs/>
        </w:rPr>
      </w:pPr>
      <w:r>
        <w:rPr>
          <w:b/>
          <w:bCs/>
        </w:rPr>
        <w:lastRenderedPageBreak/>
        <w:t>UDF</w:t>
      </w:r>
    </w:p>
    <w:p w:rsidR="00253325" w:rsidRDefault="00253325" w:rsidP="00253325">
      <w:pPr>
        <w:pStyle w:val="Standard"/>
        <w:rPr>
          <w:b/>
          <w:bCs/>
        </w:rPr>
      </w:pPr>
      <w:r>
        <w:rPr>
          <w:b/>
          <w:bCs/>
        </w:rPr>
        <w:t xml:space="preserve">LOGIC USED UDF TO FILTER THE TWEETS BY DONALD </w:t>
      </w:r>
      <w:proofErr w:type="gramStart"/>
      <w:r>
        <w:rPr>
          <w:b/>
          <w:bCs/>
        </w:rPr>
        <w:t>TRUMP  AS</w:t>
      </w:r>
      <w:proofErr w:type="gramEnd"/>
      <w:r>
        <w:rPr>
          <w:b/>
          <w:bCs/>
        </w:rPr>
        <w:t xml:space="preserve"> SHOWN AND MADE A COUNT</w:t>
      </w:r>
    </w:p>
    <w:p w:rsidR="00253325" w:rsidRDefault="00253325" w:rsidP="00253325">
      <w:pPr>
        <w:pStyle w:val="Standard"/>
        <w:rPr>
          <w:b/>
          <w:bCs/>
        </w:rPr>
      </w:pPr>
    </w:p>
    <w:p w:rsidR="00253325" w:rsidRDefault="00253325" w:rsidP="00253325">
      <w:pPr>
        <w:pStyle w:val="Standard"/>
        <w:rPr>
          <w:b/>
          <w:bCs/>
        </w:rPr>
      </w:pPr>
      <w:r>
        <w:rPr>
          <w:b/>
          <w:bCs/>
          <w:noProof/>
          <w:color w:val="9900FF"/>
          <w:lang w:val="en-US" w:eastAsia="en-US" w:bidi="ar-SA"/>
        </w:rPr>
        <w:drawing>
          <wp:anchor distT="0" distB="0" distL="114300" distR="114300" simplePos="0" relativeHeight="251659264" behindDoc="0" locked="0" layoutInCell="1" allowOverlap="1" wp14:anchorId="62D1C0DB" wp14:editId="23E07E95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6119996" cy="4589638"/>
            <wp:effectExtent l="0" t="0" r="0" b="1412"/>
            <wp:wrapSquare wrapText="bothSides"/>
            <wp:docPr id="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45896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253325" w:rsidRDefault="00253325" w:rsidP="00253325">
      <w:pPr>
        <w:pStyle w:val="Standard"/>
        <w:rPr>
          <w:b/>
          <w:bCs/>
          <w:color w:val="FF3333"/>
        </w:rPr>
      </w:pPr>
      <w:r>
        <w:rPr>
          <w:b/>
          <w:bCs/>
          <w:color w:val="FF3333"/>
        </w:rPr>
        <w:t>PIG COMMANDS</w:t>
      </w:r>
    </w:p>
    <w:p w:rsidR="00253325" w:rsidRDefault="00253325" w:rsidP="00253325">
      <w:pPr>
        <w:pStyle w:val="Standard"/>
      </w:pPr>
      <w:proofErr w:type="spellStart"/>
      <w:r>
        <w:rPr>
          <w:b/>
          <w:bCs/>
          <w:color w:val="FF3333"/>
        </w:rPr>
        <w:t>LOGIC</w:t>
      </w:r>
      <w:proofErr w:type="gramStart"/>
      <w:r>
        <w:rPr>
          <w:b/>
          <w:bCs/>
          <w:color w:val="FF3333"/>
        </w:rPr>
        <w:t>:load</w:t>
      </w:r>
      <w:proofErr w:type="spellEnd"/>
      <w:proofErr w:type="gramEnd"/>
      <w:r>
        <w:rPr>
          <w:b/>
          <w:bCs/>
          <w:color w:val="FF3333"/>
        </w:rPr>
        <w:t xml:space="preserve"> the data and then used </w:t>
      </w:r>
      <w:proofErr w:type="spellStart"/>
      <w:r>
        <w:rPr>
          <w:b/>
          <w:bCs/>
          <w:color w:val="FF3333"/>
        </w:rPr>
        <w:t>tweetby</w:t>
      </w:r>
      <w:proofErr w:type="spellEnd"/>
      <w:r>
        <w:rPr>
          <w:b/>
          <w:bCs/>
          <w:color w:val="FF3333"/>
        </w:rPr>
        <w:t xml:space="preserve"> function of </w:t>
      </w:r>
      <w:proofErr w:type="spellStart"/>
      <w:r>
        <w:rPr>
          <w:b/>
          <w:bCs/>
          <w:color w:val="FF3333"/>
        </w:rPr>
        <w:t>udf</w:t>
      </w:r>
      <w:proofErr w:type="spellEnd"/>
      <w:r>
        <w:rPr>
          <w:b/>
          <w:bCs/>
          <w:color w:val="FF3333"/>
        </w:rPr>
        <w:t xml:space="preserve"> (</w:t>
      </w:r>
      <w:r>
        <w:rPr>
          <w:b/>
          <w:bCs/>
          <w:color w:val="7030A0"/>
        </w:rPr>
        <w:t>Step d</w:t>
      </w:r>
      <w:r>
        <w:rPr>
          <w:b/>
          <w:bCs/>
          <w:color w:val="FF3333"/>
        </w:rPr>
        <w:t>) to filter tweets by trump</w:t>
      </w:r>
    </w:p>
    <w:p w:rsidR="00253325" w:rsidRDefault="00253325" w:rsidP="00253325">
      <w:pPr>
        <w:pStyle w:val="Standard"/>
        <w:rPr>
          <w:b/>
          <w:bCs/>
          <w:color w:val="7030A0"/>
        </w:rPr>
      </w:pPr>
      <w:r>
        <w:rPr>
          <w:b/>
          <w:bCs/>
          <w:color w:val="7030A0"/>
        </w:rPr>
        <w:t>STEP1</w:t>
      </w:r>
      <w:proofErr w:type="gramStart"/>
      <w:r>
        <w:rPr>
          <w:b/>
          <w:bCs/>
          <w:color w:val="7030A0"/>
        </w:rPr>
        <w:t>:REGISTER</w:t>
      </w:r>
      <w:proofErr w:type="gramEnd"/>
      <w:r>
        <w:rPr>
          <w:b/>
          <w:bCs/>
          <w:color w:val="7030A0"/>
        </w:rPr>
        <w:t xml:space="preserve"> UDF</w:t>
      </w:r>
    </w:p>
    <w:p w:rsidR="00253325" w:rsidRDefault="00253325" w:rsidP="00253325">
      <w:pPr>
        <w:pStyle w:val="Standard"/>
        <w:rPr>
          <w:b/>
          <w:bCs/>
          <w:color w:val="7030A0"/>
        </w:rPr>
      </w:pPr>
      <w:r>
        <w:rPr>
          <w:b/>
          <w:bCs/>
          <w:color w:val="7030A0"/>
        </w:rPr>
        <w:t>Step2</w:t>
      </w:r>
      <w:proofErr w:type="gramStart"/>
      <w:r>
        <w:rPr>
          <w:b/>
          <w:bCs/>
          <w:color w:val="7030A0"/>
        </w:rPr>
        <w:t>:load</w:t>
      </w:r>
      <w:proofErr w:type="gramEnd"/>
      <w:r>
        <w:rPr>
          <w:b/>
          <w:bCs/>
          <w:color w:val="7030A0"/>
        </w:rPr>
        <w:t xml:space="preserve"> a using schema as shown</w:t>
      </w:r>
    </w:p>
    <w:p w:rsidR="00253325" w:rsidRDefault="00253325" w:rsidP="00253325">
      <w:pPr>
        <w:pStyle w:val="Standard"/>
        <w:rPr>
          <w:b/>
          <w:bCs/>
          <w:color w:val="7030A0"/>
        </w:rPr>
      </w:pPr>
      <w:r>
        <w:rPr>
          <w:b/>
          <w:bCs/>
          <w:color w:val="7030A0"/>
        </w:rPr>
        <w:t>Step3</w:t>
      </w:r>
      <w:proofErr w:type="gramStart"/>
      <w:r>
        <w:rPr>
          <w:b/>
          <w:bCs/>
          <w:color w:val="7030A0"/>
        </w:rPr>
        <w:t>:foreach</w:t>
      </w:r>
      <w:proofErr w:type="gramEnd"/>
      <w:r>
        <w:rPr>
          <w:b/>
          <w:bCs/>
          <w:color w:val="7030A0"/>
        </w:rPr>
        <w:t xml:space="preserve"> A generating </w:t>
      </w:r>
      <w:proofErr w:type="spellStart"/>
      <w:r>
        <w:rPr>
          <w:b/>
          <w:bCs/>
          <w:color w:val="7030A0"/>
        </w:rPr>
        <w:t>tweetsby</w:t>
      </w:r>
      <w:proofErr w:type="spellEnd"/>
      <w:r>
        <w:rPr>
          <w:b/>
          <w:bCs/>
          <w:color w:val="7030A0"/>
        </w:rPr>
        <w:t xml:space="preserve">(handle) which will perform filtration </w:t>
      </w:r>
      <w:proofErr w:type="spellStart"/>
      <w:r>
        <w:rPr>
          <w:b/>
          <w:bCs/>
          <w:color w:val="7030A0"/>
        </w:rPr>
        <w:t>accoding</w:t>
      </w:r>
      <w:proofErr w:type="spellEnd"/>
      <w:r>
        <w:rPr>
          <w:b/>
          <w:bCs/>
          <w:color w:val="7030A0"/>
        </w:rPr>
        <w:t xml:space="preserve"> to </w:t>
      </w:r>
      <w:proofErr w:type="spellStart"/>
      <w:r>
        <w:rPr>
          <w:b/>
          <w:bCs/>
          <w:color w:val="7030A0"/>
        </w:rPr>
        <w:t>udf</w:t>
      </w:r>
      <w:proofErr w:type="spellEnd"/>
    </w:p>
    <w:p w:rsidR="00253325" w:rsidRDefault="00253325" w:rsidP="00253325">
      <w:pPr>
        <w:pStyle w:val="Standard"/>
      </w:pPr>
      <w:proofErr w:type="gramStart"/>
      <w:r>
        <w:rPr>
          <w:b/>
          <w:bCs/>
          <w:color w:val="7030A0"/>
        </w:rPr>
        <w:t>Step :group</w:t>
      </w:r>
      <w:proofErr w:type="gramEnd"/>
      <w:r>
        <w:rPr>
          <w:b/>
          <w:bCs/>
          <w:color w:val="7030A0"/>
        </w:rPr>
        <w:t xml:space="preserve"> by Donald trump and made a count</w:t>
      </w:r>
    </w:p>
    <w:p w:rsidR="00253325" w:rsidRDefault="00253325"/>
    <w:p w:rsidR="00253325" w:rsidRDefault="00253325">
      <w:r>
        <w:rPr>
          <w:b/>
          <w:bCs/>
          <w:noProof/>
          <w:color w:val="FF3333"/>
        </w:rPr>
        <w:lastRenderedPageBreak/>
        <w:drawing>
          <wp:anchor distT="0" distB="0" distL="114300" distR="114300" simplePos="0" relativeHeight="251661312" behindDoc="0" locked="0" layoutInCell="1" allowOverlap="1" wp14:anchorId="76D93893" wp14:editId="065C454F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6119996" cy="4589638"/>
            <wp:effectExtent l="0" t="0" r="0" b="1412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45896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253325" w:rsidRPr="00253325" w:rsidRDefault="00253325" w:rsidP="00253325"/>
    <w:p w:rsidR="00253325" w:rsidRPr="00253325" w:rsidRDefault="00253325" w:rsidP="00253325"/>
    <w:p w:rsidR="001762CB" w:rsidRDefault="001762CB" w:rsidP="00253325">
      <w:pPr>
        <w:pStyle w:val="Standard"/>
        <w:rPr>
          <w:b/>
          <w:bCs/>
          <w:color w:val="663399"/>
        </w:rPr>
      </w:pPr>
    </w:p>
    <w:p w:rsidR="001762CB" w:rsidRDefault="001762CB" w:rsidP="00253325">
      <w:pPr>
        <w:pStyle w:val="Standard"/>
        <w:rPr>
          <w:b/>
          <w:bCs/>
          <w:color w:val="663399"/>
        </w:rPr>
      </w:pPr>
    </w:p>
    <w:p w:rsidR="001762CB" w:rsidRDefault="001762CB" w:rsidP="00253325">
      <w:pPr>
        <w:pStyle w:val="Standard"/>
        <w:rPr>
          <w:b/>
          <w:bCs/>
          <w:color w:val="663399"/>
        </w:rPr>
      </w:pPr>
    </w:p>
    <w:p w:rsidR="001762CB" w:rsidRDefault="001762CB" w:rsidP="00253325">
      <w:pPr>
        <w:pStyle w:val="Standard"/>
        <w:rPr>
          <w:b/>
          <w:bCs/>
          <w:color w:val="663399"/>
        </w:rPr>
      </w:pPr>
    </w:p>
    <w:p w:rsidR="001762CB" w:rsidRDefault="001762CB" w:rsidP="00253325">
      <w:pPr>
        <w:pStyle w:val="Standard"/>
        <w:rPr>
          <w:b/>
          <w:bCs/>
          <w:color w:val="663399"/>
        </w:rPr>
      </w:pPr>
    </w:p>
    <w:p w:rsidR="001762CB" w:rsidRDefault="001762CB" w:rsidP="00253325">
      <w:pPr>
        <w:pStyle w:val="Standard"/>
        <w:rPr>
          <w:b/>
          <w:bCs/>
          <w:color w:val="663399"/>
        </w:rPr>
      </w:pPr>
    </w:p>
    <w:p w:rsidR="001762CB" w:rsidRDefault="001762CB" w:rsidP="00253325">
      <w:pPr>
        <w:pStyle w:val="Standard"/>
        <w:rPr>
          <w:b/>
          <w:bCs/>
          <w:color w:val="663399"/>
        </w:rPr>
      </w:pPr>
    </w:p>
    <w:p w:rsidR="001762CB" w:rsidRDefault="001762CB" w:rsidP="00253325">
      <w:pPr>
        <w:pStyle w:val="Standard"/>
        <w:rPr>
          <w:b/>
          <w:bCs/>
          <w:color w:val="663399"/>
        </w:rPr>
      </w:pPr>
    </w:p>
    <w:p w:rsidR="001762CB" w:rsidRDefault="001762CB" w:rsidP="00253325">
      <w:pPr>
        <w:pStyle w:val="Standard"/>
        <w:rPr>
          <w:b/>
          <w:bCs/>
          <w:color w:val="663399"/>
        </w:rPr>
      </w:pPr>
    </w:p>
    <w:p w:rsidR="001762CB" w:rsidRDefault="001762CB" w:rsidP="00253325">
      <w:pPr>
        <w:pStyle w:val="Standard"/>
        <w:rPr>
          <w:b/>
          <w:bCs/>
          <w:color w:val="663399"/>
        </w:rPr>
      </w:pPr>
    </w:p>
    <w:p w:rsidR="001762CB" w:rsidRDefault="001762CB" w:rsidP="00253325">
      <w:pPr>
        <w:pStyle w:val="Standard"/>
        <w:rPr>
          <w:b/>
          <w:bCs/>
          <w:color w:val="663399"/>
        </w:rPr>
      </w:pPr>
    </w:p>
    <w:p w:rsidR="001762CB" w:rsidRDefault="001762CB" w:rsidP="00253325">
      <w:pPr>
        <w:pStyle w:val="Standard"/>
        <w:rPr>
          <w:b/>
          <w:bCs/>
          <w:color w:val="663399"/>
        </w:rPr>
      </w:pPr>
    </w:p>
    <w:p w:rsidR="001762CB" w:rsidRDefault="001762CB" w:rsidP="00253325">
      <w:pPr>
        <w:pStyle w:val="Standard"/>
        <w:rPr>
          <w:b/>
          <w:bCs/>
          <w:color w:val="663399"/>
        </w:rPr>
      </w:pPr>
    </w:p>
    <w:p w:rsidR="001762CB" w:rsidRDefault="001762CB" w:rsidP="00253325">
      <w:pPr>
        <w:pStyle w:val="Standard"/>
        <w:rPr>
          <w:b/>
          <w:bCs/>
          <w:color w:val="663399"/>
        </w:rPr>
      </w:pPr>
    </w:p>
    <w:p w:rsidR="001762CB" w:rsidRDefault="001762CB" w:rsidP="00253325">
      <w:pPr>
        <w:pStyle w:val="Standard"/>
        <w:rPr>
          <w:b/>
          <w:bCs/>
          <w:color w:val="663399"/>
        </w:rPr>
      </w:pPr>
    </w:p>
    <w:p w:rsidR="001762CB" w:rsidRDefault="001762CB" w:rsidP="00253325">
      <w:pPr>
        <w:pStyle w:val="Standard"/>
        <w:rPr>
          <w:b/>
          <w:bCs/>
          <w:color w:val="663399"/>
        </w:rPr>
      </w:pPr>
    </w:p>
    <w:p w:rsidR="00253325" w:rsidRDefault="00253325" w:rsidP="00253325">
      <w:pPr>
        <w:pStyle w:val="Standard"/>
        <w:rPr>
          <w:b/>
          <w:bCs/>
          <w:color w:val="663399"/>
        </w:rPr>
      </w:pPr>
      <w:bookmarkStart w:id="0" w:name="_GoBack"/>
      <w:bookmarkEnd w:id="0"/>
      <w:r>
        <w:rPr>
          <w:b/>
          <w:bCs/>
          <w:color w:val="663399"/>
        </w:rPr>
        <w:t>OUTPUT</w:t>
      </w:r>
    </w:p>
    <w:p w:rsidR="00253325" w:rsidRPr="001762CB" w:rsidRDefault="00253325" w:rsidP="001762CB">
      <w:pPr>
        <w:pStyle w:val="Standard"/>
        <w:rPr>
          <w:b/>
          <w:bCs/>
          <w:color w:val="663399"/>
        </w:rPr>
      </w:pPr>
      <w:r>
        <w:rPr>
          <w:b/>
          <w:bCs/>
          <w:color w:val="663399"/>
        </w:rPr>
        <w:t xml:space="preserve">  3218</w:t>
      </w:r>
    </w:p>
    <w:p w:rsidR="00253325" w:rsidRPr="00253325" w:rsidRDefault="00253325" w:rsidP="00253325"/>
    <w:p w:rsidR="00253325" w:rsidRPr="00253325" w:rsidRDefault="001762CB" w:rsidP="00253325">
      <w:r>
        <w:rPr>
          <w:b/>
          <w:bCs/>
          <w:noProof/>
          <w:color w:val="663399"/>
        </w:rPr>
        <w:drawing>
          <wp:anchor distT="0" distB="0" distL="114300" distR="114300" simplePos="0" relativeHeight="251663360" behindDoc="0" locked="0" layoutInCell="1" allowOverlap="1" wp14:anchorId="4A88B07D" wp14:editId="78E79954">
            <wp:simplePos x="0" y="0"/>
            <wp:positionH relativeFrom="margin">
              <wp:align>left</wp:align>
            </wp:positionH>
            <wp:positionV relativeFrom="paragraph">
              <wp:posOffset>193040</wp:posOffset>
            </wp:positionV>
            <wp:extent cx="6119996" cy="4589638"/>
            <wp:effectExtent l="0" t="0" r="0" b="1905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45896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253325" w:rsidRPr="00253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25"/>
    <w:rsid w:val="001762CB"/>
    <w:rsid w:val="00253325"/>
    <w:rsid w:val="00415ABF"/>
    <w:rsid w:val="004861F1"/>
    <w:rsid w:val="0097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D8FAF-B8F7-489B-AACD-215459A4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5332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Mishra, Abhigyan (Cognizant)</cp:lastModifiedBy>
  <cp:revision>2</cp:revision>
  <dcterms:created xsi:type="dcterms:W3CDTF">2017-03-24T04:27:00Z</dcterms:created>
  <dcterms:modified xsi:type="dcterms:W3CDTF">2017-04-06T10:38:00Z</dcterms:modified>
</cp:coreProperties>
</file>