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C95" w:rsidRDefault="00011C95" w:rsidP="001603F8">
      <w:pPr>
        <w:rPr>
          <w:b/>
          <w:sz w:val="40"/>
          <w:u w:val="single"/>
        </w:rPr>
      </w:pPr>
      <w:r w:rsidRPr="00011C95">
        <w:rPr>
          <w:b/>
          <w:sz w:val="40"/>
          <w:u w:val="single"/>
        </w:rPr>
        <w:t>Assignment 34.1</w:t>
      </w:r>
    </w:p>
    <w:p w:rsidR="00011C95" w:rsidRDefault="00011C95" w:rsidP="001603F8">
      <w:pPr>
        <w:rPr>
          <w:b/>
          <w:sz w:val="40"/>
          <w:u w:val="single"/>
        </w:rPr>
      </w:pPr>
    </w:p>
    <w:p w:rsidR="00011C95" w:rsidRPr="00011C95" w:rsidRDefault="008C5CE3" w:rsidP="001603F8">
      <w:pPr>
        <w:rPr>
          <w:b/>
          <w:sz w:val="40"/>
          <w:u w:val="single"/>
        </w:rPr>
      </w:pPr>
      <w:r>
        <w:rPr>
          <w:noProof/>
        </w:rPr>
        <w:drawing>
          <wp:inline distT="0" distB="0" distL="0" distR="0" wp14:anchorId="24C02D19" wp14:editId="4413FD57">
            <wp:extent cx="4676775" cy="2209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2209800"/>
                    </a:xfrm>
                    <a:prstGeom prst="rect">
                      <a:avLst/>
                    </a:prstGeom>
                  </pic:spPr>
                </pic:pic>
              </a:graphicData>
            </a:graphic>
          </wp:inline>
        </w:drawing>
      </w:r>
    </w:p>
    <w:p w:rsidR="00AC1559" w:rsidRDefault="00AC1559" w:rsidP="001603F8">
      <w:pPr>
        <w:rPr>
          <w:b/>
        </w:rPr>
      </w:pPr>
    </w:p>
    <w:p w:rsidR="00AC1559" w:rsidRDefault="00AC1559" w:rsidP="001603F8">
      <w:pPr>
        <w:rPr>
          <w:b/>
        </w:rPr>
      </w:pPr>
    </w:p>
    <w:p w:rsidR="00AC1559" w:rsidRDefault="00AC1559" w:rsidP="001603F8">
      <w:pPr>
        <w:rPr>
          <w:b/>
        </w:rPr>
      </w:pPr>
    </w:p>
    <w:p w:rsidR="00AC1559" w:rsidRDefault="00AC1559" w:rsidP="001603F8">
      <w:pPr>
        <w:rPr>
          <w:b/>
        </w:rPr>
      </w:pPr>
    </w:p>
    <w:p w:rsidR="00AC1559" w:rsidRDefault="00AC1559" w:rsidP="001603F8">
      <w:pPr>
        <w:rPr>
          <w:b/>
        </w:rPr>
      </w:pPr>
    </w:p>
    <w:p w:rsidR="00AC1559" w:rsidRDefault="00AC1559" w:rsidP="001603F8">
      <w:pPr>
        <w:rPr>
          <w:b/>
        </w:rPr>
      </w:pPr>
    </w:p>
    <w:p w:rsidR="008C5CE3" w:rsidRDefault="008C5CE3" w:rsidP="001603F8">
      <w:pPr>
        <w:rPr>
          <w:b/>
        </w:rPr>
      </w:pPr>
    </w:p>
    <w:p w:rsidR="008C5CE3" w:rsidRDefault="008C5CE3" w:rsidP="001603F8">
      <w:pPr>
        <w:rPr>
          <w:b/>
        </w:rPr>
      </w:pPr>
    </w:p>
    <w:p w:rsidR="008C5CE3" w:rsidRDefault="008C5CE3" w:rsidP="001603F8">
      <w:pPr>
        <w:rPr>
          <w:b/>
        </w:rPr>
      </w:pPr>
    </w:p>
    <w:p w:rsidR="008C5CE3" w:rsidRDefault="008C5CE3" w:rsidP="001603F8">
      <w:pPr>
        <w:rPr>
          <w:b/>
        </w:rPr>
      </w:pPr>
    </w:p>
    <w:p w:rsidR="008C5CE3" w:rsidRDefault="008C5CE3" w:rsidP="001603F8">
      <w:pPr>
        <w:rPr>
          <w:b/>
        </w:rPr>
      </w:pPr>
    </w:p>
    <w:p w:rsidR="008C5CE3" w:rsidRDefault="008C5CE3" w:rsidP="001603F8">
      <w:pPr>
        <w:rPr>
          <w:b/>
        </w:rPr>
      </w:pPr>
    </w:p>
    <w:p w:rsidR="008C5CE3" w:rsidRDefault="008C5CE3" w:rsidP="001603F8">
      <w:pPr>
        <w:rPr>
          <w:b/>
        </w:rPr>
      </w:pPr>
    </w:p>
    <w:p w:rsidR="008C5CE3" w:rsidRDefault="008C5CE3" w:rsidP="001603F8">
      <w:pPr>
        <w:rPr>
          <w:b/>
        </w:rPr>
      </w:pPr>
      <w:bookmarkStart w:id="0" w:name="_GoBack"/>
      <w:bookmarkEnd w:id="0"/>
    </w:p>
    <w:p w:rsidR="00AC1559" w:rsidRDefault="00AC1559" w:rsidP="001603F8">
      <w:pPr>
        <w:rPr>
          <w:b/>
        </w:rPr>
      </w:pPr>
    </w:p>
    <w:p w:rsidR="00AC1559" w:rsidRDefault="00AC1559" w:rsidP="001603F8">
      <w:pPr>
        <w:rPr>
          <w:b/>
        </w:rPr>
      </w:pPr>
    </w:p>
    <w:p w:rsidR="00AC1559" w:rsidRPr="00AC1559" w:rsidRDefault="00AC1559" w:rsidP="00AC1559">
      <w:pPr>
        <w:rPr>
          <w:b/>
        </w:rPr>
      </w:pPr>
    </w:p>
    <w:p w:rsidR="00100650" w:rsidRPr="00AC1559" w:rsidRDefault="001603F8" w:rsidP="00AC1559">
      <w:pPr>
        <w:pStyle w:val="ListParagraph"/>
        <w:numPr>
          <w:ilvl w:val="0"/>
          <w:numId w:val="1"/>
        </w:numPr>
        <w:rPr>
          <w:b/>
          <w:sz w:val="28"/>
        </w:rPr>
      </w:pPr>
      <w:r w:rsidRPr="00AC1559">
        <w:rPr>
          <w:b/>
          <w:sz w:val="28"/>
        </w:rPr>
        <w:lastRenderedPageBreak/>
        <w:t>The complete structure and the workin</w:t>
      </w:r>
      <w:r w:rsidR="00960E97" w:rsidRPr="00AC1559">
        <w:rPr>
          <w:b/>
          <w:sz w:val="28"/>
        </w:rPr>
        <w:t xml:space="preserve">g of </w:t>
      </w:r>
      <w:proofErr w:type="spellStart"/>
      <w:r w:rsidRPr="00AC1559">
        <w:rPr>
          <w:b/>
          <w:sz w:val="28"/>
        </w:rPr>
        <w:t>Oozie</w:t>
      </w:r>
      <w:proofErr w:type="spellEnd"/>
      <w:r w:rsidRPr="00AC1559">
        <w:rPr>
          <w:b/>
          <w:sz w:val="28"/>
        </w:rPr>
        <w:t xml:space="preserve"> Workflow scheduler </w:t>
      </w:r>
    </w:p>
    <w:p w:rsidR="001603F8" w:rsidRPr="00AC1559" w:rsidRDefault="001603F8" w:rsidP="001603F8">
      <w:pPr>
        <w:rPr>
          <w:sz w:val="24"/>
        </w:rPr>
      </w:pPr>
      <w:r w:rsidRPr="00AC1559">
        <w:rPr>
          <w:sz w:val="24"/>
        </w:rPr>
        <w:t xml:space="preserve">Workflow in </w:t>
      </w:r>
      <w:proofErr w:type="spellStart"/>
      <w:r w:rsidRPr="00AC1559">
        <w:rPr>
          <w:sz w:val="24"/>
        </w:rPr>
        <w:t>Oozie</w:t>
      </w:r>
      <w:proofErr w:type="spellEnd"/>
      <w:r w:rsidRPr="00AC1559">
        <w:rPr>
          <w:sz w:val="24"/>
        </w:rPr>
        <w:t xml:space="preserve"> is a sequence of actions arranged in a control dependency DAG (Direct Acyclic Graph). The actions are in controlled dependency as the next action can only run as per the output of current action. Subsequent actions are dependent on its previous action. A workflow action can be a Hive action, Pig action, Java action, Shell action, etc.</w:t>
      </w:r>
    </w:p>
    <w:p w:rsidR="001603F8" w:rsidRPr="00AC1559" w:rsidRDefault="001603F8" w:rsidP="001603F8">
      <w:pPr>
        <w:rPr>
          <w:sz w:val="24"/>
        </w:rPr>
      </w:pPr>
      <w:r w:rsidRPr="00AC1559">
        <w:rPr>
          <w:sz w:val="24"/>
        </w:rPr>
        <w:t xml:space="preserve">One advantage of the </w:t>
      </w:r>
      <w:proofErr w:type="spellStart"/>
      <w:r w:rsidRPr="00AC1559">
        <w:rPr>
          <w:sz w:val="24"/>
        </w:rPr>
        <w:t>Oozie</w:t>
      </w:r>
      <w:proofErr w:type="spellEnd"/>
      <w:r w:rsidRPr="00AC1559">
        <w:rPr>
          <w:sz w:val="24"/>
        </w:rPr>
        <w:t xml:space="preserve"> framework is that it is fully integrated with the Apache Hadoop stack and supports Hadoop jobs for Apache </w:t>
      </w:r>
      <w:proofErr w:type="spellStart"/>
      <w:r w:rsidRPr="00AC1559">
        <w:rPr>
          <w:sz w:val="24"/>
        </w:rPr>
        <w:t>MapReduce</w:t>
      </w:r>
      <w:proofErr w:type="spellEnd"/>
      <w:r w:rsidRPr="00AC1559">
        <w:rPr>
          <w:sz w:val="24"/>
        </w:rPr>
        <w:t xml:space="preserve">, Pig, Hive, and </w:t>
      </w:r>
      <w:proofErr w:type="spellStart"/>
      <w:r w:rsidRPr="00AC1559">
        <w:rPr>
          <w:sz w:val="24"/>
        </w:rPr>
        <w:t>Sqoop</w:t>
      </w:r>
      <w:proofErr w:type="spellEnd"/>
      <w:r w:rsidRPr="00AC1559">
        <w:rPr>
          <w:sz w:val="24"/>
        </w:rPr>
        <w:t>. In addition, it can be used to schedule jobs specific to a system, such as Java programs. </w:t>
      </w:r>
    </w:p>
    <w:p w:rsidR="00E25615" w:rsidRDefault="00E25615" w:rsidP="001603F8">
      <w:pPr>
        <w:rPr>
          <w:b/>
          <w:sz w:val="40"/>
        </w:rPr>
      </w:pPr>
      <w:proofErr w:type="spellStart"/>
      <w:r w:rsidRPr="00E25615">
        <w:rPr>
          <w:b/>
          <w:sz w:val="40"/>
        </w:rPr>
        <w:t>Oozie</w:t>
      </w:r>
      <w:proofErr w:type="spellEnd"/>
      <w:r w:rsidRPr="00E25615">
        <w:rPr>
          <w:b/>
          <w:sz w:val="40"/>
        </w:rPr>
        <w:t xml:space="preserve"> workflow</w:t>
      </w:r>
    </w:p>
    <w:p w:rsidR="00E25615" w:rsidRPr="00E25615" w:rsidRDefault="00E25615" w:rsidP="001603F8">
      <w:pPr>
        <w:rPr>
          <w:b/>
          <w:sz w:val="40"/>
        </w:rPr>
      </w:pPr>
      <w:r>
        <w:rPr>
          <w:noProof/>
        </w:rPr>
        <w:drawing>
          <wp:inline distT="0" distB="0" distL="0" distR="0" wp14:anchorId="64227E90" wp14:editId="2AB8CDFB">
            <wp:extent cx="5943600" cy="2917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7825"/>
                    </a:xfrm>
                    <a:prstGeom prst="rect">
                      <a:avLst/>
                    </a:prstGeom>
                  </pic:spPr>
                </pic:pic>
              </a:graphicData>
            </a:graphic>
          </wp:inline>
        </w:drawing>
      </w:r>
    </w:p>
    <w:p w:rsidR="001603F8" w:rsidRPr="00AC1559" w:rsidRDefault="001603F8" w:rsidP="001603F8">
      <w:pPr>
        <w:rPr>
          <w:sz w:val="24"/>
        </w:rPr>
      </w:pPr>
      <w:r w:rsidRPr="00AC1559">
        <w:rPr>
          <w:sz w:val="24"/>
        </w:rPr>
        <w:t xml:space="preserve">An </w:t>
      </w:r>
      <w:proofErr w:type="spellStart"/>
      <w:r w:rsidRPr="00AC1559">
        <w:rPr>
          <w:sz w:val="24"/>
        </w:rPr>
        <w:t>Oozie</w:t>
      </w:r>
      <w:proofErr w:type="spellEnd"/>
      <w:r w:rsidRPr="00AC1559">
        <w:rPr>
          <w:sz w:val="24"/>
        </w:rPr>
        <w:t xml:space="preserve"> workflow is a collection of actions arranged in a directed acyclic graph (DAG). This graph can contain two types of nodes: </w:t>
      </w:r>
    </w:p>
    <w:p w:rsidR="001603F8" w:rsidRPr="00AC1559" w:rsidRDefault="001603F8" w:rsidP="001603F8">
      <w:pPr>
        <w:rPr>
          <w:sz w:val="24"/>
        </w:rPr>
      </w:pPr>
      <w:r w:rsidRPr="00AC1559">
        <w:rPr>
          <w:sz w:val="24"/>
        </w:rPr>
        <w:t>1.</w:t>
      </w:r>
      <w:r w:rsidR="00AC1559">
        <w:rPr>
          <w:sz w:val="24"/>
        </w:rPr>
        <w:t xml:space="preserve"> </w:t>
      </w:r>
      <w:r w:rsidR="00AC1559">
        <w:rPr>
          <w:b/>
          <w:sz w:val="24"/>
        </w:rPr>
        <w:t>C</w:t>
      </w:r>
      <w:r w:rsidRPr="00AC1559">
        <w:rPr>
          <w:b/>
          <w:sz w:val="24"/>
        </w:rPr>
        <w:t xml:space="preserve">ontrol nodes </w:t>
      </w:r>
    </w:p>
    <w:p w:rsidR="001603F8" w:rsidRPr="00AC1559" w:rsidRDefault="001603F8" w:rsidP="001603F8">
      <w:pPr>
        <w:rPr>
          <w:sz w:val="24"/>
        </w:rPr>
      </w:pPr>
      <w:r w:rsidRPr="00AC1559">
        <w:rPr>
          <w:sz w:val="24"/>
        </w:rPr>
        <w:t>2.</w:t>
      </w:r>
      <w:r w:rsidR="00AC1559">
        <w:rPr>
          <w:sz w:val="24"/>
        </w:rPr>
        <w:t xml:space="preserve"> </w:t>
      </w:r>
      <w:r w:rsidR="00AC1559">
        <w:rPr>
          <w:b/>
          <w:sz w:val="24"/>
        </w:rPr>
        <w:t>A</w:t>
      </w:r>
      <w:r w:rsidRPr="00AC1559">
        <w:rPr>
          <w:b/>
          <w:sz w:val="24"/>
        </w:rPr>
        <w:t>ction nodes.</w:t>
      </w:r>
      <w:r w:rsidRPr="00AC1559">
        <w:rPr>
          <w:sz w:val="24"/>
        </w:rPr>
        <w:t> </w:t>
      </w:r>
    </w:p>
    <w:p w:rsidR="00530D77" w:rsidRPr="00AC1559" w:rsidRDefault="00530D77" w:rsidP="001603F8"/>
    <w:p w:rsidR="00AC1559" w:rsidRDefault="001603F8" w:rsidP="00AC1559">
      <w:pPr>
        <w:pStyle w:val="ListParagraph"/>
        <w:numPr>
          <w:ilvl w:val="0"/>
          <w:numId w:val="2"/>
        </w:numPr>
      </w:pPr>
      <w:r w:rsidRPr="00AC1559">
        <w:rPr>
          <w:b/>
        </w:rPr>
        <w:t>Control Nodes</w:t>
      </w:r>
      <w:r w:rsidR="00AC1559">
        <w:rPr>
          <w:b/>
        </w:rPr>
        <w:t xml:space="preserve"> - </w:t>
      </w:r>
      <w:r w:rsidRPr="00AC1559">
        <w:t>Control nodes, which are used to define job chronology, provide the rules for beginning and ending a workflow and control the workflow execution path with possible decision points known as fork and join nodes. </w:t>
      </w:r>
    </w:p>
    <w:p w:rsidR="00AC1559" w:rsidRDefault="00AC1559" w:rsidP="001603F8"/>
    <w:p w:rsidR="001603F8" w:rsidRPr="00AC1559" w:rsidRDefault="001603F8" w:rsidP="001603F8">
      <w:r w:rsidRPr="00AC1559">
        <w:t xml:space="preserve">Control node achieves this by using </w:t>
      </w:r>
      <w:r w:rsidR="00AC1559">
        <w:t>-</w:t>
      </w:r>
    </w:p>
    <w:p w:rsidR="001603F8" w:rsidRPr="00AC1559" w:rsidRDefault="001603F8" w:rsidP="001603F8">
      <w:r w:rsidRPr="00AC1559">
        <w:t xml:space="preserve">1. </w:t>
      </w:r>
      <w:r w:rsidRPr="00AC1559">
        <w:rPr>
          <w:b/>
        </w:rPr>
        <w:t>Start Control Node</w:t>
      </w:r>
    </w:p>
    <w:p w:rsidR="001603F8" w:rsidRPr="00AC1559" w:rsidRDefault="001603F8" w:rsidP="001603F8">
      <w:r w:rsidRPr="00AC1559">
        <w:lastRenderedPageBreak/>
        <w:t xml:space="preserve">2. </w:t>
      </w:r>
      <w:r w:rsidRPr="00AC1559">
        <w:rPr>
          <w:b/>
        </w:rPr>
        <w:t>End Control Node</w:t>
      </w:r>
    </w:p>
    <w:p w:rsidR="001603F8" w:rsidRPr="00AC1559" w:rsidRDefault="001603F8" w:rsidP="001603F8">
      <w:r w:rsidRPr="00AC1559">
        <w:t>3.</w:t>
      </w:r>
      <w:r w:rsidR="00AC1559">
        <w:t xml:space="preserve"> </w:t>
      </w:r>
      <w:r w:rsidRPr="00AC1559">
        <w:rPr>
          <w:b/>
        </w:rPr>
        <w:t>Kill control Node</w:t>
      </w:r>
    </w:p>
    <w:p w:rsidR="00530D77" w:rsidRPr="00AC1559" w:rsidRDefault="00530D77" w:rsidP="00530D77">
      <w:r w:rsidRPr="00AC1559">
        <w:t>4.</w:t>
      </w:r>
      <w:r w:rsidR="00AC1559">
        <w:t xml:space="preserve"> </w:t>
      </w:r>
      <w:r w:rsidRPr="00AC1559">
        <w:rPr>
          <w:b/>
        </w:rPr>
        <w:t>Decision Control Node</w:t>
      </w:r>
    </w:p>
    <w:p w:rsidR="00AC1559" w:rsidRDefault="00530D77" w:rsidP="001603F8">
      <w:r w:rsidRPr="00AC1559">
        <w:t xml:space="preserve">5. </w:t>
      </w:r>
      <w:r w:rsidRPr="00AC1559">
        <w:rPr>
          <w:b/>
        </w:rPr>
        <w:t>Fork and Join Control Nodes</w:t>
      </w:r>
    </w:p>
    <w:p w:rsidR="00AC1559" w:rsidRDefault="00AC1559" w:rsidP="001603F8"/>
    <w:p w:rsidR="00AC1559" w:rsidRPr="00AC1559" w:rsidRDefault="00AC1559" w:rsidP="001603F8"/>
    <w:p w:rsidR="001603F8" w:rsidRPr="00237488" w:rsidRDefault="001603F8" w:rsidP="00AC1559">
      <w:pPr>
        <w:pStyle w:val="ListParagraph"/>
        <w:numPr>
          <w:ilvl w:val="0"/>
          <w:numId w:val="3"/>
        </w:numPr>
        <w:rPr>
          <w:b/>
          <w:color w:val="000000" w:themeColor="text1"/>
          <w:sz w:val="28"/>
        </w:rPr>
      </w:pPr>
      <w:r w:rsidRPr="00237488">
        <w:rPr>
          <w:b/>
          <w:color w:val="000000" w:themeColor="text1"/>
          <w:sz w:val="28"/>
        </w:rPr>
        <w:t>Start Control Node</w:t>
      </w:r>
    </w:p>
    <w:p w:rsidR="00237488" w:rsidRDefault="00237488" w:rsidP="001603F8"/>
    <w:p w:rsidR="001603F8" w:rsidRPr="00AC1559" w:rsidRDefault="001603F8" w:rsidP="001603F8">
      <w:r w:rsidRPr="00AC1559">
        <w:t xml:space="preserve">The start node is the entry point for a workflow job, it indicates the first workflow node the workflow job must transition </w:t>
      </w:r>
      <w:proofErr w:type="spellStart"/>
      <w:r w:rsidRPr="00AC1559">
        <w:t>to.When</w:t>
      </w:r>
      <w:proofErr w:type="spellEnd"/>
      <w:r w:rsidRPr="00AC1559">
        <w:t xml:space="preserve"> a workflow is started, it automatically transitions to the node specified in the </w:t>
      </w:r>
      <w:proofErr w:type="gramStart"/>
      <w:r w:rsidRPr="00AC1559">
        <w:t>start .</w:t>
      </w:r>
      <w:proofErr w:type="gramEnd"/>
    </w:p>
    <w:p w:rsidR="001603F8" w:rsidRPr="00AC1559" w:rsidRDefault="001603F8" w:rsidP="001603F8">
      <w:r w:rsidRPr="00AC1559">
        <w:t>A workflow definition must have one start node.</w:t>
      </w:r>
    </w:p>
    <w:p w:rsidR="00237488" w:rsidRDefault="00237488" w:rsidP="001603F8">
      <w:pPr>
        <w:rPr>
          <w:b/>
        </w:rPr>
      </w:pPr>
    </w:p>
    <w:p w:rsidR="001603F8" w:rsidRPr="00237488" w:rsidRDefault="001603F8" w:rsidP="001603F8">
      <w:pPr>
        <w:rPr>
          <w:b/>
        </w:rPr>
      </w:pPr>
      <w:r w:rsidRPr="00237488">
        <w:rPr>
          <w:b/>
        </w:rPr>
        <w:t>Syntax:</w:t>
      </w:r>
    </w:p>
    <w:p w:rsidR="001603F8" w:rsidRPr="00AC1559" w:rsidRDefault="001603F8" w:rsidP="001603F8">
      <w:r w:rsidRPr="00AC1559">
        <w:t xml:space="preserve">&lt;workflow-app name="[WF-DEF-NAME]" </w:t>
      </w:r>
      <w:proofErr w:type="spellStart"/>
      <w:r w:rsidRPr="00AC1559">
        <w:t>xmlns</w:t>
      </w:r>
      <w:proofErr w:type="spellEnd"/>
      <w:r w:rsidRPr="00AC1559">
        <w:t>="uri</w:t>
      </w:r>
      <w:proofErr w:type="gramStart"/>
      <w:r w:rsidRPr="00AC1559">
        <w:t>:oozie:workflow:0.1</w:t>
      </w:r>
      <w:proofErr w:type="gramEnd"/>
      <w:r w:rsidRPr="00AC1559">
        <w:t>"&gt;</w:t>
      </w:r>
    </w:p>
    <w:p w:rsidR="001603F8" w:rsidRPr="00AC1559" w:rsidRDefault="001603F8" w:rsidP="001603F8">
      <w:r w:rsidRPr="00AC1559">
        <w:t xml:space="preserve">  ...</w:t>
      </w:r>
    </w:p>
    <w:p w:rsidR="001603F8" w:rsidRPr="00AC1559" w:rsidRDefault="001603F8" w:rsidP="001603F8">
      <w:r w:rsidRPr="00AC1559">
        <w:t xml:space="preserve">  &lt;start to="[NODE-NAME]"/&gt;</w:t>
      </w:r>
    </w:p>
    <w:p w:rsidR="001603F8" w:rsidRPr="00AC1559" w:rsidRDefault="001603F8" w:rsidP="001603F8">
      <w:r w:rsidRPr="00AC1559">
        <w:t xml:space="preserve">  ...</w:t>
      </w:r>
    </w:p>
    <w:p w:rsidR="001603F8" w:rsidRPr="00AC1559" w:rsidRDefault="001603F8" w:rsidP="001603F8">
      <w:r w:rsidRPr="00AC1559">
        <w:t>&lt;/workflow-app&gt;</w:t>
      </w:r>
    </w:p>
    <w:p w:rsidR="001603F8" w:rsidRPr="00AC1559" w:rsidRDefault="001603F8" w:rsidP="001603F8">
      <w:proofErr w:type="gramStart"/>
      <w:r w:rsidRPr="00AC1559">
        <w:t>The to</w:t>
      </w:r>
      <w:proofErr w:type="gramEnd"/>
      <w:r w:rsidRPr="00AC1559">
        <w:t> attribute is the name of first workflow node to execute.</w:t>
      </w:r>
    </w:p>
    <w:p w:rsidR="001603F8" w:rsidRPr="00AC1559" w:rsidRDefault="001603F8" w:rsidP="001603F8">
      <w:r w:rsidRPr="00AC1559">
        <w:t>Example:</w:t>
      </w:r>
    </w:p>
    <w:p w:rsidR="001603F8" w:rsidRPr="00AC1559" w:rsidRDefault="001603F8" w:rsidP="001603F8">
      <w:r w:rsidRPr="00AC1559">
        <w:t>&lt;workflow-app name="foo-</w:t>
      </w:r>
      <w:proofErr w:type="spellStart"/>
      <w:r w:rsidRPr="00AC1559">
        <w:t>wf</w:t>
      </w:r>
      <w:proofErr w:type="spellEnd"/>
      <w:r w:rsidRPr="00AC1559">
        <w:t xml:space="preserve">" </w:t>
      </w:r>
      <w:proofErr w:type="spellStart"/>
      <w:r w:rsidRPr="00AC1559">
        <w:t>xmlns</w:t>
      </w:r>
      <w:proofErr w:type="spellEnd"/>
      <w:r w:rsidRPr="00AC1559">
        <w:t>="uri</w:t>
      </w:r>
      <w:proofErr w:type="gramStart"/>
      <w:r w:rsidRPr="00AC1559">
        <w:t>:oozie:workflow:0.1</w:t>
      </w:r>
      <w:proofErr w:type="gramEnd"/>
      <w:r w:rsidRPr="00AC1559">
        <w:t>"&gt;</w:t>
      </w:r>
    </w:p>
    <w:p w:rsidR="001603F8" w:rsidRPr="00AC1559" w:rsidRDefault="001603F8" w:rsidP="001603F8">
      <w:r w:rsidRPr="00AC1559">
        <w:t xml:space="preserve">    ...</w:t>
      </w:r>
    </w:p>
    <w:p w:rsidR="001603F8" w:rsidRPr="00AC1559" w:rsidRDefault="001603F8" w:rsidP="001603F8">
      <w:r w:rsidRPr="00AC1559">
        <w:t xml:space="preserve">    &lt;start to="</w:t>
      </w:r>
      <w:proofErr w:type="spellStart"/>
      <w:r w:rsidRPr="00AC1559">
        <w:t>firstHadoopJob</w:t>
      </w:r>
      <w:proofErr w:type="spellEnd"/>
      <w:r w:rsidRPr="00AC1559">
        <w:t>"/&gt;</w:t>
      </w:r>
    </w:p>
    <w:p w:rsidR="001603F8" w:rsidRPr="00AC1559" w:rsidRDefault="001603F8" w:rsidP="001603F8">
      <w:r w:rsidRPr="00AC1559">
        <w:t xml:space="preserve">    ...</w:t>
      </w:r>
    </w:p>
    <w:p w:rsidR="001603F8" w:rsidRDefault="001603F8" w:rsidP="001603F8">
      <w:r w:rsidRPr="00AC1559">
        <w:t>&lt;/workflow-app&gt;</w:t>
      </w:r>
    </w:p>
    <w:p w:rsidR="00AC1559" w:rsidRDefault="00AC1559" w:rsidP="001603F8"/>
    <w:p w:rsidR="00237488" w:rsidRDefault="00237488" w:rsidP="001603F8"/>
    <w:p w:rsidR="00237488" w:rsidRPr="00AC1559" w:rsidRDefault="00237488" w:rsidP="001603F8"/>
    <w:p w:rsidR="00530D77" w:rsidRPr="00237488" w:rsidRDefault="00530D77" w:rsidP="00237488">
      <w:pPr>
        <w:pStyle w:val="ListParagraph"/>
        <w:numPr>
          <w:ilvl w:val="0"/>
          <w:numId w:val="3"/>
        </w:numPr>
        <w:rPr>
          <w:b/>
          <w:color w:val="000000" w:themeColor="text1"/>
          <w:sz w:val="32"/>
        </w:rPr>
      </w:pPr>
      <w:r w:rsidRPr="00237488">
        <w:rPr>
          <w:b/>
          <w:color w:val="000000" w:themeColor="text1"/>
          <w:sz w:val="32"/>
        </w:rPr>
        <w:lastRenderedPageBreak/>
        <w:t>Kill control Node</w:t>
      </w:r>
    </w:p>
    <w:p w:rsidR="00530D77" w:rsidRPr="00AC1559" w:rsidRDefault="00530D77" w:rsidP="00530D77">
      <w:r w:rsidRPr="00AC1559">
        <w:t>The kill node allows a workflow job to kill itself.</w:t>
      </w:r>
    </w:p>
    <w:p w:rsidR="00530D77" w:rsidRPr="00AC1559" w:rsidRDefault="00530D77" w:rsidP="00530D77">
      <w:r w:rsidRPr="00AC1559">
        <w:t>When a workflow job reaches the kill it finishes in error (KILLED).</w:t>
      </w:r>
    </w:p>
    <w:p w:rsidR="00530D77" w:rsidRPr="00AC1559" w:rsidRDefault="00530D77" w:rsidP="00530D77">
      <w:r w:rsidRPr="00AC1559">
        <w:t>If one or more actions started by the workflow job are executing when the kill node is reached, the actions will be killed.</w:t>
      </w:r>
    </w:p>
    <w:p w:rsidR="00530D77" w:rsidRPr="00AC1559" w:rsidRDefault="00530D77" w:rsidP="00237488">
      <w:pPr>
        <w:pStyle w:val="ListParagraph"/>
        <w:numPr>
          <w:ilvl w:val="0"/>
          <w:numId w:val="4"/>
        </w:numPr>
      </w:pPr>
      <w:r w:rsidRPr="00AC1559">
        <w:t>A workflow definition may have zero or more kill nodes.</w:t>
      </w:r>
    </w:p>
    <w:p w:rsidR="00530D77" w:rsidRPr="00237488" w:rsidRDefault="00530D77" w:rsidP="00530D77">
      <w:pPr>
        <w:rPr>
          <w:b/>
        </w:rPr>
      </w:pPr>
      <w:r w:rsidRPr="00237488">
        <w:rPr>
          <w:b/>
        </w:rPr>
        <w:t>Syntax:</w:t>
      </w:r>
    </w:p>
    <w:p w:rsidR="00530D77" w:rsidRPr="00AC1559" w:rsidRDefault="00530D77" w:rsidP="00530D77">
      <w:r w:rsidRPr="00AC1559">
        <w:t xml:space="preserve">&lt;workflow-app name="[WF-DEF-NAME]" </w:t>
      </w:r>
      <w:proofErr w:type="spellStart"/>
      <w:r w:rsidRPr="00AC1559">
        <w:t>xmlns</w:t>
      </w:r>
      <w:proofErr w:type="spellEnd"/>
      <w:r w:rsidRPr="00AC1559">
        <w:t>="uri</w:t>
      </w:r>
      <w:proofErr w:type="gramStart"/>
      <w:r w:rsidRPr="00AC1559">
        <w:t>:oozie:workflow:0.1</w:t>
      </w:r>
      <w:proofErr w:type="gramEnd"/>
      <w:r w:rsidRPr="00AC1559">
        <w:t>"&gt;</w:t>
      </w:r>
    </w:p>
    <w:p w:rsidR="00530D77" w:rsidRPr="00AC1559" w:rsidRDefault="00530D77" w:rsidP="00530D77">
      <w:r w:rsidRPr="00AC1559">
        <w:t xml:space="preserve">    ...</w:t>
      </w:r>
    </w:p>
    <w:p w:rsidR="00530D77" w:rsidRPr="00AC1559" w:rsidRDefault="00530D77" w:rsidP="00530D77">
      <w:r w:rsidRPr="00AC1559">
        <w:t xml:space="preserve">    &lt;kill name="[NODE-NAME]"&gt;</w:t>
      </w:r>
    </w:p>
    <w:p w:rsidR="00530D77" w:rsidRPr="00AC1559" w:rsidRDefault="00530D77" w:rsidP="00530D77">
      <w:r w:rsidRPr="00AC1559">
        <w:t xml:space="preserve">        &lt;</w:t>
      </w:r>
      <w:proofErr w:type="gramStart"/>
      <w:r w:rsidRPr="00AC1559">
        <w:t>message</w:t>
      </w:r>
      <w:proofErr w:type="gramEnd"/>
      <w:r w:rsidRPr="00AC1559">
        <w:t>&gt;[MESSAGE-TO-LOG]&lt;/message&gt;</w:t>
      </w:r>
    </w:p>
    <w:p w:rsidR="00530D77" w:rsidRPr="00AC1559" w:rsidRDefault="00530D77" w:rsidP="00530D77">
      <w:r w:rsidRPr="00AC1559">
        <w:t xml:space="preserve">    &lt;/kill&gt;</w:t>
      </w:r>
    </w:p>
    <w:p w:rsidR="00530D77" w:rsidRPr="00AC1559" w:rsidRDefault="00530D77" w:rsidP="00530D77">
      <w:r w:rsidRPr="00AC1559">
        <w:t xml:space="preserve">    ...</w:t>
      </w:r>
    </w:p>
    <w:p w:rsidR="00530D77" w:rsidRPr="00AC1559" w:rsidRDefault="00530D77" w:rsidP="00530D77">
      <w:r w:rsidRPr="00AC1559">
        <w:t>&lt;/workflow-app&gt;</w:t>
      </w:r>
    </w:p>
    <w:p w:rsidR="00530D77" w:rsidRPr="00AC1559" w:rsidRDefault="00530D77" w:rsidP="00530D77">
      <w:r w:rsidRPr="00AC1559">
        <w:t>The name attribute in the kill node is the name of the Kill action node.</w:t>
      </w:r>
    </w:p>
    <w:p w:rsidR="00530D77" w:rsidRPr="00AC1559" w:rsidRDefault="00530D77" w:rsidP="00530D77">
      <w:r w:rsidRPr="00AC1559">
        <w:t>The content of the message element will be logged as the kill reason for the workflow job.</w:t>
      </w:r>
    </w:p>
    <w:p w:rsidR="00530D77" w:rsidRPr="00AC1559" w:rsidRDefault="00530D77" w:rsidP="00530D77">
      <w:r w:rsidRPr="00AC1559">
        <w:t>A kill node does not have transition elements because it ends the workflow job, as </w:t>
      </w:r>
      <w:proofErr w:type="gramStart"/>
      <w:r w:rsidRPr="00AC1559">
        <w:t>KILLED .</w:t>
      </w:r>
      <w:proofErr w:type="gramEnd"/>
    </w:p>
    <w:p w:rsidR="00530D77" w:rsidRPr="00AC1559" w:rsidRDefault="00530D77" w:rsidP="00530D77">
      <w:r w:rsidRPr="00AC1559">
        <w:t>Example:</w:t>
      </w:r>
    </w:p>
    <w:p w:rsidR="00530D77" w:rsidRPr="00AC1559" w:rsidRDefault="00530D77" w:rsidP="00530D77">
      <w:r w:rsidRPr="00AC1559">
        <w:t>&lt;workflow-app name="foo-</w:t>
      </w:r>
      <w:proofErr w:type="spellStart"/>
      <w:r w:rsidRPr="00AC1559">
        <w:t>wf</w:t>
      </w:r>
      <w:proofErr w:type="spellEnd"/>
      <w:r w:rsidRPr="00AC1559">
        <w:t xml:space="preserve">" </w:t>
      </w:r>
      <w:proofErr w:type="spellStart"/>
      <w:r w:rsidRPr="00AC1559">
        <w:t>xmlns</w:t>
      </w:r>
      <w:proofErr w:type="spellEnd"/>
      <w:r w:rsidRPr="00AC1559">
        <w:t>="uri</w:t>
      </w:r>
      <w:proofErr w:type="gramStart"/>
      <w:r w:rsidRPr="00AC1559">
        <w:t>:oozie:workflow:0.1</w:t>
      </w:r>
      <w:proofErr w:type="gramEnd"/>
      <w:r w:rsidRPr="00AC1559">
        <w:t>"&gt;</w:t>
      </w:r>
    </w:p>
    <w:p w:rsidR="00530D77" w:rsidRPr="00AC1559" w:rsidRDefault="00530D77" w:rsidP="00530D77">
      <w:r w:rsidRPr="00AC1559">
        <w:t xml:space="preserve">    ...</w:t>
      </w:r>
    </w:p>
    <w:p w:rsidR="00530D77" w:rsidRPr="00AC1559" w:rsidRDefault="00530D77" w:rsidP="00530D77">
      <w:r w:rsidRPr="00AC1559">
        <w:t xml:space="preserve">    &lt;kill name="</w:t>
      </w:r>
      <w:proofErr w:type="spellStart"/>
      <w:r w:rsidRPr="00AC1559">
        <w:t>killBecauseNoInput</w:t>
      </w:r>
      <w:proofErr w:type="spellEnd"/>
      <w:r w:rsidRPr="00AC1559">
        <w:t>"&gt;</w:t>
      </w:r>
    </w:p>
    <w:p w:rsidR="00530D77" w:rsidRPr="00AC1559" w:rsidRDefault="00530D77" w:rsidP="00530D77">
      <w:r w:rsidRPr="00AC1559">
        <w:t xml:space="preserve">        &lt;</w:t>
      </w:r>
      <w:proofErr w:type="gramStart"/>
      <w:r w:rsidRPr="00AC1559">
        <w:t>message&gt;</w:t>
      </w:r>
      <w:proofErr w:type="gramEnd"/>
      <w:r w:rsidRPr="00AC1559">
        <w:t>Input unavailable&lt;/message&gt;</w:t>
      </w:r>
    </w:p>
    <w:p w:rsidR="00530D77" w:rsidRPr="00AC1559" w:rsidRDefault="00530D77" w:rsidP="00530D77">
      <w:r w:rsidRPr="00AC1559">
        <w:t xml:space="preserve">    &lt;/kill&gt;</w:t>
      </w:r>
    </w:p>
    <w:p w:rsidR="00530D77" w:rsidRPr="00AC1559" w:rsidRDefault="00530D77" w:rsidP="00530D77">
      <w:r w:rsidRPr="00AC1559">
        <w:t xml:space="preserve">    ...</w:t>
      </w:r>
    </w:p>
    <w:p w:rsidR="00530D77" w:rsidRDefault="00530D77" w:rsidP="00530D77">
      <w:r w:rsidRPr="00AC1559">
        <w:t>&lt;/workflow-app&gt;</w:t>
      </w:r>
    </w:p>
    <w:p w:rsidR="00237488" w:rsidRDefault="00237488" w:rsidP="00530D77"/>
    <w:p w:rsidR="00237488" w:rsidRDefault="00237488" w:rsidP="00530D77"/>
    <w:p w:rsidR="00237488" w:rsidRDefault="00237488" w:rsidP="00530D77"/>
    <w:p w:rsidR="00237488" w:rsidRPr="00AC1559" w:rsidRDefault="00237488" w:rsidP="00530D77"/>
    <w:p w:rsidR="00530D77" w:rsidRPr="00237488" w:rsidRDefault="00530D77" w:rsidP="00237488">
      <w:pPr>
        <w:pStyle w:val="ListParagraph"/>
        <w:numPr>
          <w:ilvl w:val="0"/>
          <w:numId w:val="3"/>
        </w:numPr>
        <w:rPr>
          <w:b/>
          <w:color w:val="000000" w:themeColor="text1"/>
          <w:sz w:val="32"/>
        </w:rPr>
      </w:pPr>
      <w:r w:rsidRPr="00237488">
        <w:rPr>
          <w:b/>
          <w:color w:val="000000" w:themeColor="text1"/>
          <w:sz w:val="32"/>
        </w:rPr>
        <w:lastRenderedPageBreak/>
        <w:t>End Control Node</w:t>
      </w:r>
    </w:p>
    <w:p w:rsidR="00530D77" w:rsidRPr="00AC1559" w:rsidRDefault="00530D77" w:rsidP="00530D77">
      <w:r w:rsidRPr="00AC1559">
        <w:t>The end node is the end for a workflow job, it indicates that the workflow job has completed successfully.</w:t>
      </w:r>
    </w:p>
    <w:p w:rsidR="00530D77" w:rsidRPr="00AC1559" w:rsidRDefault="00530D77" w:rsidP="00530D77">
      <w:r w:rsidRPr="00AC1559">
        <w:t>When a workflow job reaches the end it finishes successfully (SUCCEEDED).</w:t>
      </w:r>
    </w:p>
    <w:p w:rsidR="00530D77" w:rsidRPr="00AC1559" w:rsidRDefault="00530D77" w:rsidP="00530D77">
      <w:r w:rsidRPr="00AC1559">
        <w:t>If one or more actions started by the workflow job are executing when the end node is reached, the actions will be killed. In this scenario the workflow job is still considered as successfully run.</w:t>
      </w:r>
    </w:p>
    <w:p w:rsidR="00530D77" w:rsidRPr="00AC1559" w:rsidRDefault="00530D77" w:rsidP="00530D77">
      <w:r w:rsidRPr="00AC1559">
        <w:t>A workflow definition must have one end node.</w:t>
      </w:r>
    </w:p>
    <w:p w:rsidR="00530D77" w:rsidRPr="00237488" w:rsidRDefault="00530D77" w:rsidP="00530D77">
      <w:pPr>
        <w:rPr>
          <w:b/>
          <w:color w:val="000000" w:themeColor="text1"/>
        </w:rPr>
      </w:pPr>
      <w:r w:rsidRPr="00237488">
        <w:rPr>
          <w:b/>
          <w:color w:val="000000" w:themeColor="text1"/>
        </w:rPr>
        <w:t>Syntax:</w:t>
      </w:r>
    </w:p>
    <w:p w:rsidR="00530D77" w:rsidRPr="00AC1559" w:rsidRDefault="00530D77" w:rsidP="00530D77">
      <w:r w:rsidRPr="00AC1559">
        <w:t xml:space="preserve">&lt;workflow-app name="[WF-DEF-NAME]" </w:t>
      </w:r>
      <w:proofErr w:type="spellStart"/>
      <w:r w:rsidRPr="00AC1559">
        <w:t>xmlns</w:t>
      </w:r>
      <w:proofErr w:type="spellEnd"/>
      <w:r w:rsidRPr="00AC1559">
        <w:t>="uri</w:t>
      </w:r>
      <w:proofErr w:type="gramStart"/>
      <w:r w:rsidRPr="00AC1559">
        <w:t>:oozie:workflow:0.1</w:t>
      </w:r>
      <w:proofErr w:type="gramEnd"/>
      <w:r w:rsidRPr="00AC1559">
        <w:t>"&gt;</w:t>
      </w:r>
    </w:p>
    <w:p w:rsidR="00530D77" w:rsidRPr="00AC1559" w:rsidRDefault="00530D77" w:rsidP="00530D77">
      <w:r w:rsidRPr="00AC1559">
        <w:t xml:space="preserve">    ...</w:t>
      </w:r>
    </w:p>
    <w:p w:rsidR="00530D77" w:rsidRPr="00AC1559" w:rsidRDefault="00530D77" w:rsidP="00530D77">
      <w:r w:rsidRPr="00AC1559">
        <w:t xml:space="preserve">    &lt;end name="[NODE-NAME]"/&gt;</w:t>
      </w:r>
    </w:p>
    <w:p w:rsidR="00530D77" w:rsidRPr="00AC1559" w:rsidRDefault="00530D77" w:rsidP="00530D77">
      <w:r w:rsidRPr="00AC1559">
        <w:t xml:space="preserve">    ...</w:t>
      </w:r>
    </w:p>
    <w:p w:rsidR="00530D77" w:rsidRPr="00AC1559" w:rsidRDefault="00530D77" w:rsidP="00530D77">
      <w:r w:rsidRPr="00AC1559">
        <w:t>&lt;/workflow-app&gt;</w:t>
      </w:r>
    </w:p>
    <w:p w:rsidR="00530D77" w:rsidRPr="00AC1559" w:rsidRDefault="00530D77" w:rsidP="00530D77">
      <w:r w:rsidRPr="00AC1559">
        <w:t>The name attribute is the name of the transition to do to end the workflow job.</w:t>
      </w:r>
    </w:p>
    <w:p w:rsidR="00530D77" w:rsidRPr="00AC1559" w:rsidRDefault="00530D77" w:rsidP="00530D77">
      <w:r w:rsidRPr="00AC1559">
        <w:t>Example:</w:t>
      </w:r>
    </w:p>
    <w:p w:rsidR="00530D77" w:rsidRPr="00AC1559" w:rsidRDefault="00530D77" w:rsidP="00530D77">
      <w:r w:rsidRPr="00AC1559">
        <w:t>&lt;workflow-app name="foo-</w:t>
      </w:r>
      <w:proofErr w:type="spellStart"/>
      <w:r w:rsidRPr="00AC1559">
        <w:t>wf</w:t>
      </w:r>
      <w:proofErr w:type="spellEnd"/>
      <w:r w:rsidRPr="00AC1559">
        <w:t xml:space="preserve">" </w:t>
      </w:r>
      <w:proofErr w:type="spellStart"/>
      <w:r w:rsidRPr="00AC1559">
        <w:t>xmlns</w:t>
      </w:r>
      <w:proofErr w:type="spellEnd"/>
      <w:r w:rsidRPr="00AC1559">
        <w:t>="uri</w:t>
      </w:r>
      <w:proofErr w:type="gramStart"/>
      <w:r w:rsidRPr="00AC1559">
        <w:t>:oozie:workflow:0.1</w:t>
      </w:r>
      <w:proofErr w:type="gramEnd"/>
      <w:r w:rsidRPr="00AC1559">
        <w:t>"&gt;</w:t>
      </w:r>
    </w:p>
    <w:p w:rsidR="00530D77" w:rsidRPr="00AC1559" w:rsidRDefault="00530D77" w:rsidP="00530D77">
      <w:r w:rsidRPr="00AC1559">
        <w:t xml:space="preserve">    ...</w:t>
      </w:r>
    </w:p>
    <w:p w:rsidR="00530D77" w:rsidRPr="00AC1559" w:rsidRDefault="00530D77" w:rsidP="00530D77">
      <w:r w:rsidRPr="00AC1559">
        <w:t xml:space="preserve">    &lt;end name="end"/&gt;</w:t>
      </w:r>
    </w:p>
    <w:p w:rsidR="00530D77" w:rsidRDefault="00530D77" w:rsidP="00530D77">
      <w:r w:rsidRPr="00AC1559">
        <w:t>&lt;/workflow-app&gt;</w:t>
      </w:r>
    </w:p>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Pr="00AC1559" w:rsidRDefault="00237488" w:rsidP="00530D77"/>
    <w:p w:rsidR="00237488" w:rsidRPr="00237488" w:rsidRDefault="00530D77" w:rsidP="00237488">
      <w:pPr>
        <w:pStyle w:val="ListParagraph"/>
        <w:numPr>
          <w:ilvl w:val="0"/>
          <w:numId w:val="3"/>
        </w:numPr>
        <w:rPr>
          <w:b/>
          <w:color w:val="000000" w:themeColor="text1"/>
          <w:sz w:val="36"/>
        </w:rPr>
      </w:pPr>
      <w:r w:rsidRPr="00237488">
        <w:rPr>
          <w:b/>
          <w:color w:val="000000" w:themeColor="text1"/>
          <w:sz w:val="36"/>
        </w:rPr>
        <w:lastRenderedPageBreak/>
        <w:t>Decision Control Node</w:t>
      </w:r>
    </w:p>
    <w:p w:rsidR="00530D77" w:rsidRPr="00AC1559" w:rsidRDefault="00530D77" w:rsidP="00530D77">
      <w:r w:rsidRPr="00AC1559">
        <w:t>A decision node enables a workflow to make a selection on the execution path to follow.</w:t>
      </w:r>
    </w:p>
    <w:p w:rsidR="00530D77" w:rsidRPr="00AC1559" w:rsidRDefault="00530D77" w:rsidP="00530D77">
      <w:r w:rsidRPr="00AC1559">
        <w:t>The behavior of a decision node can be seen as a switch-case statement.</w:t>
      </w:r>
    </w:p>
    <w:p w:rsidR="00530D77" w:rsidRPr="00AC1559" w:rsidRDefault="00530D77" w:rsidP="00530D77">
      <w:r w:rsidRPr="00AC1559">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530D77" w:rsidRPr="00AC1559" w:rsidRDefault="00530D77" w:rsidP="00530D77">
      <w:r w:rsidRPr="00AC1559">
        <w:t xml:space="preserve">Predicates are JSP Expression Language (EL) expressions (refer to section 4.2 of this document) that resolve into a </w:t>
      </w:r>
      <w:proofErr w:type="spellStart"/>
      <w:r w:rsidRPr="00AC1559">
        <w:t>boolean</w:t>
      </w:r>
      <w:proofErr w:type="spellEnd"/>
      <w:r w:rsidRPr="00AC1559">
        <w:t xml:space="preserve"> value, true or </w:t>
      </w:r>
      <w:proofErr w:type="gramStart"/>
      <w:r w:rsidRPr="00AC1559">
        <w:t>false .</w:t>
      </w:r>
      <w:proofErr w:type="gramEnd"/>
      <w:r w:rsidRPr="00AC1559">
        <w:t xml:space="preserve"> For example:</w:t>
      </w:r>
    </w:p>
    <w:p w:rsidR="00530D77" w:rsidRPr="00AC1559" w:rsidRDefault="00530D77" w:rsidP="00530D77">
      <w:r w:rsidRPr="00AC1559">
        <w:t xml:space="preserve">    ${</w:t>
      </w:r>
      <w:proofErr w:type="spellStart"/>
      <w:r w:rsidRPr="00AC1559">
        <w:t>fs</w:t>
      </w:r>
      <w:proofErr w:type="gramStart"/>
      <w:r w:rsidRPr="00AC1559">
        <w:t>:fileSize</w:t>
      </w:r>
      <w:proofErr w:type="spellEnd"/>
      <w:proofErr w:type="gramEnd"/>
      <w:r w:rsidRPr="00AC1559">
        <w:t>('/</w:t>
      </w:r>
      <w:proofErr w:type="spellStart"/>
      <w:r w:rsidRPr="00AC1559">
        <w:t>usr</w:t>
      </w:r>
      <w:proofErr w:type="spellEnd"/>
      <w:r w:rsidRPr="00AC1559">
        <w:t>/foo/</w:t>
      </w:r>
      <w:proofErr w:type="spellStart"/>
      <w:r w:rsidRPr="00AC1559">
        <w:t>myinputdir</w:t>
      </w:r>
      <w:proofErr w:type="spellEnd"/>
      <w:r w:rsidRPr="00AC1559">
        <w:t xml:space="preserve">') </w:t>
      </w:r>
      <w:proofErr w:type="spellStart"/>
      <w:r w:rsidRPr="00AC1559">
        <w:t>gt</w:t>
      </w:r>
      <w:proofErr w:type="spellEnd"/>
      <w:r w:rsidRPr="00AC1559">
        <w:t xml:space="preserve"> 10 * GB}</w:t>
      </w:r>
    </w:p>
    <w:p w:rsidR="00530D77" w:rsidRPr="00237488" w:rsidRDefault="00530D77" w:rsidP="00530D77">
      <w:pPr>
        <w:rPr>
          <w:b/>
        </w:rPr>
      </w:pPr>
      <w:r w:rsidRPr="00237488">
        <w:rPr>
          <w:b/>
        </w:rPr>
        <w:t>Syntax:</w:t>
      </w:r>
    </w:p>
    <w:p w:rsidR="00530D77" w:rsidRPr="00AC1559" w:rsidRDefault="00530D77" w:rsidP="00530D77">
      <w:r w:rsidRPr="00AC1559">
        <w:t xml:space="preserve">&lt;workflow-app name="[WF-DEF-NAME]" </w:t>
      </w:r>
      <w:proofErr w:type="spellStart"/>
      <w:r w:rsidRPr="00AC1559">
        <w:t>xmlns</w:t>
      </w:r>
      <w:proofErr w:type="spellEnd"/>
      <w:r w:rsidRPr="00AC1559">
        <w:t>="uri</w:t>
      </w:r>
      <w:proofErr w:type="gramStart"/>
      <w:r w:rsidRPr="00AC1559">
        <w:t>:oozie:workflow:0.1</w:t>
      </w:r>
      <w:proofErr w:type="gramEnd"/>
      <w:r w:rsidRPr="00AC1559">
        <w:t>"&gt;</w:t>
      </w:r>
    </w:p>
    <w:p w:rsidR="00530D77" w:rsidRPr="00AC1559" w:rsidRDefault="00530D77" w:rsidP="00530D77">
      <w:r w:rsidRPr="00AC1559">
        <w:t xml:space="preserve">    ...</w:t>
      </w:r>
    </w:p>
    <w:p w:rsidR="00530D77" w:rsidRPr="00AC1559" w:rsidRDefault="00530D77" w:rsidP="00530D77">
      <w:r w:rsidRPr="00AC1559">
        <w:t xml:space="preserve">    &lt;decision name="[NODE-NAME]"&gt;</w:t>
      </w:r>
    </w:p>
    <w:p w:rsidR="00530D77" w:rsidRPr="00AC1559" w:rsidRDefault="00530D77" w:rsidP="00530D77">
      <w:r w:rsidRPr="00AC1559">
        <w:t xml:space="preserve">        &lt;</w:t>
      </w:r>
      <w:proofErr w:type="gramStart"/>
      <w:r w:rsidRPr="00AC1559">
        <w:t>switch</w:t>
      </w:r>
      <w:proofErr w:type="gramEnd"/>
      <w:r w:rsidRPr="00AC1559">
        <w:t>&gt;</w:t>
      </w:r>
    </w:p>
    <w:p w:rsidR="00530D77" w:rsidRPr="00AC1559" w:rsidRDefault="00530D77" w:rsidP="00530D77">
      <w:r w:rsidRPr="00AC1559">
        <w:t xml:space="preserve">            &lt;case to="[NODE_NAME]"</w:t>
      </w:r>
      <w:proofErr w:type="gramStart"/>
      <w:r w:rsidRPr="00AC1559">
        <w:t>&gt;[</w:t>
      </w:r>
      <w:proofErr w:type="gramEnd"/>
      <w:r w:rsidRPr="00AC1559">
        <w:t>PREDICATE]&lt;/case&gt;</w:t>
      </w:r>
    </w:p>
    <w:p w:rsidR="00530D77" w:rsidRPr="00AC1559" w:rsidRDefault="00530D77" w:rsidP="00530D77">
      <w:r w:rsidRPr="00AC1559">
        <w:t xml:space="preserve">            ...</w:t>
      </w:r>
    </w:p>
    <w:p w:rsidR="00530D77" w:rsidRPr="00AC1559" w:rsidRDefault="00530D77" w:rsidP="00530D77">
      <w:r w:rsidRPr="00AC1559">
        <w:t xml:space="preserve">            &lt;case to="[NODE_NAME]"</w:t>
      </w:r>
      <w:proofErr w:type="gramStart"/>
      <w:r w:rsidRPr="00AC1559">
        <w:t>&gt;[</w:t>
      </w:r>
      <w:proofErr w:type="gramEnd"/>
      <w:r w:rsidRPr="00AC1559">
        <w:t>PREDICATE]&lt;/case&gt;</w:t>
      </w:r>
    </w:p>
    <w:p w:rsidR="00530D77" w:rsidRPr="00AC1559" w:rsidRDefault="00530D77" w:rsidP="00530D77">
      <w:r w:rsidRPr="00AC1559">
        <w:t xml:space="preserve">            &lt;default to="[NODE_NAME]"/&gt;</w:t>
      </w:r>
    </w:p>
    <w:p w:rsidR="00530D77" w:rsidRPr="00AC1559" w:rsidRDefault="00530D77" w:rsidP="00530D77">
      <w:r w:rsidRPr="00AC1559">
        <w:t xml:space="preserve">        &lt;/switch&gt;</w:t>
      </w:r>
    </w:p>
    <w:p w:rsidR="00530D77" w:rsidRPr="00AC1559" w:rsidRDefault="00530D77" w:rsidP="00530D77">
      <w:r w:rsidRPr="00AC1559">
        <w:t xml:space="preserve">    &lt;/decision&gt;</w:t>
      </w:r>
    </w:p>
    <w:p w:rsidR="00530D77" w:rsidRPr="00AC1559" w:rsidRDefault="00530D77" w:rsidP="00530D77">
      <w:r w:rsidRPr="00AC1559">
        <w:t xml:space="preserve">    ...</w:t>
      </w:r>
    </w:p>
    <w:p w:rsidR="00530D77" w:rsidRPr="00AC1559" w:rsidRDefault="00530D77" w:rsidP="00530D77">
      <w:r w:rsidRPr="00AC1559">
        <w:t>&lt;/workflow-app&gt;</w:t>
      </w:r>
    </w:p>
    <w:p w:rsidR="00530D77" w:rsidRPr="00AC1559" w:rsidRDefault="00530D77" w:rsidP="00530D77">
      <w:r w:rsidRPr="00AC1559">
        <w:t>The name attribute in the decision node is the name of the decision node.</w:t>
      </w:r>
    </w:p>
    <w:p w:rsidR="00530D77" w:rsidRPr="00AC1559" w:rsidRDefault="00530D77" w:rsidP="00530D77">
      <w:r w:rsidRPr="00AC1559">
        <w:t xml:space="preserve">Each case elements contains a predicate </w:t>
      </w:r>
      <w:proofErr w:type="gramStart"/>
      <w:r w:rsidRPr="00AC1559">
        <w:t>an</w:t>
      </w:r>
      <w:proofErr w:type="gramEnd"/>
      <w:r w:rsidRPr="00AC1559">
        <w:t xml:space="preserve"> a transition name. The predicate ELs are evaluated in order until one returns true and the corresponding transition is taken.</w:t>
      </w:r>
    </w:p>
    <w:p w:rsidR="00530D77" w:rsidRPr="00AC1559" w:rsidRDefault="00530D77" w:rsidP="00530D77">
      <w:r w:rsidRPr="00AC1559">
        <w:t>The default element indicates the transition to take if none of the predicates evaluates to </w:t>
      </w:r>
      <w:proofErr w:type="gramStart"/>
      <w:r w:rsidRPr="00AC1559">
        <w:t>true .</w:t>
      </w:r>
      <w:proofErr w:type="gramEnd"/>
    </w:p>
    <w:p w:rsidR="00530D77" w:rsidRPr="00AC1559" w:rsidRDefault="00530D77" w:rsidP="00530D77">
      <w:r w:rsidRPr="00AC1559">
        <w:t>All decision nodes must have a default element to avoid bringing the workflow into an error state if none of the predicates evaluates to true.</w:t>
      </w:r>
    </w:p>
    <w:p w:rsidR="00237488" w:rsidRDefault="00237488" w:rsidP="00530D77"/>
    <w:p w:rsidR="00237488" w:rsidRDefault="00237488" w:rsidP="00530D77">
      <w:pPr>
        <w:rPr>
          <w:b/>
          <w:color w:val="000000" w:themeColor="text1"/>
          <w:sz w:val="28"/>
        </w:rPr>
      </w:pPr>
    </w:p>
    <w:p w:rsidR="00530D77" w:rsidRPr="00237488" w:rsidRDefault="00530D77" w:rsidP="00530D77">
      <w:pPr>
        <w:rPr>
          <w:b/>
          <w:color w:val="000000" w:themeColor="text1"/>
          <w:sz w:val="28"/>
        </w:rPr>
      </w:pPr>
      <w:r w:rsidRPr="00237488">
        <w:rPr>
          <w:b/>
          <w:color w:val="000000" w:themeColor="text1"/>
          <w:sz w:val="28"/>
        </w:rPr>
        <w:lastRenderedPageBreak/>
        <w:t>Example:</w:t>
      </w:r>
    </w:p>
    <w:p w:rsidR="00530D77" w:rsidRPr="00AC1559" w:rsidRDefault="00530D77" w:rsidP="00530D77">
      <w:r w:rsidRPr="00AC1559">
        <w:t>&lt;workflow-app name="foo-</w:t>
      </w:r>
      <w:proofErr w:type="spellStart"/>
      <w:r w:rsidRPr="00AC1559">
        <w:t>wf</w:t>
      </w:r>
      <w:proofErr w:type="spellEnd"/>
      <w:r w:rsidRPr="00AC1559">
        <w:t xml:space="preserve">" </w:t>
      </w:r>
      <w:proofErr w:type="spellStart"/>
      <w:r w:rsidRPr="00AC1559">
        <w:t>xmlns</w:t>
      </w:r>
      <w:proofErr w:type="spellEnd"/>
      <w:r w:rsidRPr="00AC1559">
        <w:t>="uri</w:t>
      </w:r>
      <w:proofErr w:type="gramStart"/>
      <w:r w:rsidRPr="00AC1559">
        <w:t>:oozie:workflow:0.1</w:t>
      </w:r>
      <w:proofErr w:type="gramEnd"/>
      <w:r w:rsidRPr="00AC1559">
        <w:t>"&gt;</w:t>
      </w:r>
    </w:p>
    <w:p w:rsidR="00530D77" w:rsidRPr="00AC1559" w:rsidRDefault="00530D77" w:rsidP="00530D77">
      <w:r w:rsidRPr="00AC1559">
        <w:t xml:space="preserve">    ...</w:t>
      </w:r>
    </w:p>
    <w:p w:rsidR="00530D77" w:rsidRPr="00AC1559" w:rsidRDefault="00530D77" w:rsidP="00530D77">
      <w:r w:rsidRPr="00AC1559">
        <w:t xml:space="preserve">    &lt;decision name="</w:t>
      </w:r>
      <w:proofErr w:type="spellStart"/>
      <w:r w:rsidRPr="00AC1559">
        <w:t>mydecision</w:t>
      </w:r>
      <w:proofErr w:type="spellEnd"/>
      <w:r w:rsidRPr="00AC1559">
        <w:t>"&gt;</w:t>
      </w:r>
    </w:p>
    <w:p w:rsidR="00530D77" w:rsidRPr="00AC1559" w:rsidRDefault="00530D77" w:rsidP="00530D77">
      <w:r w:rsidRPr="00AC1559">
        <w:t xml:space="preserve">        &lt;</w:t>
      </w:r>
      <w:proofErr w:type="gramStart"/>
      <w:r w:rsidRPr="00AC1559">
        <w:t>switch</w:t>
      </w:r>
      <w:proofErr w:type="gramEnd"/>
      <w:r w:rsidRPr="00AC1559">
        <w:t>&gt;</w:t>
      </w:r>
    </w:p>
    <w:p w:rsidR="00530D77" w:rsidRPr="00AC1559" w:rsidRDefault="00530D77" w:rsidP="00530D77">
      <w:r w:rsidRPr="00AC1559">
        <w:t xml:space="preserve">            &lt;case to="</w:t>
      </w:r>
      <w:proofErr w:type="spellStart"/>
      <w:r w:rsidRPr="00AC1559">
        <w:t>reconsolidatejob</w:t>
      </w:r>
      <w:proofErr w:type="spellEnd"/>
      <w:r w:rsidRPr="00AC1559">
        <w:t>"&gt;</w:t>
      </w:r>
    </w:p>
    <w:p w:rsidR="00530D77" w:rsidRPr="00AC1559" w:rsidRDefault="00530D77" w:rsidP="00530D77">
      <w:r w:rsidRPr="00AC1559">
        <w:t xml:space="preserve">              ${</w:t>
      </w:r>
      <w:proofErr w:type="spellStart"/>
      <w:r w:rsidRPr="00AC1559">
        <w:t>fs</w:t>
      </w:r>
      <w:proofErr w:type="gramStart"/>
      <w:r w:rsidRPr="00AC1559">
        <w:t>:fileSize</w:t>
      </w:r>
      <w:proofErr w:type="spellEnd"/>
      <w:proofErr w:type="gramEnd"/>
      <w:r w:rsidRPr="00AC1559">
        <w:t>(</w:t>
      </w:r>
      <w:proofErr w:type="spellStart"/>
      <w:r w:rsidRPr="00AC1559">
        <w:t>secondjobOutputDir</w:t>
      </w:r>
      <w:proofErr w:type="spellEnd"/>
      <w:r w:rsidRPr="00AC1559">
        <w:t xml:space="preserve">) </w:t>
      </w:r>
      <w:proofErr w:type="spellStart"/>
      <w:r w:rsidRPr="00AC1559">
        <w:t>gt</w:t>
      </w:r>
      <w:proofErr w:type="spellEnd"/>
      <w:r w:rsidRPr="00AC1559">
        <w:t xml:space="preserve"> 10 * GB}</w:t>
      </w:r>
    </w:p>
    <w:p w:rsidR="00530D77" w:rsidRPr="00AC1559" w:rsidRDefault="00530D77" w:rsidP="00530D77">
      <w:r w:rsidRPr="00AC1559">
        <w:t xml:space="preserve">            &lt;/case&gt;</w:t>
      </w:r>
    </w:p>
    <w:p w:rsidR="00530D77" w:rsidRPr="00AC1559" w:rsidRDefault="00530D77" w:rsidP="00530D77">
      <w:r w:rsidRPr="00AC1559">
        <w:t xml:space="preserve">            &lt;case to="</w:t>
      </w:r>
      <w:proofErr w:type="spellStart"/>
      <w:r w:rsidRPr="00AC1559">
        <w:t>rexpandjob</w:t>
      </w:r>
      <w:proofErr w:type="spellEnd"/>
      <w:r w:rsidRPr="00AC1559">
        <w:t>"&gt;</w:t>
      </w:r>
    </w:p>
    <w:p w:rsidR="00530D77" w:rsidRPr="00AC1559" w:rsidRDefault="00530D77" w:rsidP="00530D77">
      <w:r w:rsidRPr="00AC1559">
        <w:t xml:space="preserve">              ${</w:t>
      </w:r>
      <w:proofErr w:type="spellStart"/>
      <w:r w:rsidRPr="00AC1559">
        <w:t>fs</w:t>
      </w:r>
      <w:proofErr w:type="gramStart"/>
      <w:r w:rsidRPr="00AC1559">
        <w:t>:filSize</w:t>
      </w:r>
      <w:proofErr w:type="spellEnd"/>
      <w:proofErr w:type="gramEnd"/>
      <w:r w:rsidRPr="00AC1559">
        <w:t>(</w:t>
      </w:r>
      <w:proofErr w:type="spellStart"/>
      <w:r w:rsidRPr="00AC1559">
        <w:t>secondjobOutputDir</w:t>
      </w:r>
      <w:proofErr w:type="spellEnd"/>
      <w:r w:rsidRPr="00AC1559">
        <w:t xml:space="preserve">) </w:t>
      </w:r>
      <w:proofErr w:type="spellStart"/>
      <w:r w:rsidRPr="00AC1559">
        <w:t>lt</w:t>
      </w:r>
      <w:proofErr w:type="spellEnd"/>
      <w:r w:rsidRPr="00AC1559">
        <w:t xml:space="preserve"> 100 * MB}</w:t>
      </w:r>
    </w:p>
    <w:p w:rsidR="00530D77" w:rsidRPr="00AC1559" w:rsidRDefault="00530D77" w:rsidP="00530D77">
      <w:r w:rsidRPr="00AC1559">
        <w:t xml:space="preserve">            &lt;/case&gt;</w:t>
      </w:r>
    </w:p>
    <w:p w:rsidR="00530D77" w:rsidRPr="00AC1559" w:rsidRDefault="00530D77" w:rsidP="00530D77">
      <w:r w:rsidRPr="00AC1559">
        <w:t xml:space="preserve">            &lt;case to="</w:t>
      </w:r>
      <w:proofErr w:type="spellStart"/>
      <w:r w:rsidRPr="00AC1559">
        <w:t>recomputejob</w:t>
      </w:r>
      <w:proofErr w:type="spellEnd"/>
      <w:r w:rsidRPr="00AC1559">
        <w:t>"&gt;</w:t>
      </w:r>
    </w:p>
    <w:p w:rsidR="00530D77" w:rsidRPr="00AC1559" w:rsidRDefault="00530D77" w:rsidP="00530D77">
      <w:r w:rsidRPr="00AC1559">
        <w:t xml:space="preserve">              $</w:t>
      </w:r>
      <w:proofErr w:type="gramStart"/>
      <w:r w:rsidRPr="00AC1559">
        <w:t xml:space="preserve">{ </w:t>
      </w:r>
      <w:proofErr w:type="spellStart"/>
      <w:r w:rsidRPr="00AC1559">
        <w:t>hadoop:counters</w:t>
      </w:r>
      <w:proofErr w:type="spellEnd"/>
      <w:proofErr w:type="gramEnd"/>
      <w:r w:rsidRPr="00AC1559">
        <w:t>('</w:t>
      </w:r>
      <w:proofErr w:type="spellStart"/>
      <w:r w:rsidRPr="00AC1559">
        <w:t>secondjob</w:t>
      </w:r>
      <w:proofErr w:type="spellEnd"/>
      <w:r w:rsidRPr="00AC1559">
        <w:t xml:space="preserve">')[RECORDS][REDUCE_OUT] </w:t>
      </w:r>
      <w:proofErr w:type="spellStart"/>
      <w:r w:rsidRPr="00AC1559">
        <w:t>lt</w:t>
      </w:r>
      <w:proofErr w:type="spellEnd"/>
      <w:r w:rsidRPr="00AC1559">
        <w:t xml:space="preserve"> 1000000 }</w:t>
      </w:r>
    </w:p>
    <w:p w:rsidR="00530D77" w:rsidRPr="00AC1559" w:rsidRDefault="00530D77" w:rsidP="00530D77">
      <w:r w:rsidRPr="00AC1559">
        <w:t xml:space="preserve">            &lt;/case&gt;</w:t>
      </w:r>
    </w:p>
    <w:p w:rsidR="00530D77" w:rsidRPr="00AC1559" w:rsidRDefault="00530D77" w:rsidP="00530D77">
      <w:r w:rsidRPr="00AC1559">
        <w:t xml:space="preserve">            &lt;default to="end"/&gt;</w:t>
      </w:r>
    </w:p>
    <w:p w:rsidR="00530D77" w:rsidRPr="00AC1559" w:rsidRDefault="00530D77" w:rsidP="00530D77">
      <w:r w:rsidRPr="00AC1559">
        <w:t xml:space="preserve">        &lt;/switch&gt;</w:t>
      </w:r>
    </w:p>
    <w:p w:rsidR="00530D77" w:rsidRPr="00AC1559" w:rsidRDefault="00530D77" w:rsidP="00530D77">
      <w:r w:rsidRPr="00AC1559">
        <w:t xml:space="preserve">    &lt;/decision&gt;</w:t>
      </w:r>
    </w:p>
    <w:p w:rsidR="00530D77" w:rsidRPr="00AC1559" w:rsidRDefault="00530D77" w:rsidP="00530D77">
      <w:r w:rsidRPr="00AC1559">
        <w:t xml:space="preserve">    ...</w:t>
      </w:r>
    </w:p>
    <w:p w:rsidR="00530D77" w:rsidRDefault="00530D77" w:rsidP="00530D77">
      <w:r w:rsidRPr="00AC1559">
        <w:t>&lt;/workflow-app&gt;</w:t>
      </w:r>
    </w:p>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Pr="00AC1559" w:rsidRDefault="00237488" w:rsidP="00530D77"/>
    <w:p w:rsidR="00530D77" w:rsidRPr="00237488" w:rsidRDefault="00530D77" w:rsidP="00530D77">
      <w:pPr>
        <w:rPr>
          <w:b/>
          <w:color w:val="000000" w:themeColor="text1"/>
          <w:sz w:val="28"/>
        </w:rPr>
      </w:pPr>
      <w:bookmarkStart w:id="1" w:name="ForkJoinNodes"/>
      <w:bookmarkStart w:id="2" w:name="a3.1.5_Fork_and_Join_Control_Nodes"/>
      <w:bookmarkEnd w:id="1"/>
      <w:bookmarkEnd w:id="2"/>
      <w:r w:rsidRPr="00237488">
        <w:rPr>
          <w:b/>
          <w:color w:val="000000" w:themeColor="text1"/>
          <w:sz w:val="28"/>
        </w:rPr>
        <w:lastRenderedPageBreak/>
        <w:t>5 Fork and Join Control Nodes</w:t>
      </w:r>
    </w:p>
    <w:p w:rsidR="00530D77" w:rsidRPr="00AC1559" w:rsidRDefault="00530D77" w:rsidP="00530D77">
      <w:r w:rsidRPr="00AC1559">
        <w:t>A fork node splits one path of execution into multiple concurrent paths of execution.</w:t>
      </w:r>
    </w:p>
    <w:p w:rsidR="00530D77" w:rsidRPr="00AC1559" w:rsidRDefault="00530D77" w:rsidP="00530D77">
      <w:r w:rsidRPr="00AC1559">
        <w:t>A join node waits until every concurrent execution path of a previous fork node arrives to it.</w:t>
      </w:r>
    </w:p>
    <w:p w:rsidR="00530D77" w:rsidRPr="00AC1559" w:rsidRDefault="00530D77" w:rsidP="00530D77">
      <w:r w:rsidRPr="00AC1559">
        <w:t>The fork and join nodes must be used in pairs. The join node assumes concurrent execution paths are children of the same fork node.</w:t>
      </w:r>
    </w:p>
    <w:p w:rsidR="00530D77" w:rsidRPr="00237488" w:rsidRDefault="00530D77" w:rsidP="00530D77">
      <w:pPr>
        <w:rPr>
          <w:b/>
        </w:rPr>
      </w:pPr>
      <w:r w:rsidRPr="00237488">
        <w:rPr>
          <w:b/>
        </w:rPr>
        <w:t>Syntax:</w:t>
      </w:r>
    </w:p>
    <w:p w:rsidR="00530D77" w:rsidRPr="00AC1559" w:rsidRDefault="00530D77" w:rsidP="00530D77">
      <w:r w:rsidRPr="00AC1559">
        <w:t xml:space="preserve">&lt;workflow-app name="[WF-DEF-NAME]" </w:t>
      </w:r>
      <w:proofErr w:type="spellStart"/>
      <w:r w:rsidRPr="00AC1559">
        <w:t>xmlns</w:t>
      </w:r>
      <w:proofErr w:type="spellEnd"/>
      <w:r w:rsidRPr="00AC1559">
        <w:t>="uri</w:t>
      </w:r>
      <w:proofErr w:type="gramStart"/>
      <w:r w:rsidRPr="00AC1559">
        <w:t>:oozie:workflow:0.1</w:t>
      </w:r>
      <w:proofErr w:type="gramEnd"/>
      <w:r w:rsidRPr="00AC1559">
        <w:t>"&gt;</w:t>
      </w:r>
    </w:p>
    <w:p w:rsidR="00530D77" w:rsidRPr="00AC1559" w:rsidRDefault="00530D77" w:rsidP="00530D77">
      <w:r w:rsidRPr="00AC1559">
        <w:t xml:space="preserve">    ...</w:t>
      </w:r>
    </w:p>
    <w:p w:rsidR="00530D77" w:rsidRPr="00AC1559" w:rsidRDefault="00530D77" w:rsidP="00530D77">
      <w:r w:rsidRPr="00AC1559">
        <w:t xml:space="preserve">    &lt;fork name="[FORK-NODE-NAME]"&gt;</w:t>
      </w:r>
    </w:p>
    <w:p w:rsidR="00530D77" w:rsidRPr="00AC1559" w:rsidRDefault="00530D77" w:rsidP="00530D77">
      <w:r w:rsidRPr="00AC1559">
        <w:t xml:space="preserve">        &lt;path start="[NODE-NAME]" /&gt;</w:t>
      </w:r>
    </w:p>
    <w:p w:rsidR="00530D77" w:rsidRPr="00AC1559" w:rsidRDefault="00530D77" w:rsidP="00530D77">
      <w:r w:rsidRPr="00AC1559">
        <w:t xml:space="preserve">        ...</w:t>
      </w:r>
    </w:p>
    <w:p w:rsidR="00530D77" w:rsidRPr="00AC1559" w:rsidRDefault="00530D77" w:rsidP="00530D77">
      <w:r w:rsidRPr="00AC1559">
        <w:t xml:space="preserve">        &lt;path start="[NODE-NAME]" /&gt;</w:t>
      </w:r>
    </w:p>
    <w:p w:rsidR="00530D77" w:rsidRPr="00AC1559" w:rsidRDefault="00530D77" w:rsidP="00530D77">
      <w:r w:rsidRPr="00AC1559">
        <w:t xml:space="preserve">    &lt;/fork&gt;</w:t>
      </w:r>
    </w:p>
    <w:p w:rsidR="00530D77" w:rsidRPr="00AC1559" w:rsidRDefault="00530D77" w:rsidP="00530D77">
      <w:r w:rsidRPr="00AC1559">
        <w:t xml:space="preserve">    ...</w:t>
      </w:r>
    </w:p>
    <w:p w:rsidR="00530D77" w:rsidRPr="00AC1559" w:rsidRDefault="00530D77" w:rsidP="00530D77">
      <w:r w:rsidRPr="00AC1559">
        <w:t xml:space="preserve">    &lt;join name="[JOIN-NODE-NAME]" to="[NODE-NAME]" /&gt;</w:t>
      </w:r>
    </w:p>
    <w:p w:rsidR="00530D77" w:rsidRPr="00AC1559" w:rsidRDefault="00530D77" w:rsidP="00530D77">
      <w:r w:rsidRPr="00AC1559">
        <w:t xml:space="preserve">    ...</w:t>
      </w:r>
    </w:p>
    <w:p w:rsidR="00530D77" w:rsidRPr="00AC1559" w:rsidRDefault="00530D77" w:rsidP="00530D77">
      <w:r w:rsidRPr="00AC1559">
        <w:t>&lt;/workflow-app&gt;</w:t>
      </w:r>
    </w:p>
    <w:p w:rsidR="00530D77" w:rsidRPr="00AC1559" w:rsidRDefault="00530D77" w:rsidP="00530D77">
      <w:r w:rsidRPr="00AC1559">
        <w:t>The name attribute in the fork node is the name of the workflow fork node. The start attribute in the path elements in the fork node indicate the name of the workflow node that will be part of the concurrent execution paths.</w:t>
      </w:r>
    </w:p>
    <w:p w:rsidR="00530D77" w:rsidRPr="00AC1559" w:rsidRDefault="00530D77" w:rsidP="00530D77">
      <w:r w:rsidRPr="00AC1559">
        <w:t>The name attribute in the join node is the name of the workflow join node. The </w:t>
      </w:r>
      <w:proofErr w:type="spellStart"/>
      <w:r w:rsidRPr="00AC1559">
        <w:t>to</w:t>
      </w:r>
      <w:proofErr w:type="spellEnd"/>
      <w:r w:rsidRPr="00AC1559">
        <w:t> attribute in the join node indicates the name of the workflow node that will executed after all concurrent execution paths of the corresponding fork arrive to the join node.</w:t>
      </w:r>
    </w:p>
    <w:p w:rsidR="00530D77" w:rsidRPr="00AC1559" w:rsidRDefault="00530D77" w:rsidP="00530D77">
      <w:r w:rsidRPr="00AC1559">
        <w:t>Example:</w:t>
      </w:r>
    </w:p>
    <w:p w:rsidR="00530D77" w:rsidRPr="00AC1559" w:rsidRDefault="00530D77" w:rsidP="00530D77">
      <w:r w:rsidRPr="00AC1559">
        <w:t>&lt;workflow-app name="sample-</w:t>
      </w:r>
      <w:proofErr w:type="spellStart"/>
      <w:r w:rsidRPr="00AC1559">
        <w:t>wf</w:t>
      </w:r>
      <w:proofErr w:type="spellEnd"/>
      <w:r w:rsidRPr="00AC1559">
        <w:t xml:space="preserve">" </w:t>
      </w:r>
      <w:proofErr w:type="spellStart"/>
      <w:r w:rsidRPr="00AC1559">
        <w:t>xmlns</w:t>
      </w:r>
      <w:proofErr w:type="spellEnd"/>
      <w:r w:rsidRPr="00AC1559">
        <w:t>="uri</w:t>
      </w:r>
      <w:proofErr w:type="gramStart"/>
      <w:r w:rsidRPr="00AC1559">
        <w:t>:oozie:workflow:0.1</w:t>
      </w:r>
      <w:proofErr w:type="gramEnd"/>
      <w:r w:rsidRPr="00AC1559">
        <w:t>"&gt;</w:t>
      </w:r>
    </w:p>
    <w:p w:rsidR="00530D77" w:rsidRPr="00AC1559" w:rsidRDefault="00530D77" w:rsidP="00530D77">
      <w:r w:rsidRPr="00AC1559">
        <w:t xml:space="preserve">    ...</w:t>
      </w:r>
    </w:p>
    <w:p w:rsidR="00530D77" w:rsidRPr="00AC1559" w:rsidRDefault="00530D77" w:rsidP="00530D77">
      <w:r w:rsidRPr="00AC1559">
        <w:t xml:space="preserve">    &lt;fork name="forking"&gt;</w:t>
      </w:r>
    </w:p>
    <w:p w:rsidR="00530D77" w:rsidRPr="00AC1559" w:rsidRDefault="00530D77" w:rsidP="00530D77">
      <w:r w:rsidRPr="00AC1559">
        <w:t xml:space="preserve">        &lt;path start="</w:t>
      </w:r>
      <w:proofErr w:type="spellStart"/>
      <w:r w:rsidRPr="00AC1559">
        <w:t>firstparalleljob</w:t>
      </w:r>
      <w:proofErr w:type="spellEnd"/>
      <w:r w:rsidRPr="00AC1559">
        <w:t>"/&gt;</w:t>
      </w:r>
    </w:p>
    <w:p w:rsidR="00530D77" w:rsidRPr="00AC1559" w:rsidRDefault="00530D77" w:rsidP="00530D77">
      <w:r w:rsidRPr="00AC1559">
        <w:t xml:space="preserve">        &lt;path start="</w:t>
      </w:r>
      <w:proofErr w:type="spellStart"/>
      <w:r w:rsidRPr="00AC1559">
        <w:t>secondparalleljob</w:t>
      </w:r>
      <w:proofErr w:type="spellEnd"/>
      <w:r w:rsidRPr="00AC1559">
        <w:t>"/&gt;</w:t>
      </w:r>
    </w:p>
    <w:p w:rsidR="00530D77" w:rsidRPr="00AC1559" w:rsidRDefault="00530D77" w:rsidP="00530D77">
      <w:r w:rsidRPr="00AC1559">
        <w:t xml:space="preserve">    &lt;/fork&gt;</w:t>
      </w:r>
    </w:p>
    <w:p w:rsidR="00530D77" w:rsidRPr="00AC1559" w:rsidRDefault="00530D77" w:rsidP="00530D77">
      <w:r w:rsidRPr="00AC1559">
        <w:lastRenderedPageBreak/>
        <w:t xml:space="preserve">    &lt;action name="</w:t>
      </w:r>
      <w:proofErr w:type="spellStart"/>
      <w:r w:rsidRPr="00AC1559">
        <w:t>firstparallejob</w:t>
      </w:r>
      <w:proofErr w:type="spellEnd"/>
      <w:r w:rsidRPr="00AC1559">
        <w:t>"&gt;</w:t>
      </w:r>
    </w:p>
    <w:p w:rsidR="00530D77" w:rsidRPr="00AC1559" w:rsidRDefault="00530D77" w:rsidP="00530D77">
      <w:r w:rsidRPr="00AC1559">
        <w:t xml:space="preserve">        &lt;</w:t>
      </w:r>
      <w:proofErr w:type="gramStart"/>
      <w:r w:rsidRPr="00AC1559">
        <w:t>map-</w:t>
      </w:r>
      <w:proofErr w:type="gramEnd"/>
      <w:r w:rsidRPr="00AC1559">
        <w:t>reduce&gt;</w:t>
      </w:r>
    </w:p>
    <w:p w:rsidR="00530D77" w:rsidRPr="00AC1559" w:rsidRDefault="00530D77" w:rsidP="00530D77">
      <w:r w:rsidRPr="00AC1559">
        <w:t xml:space="preserve">            &lt;job-tracker&gt;foo</w:t>
      </w:r>
      <w:proofErr w:type="gramStart"/>
      <w:r w:rsidRPr="00AC1559">
        <w:t>:9001</w:t>
      </w:r>
      <w:proofErr w:type="gramEnd"/>
      <w:r w:rsidRPr="00AC1559">
        <w:t>&lt;/job-tracker&gt;</w:t>
      </w:r>
    </w:p>
    <w:p w:rsidR="00530D77" w:rsidRPr="00AC1559" w:rsidRDefault="00530D77" w:rsidP="00530D77">
      <w:r w:rsidRPr="00AC1559">
        <w:t xml:space="preserve">            &lt;name-node&gt;bar</w:t>
      </w:r>
      <w:proofErr w:type="gramStart"/>
      <w:r w:rsidRPr="00AC1559">
        <w:t>:9000</w:t>
      </w:r>
      <w:proofErr w:type="gramEnd"/>
      <w:r w:rsidRPr="00AC1559">
        <w:t>&lt;/name-node&gt;</w:t>
      </w:r>
    </w:p>
    <w:p w:rsidR="00530D77" w:rsidRPr="00AC1559" w:rsidRDefault="00530D77" w:rsidP="00530D77">
      <w:r w:rsidRPr="00AC1559">
        <w:t xml:space="preserve">            &lt;job-xml&gt;job1.xml&lt;/job-xml&gt;</w:t>
      </w:r>
    </w:p>
    <w:p w:rsidR="00530D77" w:rsidRPr="00AC1559" w:rsidRDefault="00530D77" w:rsidP="00530D77">
      <w:r w:rsidRPr="00AC1559">
        <w:t xml:space="preserve">        &lt;/map-reduce&gt;</w:t>
      </w:r>
    </w:p>
    <w:p w:rsidR="00530D77" w:rsidRPr="00AC1559" w:rsidRDefault="00530D77" w:rsidP="00530D77">
      <w:r w:rsidRPr="00AC1559">
        <w:t xml:space="preserve">        &lt;ok to="joining"/&gt;</w:t>
      </w:r>
    </w:p>
    <w:p w:rsidR="00530D77" w:rsidRPr="00AC1559" w:rsidRDefault="00530D77" w:rsidP="00530D77">
      <w:r w:rsidRPr="00AC1559">
        <w:t xml:space="preserve">        &lt;error to="kill"/&gt;</w:t>
      </w:r>
    </w:p>
    <w:p w:rsidR="00530D77" w:rsidRPr="00AC1559" w:rsidRDefault="00530D77" w:rsidP="00530D77">
      <w:r w:rsidRPr="00AC1559">
        <w:t xml:space="preserve">    &lt;/action&gt;</w:t>
      </w:r>
    </w:p>
    <w:p w:rsidR="00530D77" w:rsidRPr="00AC1559" w:rsidRDefault="00530D77" w:rsidP="00530D77">
      <w:r w:rsidRPr="00AC1559">
        <w:t xml:space="preserve">    &lt;action name="</w:t>
      </w:r>
      <w:proofErr w:type="spellStart"/>
      <w:r w:rsidRPr="00AC1559">
        <w:t>secondparalleljob</w:t>
      </w:r>
      <w:proofErr w:type="spellEnd"/>
      <w:r w:rsidRPr="00AC1559">
        <w:t>"&gt;</w:t>
      </w:r>
    </w:p>
    <w:p w:rsidR="00530D77" w:rsidRPr="00AC1559" w:rsidRDefault="00530D77" w:rsidP="00530D77">
      <w:r w:rsidRPr="00AC1559">
        <w:t xml:space="preserve">        &lt;</w:t>
      </w:r>
      <w:proofErr w:type="gramStart"/>
      <w:r w:rsidRPr="00AC1559">
        <w:t>map-</w:t>
      </w:r>
      <w:proofErr w:type="gramEnd"/>
      <w:r w:rsidRPr="00AC1559">
        <w:t>reduce&gt;</w:t>
      </w:r>
    </w:p>
    <w:p w:rsidR="00530D77" w:rsidRPr="00AC1559" w:rsidRDefault="00530D77" w:rsidP="00530D77">
      <w:r w:rsidRPr="00AC1559">
        <w:t xml:space="preserve">            &lt;job-tracker&gt;foo</w:t>
      </w:r>
      <w:proofErr w:type="gramStart"/>
      <w:r w:rsidRPr="00AC1559">
        <w:t>:9001</w:t>
      </w:r>
      <w:proofErr w:type="gramEnd"/>
      <w:r w:rsidRPr="00AC1559">
        <w:t>&lt;/job-tracker&gt;</w:t>
      </w:r>
    </w:p>
    <w:p w:rsidR="00530D77" w:rsidRPr="00AC1559" w:rsidRDefault="00530D77" w:rsidP="00530D77">
      <w:r w:rsidRPr="00AC1559">
        <w:t xml:space="preserve">            &lt;name-node&gt;bar</w:t>
      </w:r>
      <w:proofErr w:type="gramStart"/>
      <w:r w:rsidRPr="00AC1559">
        <w:t>:9000</w:t>
      </w:r>
      <w:proofErr w:type="gramEnd"/>
      <w:r w:rsidRPr="00AC1559">
        <w:t>&lt;/name-node&gt;</w:t>
      </w:r>
    </w:p>
    <w:p w:rsidR="00530D77" w:rsidRPr="00AC1559" w:rsidRDefault="00530D77" w:rsidP="00530D77">
      <w:r w:rsidRPr="00AC1559">
        <w:t xml:space="preserve">            &lt;job-xml&gt;job2.xml&lt;/job-xml&gt;</w:t>
      </w:r>
    </w:p>
    <w:p w:rsidR="00530D77" w:rsidRPr="00AC1559" w:rsidRDefault="00530D77" w:rsidP="00530D77">
      <w:r w:rsidRPr="00AC1559">
        <w:t xml:space="preserve">        &lt;/map-reduce&gt;</w:t>
      </w:r>
    </w:p>
    <w:p w:rsidR="00530D77" w:rsidRPr="00AC1559" w:rsidRDefault="00530D77" w:rsidP="00530D77">
      <w:r w:rsidRPr="00AC1559">
        <w:t xml:space="preserve">        &lt;ok to="joining"/&gt;</w:t>
      </w:r>
    </w:p>
    <w:p w:rsidR="00530D77" w:rsidRPr="00AC1559" w:rsidRDefault="00530D77" w:rsidP="00530D77">
      <w:r w:rsidRPr="00AC1559">
        <w:t xml:space="preserve">        &lt;error to="kill"/&gt;</w:t>
      </w:r>
    </w:p>
    <w:p w:rsidR="00530D77" w:rsidRPr="00AC1559" w:rsidRDefault="00530D77" w:rsidP="00530D77">
      <w:r w:rsidRPr="00AC1559">
        <w:t xml:space="preserve">    &lt;/action&gt;</w:t>
      </w:r>
    </w:p>
    <w:p w:rsidR="00530D77" w:rsidRPr="00AC1559" w:rsidRDefault="00530D77" w:rsidP="00530D77">
      <w:r w:rsidRPr="00AC1559">
        <w:t xml:space="preserve">    &lt;join name="joining" to="</w:t>
      </w:r>
      <w:proofErr w:type="spellStart"/>
      <w:r w:rsidRPr="00AC1559">
        <w:t>nextaction</w:t>
      </w:r>
      <w:proofErr w:type="spellEnd"/>
      <w:r w:rsidRPr="00AC1559">
        <w:t>"/&gt;</w:t>
      </w:r>
    </w:p>
    <w:p w:rsidR="00530D77" w:rsidRPr="00AC1559" w:rsidRDefault="00530D77" w:rsidP="00530D77">
      <w:r w:rsidRPr="00AC1559">
        <w:t xml:space="preserve">    ...</w:t>
      </w:r>
    </w:p>
    <w:p w:rsidR="00530D77" w:rsidRDefault="00530D77" w:rsidP="00530D77">
      <w:r w:rsidRPr="00AC1559">
        <w:t>&lt;/workflow-app&gt;</w:t>
      </w:r>
    </w:p>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237488" w:rsidRDefault="00237488" w:rsidP="00530D77"/>
    <w:p w:rsidR="00530D77" w:rsidRPr="00237488" w:rsidRDefault="00530D77" w:rsidP="00237488">
      <w:pPr>
        <w:pStyle w:val="ListParagraph"/>
        <w:numPr>
          <w:ilvl w:val="0"/>
          <w:numId w:val="1"/>
        </w:numPr>
        <w:rPr>
          <w:b/>
          <w:color w:val="000000" w:themeColor="text1"/>
          <w:sz w:val="36"/>
          <w:u w:val="single"/>
        </w:rPr>
      </w:pPr>
      <w:r w:rsidRPr="00237488">
        <w:rPr>
          <w:b/>
          <w:color w:val="000000" w:themeColor="text1"/>
          <w:sz w:val="36"/>
          <w:u w:val="single"/>
        </w:rPr>
        <w:lastRenderedPageBreak/>
        <w:t>Action Node</w:t>
      </w:r>
    </w:p>
    <w:p w:rsidR="00530D77" w:rsidRPr="00AC1559" w:rsidRDefault="00530D77" w:rsidP="00530D77">
      <w:r w:rsidRPr="00AC1559">
        <w:t xml:space="preserve">An action node represents a workflow task, e.g., moving files into HDFS, running a </w:t>
      </w:r>
      <w:proofErr w:type="spellStart"/>
      <w:r w:rsidRPr="00AC1559">
        <w:t>MapReduce</w:t>
      </w:r>
      <w:proofErr w:type="spellEnd"/>
      <w:r w:rsidRPr="00AC1559">
        <w:t>, Pig or</w:t>
      </w:r>
      <w:hyperlink r:id="rId7" w:history="1">
        <w:r w:rsidRPr="00AC1559">
          <w:rPr>
            <w:rStyle w:val="Hyperlink"/>
            <w:color w:val="auto"/>
            <w:u w:val="none"/>
          </w:rPr>
          <w:t> Hive </w:t>
        </w:r>
      </w:hyperlink>
      <w:r w:rsidRPr="00AC1559">
        <w:t xml:space="preserve">jobs, importing data using </w:t>
      </w:r>
      <w:proofErr w:type="spellStart"/>
      <w:r w:rsidRPr="00AC1559">
        <w:t>Sqoop</w:t>
      </w:r>
      <w:proofErr w:type="spellEnd"/>
      <w:r w:rsidRPr="00AC1559">
        <w:t xml:space="preserve"> or running a shell script of a program written in Java.</w:t>
      </w:r>
    </w:p>
    <w:p w:rsidR="00530D77" w:rsidRPr="00237488" w:rsidRDefault="00CE5B02" w:rsidP="001603F8">
      <w:pPr>
        <w:rPr>
          <w:color w:val="000000" w:themeColor="text1"/>
        </w:rPr>
      </w:pPr>
      <w:r w:rsidRPr="00237488">
        <w:rPr>
          <w:b/>
          <w:color w:val="000000" w:themeColor="text1"/>
        </w:rPr>
        <w:t>Example</w:t>
      </w:r>
      <w:r w:rsidRPr="00237488">
        <w:rPr>
          <w:color w:val="000000" w:themeColor="text1"/>
        </w:rPr>
        <w:t xml:space="preserve"> </w:t>
      </w:r>
      <w:r w:rsidR="00237488">
        <w:rPr>
          <w:color w:val="000000" w:themeColor="text1"/>
        </w:rPr>
        <w:t xml:space="preserve">- </w:t>
      </w:r>
      <w:r w:rsidRPr="00AC1559">
        <w:t>Suppose I want to load a data from external hive table to an ORC Hive table</w:t>
      </w:r>
    </w:p>
    <w:p w:rsidR="001603F8" w:rsidRPr="00AC1559" w:rsidRDefault="00CE5B02" w:rsidP="001603F8">
      <w:r w:rsidRPr="00AC1559">
        <w:t xml:space="preserve">Step 1: </w:t>
      </w:r>
      <w:proofErr w:type="gramStart"/>
      <w:r w:rsidRPr="00237488">
        <w:rPr>
          <w:b/>
        </w:rPr>
        <w:t>creating  Hive</w:t>
      </w:r>
      <w:proofErr w:type="gramEnd"/>
      <w:r w:rsidRPr="00237488">
        <w:rPr>
          <w:b/>
        </w:rPr>
        <w:t xml:space="preserve"> external table (say </w:t>
      </w:r>
      <w:proofErr w:type="spellStart"/>
      <w:r w:rsidRPr="00237488">
        <w:rPr>
          <w:b/>
        </w:rPr>
        <w:t>external.hive</w:t>
      </w:r>
      <w:proofErr w:type="spellEnd"/>
      <w:r w:rsidRPr="00237488">
        <w:rPr>
          <w:b/>
        </w:rPr>
        <w:t>) in text format</w:t>
      </w:r>
    </w:p>
    <w:p w:rsidR="00CE5B02" w:rsidRPr="00AC1559" w:rsidRDefault="00CE5B02" w:rsidP="001603F8">
      <w:r w:rsidRPr="00AC1559">
        <w:rPr>
          <w:noProof/>
        </w:rPr>
        <w:drawing>
          <wp:inline distT="0" distB="0" distL="0" distR="0">
            <wp:extent cx="32194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a:noFill/>
                    </a:ln>
                  </pic:spPr>
                </pic:pic>
              </a:graphicData>
            </a:graphic>
          </wp:inline>
        </w:drawing>
      </w:r>
    </w:p>
    <w:p w:rsidR="00237488" w:rsidRDefault="00237488" w:rsidP="001603F8"/>
    <w:p w:rsidR="00CE5B02" w:rsidRPr="00AC1559" w:rsidRDefault="00CE5B02" w:rsidP="001603F8">
      <w:pPr>
        <w:rPr>
          <w:noProof/>
        </w:rPr>
      </w:pPr>
      <w:r w:rsidRPr="00AC1559">
        <w:t xml:space="preserve">Step 2: </w:t>
      </w:r>
      <w:proofErr w:type="gramStart"/>
      <w:r w:rsidRPr="00237488">
        <w:rPr>
          <w:b/>
        </w:rPr>
        <w:t>creating  Hive</w:t>
      </w:r>
      <w:proofErr w:type="gramEnd"/>
      <w:r w:rsidRPr="00237488">
        <w:rPr>
          <w:b/>
        </w:rPr>
        <w:t xml:space="preserve"> external table (say </w:t>
      </w:r>
      <w:proofErr w:type="spellStart"/>
      <w:r w:rsidRPr="00237488">
        <w:rPr>
          <w:b/>
        </w:rPr>
        <w:t>external.hive</w:t>
      </w:r>
      <w:proofErr w:type="spellEnd"/>
      <w:r w:rsidRPr="00237488">
        <w:rPr>
          <w:b/>
        </w:rPr>
        <w:t>) in ORC format</w:t>
      </w:r>
      <w:r w:rsidRPr="00AC1559">
        <w:rPr>
          <w:noProof/>
        </w:rPr>
        <w:t xml:space="preserve"> </w:t>
      </w:r>
      <w:r w:rsidRPr="00AC1559">
        <w:rPr>
          <w:noProof/>
        </w:rPr>
        <w:drawing>
          <wp:inline distT="0" distB="0" distL="0" distR="0">
            <wp:extent cx="530542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1428750"/>
                    </a:xfrm>
                    <a:prstGeom prst="rect">
                      <a:avLst/>
                    </a:prstGeom>
                    <a:noFill/>
                    <a:ln>
                      <a:noFill/>
                    </a:ln>
                  </pic:spPr>
                </pic:pic>
              </a:graphicData>
            </a:graphic>
          </wp:inline>
        </w:drawing>
      </w:r>
    </w:p>
    <w:p w:rsidR="00CE5B02" w:rsidRPr="00AC1559" w:rsidRDefault="00CE5B02" w:rsidP="001603F8">
      <w:r w:rsidRPr="00AC1559">
        <w:rPr>
          <w:noProof/>
        </w:rPr>
        <w:drawing>
          <wp:inline distT="0" distB="0" distL="0" distR="0">
            <wp:extent cx="249555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1219200"/>
                    </a:xfrm>
                    <a:prstGeom prst="rect">
                      <a:avLst/>
                    </a:prstGeom>
                    <a:noFill/>
                    <a:ln>
                      <a:noFill/>
                    </a:ln>
                  </pic:spPr>
                </pic:pic>
              </a:graphicData>
            </a:graphic>
          </wp:inline>
        </w:drawing>
      </w:r>
    </w:p>
    <w:p w:rsidR="00237488" w:rsidRDefault="00237488" w:rsidP="001603F8"/>
    <w:p w:rsidR="00237488" w:rsidRDefault="00237488" w:rsidP="001603F8"/>
    <w:p w:rsidR="00960E97" w:rsidRPr="00AC1559" w:rsidRDefault="00960E97" w:rsidP="001603F8">
      <w:r w:rsidRPr="00AC1559">
        <w:lastRenderedPageBreak/>
        <w:t>S</w:t>
      </w:r>
      <w:r w:rsidR="0019520F" w:rsidRPr="00AC1559">
        <w:t>tep3:</w:t>
      </w:r>
      <w:r w:rsidR="00237488">
        <w:t xml:space="preserve"> </w:t>
      </w:r>
      <w:r w:rsidR="0019520F" w:rsidRPr="00237488">
        <w:rPr>
          <w:b/>
        </w:rPr>
        <w:t>Inserting into Table orc f</w:t>
      </w:r>
      <w:r w:rsidRPr="00237488">
        <w:rPr>
          <w:b/>
        </w:rPr>
        <w:t>r</w:t>
      </w:r>
      <w:r w:rsidR="0019520F" w:rsidRPr="00237488">
        <w:rPr>
          <w:b/>
        </w:rPr>
        <w:t>o</w:t>
      </w:r>
      <w:r w:rsidRPr="00237488">
        <w:rPr>
          <w:b/>
        </w:rPr>
        <w:t>m</w:t>
      </w:r>
      <w:r w:rsidR="0019520F" w:rsidRPr="00237488">
        <w:rPr>
          <w:b/>
        </w:rPr>
        <w:t xml:space="preserve"> Text Table</w:t>
      </w:r>
      <w:r w:rsidRPr="00AC1559">
        <w:t xml:space="preserve"> </w:t>
      </w:r>
    </w:p>
    <w:p w:rsidR="0019520F" w:rsidRPr="00AC1559" w:rsidRDefault="0019520F" w:rsidP="001603F8"/>
    <w:p w:rsidR="00960E97" w:rsidRPr="00AC1559" w:rsidRDefault="00960E97" w:rsidP="001603F8">
      <w:r w:rsidRPr="00AC1559">
        <w:rPr>
          <w:noProof/>
        </w:rPr>
        <w:drawing>
          <wp:inline distT="0" distB="0" distL="0" distR="0">
            <wp:extent cx="31337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2085975"/>
                    </a:xfrm>
                    <a:prstGeom prst="rect">
                      <a:avLst/>
                    </a:prstGeom>
                    <a:noFill/>
                    <a:ln>
                      <a:noFill/>
                    </a:ln>
                  </pic:spPr>
                </pic:pic>
              </a:graphicData>
            </a:graphic>
          </wp:inline>
        </w:drawing>
      </w:r>
    </w:p>
    <w:p w:rsidR="0019520F" w:rsidRDefault="0019520F" w:rsidP="001603F8">
      <w:pPr>
        <w:rPr>
          <w:b/>
          <w:color w:val="000000" w:themeColor="text1"/>
        </w:rPr>
      </w:pPr>
      <w:r w:rsidRPr="00237488">
        <w:rPr>
          <w:b/>
          <w:color w:val="000000" w:themeColor="text1"/>
        </w:rPr>
        <w:t xml:space="preserve">Instead of doing this manually we can use </w:t>
      </w:r>
      <w:proofErr w:type="spellStart"/>
      <w:r w:rsidRPr="00237488">
        <w:rPr>
          <w:b/>
          <w:color w:val="000000" w:themeColor="text1"/>
        </w:rPr>
        <w:t>Oozie</w:t>
      </w:r>
      <w:proofErr w:type="spellEnd"/>
      <w:r w:rsidRPr="00237488">
        <w:rPr>
          <w:b/>
          <w:color w:val="000000" w:themeColor="text1"/>
        </w:rPr>
        <w:t xml:space="preserve"> scheduler by using the following configuration File</w:t>
      </w:r>
    </w:p>
    <w:p w:rsidR="00237488" w:rsidRPr="00237488" w:rsidRDefault="00237488" w:rsidP="001603F8">
      <w:pPr>
        <w:rPr>
          <w:b/>
          <w:color w:val="000000" w:themeColor="text1"/>
        </w:rPr>
      </w:pPr>
      <w:r w:rsidRPr="00AC1559">
        <w:rPr>
          <w:noProof/>
        </w:rPr>
        <w:drawing>
          <wp:inline distT="0" distB="0" distL="0" distR="0" wp14:anchorId="470F8E39" wp14:editId="3AD005C9">
            <wp:extent cx="485775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3981450"/>
                    </a:xfrm>
                    <a:prstGeom prst="rect">
                      <a:avLst/>
                    </a:prstGeom>
                    <a:noFill/>
                    <a:ln>
                      <a:noFill/>
                    </a:ln>
                  </pic:spPr>
                </pic:pic>
              </a:graphicData>
            </a:graphic>
          </wp:inline>
        </w:drawing>
      </w:r>
    </w:p>
    <w:p w:rsidR="0019520F" w:rsidRPr="00AC1559" w:rsidRDefault="0019520F" w:rsidP="001603F8">
      <w:r w:rsidRPr="00AC1559">
        <w:rPr>
          <w:noProof/>
        </w:rPr>
        <w:lastRenderedPageBreak/>
        <w:drawing>
          <wp:inline distT="0" distB="0" distL="0" distR="0">
            <wp:extent cx="4600575" cy="588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5886450"/>
                    </a:xfrm>
                    <a:prstGeom prst="rect">
                      <a:avLst/>
                    </a:prstGeom>
                    <a:noFill/>
                    <a:ln>
                      <a:noFill/>
                    </a:ln>
                  </pic:spPr>
                </pic:pic>
              </a:graphicData>
            </a:graphic>
          </wp:inline>
        </w:drawing>
      </w:r>
    </w:p>
    <w:p w:rsidR="0019520F" w:rsidRPr="00237488" w:rsidRDefault="0019520F" w:rsidP="001603F8">
      <w:pPr>
        <w:rPr>
          <w:b/>
        </w:rPr>
      </w:pPr>
      <w:r w:rsidRPr="00237488">
        <w:rPr>
          <w:b/>
        </w:rPr>
        <w:t xml:space="preserve">Explanation </w:t>
      </w:r>
    </w:p>
    <w:p w:rsidR="0019520F" w:rsidRPr="00AC1559" w:rsidRDefault="0019520F" w:rsidP="0019520F">
      <w:pPr>
        <w:ind w:firstLine="720"/>
      </w:pPr>
      <w:r w:rsidRPr="00AC1559">
        <w:t xml:space="preserve">Action Nodes in the above example defines the type of job that the node will run. Hive node inside the action node defines that the action is of type hive. This could also have been a pig, java, shell action, etc. as per the job you want to run. Each type of action can have its own type of tags. In the above job we are defining the job tracker to us, name node details, script to use and the </w:t>
      </w:r>
      <w:proofErr w:type="spellStart"/>
      <w:r w:rsidRPr="00AC1559">
        <w:t>param</w:t>
      </w:r>
      <w:proofErr w:type="spellEnd"/>
      <w:r w:rsidRPr="00AC1559">
        <w:t xml:space="preserve"> entity. The Script tag defines the script we will be running for that hive action. The </w:t>
      </w:r>
      <w:proofErr w:type="spellStart"/>
      <w:r w:rsidRPr="00AC1559">
        <w:t>Param</w:t>
      </w:r>
      <w:proofErr w:type="spellEnd"/>
      <w:r w:rsidRPr="00AC1559">
        <w:t xml:space="preserve"> tag defines the values which we will pass into the hive script. (In this example we are passing database name in step 3)</w:t>
      </w:r>
    </w:p>
    <w:p w:rsidR="0019520F" w:rsidRPr="001603F8" w:rsidRDefault="0019520F" w:rsidP="001603F8">
      <w:pPr>
        <w:rPr>
          <w:b/>
        </w:rPr>
      </w:pPr>
    </w:p>
    <w:sectPr w:rsidR="0019520F" w:rsidRPr="0016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97764"/>
    <w:multiLevelType w:val="hybridMultilevel"/>
    <w:tmpl w:val="38683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C6BAD"/>
    <w:multiLevelType w:val="hybridMultilevel"/>
    <w:tmpl w:val="50EE2CF4"/>
    <w:lvl w:ilvl="0" w:tplc="7F8EFB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C6B1A"/>
    <w:multiLevelType w:val="hybridMultilevel"/>
    <w:tmpl w:val="597EB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87AC0"/>
    <w:multiLevelType w:val="hybridMultilevel"/>
    <w:tmpl w:val="F7286A82"/>
    <w:lvl w:ilvl="0" w:tplc="8A08D6B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F8"/>
    <w:rsid w:val="00011C95"/>
    <w:rsid w:val="0006187F"/>
    <w:rsid w:val="001603F8"/>
    <w:rsid w:val="0019520F"/>
    <w:rsid w:val="00237488"/>
    <w:rsid w:val="00397699"/>
    <w:rsid w:val="004861F1"/>
    <w:rsid w:val="00530D77"/>
    <w:rsid w:val="007A56CE"/>
    <w:rsid w:val="008C5CE3"/>
    <w:rsid w:val="00960E97"/>
    <w:rsid w:val="00973FCF"/>
    <w:rsid w:val="00AC1559"/>
    <w:rsid w:val="00CE5B02"/>
    <w:rsid w:val="00E2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2DC7B-7A92-402D-8839-7AE583FF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603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3F8"/>
  </w:style>
  <w:style w:type="character" w:styleId="Emphasis">
    <w:name w:val="Emphasis"/>
    <w:basedOn w:val="DefaultParagraphFont"/>
    <w:uiPriority w:val="20"/>
    <w:qFormat/>
    <w:rsid w:val="001603F8"/>
    <w:rPr>
      <w:i/>
      <w:iCs/>
    </w:rPr>
  </w:style>
  <w:style w:type="character" w:customStyle="1" w:styleId="Heading5Char">
    <w:name w:val="Heading 5 Char"/>
    <w:basedOn w:val="DefaultParagraphFont"/>
    <w:link w:val="Heading5"/>
    <w:uiPriority w:val="9"/>
    <w:rsid w:val="001603F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603F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603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3F8"/>
    <w:rPr>
      <w:rFonts w:ascii="Courier New" w:eastAsia="Times New Roman" w:hAnsi="Courier New" w:cs="Courier New"/>
      <w:sz w:val="20"/>
      <w:szCs w:val="20"/>
    </w:rPr>
  </w:style>
  <w:style w:type="character" w:styleId="Strong">
    <w:name w:val="Strong"/>
    <w:basedOn w:val="DefaultParagraphFont"/>
    <w:uiPriority w:val="22"/>
    <w:qFormat/>
    <w:rsid w:val="00530D77"/>
    <w:rPr>
      <w:b/>
      <w:bCs/>
    </w:rPr>
  </w:style>
  <w:style w:type="character" w:styleId="Hyperlink">
    <w:name w:val="Hyperlink"/>
    <w:basedOn w:val="DefaultParagraphFont"/>
    <w:uiPriority w:val="99"/>
    <w:unhideWhenUsed/>
    <w:rsid w:val="00530D77"/>
    <w:rPr>
      <w:color w:val="0000FF"/>
      <w:u w:val="single"/>
    </w:rPr>
  </w:style>
  <w:style w:type="paragraph" w:styleId="ListParagraph">
    <w:name w:val="List Paragraph"/>
    <w:basedOn w:val="Normal"/>
    <w:uiPriority w:val="34"/>
    <w:qFormat/>
    <w:rsid w:val="00AC1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255">
      <w:bodyDiv w:val="1"/>
      <w:marLeft w:val="0"/>
      <w:marRight w:val="0"/>
      <w:marTop w:val="0"/>
      <w:marBottom w:val="0"/>
      <w:divBdr>
        <w:top w:val="none" w:sz="0" w:space="0" w:color="auto"/>
        <w:left w:val="none" w:sz="0" w:space="0" w:color="auto"/>
        <w:bottom w:val="none" w:sz="0" w:space="0" w:color="auto"/>
        <w:right w:val="none" w:sz="0" w:space="0" w:color="auto"/>
      </w:divBdr>
    </w:div>
    <w:div w:id="524441114">
      <w:bodyDiv w:val="1"/>
      <w:marLeft w:val="0"/>
      <w:marRight w:val="0"/>
      <w:marTop w:val="0"/>
      <w:marBottom w:val="0"/>
      <w:divBdr>
        <w:top w:val="none" w:sz="0" w:space="0" w:color="auto"/>
        <w:left w:val="none" w:sz="0" w:space="0" w:color="auto"/>
        <w:bottom w:val="none" w:sz="0" w:space="0" w:color="auto"/>
        <w:right w:val="none" w:sz="0" w:space="0" w:color="auto"/>
      </w:divBdr>
    </w:div>
    <w:div w:id="841352935">
      <w:bodyDiv w:val="1"/>
      <w:marLeft w:val="0"/>
      <w:marRight w:val="0"/>
      <w:marTop w:val="0"/>
      <w:marBottom w:val="0"/>
      <w:divBdr>
        <w:top w:val="none" w:sz="0" w:space="0" w:color="auto"/>
        <w:left w:val="none" w:sz="0" w:space="0" w:color="auto"/>
        <w:bottom w:val="none" w:sz="0" w:space="0" w:color="auto"/>
        <w:right w:val="none" w:sz="0" w:space="0" w:color="auto"/>
      </w:divBdr>
    </w:div>
    <w:div w:id="985163593">
      <w:bodyDiv w:val="1"/>
      <w:marLeft w:val="0"/>
      <w:marRight w:val="0"/>
      <w:marTop w:val="0"/>
      <w:marBottom w:val="0"/>
      <w:divBdr>
        <w:top w:val="none" w:sz="0" w:space="0" w:color="auto"/>
        <w:left w:val="none" w:sz="0" w:space="0" w:color="auto"/>
        <w:bottom w:val="none" w:sz="0" w:space="0" w:color="auto"/>
        <w:right w:val="none" w:sz="0" w:space="0" w:color="auto"/>
      </w:divBdr>
    </w:div>
    <w:div w:id="1474716083">
      <w:bodyDiv w:val="1"/>
      <w:marLeft w:val="0"/>
      <w:marRight w:val="0"/>
      <w:marTop w:val="0"/>
      <w:marBottom w:val="0"/>
      <w:divBdr>
        <w:top w:val="none" w:sz="0" w:space="0" w:color="auto"/>
        <w:left w:val="none" w:sz="0" w:space="0" w:color="auto"/>
        <w:bottom w:val="none" w:sz="0" w:space="0" w:color="auto"/>
        <w:right w:val="none" w:sz="0" w:space="0" w:color="auto"/>
      </w:divBdr>
    </w:div>
    <w:div w:id="1703555784">
      <w:bodyDiv w:val="1"/>
      <w:marLeft w:val="0"/>
      <w:marRight w:val="0"/>
      <w:marTop w:val="0"/>
      <w:marBottom w:val="0"/>
      <w:divBdr>
        <w:top w:val="none" w:sz="0" w:space="0" w:color="auto"/>
        <w:left w:val="none" w:sz="0" w:space="0" w:color="auto"/>
        <w:bottom w:val="none" w:sz="0" w:space="0" w:color="auto"/>
        <w:right w:val="none" w:sz="0" w:space="0" w:color="auto"/>
      </w:divBdr>
      <w:divsChild>
        <w:div w:id="603658517">
          <w:marLeft w:val="0"/>
          <w:marRight w:val="0"/>
          <w:marTop w:val="0"/>
          <w:marBottom w:val="0"/>
          <w:divBdr>
            <w:top w:val="none" w:sz="0" w:space="0" w:color="auto"/>
            <w:left w:val="none" w:sz="0" w:space="0" w:color="auto"/>
            <w:bottom w:val="none" w:sz="0" w:space="0" w:color="auto"/>
            <w:right w:val="none" w:sz="0" w:space="0" w:color="auto"/>
          </w:divBdr>
        </w:div>
        <w:div w:id="1241522317">
          <w:marLeft w:val="0"/>
          <w:marRight w:val="0"/>
          <w:marTop w:val="0"/>
          <w:marBottom w:val="0"/>
          <w:divBdr>
            <w:top w:val="none" w:sz="0" w:space="0" w:color="auto"/>
            <w:left w:val="none" w:sz="0" w:space="0" w:color="auto"/>
            <w:bottom w:val="none" w:sz="0" w:space="0" w:color="auto"/>
            <w:right w:val="none" w:sz="0" w:space="0" w:color="auto"/>
          </w:divBdr>
        </w:div>
      </w:divsChild>
    </w:div>
    <w:div w:id="1867791671">
      <w:bodyDiv w:val="1"/>
      <w:marLeft w:val="0"/>
      <w:marRight w:val="0"/>
      <w:marTop w:val="0"/>
      <w:marBottom w:val="0"/>
      <w:divBdr>
        <w:top w:val="none" w:sz="0" w:space="0" w:color="auto"/>
        <w:left w:val="none" w:sz="0" w:space="0" w:color="auto"/>
        <w:bottom w:val="none" w:sz="0" w:space="0" w:color="auto"/>
        <w:right w:val="none" w:sz="0" w:space="0" w:color="auto"/>
      </w:divBdr>
    </w:div>
    <w:div w:id="1915580984">
      <w:bodyDiv w:val="1"/>
      <w:marLeft w:val="0"/>
      <w:marRight w:val="0"/>
      <w:marTop w:val="0"/>
      <w:marBottom w:val="0"/>
      <w:divBdr>
        <w:top w:val="none" w:sz="0" w:space="0" w:color="auto"/>
        <w:left w:val="none" w:sz="0" w:space="0" w:color="auto"/>
        <w:bottom w:val="none" w:sz="0" w:space="0" w:color="auto"/>
        <w:right w:val="none" w:sz="0" w:space="0" w:color="auto"/>
      </w:divBdr>
    </w:div>
    <w:div w:id="20906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www.guru99.com/hive-tutorials.html"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Mishra, Abhigyan (Cognizant)</cp:lastModifiedBy>
  <cp:revision>5</cp:revision>
  <dcterms:created xsi:type="dcterms:W3CDTF">2017-05-12T05:41:00Z</dcterms:created>
  <dcterms:modified xsi:type="dcterms:W3CDTF">2017-05-31T04:53:00Z</dcterms:modified>
</cp:coreProperties>
</file>