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E5504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D90ED1">
        <w:rPr>
          <w:rFonts w:eastAsia="Times New Roman" w:cstheme="minorHAnsi"/>
          <w:b/>
          <w:bCs/>
          <w:color w:val="000000"/>
          <w:u w:val="single"/>
        </w:rPr>
        <w:t>EXERCISE 5</w:t>
      </w:r>
    </w:p>
    <w:p w14:paraId="55406F7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This is your second exercise with real data. This time, instead of a bank of test scores, we will use the 2014 American Community Survey. These data are maintained by the US Census Bureau and are designed to show how communities are changing.</w:t>
      </w:r>
    </w:p>
    <w:p w14:paraId="240203FA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5F411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Through asking questions of a sample of the population, it produces national data on more than 35 categories of information, such as education, income, housing, and employment.</w:t>
      </w:r>
    </w:p>
    <w:p w14:paraId="6D5032AB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B4AFF3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For this assignment, you will need to load and activate the ggplot2 package. For this deliverable, you should provide the following:</w:t>
      </w:r>
    </w:p>
    <w:p w14:paraId="06CED16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44F566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1. What are the elements in your data (including the categories and data types)?</w:t>
      </w:r>
    </w:p>
    <w:p w14:paraId="3B8729B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Below is the List of Elements of Data along with their datatype</w:t>
      </w:r>
    </w:p>
    <w:p w14:paraId="4B590FC7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ID - String </w:t>
      </w:r>
      <w:proofErr w:type="gramStart"/>
      <w:r w:rsidRPr="00D90ED1">
        <w:rPr>
          <w:rFonts w:eastAsia="Times New Roman" w:cstheme="minorHAnsi"/>
          <w:color w:val="000000"/>
        </w:rPr>
        <w:t>Type(</w:t>
      </w:r>
      <w:proofErr w:type="gramEnd"/>
      <w:r w:rsidRPr="00D90ED1">
        <w:rPr>
          <w:rFonts w:eastAsia="Times New Roman" w:cstheme="minorHAnsi"/>
          <w:color w:val="000000"/>
        </w:rPr>
        <w:t>Categorical) - Holds a specific string for each location, kind of Location ID</w:t>
      </w:r>
    </w:p>
    <w:p w14:paraId="32BF1026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ID2 - Int (Categorical) - It looks like the last 5 digits of the ID. We can say it as Location ID</w:t>
      </w:r>
    </w:p>
    <w:p w14:paraId="66DB46E3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Geography - String (Categorical)- Name of the place/county along with State information</w:t>
      </w:r>
    </w:p>
    <w:p w14:paraId="053B5E7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90ED1">
        <w:rPr>
          <w:rFonts w:eastAsia="Times New Roman" w:cstheme="minorHAnsi"/>
          <w:color w:val="000000"/>
        </w:rPr>
        <w:t>PopGroupDisplayLabel</w:t>
      </w:r>
      <w:proofErr w:type="spellEnd"/>
      <w:r w:rsidRPr="00D90ED1">
        <w:rPr>
          <w:rFonts w:eastAsia="Times New Roman" w:cstheme="minorHAnsi"/>
          <w:color w:val="000000"/>
        </w:rPr>
        <w:t xml:space="preserve"> (Categorical)- String - Seems the County are grouped based on population</w:t>
      </w:r>
    </w:p>
    <w:p w14:paraId="51A2BEB6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90ED1">
        <w:rPr>
          <w:rFonts w:eastAsia="Times New Roman" w:cstheme="minorHAnsi"/>
          <w:color w:val="000000"/>
        </w:rPr>
        <w:t>PopGroupID</w:t>
      </w:r>
      <w:proofErr w:type="spellEnd"/>
      <w:r w:rsidRPr="00D90ED1">
        <w:rPr>
          <w:rFonts w:eastAsia="Times New Roman" w:cstheme="minorHAnsi"/>
          <w:color w:val="000000"/>
        </w:rPr>
        <w:t xml:space="preserve"> (Categorical)- int - Number specifying the population group</w:t>
      </w:r>
    </w:p>
    <w:p w14:paraId="6B7B25A7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90ED1">
        <w:rPr>
          <w:rFonts w:eastAsia="Times New Roman" w:cstheme="minorHAnsi"/>
          <w:color w:val="000000"/>
        </w:rPr>
        <w:t>RacesReported</w:t>
      </w:r>
      <w:proofErr w:type="spellEnd"/>
      <w:r w:rsidRPr="00D90ED1">
        <w:rPr>
          <w:rFonts w:eastAsia="Times New Roman" w:cstheme="minorHAnsi"/>
          <w:color w:val="000000"/>
        </w:rPr>
        <w:t xml:space="preserve"> (Quantitative)- int - seems like the total number of </w:t>
      </w:r>
      <w:proofErr w:type="gramStart"/>
      <w:r w:rsidRPr="00D90ED1">
        <w:rPr>
          <w:rFonts w:eastAsia="Times New Roman" w:cstheme="minorHAnsi"/>
          <w:color w:val="000000"/>
        </w:rPr>
        <w:t>population</w:t>
      </w:r>
      <w:proofErr w:type="gramEnd"/>
    </w:p>
    <w:p w14:paraId="6E607A3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90ED1">
        <w:rPr>
          <w:rFonts w:eastAsia="Times New Roman" w:cstheme="minorHAnsi"/>
          <w:color w:val="000000"/>
        </w:rPr>
        <w:t>HSDegree</w:t>
      </w:r>
      <w:proofErr w:type="spellEnd"/>
      <w:r w:rsidRPr="00D90ED1">
        <w:rPr>
          <w:rFonts w:eastAsia="Times New Roman" w:cstheme="minorHAnsi"/>
          <w:color w:val="000000"/>
        </w:rPr>
        <w:t xml:space="preserve"> (Quantitative)- int - seems like % age</w:t>
      </w:r>
    </w:p>
    <w:p w14:paraId="063C93D4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90ED1">
        <w:rPr>
          <w:rFonts w:eastAsia="Times New Roman" w:cstheme="minorHAnsi"/>
          <w:color w:val="000000"/>
        </w:rPr>
        <w:t>BachelorsDegree</w:t>
      </w:r>
      <w:proofErr w:type="spellEnd"/>
      <w:r w:rsidRPr="00D90ED1">
        <w:rPr>
          <w:rFonts w:eastAsia="Times New Roman" w:cstheme="minorHAnsi"/>
          <w:color w:val="000000"/>
        </w:rPr>
        <w:t xml:space="preserve"> (Quantitative)- int - seems like %age</w:t>
      </w:r>
    </w:p>
    <w:p w14:paraId="5CFFE064" w14:textId="77777777" w:rsidR="00D90ED1" w:rsidRPr="00D90ED1" w:rsidRDefault="00D90ED1" w:rsidP="00D90ED1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5F5034E4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2. Please provide the output from the following functions: </w:t>
      </w:r>
      <w:proofErr w:type="gramStart"/>
      <w:r w:rsidRPr="00D90ED1">
        <w:rPr>
          <w:rFonts w:eastAsia="Times New Roman" w:cstheme="minorHAnsi"/>
          <w:color w:val="000000"/>
        </w:rPr>
        <w:t>str(</w:t>
      </w:r>
      <w:proofErr w:type="gramEnd"/>
      <w:r w:rsidRPr="00D90ED1">
        <w:rPr>
          <w:rFonts w:eastAsia="Times New Roman" w:cstheme="minorHAnsi"/>
          <w:color w:val="000000"/>
        </w:rPr>
        <w:t xml:space="preserve">); </w:t>
      </w:r>
      <w:proofErr w:type="spellStart"/>
      <w:r w:rsidRPr="00D90ED1">
        <w:rPr>
          <w:rFonts w:eastAsia="Times New Roman" w:cstheme="minorHAnsi"/>
          <w:color w:val="000000"/>
        </w:rPr>
        <w:t>nrow</w:t>
      </w:r>
      <w:proofErr w:type="spellEnd"/>
      <w:r w:rsidRPr="00D90ED1">
        <w:rPr>
          <w:rFonts w:eastAsia="Times New Roman" w:cstheme="minorHAnsi"/>
          <w:color w:val="000000"/>
        </w:rPr>
        <w:t xml:space="preserve">(); </w:t>
      </w:r>
      <w:proofErr w:type="spellStart"/>
      <w:r w:rsidRPr="00D90ED1">
        <w:rPr>
          <w:rFonts w:eastAsia="Times New Roman" w:cstheme="minorHAnsi"/>
          <w:color w:val="000000"/>
        </w:rPr>
        <w:t>ncol</w:t>
      </w:r>
      <w:proofErr w:type="spellEnd"/>
      <w:r w:rsidRPr="00D90ED1">
        <w:rPr>
          <w:rFonts w:eastAsia="Times New Roman" w:cstheme="minorHAnsi"/>
          <w:color w:val="000000"/>
        </w:rPr>
        <w:t>()</w:t>
      </w:r>
    </w:p>
    <w:p w14:paraId="230A037E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 </w:t>
      </w:r>
    </w:p>
    <w:p w14:paraId="5234CB7E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90ED1">
        <w:rPr>
          <w:rFonts w:eastAsia="Times New Roman" w:cstheme="minorHAnsi"/>
          <w:color w:val="000000"/>
        </w:rPr>
        <w:t>str(</w:t>
      </w:r>
      <w:proofErr w:type="gramEnd"/>
      <w:r w:rsidRPr="00D90ED1">
        <w:rPr>
          <w:rFonts w:eastAsia="Times New Roman" w:cstheme="minorHAnsi"/>
          <w:color w:val="000000"/>
        </w:rPr>
        <w:t xml:space="preserve">) -  ran with </w:t>
      </w:r>
      <w:proofErr w:type="spellStart"/>
      <w:r w:rsidRPr="00D90ED1">
        <w:rPr>
          <w:rFonts w:eastAsia="Times New Roman" w:cstheme="minorHAnsi"/>
          <w:color w:val="000000"/>
        </w:rPr>
        <w:t>stringsAsFactor</w:t>
      </w:r>
      <w:proofErr w:type="spellEnd"/>
      <w:r w:rsidRPr="00D90ED1">
        <w:rPr>
          <w:rFonts w:eastAsia="Times New Roman" w:cstheme="minorHAnsi"/>
          <w:color w:val="000000"/>
        </w:rPr>
        <w:t xml:space="preserve"> = TRUE to check, if any string attributes are having some specific structure of values. </w:t>
      </w:r>
      <w:proofErr w:type="gramStart"/>
      <w:r w:rsidRPr="00D90ED1">
        <w:rPr>
          <w:rFonts w:eastAsia="Times New Roman" w:cstheme="minorHAnsi"/>
          <w:color w:val="000000"/>
        </w:rPr>
        <w:t>However</w:t>
      </w:r>
      <w:proofErr w:type="gramEnd"/>
      <w:r w:rsidRPr="00D90ED1">
        <w:rPr>
          <w:rFonts w:eastAsia="Times New Roman" w:cstheme="minorHAnsi"/>
          <w:color w:val="000000"/>
        </w:rPr>
        <w:t xml:space="preserve"> it does not look like that, as there are 136 possible values for each String Values </w:t>
      </w:r>
    </w:p>
    <w:p w14:paraId="4E6F8EFE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'</w:t>
      </w:r>
      <w:proofErr w:type="spellStart"/>
      <w:proofErr w:type="gramStart"/>
      <w:r w:rsidRPr="00D90ED1">
        <w:rPr>
          <w:rFonts w:eastAsia="Times New Roman" w:cstheme="minorHAnsi"/>
          <w:color w:val="000000"/>
        </w:rPr>
        <w:t>data.frame</w:t>
      </w:r>
      <w:proofErr w:type="spellEnd"/>
      <w:proofErr w:type="gramEnd"/>
      <w:r w:rsidRPr="00D90ED1">
        <w:rPr>
          <w:rFonts w:eastAsia="Times New Roman" w:cstheme="minorHAnsi"/>
          <w:color w:val="000000"/>
        </w:rPr>
        <w:t>':</w:t>
      </w:r>
      <w:r w:rsidRPr="00D90ED1">
        <w:rPr>
          <w:rFonts w:eastAsia="Times New Roman" w:cstheme="minorHAnsi"/>
          <w:color w:val="000000"/>
        </w:rPr>
        <w:tab/>
        <w:t>136 obs. of  8 variables:</w:t>
      </w:r>
    </w:p>
    <w:p w14:paraId="28CD8788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 $ Id                  </w:t>
      </w:r>
      <w:proofErr w:type="gramStart"/>
      <w:r w:rsidRPr="00D90ED1">
        <w:rPr>
          <w:rFonts w:eastAsia="Times New Roman" w:cstheme="minorHAnsi"/>
          <w:color w:val="000000"/>
        </w:rPr>
        <w:t>  :</w:t>
      </w:r>
      <w:proofErr w:type="gramEnd"/>
      <w:r w:rsidRPr="00D90ED1">
        <w:rPr>
          <w:rFonts w:eastAsia="Times New Roman" w:cstheme="minorHAnsi"/>
          <w:color w:val="000000"/>
        </w:rPr>
        <w:t xml:space="preserve"> Factor w/ 136 levels "0500000US01073",..: 1 2 3 4 5 6 7 8 9 10 ...</w:t>
      </w:r>
    </w:p>
    <w:p w14:paraId="6FD53D67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 $ Id2                 </w:t>
      </w:r>
      <w:proofErr w:type="gramStart"/>
      <w:r w:rsidRPr="00D90ED1">
        <w:rPr>
          <w:rFonts w:eastAsia="Times New Roman" w:cstheme="minorHAnsi"/>
          <w:color w:val="000000"/>
        </w:rPr>
        <w:t>  :</w:t>
      </w:r>
      <w:proofErr w:type="gramEnd"/>
      <w:r w:rsidRPr="00D90ED1">
        <w:rPr>
          <w:rFonts w:eastAsia="Times New Roman" w:cstheme="minorHAnsi"/>
          <w:color w:val="000000"/>
        </w:rPr>
        <w:t xml:space="preserve"> int  1073 4013 4019 6001 6013 6019 6029 6037 6059 6065 ...</w:t>
      </w:r>
    </w:p>
    <w:p w14:paraId="62A17FD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 $ Geography           </w:t>
      </w:r>
      <w:proofErr w:type="gramStart"/>
      <w:r w:rsidRPr="00D90ED1">
        <w:rPr>
          <w:rFonts w:eastAsia="Times New Roman" w:cstheme="minorHAnsi"/>
          <w:color w:val="000000"/>
        </w:rPr>
        <w:t>  :</w:t>
      </w:r>
      <w:proofErr w:type="gramEnd"/>
      <w:r w:rsidRPr="00D90ED1">
        <w:rPr>
          <w:rFonts w:eastAsia="Times New Roman" w:cstheme="minorHAnsi"/>
          <w:color w:val="000000"/>
        </w:rPr>
        <w:t xml:space="preserve"> Factor w/ 136 levels "Alameda County, California",..: 56 70 98 1 20 43 62 68 92 106 ...</w:t>
      </w:r>
    </w:p>
    <w:p w14:paraId="68B1683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 $ </w:t>
      </w:r>
      <w:proofErr w:type="spellStart"/>
      <w:r w:rsidRPr="00D90ED1">
        <w:rPr>
          <w:rFonts w:eastAsia="Times New Roman" w:cstheme="minorHAnsi"/>
          <w:color w:val="000000"/>
        </w:rPr>
        <w:t>PopGroupID</w:t>
      </w:r>
      <w:proofErr w:type="spellEnd"/>
      <w:r w:rsidRPr="00D90ED1">
        <w:rPr>
          <w:rFonts w:eastAsia="Times New Roman" w:cstheme="minorHAnsi"/>
          <w:color w:val="000000"/>
        </w:rPr>
        <w:t xml:space="preserve">          </w:t>
      </w:r>
      <w:proofErr w:type="gramStart"/>
      <w:r w:rsidRPr="00D90ED1">
        <w:rPr>
          <w:rFonts w:eastAsia="Times New Roman" w:cstheme="minorHAnsi"/>
          <w:color w:val="000000"/>
        </w:rPr>
        <w:t>  :</w:t>
      </w:r>
      <w:proofErr w:type="gramEnd"/>
      <w:r w:rsidRPr="00D90ED1">
        <w:rPr>
          <w:rFonts w:eastAsia="Times New Roman" w:cstheme="minorHAnsi"/>
          <w:color w:val="000000"/>
        </w:rPr>
        <w:t xml:space="preserve"> int  1 1 1 1 1 1 1 1 1 1 ...</w:t>
      </w:r>
    </w:p>
    <w:p w14:paraId="78F8DAE7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 $ </w:t>
      </w:r>
      <w:proofErr w:type="spellStart"/>
      <w:proofErr w:type="gramStart"/>
      <w:r w:rsidRPr="00D90ED1">
        <w:rPr>
          <w:rFonts w:eastAsia="Times New Roman" w:cstheme="minorHAnsi"/>
          <w:color w:val="000000"/>
        </w:rPr>
        <w:t>POPGROUP.display.label</w:t>
      </w:r>
      <w:proofErr w:type="spellEnd"/>
      <w:proofErr w:type="gramEnd"/>
      <w:r w:rsidRPr="00D90ED1">
        <w:rPr>
          <w:rFonts w:eastAsia="Times New Roman" w:cstheme="minorHAnsi"/>
          <w:color w:val="000000"/>
        </w:rPr>
        <w:t>: Factor w/ 1 level "Total population": 1 1 1 1 1 1 1 1 1 1 ...</w:t>
      </w:r>
    </w:p>
    <w:p w14:paraId="7DF2BB96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 $ </w:t>
      </w:r>
      <w:proofErr w:type="spellStart"/>
      <w:r w:rsidRPr="00D90ED1">
        <w:rPr>
          <w:rFonts w:eastAsia="Times New Roman" w:cstheme="minorHAnsi"/>
          <w:color w:val="000000"/>
        </w:rPr>
        <w:t>RacesReported</w:t>
      </w:r>
      <w:proofErr w:type="spellEnd"/>
      <w:r w:rsidRPr="00D90ED1">
        <w:rPr>
          <w:rFonts w:eastAsia="Times New Roman" w:cstheme="minorHAnsi"/>
          <w:color w:val="000000"/>
        </w:rPr>
        <w:t xml:space="preserve">       </w:t>
      </w:r>
      <w:proofErr w:type="gramStart"/>
      <w:r w:rsidRPr="00D90ED1">
        <w:rPr>
          <w:rFonts w:eastAsia="Times New Roman" w:cstheme="minorHAnsi"/>
          <w:color w:val="000000"/>
        </w:rPr>
        <w:t>  :</w:t>
      </w:r>
      <w:proofErr w:type="gramEnd"/>
      <w:r w:rsidRPr="00D90ED1">
        <w:rPr>
          <w:rFonts w:eastAsia="Times New Roman" w:cstheme="minorHAnsi"/>
          <w:color w:val="000000"/>
        </w:rPr>
        <w:t xml:space="preserve"> int  660793 4087191 1004516 1610921 1111339 965974 874589 10116705 3145515 2329271 ...</w:t>
      </w:r>
    </w:p>
    <w:p w14:paraId="64136A7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 $ </w:t>
      </w:r>
      <w:proofErr w:type="spellStart"/>
      <w:r w:rsidRPr="00D90ED1">
        <w:rPr>
          <w:rFonts w:eastAsia="Times New Roman" w:cstheme="minorHAnsi"/>
          <w:color w:val="000000"/>
        </w:rPr>
        <w:t>HSDegree</w:t>
      </w:r>
      <w:proofErr w:type="spellEnd"/>
      <w:r w:rsidRPr="00D90ED1">
        <w:rPr>
          <w:rFonts w:eastAsia="Times New Roman" w:cstheme="minorHAnsi"/>
          <w:color w:val="000000"/>
        </w:rPr>
        <w:t xml:space="preserve">            </w:t>
      </w:r>
      <w:proofErr w:type="gramStart"/>
      <w:r w:rsidRPr="00D90ED1">
        <w:rPr>
          <w:rFonts w:eastAsia="Times New Roman" w:cstheme="minorHAnsi"/>
          <w:color w:val="000000"/>
        </w:rPr>
        <w:t>  :</w:t>
      </w:r>
      <w:proofErr w:type="gramEnd"/>
      <w:r w:rsidRPr="00D90ED1">
        <w:rPr>
          <w:rFonts w:eastAsia="Times New Roman" w:cstheme="minorHAnsi"/>
          <w:color w:val="000000"/>
        </w:rPr>
        <w:t xml:space="preserve"> num  89.1 86.8 88 86.9 88.8 73.6 74.5 77.5 84.6 80.6 ...</w:t>
      </w:r>
    </w:p>
    <w:p w14:paraId="57E7621E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 $ </w:t>
      </w:r>
      <w:proofErr w:type="spellStart"/>
      <w:r w:rsidRPr="00D90ED1">
        <w:rPr>
          <w:rFonts w:eastAsia="Times New Roman" w:cstheme="minorHAnsi"/>
          <w:color w:val="000000"/>
        </w:rPr>
        <w:t>BachDegree</w:t>
      </w:r>
      <w:proofErr w:type="spellEnd"/>
      <w:r w:rsidRPr="00D90ED1">
        <w:rPr>
          <w:rFonts w:eastAsia="Times New Roman" w:cstheme="minorHAnsi"/>
          <w:color w:val="000000"/>
        </w:rPr>
        <w:t xml:space="preserve">          </w:t>
      </w:r>
      <w:proofErr w:type="gramStart"/>
      <w:r w:rsidRPr="00D90ED1">
        <w:rPr>
          <w:rFonts w:eastAsia="Times New Roman" w:cstheme="minorHAnsi"/>
          <w:color w:val="000000"/>
        </w:rPr>
        <w:t>  :</w:t>
      </w:r>
      <w:proofErr w:type="gramEnd"/>
      <w:r w:rsidRPr="00D90ED1">
        <w:rPr>
          <w:rFonts w:eastAsia="Times New Roman" w:cstheme="minorHAnsi"/>
          <w:color w:val="000000"/>
        </w:rPr>
        <w:t xml:space="preserve"> num  30.5 30.2 30.8 42.8 39.7 19.7 15.4 30.3 38 20.7 ...</w:t>
      </w:r>
    </w:p>
    <w:p w14:paraId="62ABF668" w14:textId="77777777" w:rsidR="00D90ED1" w:rsidRPr="00D90ED1" w:rsidRDefault="00D90ED1" w:rsidP="00D90ED1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7A18E7FE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&gt; </w:t>
      </w:r>
      <w:proofErr w:type="spellStart"/>
      <w:r w:rsidRPr="00D90ED1">
        <w:rPr>
          <w:rFonts w:eastAsia="Times New Roman" w:cstheme="minorHAnsi"/>
          <w:color w:val="000000"/>
        </w:rPr>
        <w:t>nrow</w:t>
      </w:r>
      <w:proofErr w:type="spellEnd"/>
      <w:r w:rsidRPr="00D90ED1">
        <w:rPr>
          <w:rFonts w:eastAsia="Times New Roman" w:cstheme="minorHAnsi"/>
          <w:color w:val="000000"/>
        </w:rPr>
        <w:t>(</w:t>
      </w:r>
      <w:proofErr w:type="spellStart"/>
      <w:r w:rsidRPr="00D90ED1">
        <w:rPr>
          <w:rFonts w:eastAsia="Times New Roman" w:cstheme="minorHAnsi"/>
          <w:color w:val="000000"/>
        </w:rPr>
        <w:t>community_df</w:t>
      </w:r>
      <w:proofErr w:type="spellEnd"/>
      <w:r w:rsidRPr="00D90ED1">
        <w:rPr>
          <w:rFonts w:eastAsia="Times New Roman" w:cstheme="minorHAnsi"/>
          <w:color w:val="000000"/>
        </w:rPr>
        <w:t>)</w:t>
      </w:r>
    </w:p>
    <w:p w14:paraId="2888F0EA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[1] 136</w:t>
      </w:r>
    </w:p>
    <w:p w14:paraId="288EFB6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&gt; </w:t>
      </w:r>
      <w:proofErr w:type="spellStart"/>
      <w:r w:rsidRPr="00D90ED1">
        <w:rPr>
          <w:rFonts w:eastAsia="Times New Roman" w:cstheme="minorHAnsi"/>
          <w:color w:val="000000"/>
        </w:rPr>
        <w:t>ncol</w:t>
      </w:r>
      <w:proofErr w:type="spellEnd"/>
      <w:r w:rsidRPr="00D90ED1">
        <w:rPr>
          <w:rFonts w:eastAsia="Times New Roman" w:cstheme="minorHAnsi"/>
          <w:color w:val="000000"/>
        </w:rPr>
        <w:t>(</w:t>
      </w:r>
      <w:proofErr w:type="spellStart"/>
      <w:r w:rsidRPr="00D90ED1">
        <w:rPr>
          <w:rFonts w:eastAsia="Times New Roman" w:cstheme="minorHAnsi"/>
          <w:color w:val="000000"/>
        </w:rPr>
        <w:t>community_df</w:t>
      </w:r>
      <w:proofErr w:type="spellEnd"/>
      <w:r w:rsidRPr="00D90ED1">
        <w:rPr>
          <w:rFonts w:eastAsia="Times New Roman" w:cstheme="minorHAnsi"/>
          <w:color w:val="000000"/>
        </w:rPr>
        <w:t>)</w:t>
      </w:r>
    </w:p>
    <w:p w14:paraId="104E7ED3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[1] 8</w:t>
      </w:r>
    </w:p>
    <w:p w14:paraId="2E641C2D" w14:textId="77777777" w:rsidR="00D90ED1" w:rsidRPr="00D90ED1" w:rsidRDefault="00D90ED1" w:rsidP="00D90ED1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5199B4A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3. Create a Histogram of the </w:t>
      </w:r>
      <w:proofErr w:type="spellStart"/>
      <w:r w:rsidRPr="00D90ED1">
        <w:rPr>
          <w:rFonts w:eastAsia="Times New Roman" w:cstheme="minorHAnsi"/>
          <w:color w:val="000000"/>
        </w:rPr>
        <w:t>HSDegree</w:t>
      </w:r>
      <w:proofErr w:type="spellEnd"/>
      <w:r w:rsidRPr="00D90ED1">
        <w:rPr>
          <w:rFonts w:eastAsia="Times New Roman" w:cstheme="minorHAnsi"/>
          <w:color w:val="000000"/>
        </w:rPr>
        <w:t xml:space="preserve"> variable using the ggplot2 package.</w:t>
      </w:r>
    </w:p>
    <w:p w14:paraId="12476732" w14:textId="71632862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lastRenderedPageBreak/>
        <w:t>ANSWER)</w:t>
      </w:r>
      <w:r w:rsidRPr="00D90ED1">
        <w:rPr>
          <w:rFonts w:eastAsia="Times New Roman" w:cstheme="minorHAnsi"/>
          <w:b/>
          <w:bCs/>
          <w:color w:val="000000"/>
        </w:rPr>
        <w:t xml:space="preserve"> </w:t>
      </w:r>
      <w:r w:rsidRPr="00D90ED1">
        <w:rPr>
          <w:rFonts w:eastAsia="Times New Roman" w:cstheme="minorHAnsi"/>
          <w:color w:val="000000"/>
        </w:rPr>
        <w:t>R File and Histogram is attached</w:t>
      </w:r>
    </w:p>
    <w:p w14:paraId="584EB690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BEA480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a. Set a bin size for the Histogram. </w:t>
      </w:r>
    </w:p>
    <w:p w14:paraId="52B9BBCF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(see attached - R File and Histogram - set bin to 16. Based on dividing range of 60 -100, by 16 makes </w:t>
      </w:r>
      <w:proofErr w:type="spellStart"/>
      <w:r w:rsidRPr="00D90ED1">
        <w:rPr>
          <w:rFonts w:eastAsia="Times New Roman" w:cstheme="minorHAnsi"/>
          <w:color w:val="000000"/>
        </w:rPr>
        <w:t>bw</w:t>
      </w:r>
      <w:proofErr w:type="spellEnd"/>
      <w:r w:rsidRPr="00D90ED1">
        <w:rPr>
          <w:rFonts w:eastAsia="Times New Roman" w:cstheme="minorHAnsi"/>
          <w:color w:val="000000"/>
        </w:rPr>
        <w:t xml:space="preserve"> = 2.5)</w:t>
      </w:r>
    </w:p>
    <w:p w14:paraId="3A66D0F6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6B4244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b. Include a Title and appropriate X/Y axis labels on your Histogram Plot.</w:t>
      </w:r>
    </w:p>
    <w:p w14:paraId="4ED9D676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90ED1">
        <w:rPr>
          <w:rFonts w:eastAsia="Times New Roman" w:cstheme="minorHAnsi"/>
          <w:b/>
          <w:bCs/>
          <w:color w:val="000000"/>
        </w:rPr>
        <w:t>ANSWER)(</w:t>
      </w:r>
      <w:proofErr w:type="gramEnd"/>
      <w:r w:rsidRPr="00D90ED1">
        <w:rPr>
          <w:rFonts w:eastAsia="Times New Roman" w:cstheme="minorHAnsi"/>
          <w:color w:val="000000"/>
        </w:rPr>
        <w:t>see attached - R File and Histogram)</w:t>
      </w:r>
    </w:p>
    <w:p w14:paraId="160549B5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3E95A40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4. Answer the following questions based on the Histogram produced:</w:t>
      </w:r>
    </w:p>
    <w:p w14:paraId="0A383D9E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A08D3F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a. Based on what you see in this histogram, is the data distribution unimodal?</w:t>
      </w:r>
    </w:p>
    <w:p w14:paraId="6C57823A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>Yes</w:t>
      </w:r>
      <w:proofErr w:type="gramEnd"/>
      <w:r w:rsidRPr="00D90ED1">
        <w:rPr>
          <w:rFonts w:eastAsia="Times New Roman" w:cstheme="minorHAnsi"/>
          <w:color w:val="000000"/>
        </w:rPr>
        <w:t xml:space="preserve">, It looks like a </w:t>
      </w:r>
      <w:proofErr w:type="spellStart"/>
      <w:r w:rsidRPr="00D90ED1">
        <w:rPr>
          <w:rFonts w:eastAsia="Times New Roman" w:cstheme="minorHAnsi"/>
          <w:color w:val="000000"/>
        </w:rPr>
        <w:t>uni</w:t>
      </w:r>
      <w:proofErr w:type="spellEnd"/>
      <w:r w:rsidRPr="00D90ED1">
        <w:rPr>
          <w:rFonts w:eastAsia="Times New Roman" w:cstheme="minorHAnsi"/>
          <w:color w:val="000000"/>
        </w:rPr>
        <w:t>-modal with a peak around 90 approx.</w:t>
      </w:r>
    </w:p>
    <w:p w14:paraId="742BCAD3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110640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b. Is it approximately symmetrical? </w:t>
      </w:r>
    </w:p>
    <w:p w14:paraId="5B2999FE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It is Asymmetric and Skewed towards Left</w:t>
      </w:r>
    </w:p>
    <w:p w14:paraId="66058FD2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6B505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c. Is it approximately bell-shaped?</w:t>
      </w:r>
    </w:p>
    <w:p w14:paraId="75F70142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Not clearly Bell-shaped.</w:t>
      </w:r>
    </w:p>
    <w:p w14:paraId="1FF83C63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315BB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d. Is it approximately normal?</w:t>
      </w:r>
    </w:p>
    <w:p w14:paraId="2D9916DC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Not clearly Normal</w:t>
      </w:r>
    </w:p>
    <w:p w14:paraId="650ECE69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117FD8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e. If not normal, is the distribution skewed? If so, in which direction?</w:t>
      </w:r>
    </w:p>
    <w:p w14:paraId="2E6231F3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Skewed towards Left or Negatively Skewed</w:t>
      </w:r>
    </w:p>
    <w:p w14:paraId="0822FEC3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943D4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f. Include a normal curve to the Histogram that you plotted.</w:t>
      </w:r>
    </w:p>
    <w:p w14:paraId="6EFECC37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Attached</w:t>
      </w:r>
    </w:p>
    <w:p w14:paraId="3FED3F82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AA3CD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g. Explain whether a normal distribution can accurately be used as a model for this data.</w:t>
      </w:r>
    </w:p>
    <w:p w14:paraId="1CEDAD93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The distribution is somewhat skewed towards the left and not a symmetric bell curve. Mean and Median are towards Left of the peak of the </w:t>
      </w:r>
      <w:proofErr w:type="gramStart"/>
      <w:r w:rsidRPr="00D90ED1">
        <w:rPr>
          <w:rFonts w:eastAsia="Times New Roman" w:cstheme="minorHAnsi"/>
          <w:color w:val="000000"/>
        </w:rPr>
        <w:t>curve.[</w:t>
      </w:r>
      <w:proofErr w:type="gramEnd"/>
      <w:r w:rsidRPr="00D90ED1">
        <w:rPr>
          <w:rFonts w:eastAsia="Times New Roman" w:cstheme="minorHAnsi"/>
          <w:color w:val="000000"/>
        </w:rPr>
        <w:t>Median :88.70, Mean   :87.63]</w:t>
      </w:r>
    </w:p>
    <w:p w14:paraId="65289839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64A8E8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90ED1">
        <w:rPr>
          <w:rFonts w:eastAsia="Times New Roman" w:cstheme="minorHAnsi"/>
          <w:color w:val="000000"/>
        </w:rPr>
        <w:t>So</w:t>
      </w:r>
      <w:proofErr w:type="gramEnd"/>
      <w:r w:rsidRPr="00D90ED1">
        <w:rPr>
          <w:rFonts w:eastAsia="Times New Roman" w:cstheme="minorHAnsi"/>
          <w:color w:val="000000"/>
        </w:rPr>
        <w:t xml:space="preserve"> based on the reference article below: We may use it as there is slight skewness. </w:t>
      </w:r>
      <w:proofErr w:type="gramStart"/>
      <w:r w:rsidRPr="00D90ED1">
        <w:rPr>
          <w:rFonts w:eastAsia="Times New Roman" w:cstheme="minorHAnsi"/>
          <w:color w:val="000000"/>
        </w:rPr>
        <w:t>However</w:t>
      </w:r>
      <w:proofErr w:type="gramEnd"/>
      <w:r w:rsidRPr="00D90ED1">
        <w:rPr>
          <w:rFonts w:eastAsia="Times New Roman" w:cstheme="minorHAnsi"/>
          <w:color w:val="000000"/>
        </w:rPr>
        <w:t xml:space="preserve"> if there was too much skewness logarithmic or quantile regression techniques could be used.</w:t>
      </w:r>
    </w:p>
    <w:p w14:paraId="6DB0C33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Pr="00D90ED1">
          <w:rPr>
            <w:rFonts w:eastAsia="Times New Roman" w:cstheme="minorHAnsi"/>
            <w:color w:val="1155CC"/>
            <w:u w:val="single"/>
          </w:rPr>
          <w:t>https://www.statisticshowto.com/probability-and-statistics/skewed-distribution/</w:t>
        </w:r>
      </w:hyperlink>
    </w:p>
    <w:p w14:paraId="313D12C2" w14:textId="77777777" w:rsidR="00D90ED1" w:rsidRPr="00D90ED1" w:rsidRDefault="00D90ED1" w:rsidP="00D90ED1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sz w:val="24"/>
          <w:szCs w:val="24"/>
        </w:rPr>
        <w:br/>
      </w:r>
    </w:p>
    <w:p w14:paraId="0F055BF2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5. Create a Probability Plot of the </w:t>
      </w:r>
      <w:proofErr w:type="spellStart"/>
      <w:r w:rsidRPr="00D90ED1">
        <w:rPr>
          <w:rFonts w:eastAsia="Times New Roman" w:cstheme="minorHAnsi"/>
          <w:color w:val="000000"/>
        </w:rPr>
        <w:t>HSDegree</w:t>
      </w:r>
      <w:proofErr w:type="spellEnd"/>
      <w:r w:rsidRPr="00D90ED1">
        <w:rPr>
          <w:rFonts w:eastAsia="Times New Roman" w:cstheme="minorHAnsi"/>
          <w:color w:val="000000"/>
        </w:rPr>
        <w:t xml:space="preserve"> variable.</w:t>
      </w:r>
    </w:p>
    <w:p w14:paraId="5BA5009E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Attached the </w:t>
      </w:r>
      <w:proofErr w:type="spellStart"/>
      <w:r w:rsidRPr="00D90ED1">
        <w:rPr>
          <w:rFonts w:eastAsia="Times New Roman" w:cstheme="minorHAnsi"/>
          <w:color w:val="000000"/>
        </w:rPr>
        <w:t>QQPlot</w:t>
      </w:r>
      <w:proofErr w:type="spellEnd"/>
      <w:r w:rsidRPr="00D90ED1">
        <w:rPr>
          <w:rFonts w:eastAsia="Times New Roman" w:cstheme="minorHAnsi"/>
          <w:color w:val="000000"/>
        </w:rPr>
        <w:t>. </w:t>
      </w:r>
    </w:p>
    <w:p w14:paraId="6415A5F5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8C8BCF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6. Answer the following questions based on the Probability Plot:</w:t>
      </w:r>
    </w:p>
    <w:p w14:paraId="03DC5BF2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BFFAE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a. Based on what you see in this probability plot, is the distribution approximately normal? </w:t>
      </w:r>
      <w:proofErr w:type="gramStart"/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>Based</w:t>
      </w:r>
      <w:proofErr w:type="gramEnd"/>
      <w:r w:rsidRPr="00D90ED1">
        <w:rPr>
          <w:rFonts w:eastAsia="Times New Roman" w:cstheme="minorHAnsi"/>
          <w:color w:val="000000"/>
        </w:rPr>
        <w:t xml:space="preserve"> on the probability or </w:t>
      </w:r>
      <w:proofErr w:type="spellStart"/>
      <w:r w:rsidRPr="00D90ED1">
        <w:rPr>
          <w:rFonts w:eastAsia="Times New Roman" w:cstheme="minorHAnsi"/>
          <w:color w:val="000000"/>
        </w:rPr>
        <w:t>qq</w:t>
      </w:r>
      <w:proofErr w:type="spellEnd"/>
      <w:r w:rsidRPr="00D90ED1">
        <w:rPr>
          <w:rFonts w:eastAsia="Times New Roman" w:cstheme="minorHAnsi"/>
          <w:color w:val="000000"/>
        </w:rPr>
        <w:t xml:space="preserve"> plot, as I read through articles it shows it's negatively skewed. </w:t>
      </w:r>
    </w:p>
    <w:p w14:paraId="5B0A2FC9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lastRenderedPageBreak/>
        <w:t xml:space="preserve">If the </w:t>
      </w:r>
      <w:proofErr w:type="spellStart"/>
      <w:r w:rsidRPr="00D90ED1">
        <w:rPr>
          <w:rFonts w:eastAsia="Times New Roman" w:cstheme="minorHAnsi"/>
          <w:color w:val="000000"/>
        </w:rPr>
        <w:t>qqplot</w:t>
      </w:r>
      <w:proofErr w:type="spellEnd"/>
      <w:r w:rsidRPr="00D90ED1">
        <w:rPr>
          <w:rFonts w:eastAsia="Times New Roman" w:cstheme="minorHAnsi"/>
          <w:color w:val="000000"/>
        </w:rPr>
        <w:t xml:space="preserve"> and </w:t>
      </w:r>
      <w:proofErr w:type="spellStart"/>
      <w:r w:rsidRPr="00D90ED1">
        <w:rPr>
          <w:rFonts w:eastAsia="Times New Roman" w:cstheme="minorHAnsi"/>
          <w:color w:val="000000"/>
        </w:rPr>
        <w:t>qqline</w:t>
      </w:r>
      <w:proofErr w:type="spellEnd"/>
      <w:r w:rsidRPr="00D90ED1">
        <w:rPr>
          <w:rFonts w:eastAsia="Times New Roman" w:cstheme="minorHAnsi"/>
          <w:color w:val="000000"/>
        </w:rPr>
        <w:t xml:space="preserve"> are almost similar or somewhat overlap, then we can say that the distribution is approximately normal. If the curve goes down </w:t>
      </w:r>
      <w:proofErr w:type="gramStart"/>
      <w:r w:rsidRPr="00D90ED1">
        <w:rPr>
          <w:rFonts w:eastAsia="Times New Roman" w:cstheme="minorHAnsi"/>
          <w:color w:val="000000"/>
        </w:rPr>
        <w:t>it's</w:t>
      </w:r>
      <w:proofErr w:type="gramEnd"/>
      <w:r w:rsidRPr="00D90ED1">
        <w:rPr>
          <w:rFonts w:eastAsia="Times New Roman" w:cstheme="minorHAnsi"/>
          <w:color w:val="000000"/>
        </w:rPr>
        <w:t xml:space="preserve"> negatively skewed, if upwards it's positively skewed and if the curve is in the opposite direction to the </w:t>
      </w:r>
      <w:proofErr w:type="spellStart"/>
      <w:r w:rsidRPr="00D90ED1">
        <w:rPr>
          <w:rFonts w:eastAsia="Times New Roman" w:cstheme="minorHAnsi"/>
          <w:color w:val="000000"/>
        </w:rPr>
        <w:t>qq</w:t>
      </w:r>
      <w:proofErr w:type="spellEnd"/>
      <w:r w:rsidRPr="00D90ED1">
        <w:rPr>
          <w:rFonts w:eastAsia="Times New Roman" w:cstheme="minorHAnsi"/>
          <w:color w:val="000000"/>
        </w:rPr>
        <w:t xml:space="preserve"> line, it has outliers.</w:t>
      </w:r>
    </w:p>
    <w:p w14:paraId="30D81C1F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BB8C87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Reference : </w:t>
      </w:r>
      <w:hyperlink r:id="rId6" w:anchor=":~:text=If%20both%20sets%20of%20quantiles,truly%20come%20from%20Normal%20distributions" w:history="1">
        <w:r w:rsidRPr="00D90ED1">
          <w:rPr>
            <w:rFonts w:eastAsia="Times New Roman" w:cstheme="minorHAnsi"/>
            <w:color w:val="1155CC"/>
            <w:u w:val="single"/>
          </w:rPr>
          <w:t>https://data.library.virginia.edu/understanding-q-q-plots/#:~:text=If%20both%20sets%20of%20quantiles,truly%20come%20from%20Normal%20distributions</w:t>
        </w:r>
      </w:hyperlink>
    </w:p>
    <w:p w14:paraId="4F0B0AE2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AD530B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b. If not normal, is the distribution skewed? If so, in which direction? Explain how you know.</w:t>
      </w:r>
    </w:p>
    <w:p w14:paraId="1557D020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  <w:r w:rsidRPr="00D90ED1">
        <w:rPr>
          <w:rFonts w:eastAsia="Times New Roman" w:cstheme="minorHAnsi"/>
          <w:color w:val="000000"/>
        </w:rPr>
        <w:t xml:space="preserve"> Distribution is negatively skewed.</w:t>
      </w:r>
    </w:p>
    <w:p w14:paraId="64D80A4E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103265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 xml:space="preserve">If the </w:t>
      </w:r>
      <w:proofErr w:type="spellStart"/>
      <w:r w:rsidRPr="00D90ED1">
        <w:rPr>
          <w:rFonts w:eastAsia="Times New Roman" w:cstheme="minorHAnsi"/>
          <w:color w:val="000000"/>
        </w:rPr>
        <w:t>qqplot</w:t>
      </w:r>
      <w:proofErr w:type="spellEnd"/>
      <w:r w:rsidRPr="00D90ED1">
        <w:rPr>
          <w:rFonts w:eastAsia="Times New Roman" w:cstheme="minorHAnsi"/>
          <w:color w:val="000000"/>
        </w:rPr>
        <w:t xml:space="preserve"> and </w:t>
      </w:r>
      <w:proofErr w:type="spellStart"/>
      <w:r w:rsidRPr="00D90ED1">
        <w:rPr>
          <w:rFonts w:eastAsia="Times New Roman" w:cstheme="minorHAnsi"/>
          <w:color w:val="000000"/>
        </w:rPr>
        <w:t>qqline</w:t>
      </w:r>
      <w:proofErr w:type="spellEnd"/>
      <w:r w:rsidRPr="00D90ED1">
        <w:rPr>
          <w:rFonts w:eastAsia="Times New Roman" w:cstheme="minorHAnsi"/>
          <w:color w:val="000000"/>
        </w:rPr>
        <w:t xml:space="preserve"> are almost similar or somewhat overlap, then we can say that the distribution is approximately normal. If the curve goes down </w:t>
      </w:r>
      <w:proofErr w:type="gramStart"/>
      <w:r w:rsidRPr="00D90ED1">
        <w:rPr>
          <w:rFonts w:eastAsia="Times New Roman" w:cstheme="minorHAnsi"/>
          <w:color w:val="000000"/>
        </w:rPr>
        <w:t>it's</w:t>
      </w:r>
      <w:proofErr w:type="gramEnd"/>
      <w:r w:rsidRPr="00D90ED1">
        <w:rPr>
          <w:rFonts w:eastAsia="Times New Roman" w:cstheme="minorHAnsi"/>
          <w:color w:val="000000"/>
        </w:rPr>
        <w:t xml:space="preserve"> negatively skewed, if upwards it's positively skewed and if the curve is in the opposite direction to the </w:t>
      </w:r>
      <w:proofErr w:type="spellStart"/>
      <w:r w:rsidRPr="00D90ED1">
        <w:rPr>
          <w:rFonts w:eastAsia="Times New Roman" w:cstheme="minorHAnsi"/>
          <w:color w:val="000000"/>
        </w:rPr>
        <w:t>qq</w:t>
      </w:r>
      <w:proofErr w:type="spellEnd"/>
      <w:r w:rsidRPr="00D90ED1">
        <w:rPr>
          <w:rFonts w:eastAsia="Times New Roman" w:cstheme="minorHAnsi"/>
          <w:color w:val="000000"/>
        </w:rPr>
        <w:t xml:space="preserve"> line, it has outliers.</w:t>
      </w:r>
    </w:p>
    <w:p w14:paraId="3B6A2149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18BCA21" w14:textId="68E2E631" w:rsidR="00D90ED1" w:rsidRPr="00D90ED1" w:rsidRDefault="00D90ED1" w:rsidP="00D90ED1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D90ED1">
        <w:rPr>
          <w:rFonts w:eastAsia="Times New Roman" w:cstheme="minorHAnsi"/>
          <w:color w:val="000000"/>
        </w:rPr>
        <w:t xml:space="preserve">7. Now that you have looked at this data visually for normality, you will now quantify normality with numbers using the </w:t>
      </w:r>
      <w:proofErr w:type="spellStart"/>
      <w:proofErr w:type="gramStart"/>
      <w:r w:rsidRPr="00D90ED1">
        <w:rPr>
          <w:rFonts w:eastAsia="Times New Roman" w:cstheme="minorHAnsi"/>
          <w:color w:val="000000"/>
        </w:rPr>
        <w:t>stat.desc</w:t>
      </w:r>
      <w:proofErr w:type="spellEnd"/>
      <w:proofErr w:type="gramEnd"/>
      <w:r w:rsidRPr="00D90ED1">
        <w:rPr>
          <w:rFonts w:eastAsia="Times New Roman" w:cstheme="minorHAnsi"/>
          <w:color w:val="000000"/>
        </w:rPr>
        <w:t>() function. Include a screen capture of the results produced.</w:t>
      </w:r>
    </w:p>
    <w:p w14:paraId="63A5C4BC" w14:textId="32D670B5" w:rsidR="00D90ED1" w:rsidRPr="00D90ED1" w:rsidRDefault="00D90ED1" w:rsidP="00D90ED1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ED1">
        <w:rPr>
          <w:rFonts w:eastAsia="Times New Roman" w:cstheme="minorHAnsi"/>
          <w:b/>
          <w:bCs/>
          <w:color w:val="000000"/>
        </w:rPr>
        <w:t>ANSWER)</w:t>
      </w:r>
    </w:p>
    <w:p w14:paraId="1AD64150" w14:textId="0293A034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noProof/>
          <w:color w:val="000000"/>
          <w:bdr w:val="none" w:sz="0" w:space="0" w:color="auto" w:frame="1"/>
        </w:rPr>
        <w:drawing>
          <wp:inline distT="0" distB="0" distL="0" distR="0" wp14:anchorId="6D752464" wp14:editId="08716DF2">
            <wp:extent cx="5418455" cy="2129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4E24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000000"/>
        </w:rPr>
        <w:t>8. In several sentences provide an explanation of the result produced for skew, kurtosis, and z-scores. In addition, explain how a change in the sample size may change your explanation?</w:t>
      </w:r>
    </w:p>
    <w:p w14:paraId="5C8677C5" w14:textId="6349ED9B" w:rsidR="00D90ED1" w:rsidRPr="00D90ED1" w:rsidRDefault="00D90ED1" w:rsidP="00D90ED1">
      <w:pPr>
        <w:spacing w:after="240" w:line="240" w:lineRule="auto"/>
        <w:rPr>
          <w:rFonts w:eastAsia="Times New Roman" w:cstheme="minorHAnsi"/>
          <w:b/>
          <w:bCs/>
          <w:sz w:val="24"/>
          <w:szCs w:val="24"/>
        </w:rPr>
      </w:pPr>
      <w:r w:rsidRPr="00D90ED1">
        <w:rPr>
          <w:rFonts w:eastAsia="Times New Roman" w:cstheme="minorHAnsi"/>
          <w:b/>
          <w:bCs/>
          <w:sz w:val="24"/>
          <w:szCs w:val="24"/>
        </w:rPr>
        <w:t>ANSWER)</w:t>
      </w:r>
    </w:p>
    <w:p w14:paraId="2DAD9F5A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A general guideline for </w:t>
      </w:r>
      <w:r w:rsidRPr="00D90ED1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skewness</w:t>
      </w: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is that if the number is greater than +1 or lower than –1, this is an indication of a substantially </w:t>
      </w:r>
      <w:r w:rsidRPr="00D90ED1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skewed</w:t>
      </w: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distribution. Our value comes out to be -1.675 approx.</w:t>
      </w:r>
    </w:p>
    <w:p w14:paraId="78C710EA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E0DD51" w14:textId="665FC32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For </w:t>
      </w:r>
      <w:r w:rsidRPr="00D90ED1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</w:rPr>
        <w:t>kurtosis</w:t>
      </w: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, the general guideline is that if the number is greater than +1, the distribution is too peaked. For our </w:t>
      </w: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case,</w:t>
      </w: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this value is 4.352 approx.</w:t>
      </w:r>
    </w:p>
    <w:p w14:paraId="58972D16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A99BD4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Based on the book, skew.2SE and kurt.2SE are skewness and kurtosis by 2</w:t>
      </w:r>
      <w:proofErr w:type="gramStart"/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SE(</w:t>
      </w:r>
      <w:proofErr w:type="gramEnd"/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Standard Error)</w:t>
      </w:r>
    </w:p>
    <w:p w14:paraId="17CBF10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E976C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So, as Z Scores are</w:t>
      </w:r>
    </w:p>
    <w:p w14:paraId="687F5C3B" w14:textId="73CE38BA" w:rsidR="00D90ED1" w:rsidRPr="00D90ED1" w:rsidRDefault="00D90ED1" w:rsidP="00D90ED1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201F3AF" wp14:editId="6D7D1CFE">
            <wp:extent cx="2442845" cy="368300"/>
            <wp:effectExtent l="0" t="0" r="0" b="0"/>
            <wp:docPr id="1" name="Picture 1" descr="equati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quation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2164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C7F0F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lastRenderedPageBreak/>
        <w:t xml:space="preserve">Z </w:t>
      </w:r>
      <w:proofErr w:type="gramStart"/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Skew  =</w:t>
      </w:r>
      <w:proofErr w:type="gramEnd"/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2X-4.03 = -8.06approx</w:t>
      </w:r>
    </w:p>
    <w:p w14:paraId="4E74F6E5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Z Kurt = 2X5.27 = 10.54 </w:t>
      </w:r>
      <w:proofErr w:type="spellStart"/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approx</w:t>
      </w:r>
      <w:proofErr w:type="spellEnd"/>
    </w:p>
    <w:p w14:paraId="783098FD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B6A0E07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So as per reference statement shown below - since the sample size is 136 and our values are over 3.29, we should conclude the distribution is not normal</w:t>
      </w:r>
    </w:p>
    <w:p w14:paraId="2EA926F1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i/>
          <w:iCs/>
          <w:color w:val="000000"/>
          <w:sz w:val="24"/>
          <w:szCs w:val="24"/>
        </w:rPr>
        <w:t>“</w:t>
      </w:r>
    </w:p>
    <w:p w14:paraId="2A47C3E5" w14:textId="77777777" w:rsidR="00D90ED1" w:rsidRPr="00D90ED1" w:rsidRDefault="00D90ED1" w:rsidP="00D90ED1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Arial Narrow" w:eastAsia="Times New Roman" w:hAnsi="Arial Narrow" w:cstheme="minorHAnsi"/>
          <w:i/>
          <w:iCs/>
          <w:color w:val="000000"/>
          <w:sz w:val="24"/>
          <w:szCs w:val="24"/>
        </w:rPr>
      </w:pPr>
      <w:r w:rsidRPr="00D90ED1">
        <w:rPr>
          <w:rFonts w:ascii="Arial Narrow" w:eastAsia="Times New Roman" w:hAnsi="Arial Narrow" w:cstheme="minorHAnsi"/>
          <w:i/>
          <w:iCs/>
          <w:color w:val="000000"/>
          <w:sz w:val="24"/>
          <w:szCs w:val="24"/>
        </w:rPr>
        <w:t>For small samples (n &lt; 50), if absolute z-scores for either skewness or kurtosis are larger than 1.96, which corresponds with a alpha level 0.05, then reject the null hypothesis and conclude the distribution of the sample is non-normal.</w:t>
      </w:r>
    </w:p>
    <w:p w14:paraId="1E32E197" w14:textId="77777777" w:rsidR="00D90ED1" w:rsidRPr="00D90ED1" w:rsidRDefault="00D90ED1" w:rsidP="00D90ED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theme="minorHAnsi"/>
          <w:i/>
          <w:iCs/>
          <w:color w:val="000000"/>
          <w:sz w:val="24"/>
          <w:szCs w:val="24"/>
        </w:rPr>
      </w:pPr>
      <w:r w:rsidRPr="00D90ED1">
        <w:rPr>
          <w:rFonts w:ascii="Arial Narrow" w:eastAsia="Times New Roman" w:hAnsi="Arial Narrow" w:cstheme="minorHAnsi"/>
          <w:i/>
          <w:iCs/>
          <w:color w:val="000000"/>
          <w:sz w:val="24"/>
          <w:szCs w:val="24"/>
        </w:rPr>
        <w:t xml:space="preserve">For medium-sized samples (50 &lt; n &lt; 300), reject the null hypothesis at absolute z-value over 3.29, which corresponds with </w:t>
      </w:r>
      <w:proofErr w:type="gramStart"/>
      <w:r w:rsidRPr="00D90ED1">
        <w:rPr>
          <w:rFonts w:ascii="Arial Narrow" w:eastAsia="Times New Roman" w:hAnsi="Arial Narrow" w:cstheme="minorHAnsi"/>
          <w:i/>
          <w:iCs/>
          <w:color w:val="000000"/>
          <w:sz w:val="24"/>
          <w:szCs w:val="24"/>
        </w:rPr>
        <w:t>a</w:t>
      </w:r>
      <w:proofErr w:type="gramEnd"/>
      <w:r w:rsidRPr="00D90ED1">
        <w:rPr>
          <w:rFonts w:ascii="Arial Narrow" w:eastAsia="Times New Roman" w:hAnsi="Arial Narrow" w:cstheme="minorHAnsi"/>
          <w:i/>
          <w:iCs/>
          <w:color w:val="000000"/>
          <w:sz w:val="24"/>
          <w:szCs w:val="24"/>
        </w:rPr>
        <w:t xml:space="preserve"> alpha level 0.05, and conclude the distribution of the sample is non-normal.</w:t>
      </w:r>
    </w:p>
    <w:p w14:paraId="21051694" w14:textId="77777777" w:rsidR="00D90ED1" w:rsidRPr="00D90ED1" w:rsidRDefault="00D90ED1" w:rsidP="00D90ED1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 Narrow" w:eastAsia="Times New Roman" w:hAnsi="Arial Narrow" w:cstheme="minorHAnsi"/>
          <w:i/>
          <w:iCs/>
          <w:color w:val="000000"/>
          <w:sz w:val="24"/>
          <w:szCs w:val="24"/>
        </w:rPr>
      </w:pPr>
      <w:r w:rsidRPr="00D90ED1">
        <w:rPr>
          <w:rFonts w:ascii="Arial Narrow" w:eastAsia="Times New Roman" w:hAnsi="Arial Narrow" w:cstheme="minorHAnsi"/>
          <w:i/>
          <w:iCs/>
          <w:color w:val="000000"/>
          <w:sz w:val="24"/>
          <w:szCs w:val="24"/>
        </w:rPr>
        <w:t>For sample sizes greater than 300, depend on the histograms and the absolute values of skewness and kurtosis without considering z-values. Either an absolute skew value larger than 2 or an absolute kurtosis (proper) larger than 7 may be used as reference values for determining substantial non-normality.</w:t>
      </w:r>
    </w:p>
    <w:p w14:paraId="5B3FF27F" w14:textId="77777777" w:rsidR="00D90ED1" w:rsidRPr="00D90ED1" w:rsidRDefault="00D90ED1" w:rsidP="00D90ED1">
      <w:pPr>
        <w:shd w:val="clear" w:color="auto" w:fill="FFFFFF"/>
        <w:spacing w:before="240" w:after="0" w:line="240" w:lineRule="auto"/>
        <w:rPr>
          <w:rFonts w:ascii="Arial Narrow" w:eastAsia="Times New Roman" w:hAnsi="Arial Narrow" w:cstheme="minorHAnsi"/>
          <w:sz w:val="24"/>
          <w:szCs w:val="24"/>
        </w:rPr>
      </w:pPr>
      <w:r w:rsidRPr="00D90ED1">
        <w:rPr>
          <w:rFonts w:ascii="Arial Narrow" w:eastAsia="Times New Roman" w:hAnsi="Arial Narrow" w:cstheme="minorHAnsi"/>
          <w:i/>
          <w:iCs/>
          <w:color w:val="000000"/>
          <w:sz w:val="24"/>
          <w:szCs w:val="24"/>
        </w:rPr>
        <w:t>”</w:t>
      </w:r>
    </w:p>
    <w:p w14:paraId="3F46DDF5" w14:textId="77777777" w:rsidR="00D90ED1" w:rsidRPr="00D90ED1" w:rsidRDefault="00D90ED1" w:rsidP="00D90ED1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D90ED1">
        <w:rPr>
          <w:rFonts w:eastAsia="Times New Roman" w:cstheme="minorHAnsi"/>
          <w:sz w:val="24"/>
          <w:szCs w:val="24"/>
        </w:rPr>
        <w:br/>
      </w:r>
    </w:p>
    <w:p w14:paraId="1CBDE875" w14:textId="77777777" w:rsidR="00D90ED1" w:rsidRPr="00D90ED1" w:rsidRDefault="00D90ED1" w:rsidP="00D90ED1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So</w:t>
      </w:r>
      <w:proofErr w:type="gramEnd"/>
      <w:r w:rsidRPr="00D90ED1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 xml:space="preserve"> if sample size is greater than 300, our ranges change, based on the above statement. Then we can directly decide based on skew and kurtosis values, without looking for z-scores. Absolute Skew value more than 2 and Absolute Kurtosis value of 7 are references for determining substantial non-normality.</w:t>
      </w:r>
    </w:p>
    <w:sectPr w:rsidR="00D90ED1" w:rsidRPr="00D9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24556"/>
    <w:multiLevelType w:val="multilevel"/>
    <w:tmpl w:val="5EA8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D1"/>
    <w:rsid w:val="001F75E3"/>
    <w:rsid w:val="00D9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28EC"/>
  <w15:chartTrackingRefBased/>
  <w15:docId w15:val="{AE53B6C5-4263-4F38-86B4-7C7CAB43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0ED1"/>
  </w:style>
  <w:style w:type="character" w:styleId="Hyperlink">
    <w:name w:val="Hyperlink"/>
    <w:basedOn w:val="DefaultParagraphFont"/>
    <w:uiPriority w:val="99"/>
    <w:semiHidden/>
    <w:unhideWhenUsed/>
    <w:rsid w:val="00D90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library.virginia.edu/understanding-q-q-plots/" TargetMode="External"/><Relationship Id="rId5" Type="http://schemas.openxmlformats.org/officeDocument/2006/relationships/hyperlink" Target="https://www.statisticshowto.com/probability-and-statistics/skewed-distribu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Misra</dc:creator>
  <cp:keywords/>
  <dc:description/>
  <cp:lastModifiedBy>Abhigyan Misra</cp:lastModifiedBy>
  <cp:revision>1</cp:revision>
  <dcterms:created xsi:type="dcterms:W3CDTF">2020-09-19T03:51:00Z</dcterms:created>
  <dcterms:modified xsi:type="dcterms:W3CDTF">2020-09-19T03:58:00Z</dcterms:modified>
</cp:coreProperties>
</file>