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B0E73" w14:textId="77777777" w:rsidR="00787F03" w:rsidRDefault="0045123F" w:rsidP="0045123F">
      <w:pPr>
        <w:pStyle w:val="Title"/>
      </w:pPr>
      <w:bookmarkStart w:id="0" w:name="_Hlk190532287"/>
      <w:bookmarkEnd w:id="0"/>
      <w:r>
        <w:t>Mechanical</w:t>
      </w:r>
      <w:r w:rsidR="00787F03">
        <w:t xml:space="preserve"> Overview</w:t>
      </w:r>
    </w:p>
    <w:p w14:paraId="21863F53" w14:textId="77777777" w:rsidR="00787F03" w:rsidRDefault="00787F03" w:rsidP="00787F03">
      <w:pPr>
        <w:pStyle w:val="Title"/>
      </w:pPr>
    </w:p>
    <w:p w14:paraId="36381C0F" w14:textId="691948C3" w:rsidR="00BD64FB" w:rsidRDefault="00BD64FB" w:rsidP="00BD64FB">
      <w:pPr>
        <w:pStyle w:val="Title"/>
        <w:jc w:val="left"/>
        <w:rPr>
          <w:sz w:val="24"/>
        </w:rPr>
      </w:pPr>
      <w:r>
        <w:rPr>
          <w:sz w:val="24"/>
        </w:rPr>
        <w:t xml:space="preserve">Year: </w:t>
      </w:r>
      <w:r w:rsidR="00CB0358">
        <w:rPr>
          <w:sz w:val="24"/>
        </w:rPr>
        <w:t>2025</w:t>
      </w:r>
      <w:r>
        <w:rPr>
          <w:sz w:val="24"/>
        </w:rPr>
        <w:t xml:space="preserve"> </w:t>
      </w:r>
      <w:r>
        <w:rPr>
          <w:sz w:val="24"/>
        </w:rPr>
        <w:tab/>
        <w:t xml:space="preserve">Semester: </w:t>
      </w:r>
      <w:r w:rsidR="00CB0358">
        <w:rPr>
          <w:sz w:val="24"/>
        </w:rPr>
        <w:t>Spring</w:t>
      </w:r>
      <w:r>
        <w:rPr>
          <w:sz w:val="24"/>
        </w:rPr>
        <w:tab/>
        <w:t xml:space="preserve">Team: </w:t>
      </w:r>
      <w:r w:rsidR="00CB0358">
        <w:rPr>
          <w:sz w:val="24"/>
        </w:rPr>
        <w:t xml:space="preserve">20 </w:t>
      </w:r>
      <w:r>
        <w:rPr>
          <w:sz w:val="24"/>
        </w:rPr>
        <w:t xml:space="preserve"> Project</w:t>
      </w:r>
      <w:r w:rsidR="00CB0358">
        <w:rPr>
          <w:sz w:val="24"/>
        </w:rPr>
        <w:t>: Encrypted USB Drive</w:t>
      </w:r>
    </w:p>
    <w:p w14:paraId="21993B2D" w14:textId="44457856" w:rsidR="00BD64FB" w:rsidRDefault="00BD64FB" w:rsidP="00BD64FB">
      <w:pPr>
        <w:pStyle w:val="Title"/>
        <w:jc w:val="left"/>
        <w:rPr>
          <w:sz w:val="24"/>
        </w:rPr>
      </w:pPr>
      <w:r>
        <w:rPr>
          <w:sz w:val="24"/>
        </w:rPr>
        <w:t xml:space="preserve">Creation </w:t>
      </w:r>
      <w:proofErr w:type="gramStart"/>
      <w:r>
        <w:rPr>
          <w:sz w:val="24"/>
        </w:rPr>
        <w:t xml:space="preserve">Date: </w:t>
      </w:r>
      <w:r>
        <w:rPr>
          <w:sz w:val="24"/>
        </w:rPr>
        <w:softHyphen/>
      </w:r>
      <w:proofErr w:type="gramEnd"/>
      <w:r w:rsidR="00CB0358">
        <w:rPr>
          <w:sz w:val="24"/>
        </w:rPr>
        <w:t>2/15/2025</w:t>
      </w:r>
      <w:r>
        <w:rPr>
          <w:sz w:val="24"/>
        </w:rPr>
        <w:t xml:space="preserve">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CB0358">
        <w:rPr>
          <w:b w:val="0"/>
          <w:noProof/>
          <w:sz w:val="24"/>
        </w:rPr>
        <w:t>February 15, 2025</w:t>
      </w:r>
      <w:r>
        <w:rPr>
          <w:b w:val="0"/>
          <w:sz w:val="24"/>
        </w:rPr>
        <w:fldChar w:fldCharType="end"/>
      </w:r>
    </w:p>
    <w:p w14:paraId="0E7FEB04" w14:textId="6AA23302" w:rsidR="00BD64FB" w:rsidRDefault="00BD64FB" w:rsidP="00BD64FB">
      <w:pPr>
        <w:pStyle w:val="Title"/>
        <w:jc w:val="left"/>
        <w:rPr>
          <w:sz w:val="24"/>
          <w:szCs w:val="24"/>
        </w:rPr>
      </w:pPr>
      <w:r>
        <w:rPr>
          <w:sz w:val="24"/>
          <w:szCs w:val="24"/>
        </w:rPr>
        <w:t xml:space="preserve">Author:  </w:t>
      </w:r>
      <w:r w:rsidR="00CB0358">
        <w:rPr>
          <w:sz w:val="24"/>
          <w:szCs w:val="24"/>
        </w:rPr>
        <w:t xml:space="preserve">Abhijay Achukola </w:t>
      </w:r>
      <w:r>
        <w:rPr>
          <w:sz w:val="24"/>
          <w:szCs w:val="24"/>
        </w:rPr>
        <w:tab/>
        <w:t xml:space="preserve">Email: </w:t>
      </w:r>
      <w:r w:rsidR="00CB0358">
        <w:rPr>
          <w:sz w:val="24"/>
          <w:szCs w:val="24"/>
        </w:rPr>
        <w:t>aachukol@purdue.edu</w:t>
      </w:r>
    </w:p>
    <w:p w14:paraId="5C67BEBC" w14:textId="77777777" w:rsidR="00787F03" w:rsidRDefault="00787F03" w:rsidP="00787F03">
      <w:pPr>
        <w:pStyle w:val="Title"/>
        <w:jc w:val="left"/>
        <w:rPr>
          <w:sz w:val="24"/>
        </w:rPr>
      </w:pPr>
    </w:p>
    <w:p w14:paraId="130D1AAD" w14:textId="7ADCCD4B" w:rsidR="00787F03" w:rsidRPr="00FF1987" w:rsidRDefault="00787F03" w:rsidP="00787F03">
      <w:pPr>
        <w:pStyle w:val="Title"/>
        <w:jc w:val="left"/>
        <w:rPr>
          <w:sz w:val="24"/>
        </w:rPr>
      </w:pPr>
      <w:r>
        <w:rPr>
          <w:sz w:val="24"/>
        </w:rPr>
        <w:t>Assignment Evaluation:</w:t>
      </w:r>
      <w:r w:rsidR="006433A3">
        <w:rPr>
          <w:sz w:val="24"/>
        </w:rPr>
        <w:t xml:space="preserve"> </w:t>
      </w:r>
      <w:r w:rsidR="006433A3" w:rsidRPr="005455A0">
        <w:rPr>
          <w:sz w:val="24"/>
          <w:szCs w:val="24"/>
        </w:rPr>
        <w:t>See Rubric on Brightspace Assignment</w:t>
      </w:r>
    </w:p>
    <w:p w14:paraId="4D5F1AC4" w14:textId="3CD84DEB" w:rsidR="00284432" w:rsidRDefault="00284432" w:rsidP="00284432">
      <w:pPr>
        <w:pStyle w:val="Title"/>
        <w:spacing w:line="360" w:lineRule="auto"/>
        <w:jc w:val="left"/>
        <w:rPr>
          <w:sz w:val="24"/>
        </w:rPr>
      </w:pPr>
    </w:p>
    <w:p w14:paraId="5131FB00" w14:textId="77777777" w:rsidR="006433A3" w:rsidRDefault="006433A3" w:rsidP="006433A3">
      <w:pPr>
        <w:pStyle w:val="NoSpacing"/>
      </w:pPr>
    </w:p>
    <w:p w14:paraId="6D26FA34" w14:textId="3F4E85E5" w:rsidR="00AA7E04" w:rsidRPr="006433A3" w:rsidRDefault="006433A3" w:rsidP="006433A3">
      <w:pPr>
        <w:pStyle w:val="Title"/>
        <w:numPr>
          <w:ilvl w:val="1"/>
          <w:numId w:val="13"/>
        </w:numPr>
        <w:spacing w:line="360" w:lineRule="auto"/>
        <w:jc w:val="left"/>
        <w:rPr>
          <w:sz w:val="24"/>
        </w:rPr>
      </w:pPr>
      <w:r w:rsidRPr="006433A3">
        <w:rPr>
          <w:sz w:val="24"/>
        </w:rPr>
        <w:t>Commercial Product Packaging</w:t>
      </w:r>
    </w:p>
    <w:p w14:paraId="056E502E" w14:textId="77777777" w:rsidR="005A160F" w:rsidRDefault="005A160F" w:rsidP="006433A3">
      <w:pPr>
        <w:pStyle w:val="NoSpacing"/>
      </w:pPr>
    </w:p>
    <w:p w14:paraId="7406A8DC" w14:textId="1B8AA509" w:rsidR="00AA7E04" w:rsidRDefault="00527BCA" w:rsidP="00FC2E1F">
      <w:pPr>
        <w:pStyle w:val="Title"/>
        <w:numPr>
          <w:ilvl w:val="1"/>
          <w:numId w:val="13"/>
        </w:numPr>
        <w:spacing w:line="360" w:lineRule="auto"/>
        <w:jc w:val="left"/>
        <w:rPr>
          <w:sz w:val="24"/>
        </w:rPr>
      </w:pPr>
      <w:r>
        <w:rPr>
          <w:sz w:val="24"/>
        </w:rPr>
        <w:t>Product #1</w:t>
      </w:r>
    </w:p>
    <w:p w14:paraId="2928CAC4" w14:textId="3A9F8961" w:rsidR="00A16C11" w:rsidRDefault="00E47413" w:rsidP="00A16C11">
      <w:pPr>
        <w:pStyle w:val="Title"/>
        <w:spacing w:line="276" w:lineRule="auto"/>
        <w:ind w:firstLine="432"/>
        <w:jc w:val="left"/>
        <w:rPr>
          <w:b w:val="0"/>
          <w:iCs/>
          <w:color w:val="000000" w:themeColor="text1"/>
          <w:sz w:val="24"/>
        </w:rPr>
      </w:pPr>
      <w:r>
        <w:rPr>
          <w:b w:val="0"/>
          <w:iCs/>
          <w:color w:val="000000" w:themeColor="text1"/>
          <w:sz w:val="24"/>
        </w:rPr>
        <w:t xml:space="preserve">The </w:t>
      </w:r>
      <w:proofErr w:type="spellStart"/>
      <w:r w:rsidRPr="00E47413">
        <w:rPr>
          <w:b w:val="0"/>
          <w:iCs/>
          <w:color w:val="000000" w:themeColor="text1"/>
          <w:sz w:val="24"/>
        </w:rPr>
        <w:t>DataLocker</w:t>
      </w:r>
      <w:proofErr w:type="spellEnd"/>
      <w:r w:rsidRPr="00E47413">
        <w:rPr>
          <w:b w:val="0"/>
          <w:iCs/>
          <w:color w:val="000000" w:themeColor="text1"/>
          <w:sz w:val="24"/>
        </w:rPr>
        <w:t xml:space="preserve"> Sentry K350 16GB Encrypted USB Flash Drive Keypad</w:t>
      </w:r>
      <w:r>
        <w:rPr>
          <w:b w:val="0"/>
          <w:iCs/>
          <w:color w:val="000000" w:themeColor="text1"/>
          <w:sz w:val="24"/>
        </w:rPr>
        <w:t xml:space="preserve"> is like our project and is packaged in a metal enclosure that is a bit more hefty than other USB drives. Its case has holes at the top with spaces for the individual keys to allow it to be pressed, and a space for the screen to display </w:t>
      </w:r>
      <w:r w:rsidR="00A16C11">
        <w:rPr>
          <w:b w:val="0"/>
          <w:iCs/>
          <w:color w:val="000000" w:themeColor="text1"/>
          <w:sz w:val="24"/>
        </w:rPr>
        <w:t>the current state of the device. The case also contains a cap of sorts to cover the USB-A male connector.</w:t>
      </w:r>
      <w:r w:rsidR="00D848FB" w:rsidRPr="00D848FB">
        <w:rPr>
          <w:noProof/>
        </w:rPr>
        <w:t xml:space="preserve"> </w:t>
      </w:r>
      <w:r w:rsidR="00D848FB">
        <w:rPr>
          <w:noProof/>
        </w:rPr>
        <w:drawing>
          <wp:inline distT="0" distB="0" distL="0" distR="0" wp14:anchorId="41A82574" wp14:editId="2E35BF75">
            <wp:extent cx="5943600" cy="3357245"/>
            <wp:effectExtent l="0" t="0" r="0" b="0"/>
            <wp:docPr id="451373313" name="Picture 1" descr="DataLocker Sentry K350 16GB Encrypted USB Flash Drive Keypad, Easy Screen  Guided Setup AES 256, TAA Compliant Ruggedized Mil-Std 810-G, IP68 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Locker Sentry K350 16GB Encrypted USB Flash Drive Keypad, Easy Screen  Guided Setup AES 256, TAA Compliant Ruggedized Mil-Std 810-G, IP68 O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7245"/>
                    </a:xfrm>
                    <a:prstGeom prst="rect">
                      <a:avLst/>
                    </a:prstGeom>
                    <a:noFill/>
                    <a:ln>
                      <a:noFill/>
                    </a:ln>
                  </pic:spPr>
                </pic:pic>
              </a:graphicData>
            </a:graphic>
          </wp:inline>
        </w:drawing>
      </w:r>
    </w:p>
    <w:p w14:paraId="63E621C0" w14:textId="49D57C17" w:rsidR="00A16C11" w:rsidRPr="00E47413" w:rsidRDefault="00A16C11" w:rsidP="00A16C11">
      <w:pPr>
        <w:pStyle w:val="Title"/>
        <w:spacing w:line="276" w:lineRule="auto"/>
        <w:ind w:firstLine="432"/>
        <w:jc w:val="left"/>
        <w:rPr>
          <w:b w:val="0"/>
          <w:iCs/>
          <w:color w:val="000000" w:themeColor="text1"/>
          <w:sz w:val="24"/>
        </w:rPr>
      </w:pPr>
      <w:r>
        <w:rPr>
          <w:b w:val="0"/>
          <w:iCs/>
          <w:color w:val="000000" w:themeColor="text1"/>
          <w:sz w:val="24"/>
        </w:rPr>
        <w:t xml:space="preserve">Our design will utilize some of the features from this device, while still removing some others. Utilizing the </w:t>
      </w:r>
      <w:r w:rsidR="00D848FB">
        <w:rPr>
          <w:b w:val="0"/>
          <w:iCs/>
          <w:color w:val="000000" w:themeColor="text1"/>
          <w:sz w:val="24"/>
        </w:rPr>
        <w:t xml:space="preserve">method of exposing the keys and display is what we’ll have in our device too, but instead of exposing individual keys, we’ll expose the entire matrix of keys, as the keys are fairly flat to the bottom of the keypad, so its better to expose every part of the part instead of making it harder for its users to click on the keys. We’ll use a female USB-A connector to prevent any issues of the male USB-A connector breaking under the weight of the device and </w:t>
      </w:r>
      <w:r w:rsidR="00D848FB">
        <w:rPr>
          <w:b w:val="0"/>
          <w:iCs/>
          <w:color w:val="000000" w:themeColor="text1"/>
          <w:sz w:val="24"/>
        </w:rPr>
        <w:lastRenderedPageBreak/>
        <w:t>provide a wire to connect it to devices. We’ll also utilize a plastic 3D printed enclosure for a more lightweight solution that is also easier to design and tweak.</w:t>
      </w:r>
    </w:p>
    <w:p w14:paraId="1A7D8450" w14:textId="5E063112" w:rsidR="00177ECF" w:rsidRPr="00E47413" w:rsidRDefault="00177ECF" w:rsidP="00FC2E1F">
      <w:pPr>
        <w:pStyle w:val="Title"/>
        <w:spacing w:line="360" w:lineRule="auto"/>
        <w:jc w:val="left"/>
        <w:rPr>
          <w:b w:val="0"/>
          <w:iCs/>
          <w:color w:val="000000" w:themeColor="text1"/>
          <w:sz w:val="24"/>
        </w:rPr>
      </w:pPr>
    </w:p>
    <w:p w14:paraId="2583C3A7" w14:textId="0F50C252" w:rsidR="00AA7E04" w:rsidRDefault="00AA7E04" w:rsidP="00FC2E1F">
      <w:pPr>
        <w:pStyle w:val="Title"/>
        <w:spacing w:line="360" w:lineRule="auto"/>
        <w:jc w:val="left"/>
        <w:rPr>
          <w:sz w:val="24"/>
        </w:rPr>
      </w:pPr>
    </w:p>
    <w:p w14:paraId="0700FF05" w14:textId="10672BB4" w:rsidR="000511C3" w:rsidRPr="00900238" w:rsidRDefault="00527BCA" w:rsidP="00FC2E1F">
      <w:pPr>
        <w:pStyle w:val="Title"/>
        <w:numPr>
          <w:ilvl w:val="1"/>
          <w:numId w:val="13"/>
        </w:numPr>
        <w:spacing w:line="360" w:lineRule="auto"/>
        <w:jc w:val="left"/>
        <w:rPr>
          <w:sz w:val="24"/>
        </w:rPr>
      </w:pPr>
      <w:r>
        <w:rPr>
          <w:sz w:val="24"/>
        </w:rPr>
        <w:t>Product #2</w:t>
      </w:r>
    </w:p>
    <w:p w14:paraId="4E1229E1" w14:textId="4F53D864" w:rsidR="00900238" w:rsidRDefault="00900238" w:rsidP="00900238">
      <w:pPr>
        <w:pStyle w:val="Title"/>
        <w:spacing w:line="276" w:lineRule="auto"/>
        <w:ind w:firstLine="432"/>
        <w:jc w:val="left"/>
        <w:rPr>
          <w:b w:val="0"/>
          <w:iCs/>
          <w:color w:val="000000" w:themeColor="text1"/>
          <w:sz w:val="24"/>
        </w:rPr>
      </w:pPr>
      <w:r>
        <w:rPr>
          <w:b w:val="0"/>
          <w:iCs/>
          <w:color w:val="000000" w:themeColor="text1"/>
          <w:sz w:val="24"/>
        </w:rPr>
        <w:t xml:space="preserve">The </w:t>
      </w:r>
      <w:r w:rsidRPr="00900238">
        <w:rPr>
          <w:b w:val="0"/>
          <w:iCs/>
          <w:color w:val="000000" w:themeColor="text1"/>
          <w:sz w:val="24"/>
        </w:rPr>
        <w:t>3-in-1 Fingerprint Encrypted USB 3.0 Drive – 64GB to 512GB Options</w:t>
      </w:r>
      <w:r>
        <w:rPr>
          <w:b w:val="0"/>
          <w:iCs/>
          <w:color w:val="000000" w:themeColor="text1"/>
          <w:sz w:val="24"/>
        </w:rPr>
        <w:t xml:space="preserve"> </w:t>
      </w:r>
      <w:r>
        <w:rPr>
          <w:b w:val="0"/>
          <w:iCs/>
          <w:color w:val="000000" w:themeColor="text1"/>
          <w:sz w:val="24"/>
        </w:rPr>
        <w:t>is like our project and is packaged in a metal enclosure that is a bit more hefty than other USB drives</w:t>
      </w:r>
      <w:r>
        <w:rPr>
          <w:b w:val="0"/>
          <w:iCs/>
          <w:color w:val="000000" w:themeColor="text1"/>
          <w:sz w:val="24"/>
        </w:rPr>
        <w:t xml:space="preserve"> and uses three male connectors instead of the standard one</w:t>
      </w:r>
      <w:r>
        <w:rPr>
          <w:b w:val="0"/>
          <w:iCs/>
          <w:color w:val="000000" w:themeColor="text1"/>
          <w:sz w:val="24"/>
        </w:rPr>
        <w:t>. Its case</w:t>
      </w:r>
      <w:r>
        <w:rPr>
          <w:b w:val="0"/>
          <w:iCs/>
          <w:color w:val="000000" w:themeColor="text1"/>
          <w:sz w:val="24"/>
        </w:rPr>
        <w:t xml:space="preserve"> has one hole at the top with a bit of an indent for the fingerprint sensor, as well as three holes on the side, one for each connector</w:t>
      </w:r>
      <w:r>
        <w:rPr>
          <w:b w:val="0"/>
          <w:iCs/>
          <w:color w:val="000000" w:themeColor="text1"/>
          <w:sz w:val="24"/>
        </w:rPr>
        <w:t xml:space="preserve">. </w:t>
      </w:r>
      <w:r>
        <w:rPr>
          <w:b w:val="0"/>
          <w:iCs/>
          <w:color w:val="000000" w:themeColor="text1"/>
          <w:sz w:val="24"/>
        </w:rPr>
        <w:t xml:space="preserve">The casing is </w:t>
      </w:r>
      <w:r w:rsidR="007E7F30">
        <w:rPr>
          <w:b w:val="0"/>
          <w:iCs/>
          <w:color w:val="000000" w:themeColor="text1"/>
          <w:sz w:val="24"/>
        </w:rPr>
        <w:t>a bit</w:t>
      </w:r>
      <w:r>
        <w:rPr>
          <w:b w:val="0"/>
          <w:iCs/>
          <w:color w:val="000000" w:themeColor="text1"/>
          <w:sz w:val="24"/>
        </w:rPr>
        <w:t xml:space="preserve"> weird shape, in a triangle/hexagonal like structure, possibly to minimize materials used and optimize use of all three connectors.</w:t>
      </w:r>
    </w:p>
    <w:p w14:paraId="0F573CFF" w14:textId="3E9DFD7B" w:rsidR="00900238" w:rsidRDefault="00900238" w:rsidP="00900238">
      <w:pPr>
        <w:pStyle w:val="Title"/>
        <w:spacing w:line="276" w:lineRule="auto"/>
        <w:ind w:firstLine="432"/>
        <w:jc w:val="left"/>
        <w:rPr>
          <w:b w:val="0"/>
          <w:iCs/>
          <w:color w:val="000000" w:themeColor="text1"/>
          <w:sz w:val="24"/>
        </w:rPr>
      </w:pPr>
      <w:r>
        <w:rPr>
          <w:noProof/>
        </w:rPr>
        <w:drawing>
          <wp:inline distT="0" distB="0" distL="0" distR="0" wp14:anchorId="27732F47" wp14:editId="159619ED">
            <wp:extent cx="5943600" cy="4457700"/>
            <wp:effectExtent l="0" t="0" r="0" b="0"/>
            <wp:docPr id="1117824736" name="Picture 4" descr="Fingerprint USB Drive | Wholesale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gerprint USB Drive | Wholesale Soluti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0CBBA89" w14:textId="40CC2201" w:rsidR="00900238" w:rsidRPr="00E47413" w:rsidRDefault="00900238" w:rsidP="00900238">
      <w:pPr>
        <w:pStyle w:val="Title"/>
        <w:spacing w:line="276" w:lineRule="auto"/>
        <w:ind w:firstLine="432"/>
        <w:jc w:val="left"/>
        <w:rPr>
          <w:b w:val="0"/>
          <w:iCs/>
          <w:color w:val="000000" w:themeColor="text1"/>
          <w:sz w:val="24"/>
        </w:rPr>
      </w:pPr>
      <w:r>
        <w:rPr>
          <w:b w:val="0"/>
          <w:iCs/>
          <w:color w:val="000000" w:themeColor="text1"/>
          <w:sz w:val="24"/>
        </w:rPr>
        <w:t xml:space="preserve">Our design will utilize some of the features from this device, while still removing some others. Utilizing the method of exposing the </w:t>
      </w:r>
      <w:r w:rsidR="007E7F30">
        <w:rPr>
          <w:b w:val="0"/>
          <w:iCs/>
          <w:color w:val="000000" w:themeColor="text1"/>
          <w:sz w:val="24"/>
        </w:rPr>
        <w:t>fingerprint</w:t>
      </w:r>
      <w:r>
        <w:rPr>
          <w:b w:val="0"/>
          <w:iCs/>
          <w:color w:val="000000" w:themeColor="text1"/>
          <w:sz w:val="24"/>
        </w:rPr>
        <w:t xml:space="preserve"> is what we’ll have in our device too, but instead of exposing </w:t>
      </w:r>
      <w:r w:rsidR="007E7F30">
        <w:rPr>
          <w:b w:val="0"/>
          <w:iCs/>
          <w:color w:val="000000" w:themeColor="text1"/>
          <w:sz w:val="24"/>
        </w:rPr>
        <w:t xml:space="preserve">just the fingerprint surface, we’ll expose most of the surface to erase the need for the divot in the device. </w:t>
      </w:r>
      <w:r>
        <w:rPr>
          <w:b w:val="0"/>
          <w:iCs/>
          <w:color w:val="000000" w:themeColor="text1"/>
          <w:sz w:val="24"/>
        </w:rPr>
        <w:t xml:space="preserve">We’ll </w:t>
      </w:r>
      <w:r w:rsidR="007E7F30">
        <w:rPr>
          <w:b w:val="0"/>
          <w:iCs/>
          <w:color w:val="000000" w:themeColor="text1"/>
          <w:sz w:val="24"/>
        </w:rPr>
        <w:t xml:space="preserve">still </w:t>
      </w:r>
      <w:r>
        <w:rPr>
          <w:b w:val="0"/>
          <w:iCs/>
          <w:color w:val="000000" w:themeColor="text1"/>
          <w:sz w:val="24"/>
        </w:rPr>
        <w:t>use a</w:t>
      </w:r>
      <w:r w:rsidR="007E7F30">
        <w:rPr>
          <w:b w:val="0"/>
          <w:iCs/>
          <w:color w:val="000000" w:themeColor="text1"/>
          <w:sz w:val="24"/>
        </w:rPr>
        <w:t xml:space="preserve"> single</w:t>
      </w:r>
      <w:r>
        <w:rPr>
          <w:b w:val="0"/>
          <w:iCs/>
          <w:color w:val="000000" w:themeColor="text1"/>
          <w:sz w:val="24"/>
        </w:rPr>
        <w:t xml:space="preserve"> female USB-A connector </w:t>
      </w:r>
      <w:r w:rsidR="007E7F30">
        <w:rPr>
          <w:b w:val="0"/>
          <w:iCs/>
          <w:color w:val="000000" w:themeColor="text1"/>
          <w:sz w:val="24"/>
        </w:rPr>
        <w:t>and will instead use a rectangular packaging as there is no need to have space for three separate connectors.</w:t>
      </w:r>
    </w:p>
    <w:p w14:paraId="6096AC27" w14:textId="77777777" w:rsidR="00900238" w:rsidRPr="00502C61" w:rsidRDefault="00900238" w:rsidP="00FC2E1F">
      <w:pPr>
        <w:pStyle w:val="Title"/>
        <w:spacing w:line="360" w:lineRule="auto"/>
        <w:jc w:val="left"/>
        <w:rPr>
          <w:b w:val="0"/>
          <w:i/>
          <w:color w:val="FF0000"/>
          <w:sz w:val="24"/>
        </w:rPr>
      </w:pPr>
    </w:p>
    <w:p w14:paraId="3A8D93CE" w14:textId="49A41647" w:rsidR="008161DB" w:rsidRDefault="008161DB" w:rsidP="00E13F66">
      <w:pPr>
        <w:pStyle w:val="Title"/>
        <w:jc w:val="left"/>
        <w:rPr>
          <w:sz w:val="24"/>
        </w:rPr>
      </w:pPr>
    </w:p>
    <w:p w14:paraId="0DACFAE2" w14:textId="6B0DA42E" w:rsidR="00305B64" w:rsidRDefault="00305B64" w:rsidP="00305B64">
      <w:pPr>
        <w:pStyle w:val="Title"/>
        <w:jc w:val="left"/>
        <w:rPr>
          <w:sz w:val="24"/>
        </w:rPr>
      </w:pPr>
      <w:r>
        <w:rPr>
          <w:sz w:val="24"/>
        </w:rPr>
        <w:t>2.0  Project Packaging Description</w:t>
      </w:r>
    </w:p>
    <w:p w14:paraId="3BFFF6D8" w14:textId="723B41E1" w:rsidR="00CC7C56" w:rsidRDefault="00CC7C56" w:rsidP="00305B64">
      <w:pPr>
        <w:pStyle w:val="Title"/>
        <w:jc w:val="left"/>
        <w:rPr>
          <w:b w:val="0"/>
          <w:i/>
          <w:color w:val="FF0000"/>
          <w:sz w:val="24"/>
        </w:rPr>
      </w:pPr>
    </w:p>
    <w:p w14:paraId="43A25117" w14:textId="5D206BC6" w:rsidR="00AB7897" w:rsidRDefault="00D7628D" w:rsidP="00D7628D">
      <w:pPr>
        <w:pStyle w:val="Title"/>
        <w:ind w:firstLine="720"/>
        <w:jc w:val="left"/>
        <w:rPr>
          <w:b w:val="0"/>
          <w:iCs/>
          <w:color w:val="000000" w:themeColor="text1"/>
          <w:sz w:val="24"/>
        </w:rPr>
      </w:pPr>
      <w:r>
        <w:rPr>
          <w:b w:val="0"/>
          <w:iCs/>
          <w:color w:val="000000" w:themeColor="text1"/>
          <w:sz w:val="24"/>
        </w:rPr>
        <w:t xml:space="preserve">Our design packaging will consist of two main pieces, the top half of the 3D printed enclosure and the bottom half of the 3D printed enclosure, which will be </w:t>
      </w:r>
      <w:r w:rsidR="00DC0755">
        <w:rPr>
          <w:b w:val="0"/>
          <w:iCs/>
          <w:color w:val="000000" w:themeColor="text1"/>
          <w:sz w:val="24"/>
        </w:rPr>
        <w:t>screwed</w:t>
      </w:r>
      <w:r>
        <w:rPr>
          <w:b w:val="0"/>
          <w:iCs/>
          <w:color w:val="000000" w:themeColor="text1"/>
          <w:sz w:val="24"/>
        </w:rPr>
        <w:t xml:space="preserve"> closed once the PCB for the device is secured within the enclosure. </w:t>
      </w:r>
      <w:r w:rsidR="00263E46">
        <w:rPr>
          <w:b w:val="0"/>
          <w:iCs/>
          <w:color w:val="000000" w:themeColor="text1"/>
          <w:sz w:val="24"/>
        </w:rPr>
        <w:t xml:space="preserve">The material used will be ABS 3D printing filament. </w:t>
      </w:r>
      <w:r w:rsidR="00F51776">
        <w:rPr>
          <w:b w:val="0"/>
          <w:iCs/>
          <w:color w:val="000000" w:themeColor="text1"/>
          <w:sz w:val="24"/>
        </w:rPr>
        <w:t xml:space="preserve">The </w:t>
      </w:r>
      <w:r>
        <w:rPr>
          <w:b w:val="0"/>
          <w:iCs/>
          <w:color w:val="000000" w:themeColor="text1"/>
          <w:sz w:val="24"/>
        </w:rPr>
        <w:t xml:space="preserve">top half of the enclosure will have a couple holes sized to fit the fingerprint sensor, the keypad, and the LCD screen, to allow the user to view and interact with them to utilize the device. </w:t>
      </w:r>
      <w:r w:rsidR="00DC0755">
        <w:rPr>
          <w:b w:val="0"/>
          <w:iCs/>
          <w:color w:val="000000" w:themeColor="text1"/>
          <w:sz w:val="24"/>
        </w:rPr>
        <w:t xml:space="preserve">It will also contain </w:t>
      </w:r>
      <w:r w:rsidR="00AB7897">
        <w:rPr>
          <w:b w:val="0"/>
          <w:iCs/>
          <w:color w:val="000000" w:themeColor="text1"/>
          <w:sz w:val="24"/>
        </w:rPr>
        <w:t>multiple</w:t>
      </w:r>
      <w:r w:rsidR="00DC0755">
        <w:rPr>
          <w:b w:val="0"/>
          <w:iCs/>
          <w:color w:val="000000" w:themeColor="text1"/>
          <w:sz w:val="24"/>
        </w:rPr>
        <w:t xml:space="preserve"> holes on the top half that will screw into screw holes in the bottom half, sealing the device shut. The lower half of the enclosure will contain</w:t>
      </w:r>
      <w:r w:rsidR="00F51776">
        <w:rPr>
          <w:b w:val="0"/>
          <w:iCs/>
          <w:color w:val="000000" w:themeColor="text1"/>
          <w:sz w:val="24"/>
        </w:rPr>
        <w:t xml:space="preserve"> pegs that will fit into holes in the PCB to </w:t>
      </w:r>
      <w:r w:rsidR="00366932">
        <w:rPr>
          <w:b w:val="0"/>
          <w:iCs/>
          <w:color w:val="000000" w:themeColor="text1"/>
          <w:sz w:val="24"/>
        </w:rPr>
        <w:t>secure it in place</w:t>
      </w:r>
      <w:r w:rsidR="00F51776">
        <w:rPr>
          <w:b w:val="0"/>
          <w:iCs/>
          <w:color w:val="000000" w:themeColor="text1"/>
          <w:sz w:val="24"/>
        </w:rPr>
        <w:t xml:space="preserve">. </w:t>
      </w:r>
      <w:r>
        <w:rPr>
          <w:b w:val="0"/>
          <w:iCs/>
          <w:color w:val="000000" w:themeColor="text1"/>
          <w:sz w:val="24"/>
        </w:rPr>
        <w:t xml:space="preserve">Also, both halves of the enclosure will come together leaving a hole in the front of the device to allow the </w:t>
      </w:r>
      <w:r w:rsidR="00366932">
        <w:rPr>
          <w:b w:val="0"/>
          <w:iCs/>
          <w:color w:val="000000" w:themeColor="text1"/>
          <w:sz w:val="24"/>
        </w:rPr>
        <w:t>female</w:t>
      </w:r>
      <w:r>
        <w:rPr>
          <w:b w:val="0"/>
          <w:iCs/>
          <w:color w:val="000000" w:themeColor="text1"/>
          <w:sz w:val="24"/>
        </w:rPr>
        <w:t xml:space="preserve"> USB-A connector on the PCB to </w:t>
      </w:r>
      <w:r w:rsidR="00366932">
        <w:rPr>
          <w:b w:val="0"/>
          <w:iCs/>
          <w:color w:val="000000" w:themeColor="text1"/>
          <w:sz w:val="24"/>
        </w:rPr>
        <w:t>be accessible from</w:t>
      </w:r>
      <w:r>
        <w:rPr>
          <w:b w:val="0"/>
          <w:iCs/>
          <w:color w:val="000000" w:themeColor="text1"/>
          <w:sz w:val="24"/>
        </w:rPr>
        <w:t xml:space="preserve"> outside of the package</w:t>
      </w:r>
      <w:r w:rsidR="00366932">
        <w:rPr>
          <w:b w:val="0"/>
          <w:iCs/>
          <w:color w:val="000000" w:themeColor="text1"/>
          <w:sz w:val="24"/>
        </w:rPr>
        <w:t>. The connector will remain inside the package, but the hole will allow access to the port</w:t>
      </w:r>
      <w:r>
        <w:rPr>
          <w:b w:val="0"/>
          <w:iCs/>
          <w:color w:val="000000" w:themeColor="text1"/>
          <w:sz w:val="24"/>
        </w:rPr>
        <w:t xml:space="preserve"> to allow t</w:t>
      </w:r>
      <w:r w:rsidR="00366932">
        <w:rPr>
          <w:b w:val="0"/>
          <w:iCs/>
          <w:color w:val="000000" w:themeColor="text1"/>
          <w:sz w:val="24"/>
        </w:rPr>
        <w:t>he device to</w:t>
      </w:r>
      <w:r>
        <w:rPr>
          <w:b w:val="0"/>
          <w:iCs/>
          <w:color w:val="000000" w:themeColor="text1"/>
          <w:sz w:val="24"/>
        </w:rPr>
        <w:t xml:space="preserve"> be connected to </w:t>
      </w:r>
      <w:r w:rsidR="00366932">
        <w:rPr>
          <w:b w:val="0"/>
          <w:iCs/>
          <w:color w:val="000000" w:themeColor="text1"/>
          <w:sz w:val="24"/>
        </w:rPr>
        <w:t>computers</w:t>
      </w:r>
      <w:r>
        <w:rPr>
          <w:b w:val="0"/>
          <w:iCs/>
          <w:color w:val="000000" w:themeColor="text1"/>
          <w:sz w:val="24"/>
        </w:rPr>
        <w:t xml:space="preserve">. We’ll also include a </w:t>
      </w:r>
      <w:r w:rsidR="00366932">
        <w:rPr>
          <w:b w:val="0"/>
          <w:iCs/>
          <w:color w:val="000000" w:themeColor="text1"/>
          <w:sz w:val="24"/>
        </w:rPr>
        <w:t>male</w:t>
      </w:r>
      <w:r>
        <w:rPr>
          <w:b w:val="0"/>
          <w:iCs/>
          <w:color w:val="000000" w:themeColor="text1"/>
          <w:sz w:val="24"/>
        </w:rPr>
        <w:t xml:space="preserve"> USB</w:t>
      </w:r>
      <w:r w:rsidR="00DC0755">
        <w:rPr>
          <w:b w:val="0"/>
          <w:iCs/>
          <w:color w:val="000000" w:themeColor="text1"/>
          <w:sz w:val="24"/>
        </w:rPr>
        <w:t>-A to male USB-A cable to allow for an extension wire</w:t>
      </w:r>
      <w:r w:rsidR="00366932">
        <w:rPr>
          <w:b w:val="0"/>
          <w:iCs/>
          <w:color w:val="000000" w:themeColor="text1"/>
          <w:sz w:val="24"/>
        </w:rPr>
        <w:t xml:space="preserve"> to be able to interface with female USB-A ports on computers and other devices. </w:t>
      </w:r>
    </w:p>
    <w:p w14:paraId="26AEC9CC" w14:textId="452D2823" w:rsidR="00296163" w:rsidRPr="00D7628D" w:rsidRDefault="00366932" w:rsidP="00263E46">
      <w:pPr>
        <w:pStyle w:val="Title"/>
        <w:ind w:firstLine="720"/>
        <w:jc w:val="left"/>
        <w:rPr>
          <w:b w:val="0"/>
          <w:iCs/>
          <w:color w:val="000000" w:themeColor="text1"/>
          <w:sz w:val="24"/>
        </w:rPr>
      </w:pPr>
      <w:r>
        <w:rPr>
          <w:b w:val="0"/>
          <w:iCs/>
          <w:color w:val="000000" w:themeColor="text1"/>
          <w:sz w:val="24"/>
        </w:rPr>
        <w:t>We chose to use a female USB-A port on our device due to mechanical worries and constraints</w:t>
      </w:r>
      <w:r w:rsidR="0088105E">
        <w:rPr>
          <w:b w:val="0"/>
          <w:iCs/>
          <w:color w:val="000000" w:themeColor="text1"/>
          <w:sz w:val="24"/>
        </w:rPr>
        <w:t>, as our device will be fairly big and have a bit of weight to it, and a male USB-A cable could allow usage without an additional cable.</w:t>
      </w:r>
      <w:r w:rsidR="00DC0755">
        <w:rPr>
          <w:b w:val="0"/>
          <w:iCs/>
          <w:color w:val="000000" w:themeColor="text1"/>
          <w:sz w:val="24"/>
        </w:rPr>
        <w:t>to prevent the device from being damages by having to balance the entirety of the weight of the device on just the male USB-A connector on the PCB.</w:t>
      </w:r>
      <w:r w:rsidR="0088105E">
        <w:rPr>
          <w:b w:val="0"/>
          <w:iCs/>
          <w:color w:val="000000" w:themeColor="text1"/>
          <w:sz w:val="24"/>
        </w:rPr>
        <w:t xml:space="preserve"> We still are aiming to minimize the weight and size of the device, however, with a keypad, LCD, and fingerprint sensor, there is no way to make the device smaller than the individual components.</w:t>
      </w:r>
      <w:r w:rsidR="00296163">
        <w:rPr>
          <w:b w:val="0"/>
          <w:iCs/>
          <w:color w:val="000000" w:themeColor="text1"/>
          <w:sz w:val="24"/>
        </w:rPr>
        <w:t xml:space="preserve"> </w:t>
      </w:r>
    </w:p>
    <w:p w14:paraId="36F77C88" w14:textId="4F7145F9" w:rsidR="00305B64" w:rsidRDefault="00305B64" w:rsidP="00E13F66">
      <w:pPr>
        <w:pStyle w:val="Title"/>
        <w:jc w:val="left"/>
        <w:rPr>
          <w:sz w:val="24"/>
        </w:rPr>
      </w:pPr>
    </w:p>
    <w:p w14:paraId="47962FC2" w14:textId="77777777" w:rsidR="00305B64" w:rsidRDefault="00305B64" w:rsidP="00E13F66">
      <w:pPr>
        <w:pStyle w:val="Title"/>
        <w:jc w:val="left"/>
        <w:rPr>
          <w:sz w:val="24"/>
        </w:rPr>
      </w:pPr>
    </w:p>
    <w:p w14:paraId="646C0DB1" w14:textId="77777777" w:rsidR="00527BCA" w:rsidRDefault="008161DB" w:rsidP="00E13F66">
      <w:pPr>
        <w:pStyle w:val="Title"/>
        <w:jc w:val="left"/>
        <w:rPr>
          <w:sz w:val="24"/>
        </w:rPr>
      </w:pPr>
      <w:r>
        <w:rPr>
          <w:sz w:val="24"/>
        </w:rPr>
        <w:t>3</w:t>
      </w:r>
      <w:r w:rsidR="00E13F66">
        <w:rPr>
          <w:sz w:val="24"/>
        </w:rPr>
        <w:t xml:space="preserve">.0  </w:t>
      </w:r>
      <w:r w:rsidR="00284432">
        <w:rPr>
          <w:sz w:val="24"/>
        </w:rPr>
        <w:t>Sources Cited</w:t>
      </w:r>
    </w:p>
    <w:p w14:paraId="516F9A9E" w14:textId="77777777" w:rsidR="00527BCA" w:rsidRDefault="00527BCA" w:rsidP="007E7F30">
      <w:pPr>
        <w:pStyle w:val="Title"/>
        <w:jc w:val="left"/>
        <w:rPr>
          <w:sz w:val="24"/>
        </w:rPr>
      </w:pPr>
    </w:p>
    <w:p w14:paraId="6385C8B1" w14:textId="77777777" w:rsidR="007E7F30" w:rsidRPr="007E7F30" w:rsidRDefault="007E7F30" w:rsidP="007E7F30">
      <w:pPr>
        <w:pStyle w:val="Title"/>
        <w:ind w:left="72"/>
        <w:rPr>
          <w:b w:val="0"/>
          <w:iCs/>
          <w:color w:val="000000" w:themeColor="text1"/>
          <w:sz w:val="24"/>
        </w:rPr>
      </w:pPr>
      <w:r w:rsidRPr="007E7F30">
        <w:rPr>
          <w:b w:val="0"/>
          <w:iCs/>
          <w:color w:val="000000" w:themeColor="text1"/>
          <w:sz w:val="24"/>
        </w:rPr>
        <w:t xml:space="preserve">[1] Amazon.com: </w:t>
      </w:r>
      <w:proofErr w:type="spellStart"/>
      <w:r w:rsidRPr="007E7F30">
        <w:rPr>
          <w:b w:val="0"/>
          <w:iCs/>
          <w:color w:val="000000" w:themeColor="text1"/>
          <w:sz w:val="24"/>
        </w:rPr>
        <w:t>DataLocker</w:t>
      </w:r>
      <w:proofErr w:type="spellEnd"/>
      <w:r w:rsidRPr="007E7F30">
        <w:rPr>
          <w:b w:val="0"/>
          <w:iCs/>
          <w:color w:val="000000" w:themeColor="text1"/>
          <w:sz w:val="24"/>
        </w:rPr>
        <w:t xml:space="preserve"> Sentry K350 16GB encrypted USB flash drive keypad, Easy Screen guided setup AES 256, TAA compliant ruggedized MIL-STD 810-G, IP68 OS independent, USB-A, FIPS 140-3 level 3 pending : Electronics, https://www.amazon.com/DataLocker-K350-Encrypted-USB-Drive/dp/B001FXH8J2 (accessed Feb. 15, 2025). </w:t>
      </w:r>
    </w:p>
    <w:p w14:paraId="6FD238BE" w14:textId="77777777" w:rsidR="00527BCA" w:rsidRDefault="00527BCA" w:rsidP="007E7F30">
      <w:pPr>
        <w:pStyle w:val="Title"/>
        <w:jc w:val="left"/>
        <w:rPr>
          <w:sz w:val="24"/>
        </w:rPr>
      </w:pPr>
    </w:p>
    <w:p w14:paraId="172F6273" w14:textId="2F71DDA1" w:rsidR="007E7F30" w:rsidRPr="007E7F30" w:rsidRDefault="007E7F30" w:rsidP="007E7F30">
      <w:pPr>
        <w:pStyle w:val="Title"/>
        <w:ind w:left="72"/>
        <w:rPr>
          <w:b w:val="0"/>
          <w:iCs/>
          <w:color w:val="000000" w:themeColor="text1"/>
          <w:sz w:val="24"/>
        </w:rPr>
      </w:pPr>
      <w:r w:rsidRPr="007E7F30">
        <w:rPr>
          <w:b w:val="0"/>
          <w:iCs/>
          <w:color w:val="000000" w:themeColor="text1"/>
          <w:sz w:val="24"/>
        </w:rPr>
        <w:t>[</w:t>
      </w:r>
      <w:r>
        <w:rPr>
          <w:b w:val="0"/>
          <w:iCs/>
          <w:color w:val="000000" w:themeColor="text1"/>
          <w:sz w:val="24"/>
        </w:rPr>
        <w:t>2</w:t>
      </w:r>
      <w:r w:rsidRPr="007E7F30">
        <w:rPr>
          <w:b w:val="0"/>
          <w:iCs/>
          <w:color w:val="000000" w:themeColor="text1"/>
          <w:sz w:val="24"/>
        </w:rPr>
        <w:t>]</w:t>
      </w:r>
      <w:r w:rsidRPr="007E7F30">
        <w:t xml:space="preserve"> “</w:t>
      </w:r>
      <w:r w:rsidRPr="007E7F30">
        <w:rPr>
          <w:b w:val="0"/>
          <w:iCs/>
          <w:color w:val="000000" w:themeColor="text1"/>
          <w:sz w:val="24"/>
        </w:rPr>
        <w:t xml:space="preserve">3-in-1 fingerprint encrypted USB 3.0 Drive - 64GB to 512GB options,” Sphere Resources, https://sphere-resources.com/product/fingerprint-encrypted-usb-drive/ (accessed Feb. 15, 2025). </w:t>
      </w:r>
    </w:p>
    <w:p w14:paraId="68A20E78" w14:textId="77777777" w:rsidR="00527BCA" w:rsidRDefault="00527BCA" w:rsidP="00527BCA">
      <w:pPr>
        <w:pStyle w:val="Title"/>
        <w:ind w:left="72"/>
        <w:rPr>
          <w:sz w:val="24"/>
        </w:rPr>
      </w:pPr>
    </w:p>
    <w:p w14:paraId="2C11F207" w14:textId="77777777" w:rsidR="00AA7E04" w:rsidRDefault="00AA7E04" w:rsidP="00AA7E04">
      <w:pPr>
        <w:pStyle w:val="Title"/>
        <w:jc w:val="left"/>
        <w:rPr>
          <w:sz w:val="24"/>
        </w:rPr>
      </w:pPr>
    </w:p>
    <w:p w14:paraId="477EC79E" w14:textId="77777777" w:rsidR="00527BCA" w:rsidRDefault="00527BCA" w:rsidP="00AA7E04">
      <w:pPr>
        <w:pStyle w:val="Title"/>
        <w:jc w:val="left"/>
        <w:rPr>
          <w:sz w:val="24"/>
        </w:rPr>
      </w:pPr>
    </w:p>
    <w:p w14:paraId="65BCC067" w14:textId="77777777" w:rsidR="00527BCA" w:rsidRDefault="00527BCA" w:rsidP="00527BCA">
      <w:pPr>
        <w:pStyle w:val="Title"/>
        <w:rPr>
          <w:sz w:val="24"/>
        </w:rPr>
      </w:pPr>
      <w:r>
        <w:rPr>
          <w:sz w:val="24"/>
        </w:rPr>
        <w:br w:type="page"/>
      </w:r>
      <w:r w:rsidR="00284432">
        <w:rPr>
          <w:sz w:val="24"/>
        </w:rPr>
        <w:lastRenderedPageBreak/>
        <w:t>Appendix 1</w:t>
      </w:r>
      <w:r>
        <w:rPr>
          <w:sz w:val="24"/>
        </w:rPr>
        <w:t xml:space="preserve">:  </w:t>
      </w:r>
      <w:r w:rsidR="005D2500">
        <w:rPr>
          <w:sz w:val="24"/>
        </w:rPr>
        <w:t>CAD Model Illustrations</w:t>
      </w:r>
    </w:p>
    <w:p w14:paraId="152E1E9D" w14:textId="77777777" w:rsidR="00527BCA" w:rsidRDefault="00527BCA" w:rsidP="00527BCA">
      <w:pPr>
        <w:pStyle w:val="Title"/>
        <w:rPr>
          <w:sz w:val="24"/>
        </w:rPr>
      </w:pPr>
    </w:p>
    <w:p w14:paraId="6A716E88" w14:textId="3A9CFA54" w:rsidR="00527BCA" w:rsidRDefault="007E7F30" w:rsidP="00527BCA">
      <w:pPr>
        <w:pStyle w:val="Title"/>
        <w:jc w:val="left"/>
        <w:rPr>
          <w:b w:val="0"/>
          <w:i/>
          <w:color w:val="FF0000"/>
          <w:sz w:val="24"/>
        </w:rPr>
      </w:pPr>
      <w:r>
        <w:rPr>
          <w:noProof/>
        </w:rPr>
        <w:drawing>
          <wp:inline distT="0" distB="0" distL="0" distR="0" wp14:anchorId="61EEB34A" wp14:editId="16B169A7">
            <wp:extent cx="5943600" cy="4150360"/>
            <wp:effectExtent l="0" t="0" r="0" b="2540"/>
            <wp:docPr id="42375034" name="Picture 5" descr="A blue and white drawing of a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5034" name="Picture 5" descr="A blue and white drawing of a rectangular object&#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150360"/>
                    </a:xfrm>
                    <a:prstGeom prst="rect">
                      <a:avLst/>
                    </a:prstGeom>
                    <a:noFill/>
                    <a:ln>
                      <a:noFill/>
                    </a:ln>
                  </pic:spPr>
                </pic:pic>
              </a:graphicData>
            </a:graphic>
          </wp:inline>
        </w:drawing>
      </w:r>
    </w:p>
    <w:p w14:paraId="3D41EE2F" w14:textId="25386BCE" w:rsidR="007E7F30" w:rsidRPr="007E7F30" w:rsidRDefault="007E7F30" w:rsidP="00527BCA">
      <w:pPr>
        <w:pStyle w:val="Title"/>
        <w:jc w:val="left"/>
        <w:rPr>
          <w:b w:val="0"/>
          <w:iCs/>
          <w:color w:val="000000" w:themeColor="text1"/>
          <w:sz w:val="24"/>
        </w:rPr>
      </w:pPr>
      <w:r>
        <w:rPr>
          <w:b w:val="0"/>
          <w:iCs/>
          <w:color w:val="000000" w:themeColor="text1"/>
          <w:sz w:val="24"/>
        </w:rPr>
        <w:t>Figure 1: An initial diagram of the casing we will be utilizing for our device, with specifications being altered based on dimensions.</w:t>
      </w:r>
    </w:p>
    <w:p w14:paraId="1CAA43AE" w14:textId="77777777" w:rsidR="00527BCA" w:rsidRPr="00527BCA" w:rsidRDefault="00527BCA" w:rsidP="00527BCA">
      <w:pPr>
        <w:pStyle w:val="Title"/>
        <w:rPr>
          <w:color w:val="000000"/>
          <w:sz w:val="24"/>
        </w:rPr>
      </w:pPr>
      <w:r>
        <w:rPr>
          <w:b w:val="0"/>
          <w:i/>
          <w:color w:val="FF0000"/>
          <w:sz w:val="24"/>
        </w:rPr>
        <w:br w:type="page"/>
      </w:r>
      <w:r w:rsidR="00284432">
        <w:rPr>
          <w:color w:val="000000"/>
          <w:sz w:val="24"/>
        </w:rPr>
        <w:lastRenderedPageBreak/>
        <w:t>Appendix 2</w:t>
      </w:r>
      <w:r w:rsidRPr="00527BCA">
        <w:rPr>
          <w:color w:val="000000"/>
          <w:sz w:val="24"/>
        </w:rPr>
        <w:t>:  Project Packaging Specifications</w:t>
      </w:r>
    </w:p>
    <w:p w14:paraId="4AF32FBE" w14:textId="77777777" w:rsidR="00527BCA" w:rsidRDefault="00527BCA" w:rsidP="00527BCA">
      <w:pPr>
        <w:pStyle w:val="Title"/>
        <w:jc w:val="left"/>
        <w:rPr>
          <w:b w:val="0"/>
          <w:i/>
          <w:color w:val="FF0000"/>
          <w:sz w:val="24"/>
        </w:rPr>
      </w:pPr>
    </w:p>
    <w:tbl>
      <w:tblPr>
        <w:tblStyle w:val="TableGrid"/>
        <w:tblW w:w="0" w:type="auto"/>
        <w:tblLook w:val="04A0" w:firstRow="1" w:lastRow="0" w:firstColumn="1" w:lastColumn="0" w:noHBand="0" w:noVBand="1"/>
      </w:tblPr>
      <w:tblGrid>
        <w:gridCol w:w="2394"/>
        <w:gridCol w:w="2394"/>
        <w:gridCol w:w="2394"/>
        <w:gridCol w:w="2394"/>
      </w:tblGrid>
      <w:tr w:rsidR="007E7F30" w14:paraId="15A405C8" w14:textId="77777777" w:rsidTr="007E7F30">
        <w:tc>
          <w:tcPr>
            <w:tcW w:w="2394" w:type="dxa"/>
          </w:tcPr>
          <w:p w14:paraId="0AB04066" w14:textId="55DA9364" w:rsidR="007E7F30" w:rsidRDefault="007E7F30" w:rsidP="00527BCA">
            <w:pPr>
              <w:pStyle w:val="Title"/>
              <w:jc w:val="left"/>
              <w:rPr>
                <w:b w:val="0"/>
                <w:iCs/>
                <w:color w:val="000000" w:themeColor="text1"/>
                <w:sz w:val="24"/>
              </w:rPr>
            </w:pPr>
            <w:r>
              <w:rPr>
                <w:b w:val="0"/>
                <w:iCs/>
                <w:color w:val="000000" w:themeColor="text1"/>
                <w:sz w:val="24"/>
              </w:rPr>
              <w:t>Material</w:t>
            </w:r>
          </w:p>
        </w:tc>
        <w:tc>
          <w:tcPr>
            <w:tcW w:w="2394" w:type="dxa"/>
          </w:tcPr>
          <w:p w14:paraId="26A334F7" w14:textId="1D3480C9" w:rsidR="007E7F30" w:rsidRDefault="007E7F30" w:rsidP="00527BCA">
            <w:pPr>
              <w:pStyle w:val="Title"/>
              <w:jc w:val="left"/>
              <w:rPr>
                <w:b w:val="0"/>
                <w:iCs/>
                <w:color w:val="000000" w:themeColor="text1"/>
                <w:sz w:val="24"/>
              </w:rPr>
            </w:pPr>
            <w:r>
              <w:rPr>
                <w:b w:val="0"/>
                <w:iCs/>
                <w:color w:val="000000" w:themeColor="text1"/>
                <w:sz w:val="24"/>
              </w:rPr>
              <w:t>Quantity</w:t>
            </w:r>
          </w:p>
        </w:tc>
        <w:tc>
          <w:tcPr>
            <w:tcW w:w="2394" w:type="dxa"/>
          </w:tcPr>
          <w:p w14:paraId="5E33AC23" w14:textId="02BAE467" w:rsidR="007E7F30" w:rsidRDefault="007E7F30" w:rsidP="00527BCA">
            <w:pPr>
              <w:pStyle w:val="Title"/>
              <w:jc w:val="left"/>
              <w:rPr>
                <w:b w:val="0"/>
                <w:iCs/>
                <w:color w:val="000000" w:themeColor="text1"/>
                <w:sz w:val="24"/>
              </w:rPr>
            </w:pPr>
            <w:r>
              <w:rPr>
                <w:b w:val="0"/>
                <w:iCs/>
                <w:color w:val="000000" w:themeColor="text1"/>
                <w:sz w:val="24"/>
              </w:rPr>
              <w:t>Estimated Weight</w:t>
            </w:r>
          </w:p>
        </w:tc>
        <w:tc>
          <w:tcPr>
            <w:tcW w:w="2394" w:type="dxa"/>
          </w:tcPr>
          <w:p w14:paraId="7F5FB4B2" w14:textId="56A86ED9" w:rsidR="007E7F30" w:rsidRDefault="007E7F30" w:rsidP="00527BCA">
            <w:pPr>
              <w:pStyle w:val="Title"/>
              <w:jc w:val="left"/>
              <w:rPr>
                <w:b w:val="0"/>
                <w:iCs/>
                <w:color w:val="000000" w:themeColor="text1"/>
                <w:sz w:val="24"/>
              </w:rPr>
            </w:pPr>
            <w:r>
              <w:rPr>
                <w:b w:val="0"/>
                <w:iCs/>
                <w:color w:val="000000" w:themeColor="text1"/>
                <w:sz w:val="24"/>
              </w:rPr>
              <w:t>Estimated Cost</w:t>
            </w:r>
          </w:p>
        </w:tc>
      </w:tr>
      <w:tr w:rsidR="007E7F30" w14:paraId="6308C3BE" w14:textId="77777777" w:rsidTr="007E7F30">
        <w:tc>
          <w:tcPr>
            <w:tcW w:w="2394" w:type="dxa"/>
          </w:tcPr>
          <w:p w14:paraId="507E7989" w14:textId="4EC44C3A" w:rsidR="007E7F30" w:rsidRDefault="003369ED" w:rsidP="00527BCA">
            <w:pPr>
              <w:pStyle w:val="Title"/>
              <w:jc w:val="left"/>
              <w:rPr>
                <w:b w:val="0"/>
                <w:iCs/>
                <w:color w:val="000000" w:themeColor="text1"/>
                <w:sz w:val="24"/>
              </w:rPr>
            </w:pPr>
            <w:r>
              <w:rPr>
                <w:b w:val="0"/>
                <w:iCs/>
                <w:color w:val="000000" w:themeColor="text1"/>
                <w:sz w:val="24"/>
              </w:rPr>
              <w:t>ABS 3D Printing Filament</w:t>
            </w:r>
          </w:p>
        </w:tc>
        <w:tc>
          <w:tcPr>
            <w:tcW w:w="2394" w:type="dxa"/>
          </w:tcPr>
          <w:p w14:paraId="1F09593C" w14:textId="7C8396ED" w:rsidR="007E7F30" w:rsidRDefault="003369ED" w:rsidP="00527BCA">
            <w:pPr>
              <w:pStyle w:val="Title"/>
              <w:jc w:val="left"/>
              <w:rPr>
                <w:b w:val="0"/>
                <w:iCs/>
                <w:color w:val="000000" w:themeColor="text1"/>
                <w:sz w:val="24"/>
              </w:rPr>
            </w:pPr>
            <w:r>
              <w:rPr>
                <w:b w:val="0"/>
                <w:iCs/>
                <w:color w:val="000000" w:themeColor="text1"/>
                <w:sz w:val="24"/>
              </w:rPr>
              <w:t>1</w:t>
            </w:r>
          </w:p>
        </w:tc>
        <w:tc>
          <w:tcPr>
            <w:tcW w:w="2394" w:type="dxa"/>
          </w:tcPr>
          <w:p w14:paraId="44B10BD1" w14:textId="40CDBB8B" w:rsidR="007E7F30" w:rsidRDefault="003369ED" w:rsidP="00527BCA">
            <w:pPr>
              <w:pStyle w:val="Title"/>
              <w:jc w:val="left"/>
              <w:rPr>
                <w:b w:val="0"/>
                <w:iCs/>
                <w:color w:val="000000" w:themeColor="text1"/>
                <w:sz w:val="24"/>
              </w:rPr>
            </w:pPr>
            <w:r>
              <w:rPr>
                <w:b w:val="0"/>
                <w:iCs/>
                <w:color w:val="000000" w:themeColor="text1"/>
                <w:sz w:val="24"/>
              </w:rPr>
              <w:t xml:space="preserve">113.08 g (0.249 </w:t>
            </w:r>
            <w:proofErr w:type="spellStart"/>
            <w:r>
              <w:rPr>
                <w:b w:val="0"/>
                <w:iCs/>
                <w:color w:val="000000" w:themeColor="text1"/>
                <w:sz w:val="24"/>
              </w:rPr>
              <w:t>lbs</w:t>
            </w:r>
            <w:proofErr w:type="spellEnd"/>
            <w:r>
              <w:rPr>
                <w:b w:val="0"/>
                <w:iCs/>
                <w:color w:val="000000" w:themeColor="text1"/>
                <w:sz w:val="24"/>
              </w:rPr>
              <w:t>)</w:t>
            </w:r>
          </w:p>
        </w:tc>
        <w:tc>
          <w:tcPr>
            <w:tcW w:w="2394" w:type="dxa"/>
          </w:tcPr>
          <w:p w14:paraId="571F3388" w14:textId="120A7453" w:rsidR="007E7F30" w:rsidRDefault="003369ED" w:rsidP="00527BCA">
            <w:pPr>
              <w:pStyle w:val="Title"/>
              <w:jc w:val="left"/>
              <w:rPr>
                <w:b w:val="0"/>
                <w:iCs/>
                <w:color w:val="000000" w:themeColor="text1"/>
                <w:sz w:val="24"/>
              </w:rPr>
            </w:pPr>
            <w:r>
              <w:rPr>
                <w:b w:val="0"/>
                <w:iCs/>
                <w:color w:val="000000" w:themeColor="text1"/>
                <w:sz w:val="24"/>
              </w:rPr>
              <w:t xml:space="preserve">$0.7 </w:t>
            </w:r>
          </w:p>
        </w:tc>
      </w:tr>
      <w:tr w:rsidR="007E7F30" w14:paraId="28ED4789" w14:textId="77777777" w:rsidTr="007E7F30">
        <w:tc>
          <w:tcPr>
            <w:tcW w:w="2394" w:type="dxa"/>
          </w:tcPr>
          <w:p w14:paraId="624A39F8" w14:textId="5B398AD8" w:rsidR="007E7F30" w:rsidRDefault="003369ED" w:rsidP="00527BCA">
            <w:pPr>
              <w:pStyle w:val="Title"/>
              <w:jc w:val="left"/>
              <w:rPr>
                <w:b w:val="0"/>
                <w:iCs/>
                <w:color w:val="000000" w:themeColor="text1"/>
                <w:sz w:val="24"/>
              </w:rPr>
            </w:pPr>
            <w:r>
              <w:rPr>
                <w:b w:val="0"/>
                <w:iCs/>
                <w:color w:val="000000" w:themeColor="text1"/>
                <w:sz w:val="24"/>
              </w:rPr>
              <w:t>Screws</w:t>
            </w:r>
          </w:p>
        </w:tc>
        <w:tc>
          <w:tcPr>
            <w:tcW w:w="2394" w:type="dxa"/>
          </w:tcPr>
          <w:p w14:paraId="549ED927" w14:textId="49905B5B" w:rsidR="007E7F30" w:rsidRDefault="003369ED" w:rsidP="00527BCA">
            <w:pPr>
              <w:pStyle w:val="Title"/>
              <w:jc w:val="left"/>
              <w:rPr>
                <w:b w:val="0"/>
                <w:iCs/>
                <w:color w:val="000000" w:themeColor="text1"/>
                <w:sz w:val="24"/>
              </w:rPr>
            </w:pPr>
            <w:r>
              <w:rPr>
                <w:b w:val="0"/>
                <w:iCs/>
                <w:color w:val="000000" w:themeColor="text1"/>
                <w:sz w:val="24"/>
              </w:rPr>
              <w:t>4</w:t>
            </w:r>
          </w:p>
        </w:tc>
        <w:tc>
          <w:tcPr>
            <w:tcW w:w="2394" w:type="dxa"/>
          </w:tcPr>
          <w:p w14:paraId="6CFD82E2" w14:textId="7B8B2366" w:rsidR="007E7F30" w:rsidRDefault="003369ED" w:rsidP="00527BCA">
            <w:pPr>
              <w:pStyle w:val="Title"/>
              <w:jc w:val="left"/>
              <w:rPr>
                <w:b w:val="0"/>
                <w:iCs/>
                <w:color w:val="000000" w:themeColor="text1"/>
                <w:sz w:val="24"/>
              </w:rPr>
            </w:pPr>
            <w:r>
              <w:rPr>
                <w:b w:val="0"/>
                <w:iCs/>
                <w:color w:val="000000" w:themeColor="text1"/>
                <w:sz w:val="24"/>
              </w:rPr>
              <w:t xml:space="preserve">0.02 </w:t>
            </w:r>
            <w:proofErr w:type="spellStart"/>
            <w:r>
              <w:rPr>
                <w:b w:val="0"/>
                <w:iCs/>
                <w:color w:val="000000" w:themeColor="text1"/>
                <w:sz w:val="24"/>
              </w:rPr>
              <w:t>lbs</w:t>
            </w:r>
            <w:proofErr w:type="spellEnd"/>
          </w:p>
        </w:tc>
        <w:tc>
          <w:tcPr>
            <w:tcW w:w="2394" w:type="dxa"/>
          </w:tcPr>
          <w:p w14:paraId="54931083" w14:textId="5A90854D" w:rsidR="007E7F30" w:rsidRDefault="003369ED" w:rsidP="00527BCA">
            <w:pPr>
              <w:pStyle w:val="Title"/>
              <w:jc w:val="left"/>
              <w:rPr>
                <w:b w:val="0"/>
                <w:iCs/>
                <w:color w:val="000000" w:themeColor="text1"/>
                <w:sz w:val="24"/>
              </w:rPr>
            </w:pPr>
            <w:r>
              <w:rPr>
                <w:b w:val="0"/>
                <w:iCs/>
                <w:color w:val="000000" w:themeColor="text1"/>
                <w:sz w:val="24"/>
              </w:rPr>
              <w:t>$0.75</w:t>
            </w:r>
          </w:p>
        </w:tc>
      </w:tr>
      <w:tr w:rsidR="007E7F30" w14:paraId="026DFAB6" w14:textId="77777777" w:rsidTr="007E7F30">
        <w:tc>
          <w:tcPr>
            <w:tcW w:w="2394" w:type="dxa"/>
          </w:tcPr>
          <w:p w14:paraId="31DE135C" w14:textId="609B3CD4" w:rsidR="007E7F30" w:rsidRDefault="003369ED" w:rsidP="00527BCA">
            <w:pPr>
              <w:pStyle w:val="Title"/>
              <w:jc w:val="left"/>
              <w:rPr>
                <w:b w:val="0"/>
                <w:iCs/>
                <w:color w:val="000000" w:themeColor="text1"/>
                <w:sz w:val="24"/>
              </w:rPr>
            </w:pPr>
            <w:r>
              <w:rPr>
                <w:b w:val="0"/>
                <w:iCs/>
                <w:color w:val="000000" w:themeColor="text1"/>
                <w:sz w:val="24"/>
              </w:rPr>
              <w:t>Total</w:t>
            </w:r>
          </w:p>
        </w:tc>
        <w:tc>
          <w:tcPr>
            <w:tcW w:w="2394" w:type="dxa"/>
          </w:tcPr>
          <w:p w14:paraId="2F9979EE" w14:textId="4991C947" w:rsidR="007E7F30" w:rsidRDefault="003369ED" w:rsidP="00527BCA">
            <w:pPr>
              <w:pStyle w:val="Title"/>
              <w:jc w:val="left"/>
              <w:rPr>
                <w:b w:val="0"/>
                <w:iCs/>
                <w:color w:val="000000" w:themeColor="text1"/>
                <w:sz w:val="24"/>
              </w:rPr>
            </w:pPr>
            <w:r>
              <w:rPr>
                <w:b w:val="0"/>
                <w:iCs/>
                <w:color w:val="000000" w:themeColor="text1"/>
                <w:sz w:val="24"/>
              </w:rPr>
              <w:t>N/A</w:t>
            </w:r>
          </w:p>
        </w:tc>
        <w:tc>
          <w:tcPr>
            <w:tcW w:w="2394" w:type="dxa"/>
          </w:tcPr>
          <w:p w14:paraId="2DE75A35" w14:textId="5ABE6545" w:rsidR="007E7F30" w:rsidRDefault="003369ED" w:rsidP="00527BCA">
            <w:pPr>
              <w:pStyle w:val="Title"/>
              <w:jc w:val="left"/>
              <w:rPr>
                <w:b w:val="0"/>
                <w:iCs/>
                <w:color w:val="000000" w:themeColor="text1"/>
                <w:sz w:val="24"/>
              </w:rPr>
            </w:pPr>
            <w:r>
              <w:rPr>
                <w:b w:val="0"/>
                <w:iCs/>
                <w:color w:val="000000" w:themeColor="text1"/>
                <w:sz w:val="24"/>
              </w:rPr>
              <w:t xml:space="preserve">0.449 </w:t>
            </w:r>
            <w:proofErr w:type="spellStart"/>
            <w:r>
              <w:rPr>
                <w:b w:val="0"/>
                <w:iCs/>
                <w:color w:val="000000" w:themeColor="text1"/>
                <w:sz w:val="24"/>
              </w:rPr>
              <w:t>lbs</w:t>
            </w:r>
            <w:proofErr w:type="spellEnd"/>
          </w:p>
        </w:tc>
        <w:tc>
          <w:tcPr>
            <w:tcW w:w="2394" w:type="dxa"/>
          </w:tcPr>
          <w:p w14:paraId="1F7C6651" w14:textId="47F6E922" w:rsidR="007E7F30" w:rsidRDefault="003369ED" w:rsidP="00527BCA">
            <w:pPr>
              <w:pStyle w:val="Title"/>
              <w:jc w:val="left"/>
              <w:rPr>
                <w:b w:val="0"/>
                <w:iCs/>
                <w:color w:val="000000" w:themeColor="text1"/>
                <w:sz w:val="24"/>
              </w:rPr>
            </w:pPr>
            <w:r>
              <w:rPr>
                <w:b w:val="0"/>
                <w:iCs/>
                <w:color w:val="000000" w:themeColor="text1"/>
                <w:sz w:val="24"/>
              </w:rPr>
              <w:t>$1.45</w:t>
            </w:r>
          </w:p>
        </w:tc>
      </w:tr>
    </w:tbl>
    <w:p w14:paraId="123B7BB7" w14:textId="46D91AC9" w:rsidR="006A18CA" w:rsidRDefault="003369ED" w:rsidP="003369ED">
      <w:pPr>
        <w:pStyle w:val="Title"/>
        <w:numPr>
          <w:ilvl w:val="0"/>
          <w:numId w:val="16"/>
        </w:numPr>
        <w:jc w:val="left"/>
        <w:rPr>
          <w:b w:val="0"/>
          <w:iCs/>
          <w:color w:val="000000" w:themeColor="text1"/>
          <w:sz w:val="24"/>
        </w:rPr>
      </w:pPr>
      <w:r>
        <w:rPr>
          <w:b w:val="0"/>
          <w:iCs/>
          <w:color w:val="000000" w:themeColor="text1"/>
          <w:sz w:val="24"/>
        </w:rPr>
        <w:t>Requires:</w:t>
      </w:r>
    </w:p>
    <w:p w14:paraId="2B46B451" w14:textId="6AC7969F" w:rsidR="003369ED" w:rsidRPr="007E7F30" w:rsidRDefault="003369ED" w:rsidP="003369ED">
      <w:pPr>
        <w:pStyle w:val="Title"/>
        <w:numPr>
          <w:ilvl w:val="1"/>
          <w:numId w:val="16"/>
        </w:numPr>
        <w:jc w:val="left"/>
        <w:rPr>
          <w:b w:val="0"/>
          <w:iCs/>
          <w:color w:val="000000" w:themeColor="text1"/>
          <w:sz w:val="24"/>
        </w:rPr>
      </w:pPr>
      <w:r>
        <w:rPr>
          <w:b w:val="0"/>
          <w:iCs/>
          <w:color w:val="000000" w:themeColor="text1"/>
          <w:sz w:val="24"/>
        </w:rPr>
        <w:t>3D Printer: Free with Bechtel Innovation Design Center.</w:t>
      </w:r>
    </w:p>
    <w:p w14:paraId="0F05D10F" w14:textId="77777777" w:rsidR="006A18CA" w:rsidRDefault="006A18CA" w:rsidP="00527BCA">
      <w:pPr>
        <w:pStyle w:val="Title"/>
        <w:jc w:val="left"/>
        <w:rPr>
          <w:b w:val="0"/>
          <w:i/>
          <w:color w:val="FF0000"/>
          <w:sz w:val="24"/>
        </w:rPr>
      </w:pPr>
    </w:p>
    <w:p w14:paraId="6D31DB0D" w14:textId="77777777" w:rsidR="006A18CA" w:rsidRDefault="006A18CA" w:rsidP="00527BCA">
      <w:pPr>
        <w:pStyle w:val="Title"/>
        <w:jc w:val="left"/>
        <w:rPr>
          <w:b w:val="0"/>
          <w:i/>
          <w:color w:val="FF0000"/>
          <w:sz w:val="24"/>
        </w:rPr>
      </w:pPr>
    </w:p>
    <w:p w14:paraId="2CAD812D" w14:textId="77777777" w:rsidR="006A18CA" w:rsidRDefault="006A18CA" w:rsidP="00527BCA">
      <w:pPr>
        <w:pStyle w:val="Title"/>
        <w:jc w:val="left"/>
        <w:rPr>
          <w:b w:val="0"/>
          <w:i/>
          <w:color w:val="FF0000"/>
          <w:sz w:val="24"/>
        </w:rPr>
      </w:pPr>
    </w:p>
    <w:p w14:paraId="17417424" w14:textId="77777777" w:rsidR="006A18CA" w:rsidRDefault="006A18CA" w:rsidP="00527BCA">
      <w:pPr>
        <w:pStyle w:val="Title"/>
        <w:jc w:val="left"/>
        <w:rPr>
          <w:b w:val="0"/>
          <w:i/>
          <w:color w:val="FF0000"/>
          <w:sz w:val="24"/>
        </w:rPr>
      </w:pPr>
    </w:p>
    <w:p w14:paraId="451145EB" w14:textId="77777777" w:rsidR="006A18CA" w:rsidRDefault="006A18CA" w:rsidP="00527BCA">
      <w:pPr>
        <w:pStyle w:val="Title"/>
        <w:jc w:val="left"/>
        <w:rPr>
          <w:b w:val="0"/>
          <w:i/>
          <w:color w:val="FF0000"/>
          <w:sz w:val="24"/>
        </w:rPr>
      </w:pPr>
    </w:p>
    <w:p w14:paraId="42B43518" w14:textId="77777777" w:rsidR="006A18CA" w:rsidRDefault="006A18CA" w:rsidP="00527BCA">
      <w:pPr>
        <w:pStyle w:val="Title"/>
        <w:jc w:val="left"/>
        <w:rPr>
          <w:b w:val="0"/>
          <w:i/>
          <w:color w:val="FF0000"/>
          <w:sz w:val="24"/>
        </w:rPr>
      </w:pPr>
    </w:p>
    <w:p w14:paraId="1665A2B4" w14:textId="77777777" w:rsidR="006A18CA" w:rsidRDefault="006A18CA" w:rsidP="00527BCA">
      <w:pPr>
        <w:pStyle w:val="Title"/>
        <w:jc w:val="left"/>
        <w:rPr>
          <w:b w:val="0"/>
          <w:i/>
          <w:color w:val="FF0000"/>
          <w:sz w:val="24"/>
        </w:rPr>
      </w:pPr>
    </w:p>
    <w:p w14:paraId="541F83B8" w14:textId="77777777" w:rsidR="006A18CA" w:rsidRDefault="006A18CA" w:rsidP="00527BCA">
      <w:pPr>
        <w:pStyle w:val="Title"/>
        <w:jc w:val="left"/>
        <w:rPr>
          <w:b w:val="0"/>
          <w:i/>
          <w:color w:val="FF0000"/>
          <w:sz w:val="24"/>
        </w:rPr>
      </w:pPr>
    </w:p>
    <w:p w14:paraId="580D09C0" w14:textId="77777777" w:rsidR="006A18CA" w:rsidRDefault="006A18CA" w:rsidP="00527BCA">
      <w:pPr>
        <w:pStyle w:val="Title"/>
        <w:jc w:val="left"/>
        <w:rPr>
          <w:b w:val="0"/>
          <w:i/>
          <w:color w:val="FF0000"/>
          <w:sz w:val="24"/>
        </w:rPr>
      </w:pPr>
    </w:p>
    <w:p w14:paraId="073BF7C6" w14:textId="77777777" w:rsidR="006A18CA" w:rsidRDefault="006A18CA" w:rsidP="00527BCA">
      <w:pPr>
        <w:pStyle w:val="Title"/>
        <w:jc w:val="left"/>
        <w:rPr>
          <w:b w:val="0"/>
          <w:i/>
          <w:color w:val="FF0000"/>
          <w:sz w:val="24"/>
        </w:rPr>
      </w:pPr>
    </w:p>
    <w:p w14:paraId="229D256C" w14:textId="77777777" w:rsidR="006A18CA" w:rsidRDefault="006A18CA" w:rsidP="00527BCA">
      <w:pPr>
        <w:pStyle w:val="Title"/>
        <w:jc w:val="left"/>
        <w:rPr>
          <w:b w:val="0"/>
          <w:i/>
          <w:color w:val="FF0000"/>
          <w:sz w:val="24"/>
        </w:rPr>
      </w:pPr>
    </w:p>
    <w:p w14:paraId="01B16672" w14:textId="77777777" w:rsidR="006A18CA" w:rsidRDefault="006A18CA" w:rsidP="00527BCA">
      <w:pPr>
        <w:pStyle w:val="Title"/>
        <w:jc w:val="left"/>
        <w:rPr>
          <w:b w:val="0"/>
          <w:i/>
          <w:color w:val="FF0000"/>
          <w:sz w:val="24"/>
        </w:rPr>
      </w:pPr>
    </w:p>
    <w:p w14:paraId="0DB3DE76" w14:textId="77777777" w:rsidR="006A18CA" w:rsidRDefault="006A18CA" w:rsidP="00527BCA">
      <w:pPr>
        <w:pStyle w:val="Title"/>
        <w:jc w:val="left"/>
        <w:rPr>
          <w:b w:val="0"/>
          <w:i/>
          <w:color w:val="FF0000"/>
          <w:sz w:val="24"/>
        </w:rPr>
      </w:pPr>
    </w:p>
    <w:p w14:paraId="486A0D71" w14:textId="77777777" w:rsidR="006A18CA" w:rsidRDefault="006A18CA" w:rsidP="00527BCA">
      <w:pPr>
        <w:pStyle w:val="Title"/>
        <w:jc w:val="left"/>
        <w:rPr>
          <w:b w:val="0"/>
          <w:i/>
          <w:color w:val="FF0000"/>
          <w:sz w:val="24"/>
        </w:rPr>
      </w:pPr>
    </w:p>
    <w:p w14:paraId="279277DA" w14:textId="77777777" w:rsidR="006A18CA" w:rsidRDefault="006A18CA" w:rsidP="00527BCA">
      <w:pPr>
        <w:pStyle w:val="Title"/>
        <w:jc w:val="left"/>
        <w:rPr>
          <w:b w:val="0"/>
          <w:i/>
          <w:color w:val="FF0000"/>
          <w:sz w:val="24"/>
        </w:rPr>
      </w:pPr>
    </w:p>
    <w:p w14:paraId="390CAAD5" w14:textId="77777777" w:rsidR="006A18CA" w:rsidRDefault="006A18CA" w:rsidP="00527BCA">
      <w:pPr>
        <w:pStyle w:val="Title"/>
        <w:jc w:val="left"/>
        <w:rPr>
          <w:b w:val="0"/>
          <w:i/>
          <w:color w:val="FF0000"/>
          <w:sz w:val="24"/>
        </w:rPr>
      </w:pPr>
    </w:p>
    <w:p w14:paraId="36026F8B" w14:textId="77777777" w:rsidR="006A18CA" w:rsidRDefault="006A18CA" w:rsidP="00527BCA">
      <w:pPr>
        <w:pStyle w:val="Title"/>
        <w:jc w:val="left"/>
        <w:rPr>
          <w:b w:val="0"/>
          <w:i/>
          <w:color w:val="FF0000"/>
          <w:sz w:val="24"/>
        </w:rPr>
      </w:pPr>
    </w:p>
    <w:p w14:paraId="167DE9E3" w14:textId="77777777" w:rsidR="006A18CA" w:rsidRDefault="006A18CA" w:rsidP="00527BCA">
      <w:pPr>
        <w:pStyle w:val="Title"/>
        <w:jc w:val="left"/>
        <w:rPr>
          <w:b w:val="0"/>
          <w:i/>
          <w:color w:val="FF0000"/>
          <w:sz w:val="24"/>
        </w:rPr>
      </w:pPr>
    </w:p>
    <w:p w14:paraId="77825A64" w14:textId="77777777" w:rsidR="006A18CA" w:rsidRPr="00527BCA" w:rsidRDefault="006A18CA" w:rsidP="006A18CA">
      <w:pPr>
        <w:pStyle w:val="Title"/>
        <w:rPr>
          <w:color w:val="000000"/>
          <w:sz w:val="24"/>
        </w:rPr>
      </w:pPr>
      <w:r>
        <w:rPr>
          <w:b w:val="0"/>
          <w:i/>
          <w:color w:val="FF0000"/>
          <w:sz w:val="24"/>
        </w:rPr>
        <w:br w:type="page"/>
      </w:r>
      <w:r w:rsidRPr="00527BCA">
        <w:rPr>
          <w:color w:val="000000"/>
          <w:sz w:val="24"/>
        </w:rPr>
        <w:lastRenderedPageBreak/>
        <w:t xml:space="preserve">Appendix </w:t>
      </w:r>
      <w:r w:rsidR="00284432">
        <w:rPr>
          <w:color w:val="000000"/>
          <w:sz w:val="24"/>
        </w:rPr>
        <w:t>3</w:t>
      </w:r>
      <w:r w:rsidRPr="00527BCA">
        <w:rPr>
          <w:color w:val="000000"/>
          <w:sz w:val="24"/>
        </w:rPr>
        <w:t xml:space="preserve">:  </w:t>
      </w:r>
      <w:r>
        <w:rPr>
          <w:color w:val="000000"/>
          <w:sz w:val="24"/>
        </w:rPr>
        <w:t>PCB Footprint Layout</w:t>
      </w:r>
    </w:p>
    <w:p w14:paraId="5ED29F9E" w14:textId="77777777" w:rsidR="006A18CA" w:rsidRDefault="006A18CA" w:rsidP="006A18CA">
      <w:pPr>
        <w:pStyle w:val="Title"/>
        <w:jc w:val="left"/>
        <w:rPr>
          <w:b w:val="0"/>
          <w:i/>
          <w:color w:val="FF0000"/>
          <w:sz w:val="24"/>
        </w:rPr>
      </w:pPr>
    </w:p>
    <w:p w14:paraId="7AD5AD69" w14:textId="6AA875D9" w:rsidR="006A18CA" w:rsidRPr="00527BCA" w:rsidRDefault="00DB49B2" w:rsidP="00527BCA">
      <w:pPr>
        <w:pStyle w:val="Title"/>
        <w:jc w:val="left"/>
        <w:rPr>
          <w:b w:val="0"/>
          <w:i/>
          <w:color w:val="FF0000"/>
          <w:sz w:val="24"/>
        </w:rPr>
      </w:pPr>
      <w:r w:rsidRPr="00DB49B2">
        <w:rPr>
          <w:b w:val="0"/>
          <w:i/>
          <w:color w:val="FF0000"/>
          <w:sz w:val="24"/>
        </w:rPr>
        <w:drawing>
          <wp:inline distT="0" distB="0" distL="0" distR="0" wp14:anchorId="5BBDF027" wp14:editId="714AC205">
            <wp:extent cx="5943600" cy="2763520"/>
            <wp:effectExtent l="0" t="0" r="0" b="0"/>
            <wp:docPr id="1346114469"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14469" name="Picture 1" descr="A screen shot of a computer screen&#10;&#10;AI-generated content may be incorrect."/>
                    <pic:cNvPicPr/>
                  </pic:nvPicPr>
                  <pic:blipFill>
                    <a:blip r:embed="rId11"/>
                    <a:stretch>
                      <a:fillRect/>
                    </a:stretch>
                  </pic:blipFill>
                  <pic:spPr>
                    <a:xfrm>
                      <a:off x="0" y="0"/>
                      <a:ext cx="5943600" cy="2763520"/>
                    </a:xfrm>
                    <a:prstGeom prst="rect">
                      <a:avLst/>
                    </a:prstGeom>
                  </pic:spPr>
                </pic:pic>
              </a:graphicData>
            </a:graphic>
          </wp:inline>
        </w:drawing>
      </w:r>
    </w:p>
    <w:sectPr w:rsidR="006A18CA" w:rsidRPr="00527BCA" w:rsidSect="006F0BB9">
      <w:headerReference w:type="default" r:id="rId12"/>
      <w:footerReference w:type="default" r:id="rId13"/>
      <w:headerReference w:type="first" r:id="rId14"/>
      <w:footerReference w:type="first" r:id="rId15"/>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451E7A" w14:textId="77777777" w:rsidR="004F5A96" w:rsidRDefault="004F5A96">
      <w:r>
        <w:separator/>
      </w:r>
    </w:p>
  </w:endnote>
  <w:endnote w:type="continuationSeparator" w:id="0">
    <w:p w14:paraId="640DA14C" w14:textId="77777777" w:rsidR="004F5A96" w:rsidRDefault="004F5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D664B" w14:textId="1DB39EC4" w:rsidR="00922E17" w:rsidRDefault="006F0BB9" w:rsidP="0052204C">
    <w:pPr>
      <w:pStyle w:val="Footer"/>
      <w:tabs>
        <w:tab w:val="clear" w:pos="4320"/>
        <w:tab w:val="clear" w:pos="8640"/>
        <w:tab w:val="center" w:pos="4680"/>
        <w:tab w:val="right" w:pos="9360"/>
      </w:tabs>
    </w:pPr>
    <w:r>
      <w:tab/>
    </w:r>
    <w:r>
      <w:tab/>
      <w:t xml:space="preserve">Page </w:t>
    </w:r>
    <w:r>
      <w:rPr>
        <w:b/>
      </w:rPr>
      <w:fldChar w:fldCharType="begin"/>
    </w:r>
    <w:r>
      <w:rPr>
        <w:b/>
      </w:rPr>
      <w:instrText xml:space="preserve"> PAGE  \* Arabic  \* MERGEFORMAT </w:instrText>
    </w:r>
    <w:r>
      <w:rPr>
        <w:b/>
      </w:rPr>
      <w:fldChar w:fldCharType="separate"/>
    </w:r>
    <w:r w:rsidR="001F6FF8">
      <w:rPr>
        <w:b/>
        <w:noProof/>
      </w:rPr>
      <w:t>5</w:t>
    </w:r>
    <w:r>
      <w:rPr>
        <w:b/>
      </w:rPr>
      <w:fldChar w:fldCharType="end"/>
    </w:r>
    <w:r>
      <w:t xml:space="preserve"> of </w:t>
    </w:r>
    <w:r>
      <w:rPr>
        <w:b/>
      </w:rPr>
      <w:fldChar w:fldCharType="begin"/>
    </w:r>
    <w:r>
      <w:rPr>
        <w:b/>
      </w:rPr>
      <w:instrText xml:space="preserve"> NUMPAGES  \* Arabic  \* MERGEFORMAT </w:instrText>
    </w:r>
    <w:r>
      <w:rPr>
        <w:b/>
      </w:rPr>
      <w:fldChar w:fldCharType="separate"/>
    </w:r>
    <w:r w:rsidR="001F6FF8">
      <w:rPr>
        <w:b/>
        <w:noProof/>
      </w:rPr>
      <w:t>5</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1D89C" w14:textId="79CAF3D4" w:rsidR="006F0BB9" w:rsidRDefault="006F0BB9" w:rsidP="006F0BB9">
    <w:pPr>
      <w:pStyle w:val="Footer"/>
      <w:jc w:val="both"/>
    </w:pPr>
    <w:r>
      <w:t xml:space="preserve">       </w:t>
    </w:r>
    <w:r w:rsidR="006433A3">
      <w:tab/>
    </w:r>
    <w:r w:rsidR="006433A3">
      <w:tab/>
      <w:t xml:space="preserve">Page </w:t>
    </w:r>
    <w:r w:rsidR="006433A3">
      <w:rPr>
        <w:b/>
      </w:rPr>
      <w:fldChar w:fldCharType="begin"/>
    </w:r>
    <w:r w:rsidR="006433A3">
      <w:rPr>
        <w:b/>
      </w:rPr>
      <w:instrText xml:space="preserve"> PAGE  \* Arabic  \* MERGEFORMAT </w:instrText>
    </w:r>
    <w:r w:rsidR="006433A3">
      <w:rPr>
        <w:b/>
      </w:rPr>
      <w:fldChar w:fldCharType="separate"/>
    </w:r>
    <w:r w:rsidR="006433A3">
      <w:rPr>
        <w:b/>
      </w:rPr>
      <w:t>2</w:t>
    </w:r>
    <w:r w:rsidR="006433A3">
      <w:rPr>
        <w:b/>
      </w:rPr>
      <w:fldChar w:fldCharType="end"/>
    </w:r>
    <w:r w:rsidR="006433A3">
      <w:t xml:space="preserve"> of </w:t>
    </w:r>
    <w:r w:rsidR="006433A3">
      <w:rPr>
        <w:b/>
      </w:rPr>
      <w:fldChar w:fldCharType="begin"/>
    </w:r>
    <w:r w:rsidR="006433A3">
      <w:rPr>
        <w:b/>
      </w:rPr>
      <w:instrText xml:space="preserve"> NUMPAGES  \* Arabic  \* MERGEFORMAT </w:instrText>
    </w:r>
    <w:r w:rsidR="006433A3">
      <w:rPr>
        <w:b/>
      </w:rPr>
      <w:fldChar w:fldCharType="separate"/>
    </w:r>
    <w:r w:rsidR="006433A3">
      <w:rPr>
        <w:b/>
      </w:rPr>
      <w:t>4</w:t>
    </w:r>
    <w:r w:rsidR="006433A3">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F89A4" w14:textId="77777777" w:rsidR="004F5A96" w:rsidRDefault="004F5A96">
      <w:r>
        <w:separator/>
      </w:r>
    </w:p>
  </w:footnote>
  <w:footnote w:type="continuationSeparator" w:id="0">
    <w:p w14:paraId="46B04E0E" w14:textId="77777777" w:rsidR="004F5A96" w:rsidRDefault="004F5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FA60C" w14:textId="500F5121" w:rsidR="00922E17" w:rsidRDefault="00922E17" w:rsidP="003C7B0B">
    <w:pPr>
      <w:pStyle w:val="Header"/>
      <w:tabs>
        <w:tab w:val="clear" w:pos="4320"/>
        <w:tab w:val="clear" w:pos="8640"/>
        <w:tab w:val="center" w:pos="4680"/>
        <w:tab w:val="right" w:pos="9360"/>
        <w:tab w:val="right" w:pos="12960"/>
      </w:tabs>
    </w:pPr>
    <w:r>
      <w:t>ECE 477</w:t>
    </w:r>
    <w:r w:rsidR="006F0BB9">
      <w:t xml:space="preserve">: </w:t>
    </w:r>
    <w:r w:rsidRPr="006F0BB9">
      <w:t>Digital Systems Senior Design Project</w:t>
    </w:r>
    <w:r>
      <w:rPr>
        <w:i/>
      </w:rPr>
      <w:tab/>
    </w:r>
    <w:r w:rsidR="006433A3">
      <w:t xml:space="preserve">Last Modified: </w:t>
    </w:r>
    <w:r w:rsidR="006433A3">
      <w:fldChar w:fldCharType="begin"/>
    </w:r>
    <w:r w:rsidR="006433A3">
      <w:instrText xml:space="preserve"> SAVEDATE  \@ "MM-dd-yyyy"  \* MERGEFORMAT </w:instrText>
    </w:r>
    <w:r w:rsidR="006433A3">
      <w:fldChar w:fldCharType="separate"/>
    </w:r>
    <w:r w:rsidR="00CB0358">
      <w:rPr>
        <w:noProof/>
      </w:rPr>
      <w:t>09-12-2024</w:t>
    </w:r>
    <w:r w:rsidR="006433A3">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B05D0" w14:textId="37C47136" w:rsidR="00922E17" w:rsidRDefault="00922E17" w:rsidP="008A559D">
    <w:pPr>
      <w:pStyle w:val="Header"/>
      <w:tabs>
        <w:tab w:val="clear" w:pos="4320"/>
        <w:tab w:val="clear" w:pos="8640"/>
        <w:tab w:val="center" w:pos="4680"/>
        <w:tab w:val="right" w:pos="9360"/>
        <w:tab w:val="right" w:pos="12960"/>
      </w:tabs>
    </w:pPr>
    <w:r>
      <w:t>E</w:t>
    </w:r>
    <w:r w:rsidR="0045123F">
      <w:t>CE 477</w:t>
    </w:r>
    <w:r w:rsidR="006433A3">
      <w:t>00</w:t>
    </w:r>
    <w:r w:rsidR="0045123F">
      <w:t xml:space="preserve">: </w:t>
    </w:r>
    <w:r w:rsidRPr="0045123F">
      <w:t>Digital Systems Senior Design Project</w:t>
    </w:r>
    <w:r>
      <w:rPr>
        <w:i/>
      </w:rPr>
      <w:tab/>
    </w:r>
    <w:r w:rsidR="00AA6D60">
      <w:t xml:space="preserve">Last Modified: </w:t>
    </w:r>
    <w:r w:rsidR="00AA6D60">
      <w:fldChar w:fldCharType="begin"/>
    </w:r>
    <w:r w:rsidR="00AA6D60">
      <w:instrText xml:space="preserve"> SAVEDATE  \@ "MM-dd-yyyy"  \* MERGEFORMAT </w:instrText>
    </w:r>
    <w:r w:rsidR="00AA6D60">
      <w:fldChar w:fldCharType="separate"/>
    </w:r>
    <w:r w:rsidR="00CB0358">
      <w:rPr>
        <w:noProof/>
      </w:rPr>
      <w:t>09-12-2024</w:t>
    </w:r>
    <w:r w:rsidR="00AA6D60">
      <w:fldChar w:fldCharType="end"/>
    </w:r>
  </w:p>
  <w:p w14:paraId="156ADEB9" w14:textId="77777777" w:rsidR="00922E17" w:rsidRDefault="00922E17" w:rsidP="0052204C">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D7D7E"/>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2F7D92"/>
    <w:multiLevelType w:val="hybridMultilevel"/>
    <w:tmpl w:val="62167A8E"/>
    <w:lvl w:ilvl="0" w:tplc="C1241BA8">
      <w:start w:val="1"/>
      <w:numFmt w:val="bullet"/>
      <w:lvlText w:val=""/>
      <w:lvlJc w:val="left"/>
      <w:pPr>
        <w:tabs>
          <w:tab w:val="num" w:pos="288"/>
        </w:tabs>
        <w:ind w:left="288" w:hanging="288"/>
      </w:pPr>
      <w:rPr>
        <w:rFonts w:ascii="Wingdings" w:hAnsi="Wingdings" w:hint="default"/>
      </w:rPr>
    </w:lvl>
    <w:lvl w:ilvl="1" w:tplc="56B25324">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7D0D02"/>
    <w:multiLevelType w:val="multilevel"/>
    <w:tmpl w:val="85C4362C"/>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7" w15:restartNumberingAfterBreak="0">
    <w:nsid w:val="32C97C37"/>
    <w:multiLevelType w:val="multilevel"/>
    <w:tmpl w:val="4796D4B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D717C5"/>
    <w:multiLevelType w:val="hybridMultilevel"/>
    <w:tmpl w:val="31B20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506987026">
    <w:abstractNumId w:val="3"/>
  </w:num>
  <w:num w:numId="2" w16cid:durableId="1444379244">
    <w:abstractNumId w:val="14"/>
  </w:num>
  <w:num w:numId="3" w16cid:durableId="471287719">
    <w:abstractNumId w:val="2"/>
  </w:num>
  <w:num w:numId="4" w16cid:durableId="238834866">
    <w:abstractNumId w:val="9"/>
  </w:num>
  <w:num w:numId="5" w16cid:durableId="1911185949">
    <w:abstractNumId w:val="4"/>
  </w:num>
  <w:num w:numId="6" w16cid:durableId="1878470358">
    <w:abstractNumId w:val="15"/>
  </w:num>
  <w:num w:numId="7" w16cid:durableId="1452824719">
    <w:abstractNumId w:val="8"/>
  </w:num>
  <w:num w:numId="8" w16cid:durableId="89739448">
    <w:abstractNumId w:val="11"/>
  </w:num>
  <w:num w:numId="9" w16cid:durableId="2137286740">
    <w:abstractNumId w:val="10"/>
  </w:num>
  <w:num w:numId="10" w16cid:durableId="106047632">
    <w:abstractNumId w:val="0"/>
  </w:num>
  <w:num w:numId="11" w16cid:durableId="1183977792">
    <w:abstractNumId w:val="5"/>
  </w:num>
  <w:num w:numId="12" w16cid:durableId="1546865508">
    <w:abstractNumId w:val="7"/>
  </w:num>
  <w:num w:numId="13" w16cid:durableId="2008745839">
    <w:abstractNumId w:val="6"/>
  </w:num>
  <w:num w:numId="14" w16cid:durableId="1090472328">
    <w:abstractNumId w:val="1"/>
  </w:num>
  <w:num w:numId="15" w16cid:durableId="792015129">
    <w:abstractNumId w:val="13"/>
  </w:num>
  <w:num w:numId="16" w16cid:durableId="14502719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272D5"/>
    <w:rsid w:val="000511C3"/>
    <w:rsid w:val="0008533E"/>
    <w:rsid w:val="000A3E08"/>
    <w:rsid w:val="000B0D6C"/>
    <w:rsid w:val="000C524C"/>
    <w:rsid w:val="00117EB1"/>
    <w:rsid w:val="00177ECF"/>
    <w:rsid w:val="001816BA"/>
    <w:rsid w:val="001946C9"/>
    <w:rsid w:val="001F2265"/>
    <w:rsid w:val="001F6FF8"/>
    <w:rsid w:val="001F70EC"/>
    <w:rsid w:val="00201E60"/>
    <w:rsid w:val="00230095"/>
    <w:rsid w:val="00251833"/>
    <w:rsid w:val="00254D44"/>
    <w:rsid w:val="00263E46"/>
    <w:rsid w:val="00267E49"/>
    <w:rsid w:val="00276613"/>
    <w:rsid w:val="00284432"/>
    <w:rsid w:val="00296163"/>
    <w:rsid w:val="002C4AF3"/>
    <w:rsid w:val="002F1C85"/>
    <w:rsid w:val="002F2305"/>
    <w:rsid w:val="00302D0C"/>
    <w:rsid w:val="00305B64"/>
    <w:rsid w:val="00325A7C"/>
    <w:rsid w:val="003369ED"/>
    <w:rsid w:val="00360472"/>
    <w:rsid w:val="003611DF"/>
    <w:rsid w:val="00366932"/>
    <w:rsid w:val="003A1D01"/>
    <w:rsid w:val="003C7B0B"/>
    <w:rsid w:val="003D0A85"/>
    <w:rsid w:val="00425B3C"/>
    <w:rsid w:val="0045123F"/>
    <w:rsid w:val="00483690"/>
    <w:rsid w:val="00491465"/>
    <w:rsid w:val="004F5A96"/>
    <w:rsid w:val="0052204C"/>
    <w:rsid w:val="00527BCA"/>
    <w:rsid w:val="00541D2E"/>
    <w:rsid w:val="00574D0A"/>
    <w:rsid w:val="00583805"/>
    <w:rsid w:val="005A160F"/>
    <w:rsid w:val="005A1E31"/>
    <w:rsid w:val="005C3240"/>
    <w:rsid w:val="005D2500"/>
    <w:rsid w:val="005F25E3"/>
    <w:rsid w:val="006132FC"/>
    <w:rsid w:val="00613678"/>
    <w:rsid w:val="006277ED"/>
    <w:rsid w:val="0063406E"/>
    <w:rsid w:val="006433A3"/>
    <w:rsid w:val="0064406A"/>
    <w:rsid w:val="0066006A"/>
    <w:rsid w:val="00673D1B"/>
    <w:rsid w:val="006822F6"/>
    <w:rsid w:val="006867DB"/>
    <w:rsid w:val="006A18CA"/>
    <w:rsid w:val="006A4AF2"/>
    <w:rsid w:val="006A7909"/>
    <w:rsid w:val="006D5FFE"/>
    <w:rsid w:val="006F0BB9"/>
    <w:rsid w:val="0070581A"/>
    <w:rsid w:val="00787F03"/>
    <w:rsid w:val="007C00B2"/>
    <w:rsid w:val="007C1587"/>
    <w:rsid w:val="007E1422"/>
    <w:rsid w:val="007E7F30"/>
    <w:rsid w:val="0080311E"/>
    <w:rsid w:val="00807002"/>
    <w:rsid w:val="008161DB"/>
    <w:rsid w:val="0088105E"/>
    <w:rsid w:val="00884105"/>
    <w:rsid w:val="008A559D"/>
    <w:rsid w:val="008B3FE6"/>
    <w:rsid w:val="008D6BD7"/>
    <w:rsid w:val="00900238"/>
    <w:rsid w:val="00922E17"/>
    <w:rsid w:val="00960D63"/>
    <w:rsid w:val="0096420B"/>
    <w:rsid w:val="009A05D8"/>
    <w:rsid w:val="009C7024"/>
    <w:rsid w:val="009E4690"/>
    <w:rsid w:val="00A16C11"/>
    <w:rsid w:val="00A21425"/>
    <w:rsid w:val="00AA6D60"/>
    <w:rsid w:val="00AA7E04"/>
    <w:rsid w:val="00AB7897"/>
    <w:rsid w:val="00B30088"/>
    <w:rsid w:val="00B40D74"/>
    <w:rsid w:val="00BA6B33"/>
    <w:rsid w:val="00BC1785"/>
    <w:rsid w:val="00BC7B8C"/>
    <w:rsid w:val="00BD64FB"/>
    <w:rsid w:val="00BE16D1"/>
    <w:rsid w:val="00BF478E"/>
    <w:rsid w:val="00BF6572"/>
    <w:rsid w:val="00C00BE5"/>
    <w:rsid w:val="00C04C1D"/>
    <w:rsid w:val="00C12BDE"/>
    <w:rsid w:val="00C33FD1"/>
    <w:rsid w:val="00C620F0"/>
    <w:rsid w:val="00CB0358"/>
    <w:rsid w:val="00CC7C56"/>
    <w:rsid w:val="00CD3D0E"/>
    <w:rsid w:val="00D26A2C"/>
    <w:rsid w:val="00D74BFD"/>
    <w:rsid w:val="00D7628D"/>
    <w:rsid w:val="00D848FB"/>
    <w:rsid w:val="00D8708B"/>
    <w:rsid w:val="00D943D6"/>
    <w:rsid w:val="00DB49B2"/>
    <w:rsid w:val="00DB64A5"/>
    <w:rsid w:val="00DC0755"/>
    <w:rsid w:val="00DC2D90"/>
    <w:rsid w:val="00E13F66"/>
    <w:rsid w:val="00E3503D"/>
    <w:rsid w:val="00E42CCC"/>
    <w:rsid w:val="00E47413"/>
    <w:rsid w:val="00E7027F"/>
    <w:rsid w:val="00EE76B4"/>
    <w:rsid w:val="00F51776"/>
    <w:rsid w:val="00F6586D"/>
    <w:rsid w:val="00FC2E1F"/>
    <w:rsid w:val="00FD380F"/>
    <w:rsid w:val="00FE0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F7F972"/>
  <w15:docId w15:val="{B7D293B7-B4D2-42EA-B3AD-E21EFE43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3611DF"/>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2204C"/>
  </w:style>
  <w:style w:type="character" w:customStyle="1" w:styleId="TitleChar">
    <w:name w:val="Title Char"/>
    <w:basedOn w:val="DefaultParagraphFont"/>
    <w:link w:val="Title"/>
    <w:rsid w:val="00787F03"/>
    <w:rPr>
      <w:b/>
      <w:sz w:val="28"/>
    </w:rPr>
  </w:style>
  <w:style w:type="character" w:styleId="Hyperlink">
    <w:name w:val="Hyperlink"/>
    <w:basedOn w:val="DefaultParagraphFont"/>
    <w:rsid w:val="006F0BB9"/>
    <w:rPr>
      <w:color w:val="0000FF" w:themeColor="hyperlink"/>
      <w:u w:val="single"/>
    </w:rPr>
  </w:style>
  <w:style w:type="character" w:customStyle="1" w:styleId="FooterChar">
    <w:name w:val="Footer Char"/>
    <w:basedOn w:val="DefaultParagraphFont"/>
    <w:link w:val="Footer"/>
    <w:uiPriority w:val="99"/>
    <w:rsid w:val="006F0BB9"/>
    <w:rPr>
      <w:sz w:val="24"/>
    </w:rPr>
  </w:style>
  <w:style w:type="paragraph" w:styleId="BalloonText">
    <w:name w:val="Balloon Text"/>
    <w:basedOn w:val="Normal"/>
    <w:link w:val="BalloonTextChar"/>
    <w:rsid w:val="002F2305"/>
    <w:rPr>
      <w:rFonts w:ascii="Tahoma" w:hAnsi="Tahoma" w:cs="Tahoma"/>
      <w:sz w:val="16"/>
      <w:szCs w:val="16"/>
    </w:rPr>
  </w:style>
  <w:style w:type="character" w:customStyle="1" w:styleId="BalloonTextChar">
    <w:name w:val="Balloon Text Char"/>
    <w:basedOn w:val="DefaultParagraphFont"/>
    <w:link w:val="BalloonText"/>
    <w:rsid w:val="002F2305"/>
    <w:rPr>
      <w:rFonts w:ascii="Tahoma" w:hAnsi="Tahoma" w:cs="Tahoma"/>
      <w:sz w:val="16"/>
      <w:szCs w:val="16"/>
    </w:rPr>
  </w:style>
  <w:style w:type="paragraph" w:styleId="NoSpacing">
    <w:name w:val="No Spacing"/>
    <w:uiPriority w:val="1"/>
    <w:qFormat/>
    <w:rsid w:val="006433A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00266">
      <w:bodyDiv w:val="1"/>
      <w:marLeft w:val="0"/>
      <w:marRight w:val="0"/>
      <w:marTop w:val="0"/>
      <w:marBottom w:val="0"/>
      <w:divBdr>
        <w:top w:val="none" w:sz="0" w:space="0" w:color="auto"/>
        <w:left w:val="none" w:sz="0" w:space="0" w:color="auto"/>
        <w:bottom w:val="none" w:sz="0" w:space="0" w:color="auto"/>
        <w:right w:val="none" w:sz="0" w:space="0" w:color="auto"/>
      </w:divBdr>
    </w:div>
    <w:div w:id="174225490">
      <w:bodyDiv w:val="1"/>
      <w:marLeft w:val="0"/>
      <w:marRight w:val="0"/>
      <w:marTop w:val="0"/>
      <w:marBottom w:val="0"/>
      <w:divBdr>
        <w:top w:val="none" w:sz="0" w:space="0" w:color="auto"/>
        <w:left w:val="none" w:sz="0" w:space="0" w:color="auto"/>
        <w:bottom w:val="none" w:sz="0" w:space="0" w:color="auto"/>
        <w:right w:val="none" w:sz="0" w:space="0" w:color="auto"/>
      </w:divBdr>
    </w:div>
    <w:div w:id="220137935">
      <w:bodyDiv w:val="1"/>
      <w:marLeft w:val="0"/>
      <w:marRight w:val="0"/>
      <w:marTop w:val="0"/>
      <w:marBottom w:val="0"/>
      <w:divBdr>
        <w:top w:val="none" w:sz="0" w:space="0" w:color="auto"/>
        <w:left w:val="none" w:sz="0" w:space="0" w:color="auto"/>
        <w:bottom w:val="none" w:sz="0" w:space="0" w:color="auto"/>
        <w:right w:val="none" w:sz="0" w:space="0" w:color="auto"/>
      </w:divBdr>
    </w:div>
    <w:div w:id="461070993">
      <w:bodyDiv w:val="1"/>
      <w:marLeft w:val="0"/>
      <w:marRight w:val="0"/>
      <w:marTop w:val="0"/>
      <w:marBottom w:val="0"/>
      <w:divBdr>
        <w:top w:val="none" w:sz="0" w:space="0" w:color="auto"/>
        <w:left w:val="none" w:sz="0" w:space="0" w:color="auto"/>
        <w:bottom w:val="none" w:sz="0" w:space="0" w:color="auto"/>
        <w:right w:val="none" w:sz="0" w:space="0" w:color="auto"/>
      </w:divBdr>
    </w:div>
    <w:div w:id="504630975">
      <w:bodyDiv w:val="1"/>
      <w:marLeft w:val="0"/>
      <w:marRight w:val="0"/>
      <w:marTop w:val="0"/>
      <w:marBottom w:val="0"/>
      <w:divBdr>
        <w:top w:val="none" w:sz="0" w:space="0" w:color="auto"/>
        <w:left w:val="none" w:sz="0" w:space="0" w:color="auto"/>
        <w:bottom w:val="none" w:sz="0" w:space="0" w:color="auto"/>
        <w:right w:val="none" w:sz="0" w:space="0" w:color="auto"/>
      </w:divBdr>
    </w:div>
    <w:div w:id="559168860">
      <w:bodyDiv w:val="1"/>
      <w:marLeft w:val="0"/>
      <w:marRight w:val="0"/>
      <w:marTop w:val="0"/>
      <w:marBottom w:val="0"/>
      <w:divBdr>
        <w:top w:val="none" w:sz="0" w:space="0" w:color="auto"/>
        <w:left w:val="none" w:sz="0" w:space="0" w:color="auto"/>
        <w:bottom w:val="none" w:sz="0" w:space="0" w:color="auto"/>
        <w:right w:val="none" w:sz="0" w:space="0" w:color="auto"/>
      </w:divBdr>
    </w:div>
    <w:div w:id="936135345">
      <w:bodyDiv w:val="1"/>
      <w:marLeft w:val="0"/>
      <w:marRight w:val="0"/>
      <w:marTop w:val="0"/>
      <w:marBottom w:val="0"/>
      <w:divBdr>
        <w:top w:val="none" w:sz="0" w:space="0" w:color="auto"/>
        <w:left w:val="none" w:sz="0" w:space="0" w:color="auto"/>
        <w:bottom w:val="none" w:sz="0" w:space="0" w:color="auto"/>
        <w:right w:val="none" w:sz="0" w:space="0" w:color="auto"/>
      </w:divBdr>
    </w:div>
    <w:div w:id="957688064">
      <w:bodyDiv w:val="1"/>
      <w:marLeft w:val="0"/>
      <w:marRight w:val="0"/>
      <w:marTop w:val="0"/>
      <w:marBottom w:val="0"/>
      <w:divBdr>
        <w:top w:val="none" w:sz="0" w:space="0" w:color="auto"/>
        <w:left w:val="none" w:sz="0" w:space="0" w:color="auto"/>
        <w:bottom w:val="none" w:sz="0" w:space="0" w:color="auto"/>
        <w:right w:val="none" w:sz="0" w:space="0" w:color="auto"/>
      </w:divBdr>
    </w:div>
    <w:div w:id="1033767055">
      <w:bodyDiv w:val="1"/>
      <w:marLeft w:val="0"/>
      <w:marRight w:val="0"/>
      <w:marTop w:val="0"/>
      <w:marBottom w:val="0"/>
      <w:divBdr>
        <w:top w:val="none" w:sz="0" w:space="0" w:color="auto"/>
        <w:left w:val="none" w:sz="0" w:space="0" w:color="auto"/>
        <w:bottom w:val="none" w:sz="0" w:space="0" w:color="auto"/>
        <w:right w:val="none" w:sz="0" w:space="0" w:color="auto"/>
      </w:divBdr>
    </w:div>
    <w:div w:id="1176385339">
      <w:bodyDiv w:val="1"/>
      <w:marLeft w:val="0"/>
      <w:marRight w:val="0"/>
      <w:marTop w:val="0"/>
      <w:marBottom w:val="0"/>
      <w:divBdr>
        <w:top w:val="none" w:sz="0" w:space="0" w:color="auto"/>
        <w:left w:val="none" w:sz="0" w:space="0" w:color="auto"/>
        <w:bottom w:val="none" w:sz="0" w:space="0" w:color="auto"/>
        <w:right w:val="none" w:sz="0" w:space="0" w:color="auto"/>
      </w:divBdr>
    </w:div>
    <w:div w:id="1446005123">
      <w:bodyDiv w:val="1"/>
      <w:marLeft w:val="0"/>
      <w:marRight w:val="0"/>
      <w:marTop w:val="0"/>
      <w:marBottom w:val="0"/>
      <w:divBdr>
        <w:top w:val="none" w:sz="0" w:space="0" w:color="auto"/>
        <w:left w:val="none" w:sz="0" w:space="0" w:color="auto"/>
        <w:bottom w:val="none" w:sz="0" w:space="0" w:color="auto"/>
        <w:right w:val="none" w:sz="0" w:space="0" w:color="auto"/>
      </w:divBdr>
    </w:div>
    <w:div w:id="1603880225">
      <w:bodyDiv w:val="1"/>
      <w:marLeft w:val="0"/>
      <w:marRight w:val="0"/>
      <w:marTop w:val="0"/>
      <w:marBottom w:val="0"/>
      <w:divBdr>
        <w:top w:val="none" w:sz="0" w:space="0" w:color="auto"/>
        <w:left w:val="none" w:sz="0" w:space="0" w:color="auto"/>
        <w:bottom w:val="none" w:sz="0" w:space="0" w:color="auto"/>
        <w:right w:val="none" w:sz="0" w:space="0" w:color="auto"/>
      </w:divBdr>
    </w:div>
    <w:div w:id="1616519773">
      <w:bodyDiv w:val="1"/>
      <w:marLeft w:val="0"/>
      <w:marRight w:val="0"/>
      <w:marTop w:val="0"/>
      <w:marBottom w:val="0"/>
      <w:divBdr>
        <w:top w:val="none" w:sz="0" w:space="0" w:color="auto"/>
        <w:left w:val="none" w:sz="0" w:space="0" w:color="auto"/>
        <w:bottom w:val="none" w:sz="0" w:space="0" w:color="auto"/>
        <w:right w:val="none" w:sz="0" w:space="0" w:color="auto"/>
      </w:divBdr>
    </w:div>
    <w:div w:id="1710569392">
      <w:bodyDiv w:val="1"/>
      <w:marLeft w:val="0"/>
      <w:marRight w:val="0"/>
      <w:marTop w:val="0"/>
      <w:marBottom w:val="0"/>
      <w:divBdr>
        <w:top w:val="none" w:sz="0" w:space="0" w:color="auto"/>
        <w:left w:val="none" w:sz="0" w:space="0" w:color="auto"/>
        <w:bottom w:val="none" w:sz="0" w:space="0" w:color="auto"/>
        <w:right w:val="none" w:sz="0" w:space="0" w:color="auto"/>
      </w:divBdr>
    </w:div>
    <w:div w:id="1982492411">
      <w:bodyDiv w:val="1"/>
      <w:marLeft w:val="0"/>
      <w:marRight w:val="0"/>
      <w:marTop w:val="0"/>
      <w:marBottom w:val="0"/>
      <w:divBdr>
        <w:top w:val="none" w:sz="0" w:space="0" w:color="auto"/>
        <w:left w:val="none" w:sz="0" w:space="0" w:color="auto"/>
        <w:bottom w:val="none" w:sz="0" w:space="0" w:color="auto"/>
        <w:right w:val="none" w:sz="0" w:space="0" w:color="auto"/>
      </w:divBdr>
    </w:div>
    <w:div w:id="2053727522">
      <w:bodyDiv w:val="1"/>
      <w:marLeft w:val="0"/>
      <w:marRight w:val="0"/>
      <w:marTop w:val="0"/>
      <w:marBottom w:val="0"/>
      <w:divBdr>
        <w:top w:val="none" w:sz="0" w:space="0" w:color="auto"/>
        <w:left w:val="none" w:sz="0" w:space="0" w:color="auto"/>
        <w:bottom w:val="none" w:sz="0" w:space="0" w:color="auto"/>
        <w:right w:val="none" w:sz="0" w:space="0" w:color="auto"/>
      </w:divBdr>
    </w:div>
    <w:div w:id="20720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E49-FDD2-4C4F-B993-AD5A2818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Kurt Otte</dc:creator>
  <cp:lastModifiedBy>Abhijay Achukola</cp:lastModifiedBy>
  <cp:revision>7</cp:revision>
  <cp:lastPrinted>2001-01-10T18:54:00Z</cp:lastPrinted>
  <dcterms:created xsi:type="dcterms:W3CDTF">2021-09-19T22:51:00Z</dcterms:created>
  <dcterms:modified xsi:type="dcterms:W3CDTF">2025-02-15T22:57:00Z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2023-09-14T16:09:11Z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384aaa04-b6d6-4417-9b02-55e4e8563d6a</vt:lpwstr>
  </property>
  <property fmtid="{D5CDD505-2E9C-101B-9397-08002B2CF9AE}" pid="8" name="MSIP_Label_4044bd30-2ed7-4c9d-9d12-46200872a97b_ContentBits">
    <vt:lpwstr>0</vt:lpwstr>
  </property>
</Properties>
</file>