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our project ItemType name is Sky (this one is already exist)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Here a model class is there, that class name is SkyModel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5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 ----------------------------------------------------------------</w:t>
      </w:r>
    </w:p>
    <w:p w:rsidR="00000000" w:rsidDel="00000000" w:rsidP="00000000" w:rsidRDefault="00000000" w:rsidRPr="00000000" w14:paraId="00000006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 --- WARNING: THIS FILE IS GENERATED AND WILL BE OVERWRITTEN! ---</w:t>
      </w:r>
    </w:p>
    <w:p w:rsidR="00000000" w:rsidDel="00000000" w:rsidP="00000000" w:rsidRDefault="00000000" w:rsidRPr="00000000" w14:paraId="00000007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 --- Generated at 07-Feb-2024, 3:43:51 pm                     ---</w:t>
      </w:r>
    </w:p>
    <w:p w:rsidR="00000000" w:rsidDel="00000000" w:rsidP="00000000" w:rsidRDefault="00000000" w:rsidRPr="00000000" w14:paraId="00000008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 ----------------------------------------------------------------</w:t>
      </w:r>
    </w:p>
    <w:p w:rsidR="00000000" w:rsidDel="00000000" w:rsidP="00000000" w:rsidRDefault="00000000" w:rsidRPr="00000000" w14:paraId="00000009">
      <w:pPr>
        <w:shd w:fill="1e1f22" w:val="clear"/>
        <w:ind w:left="720" w:firstLine="0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com.skytech.core.model;</w:t>
      </w:r>
    </w:p>
    <w:p w:rsidR="00000000" w:rsidDel="00000000" w:rsidP="00000000" w:rsidRDefault="00000000" w:rsidRPr="00000000" w14:paraId="0000000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de.hybris.bootstrap.annotations.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de.hybris.platform.core.model.ItemModel;</w:t>
      </w:r>
    </w:p>
    <w:p w:rsidR="00000000" w:rsidDel="00000000" w:rsidP="00000000" w:rsidRDefault="00000000" w:rsidRPr="00000000" w14:paraId="0000000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de.hybris.platform.servicelayer.model.ItemModelContext;</w:t>
      </w:r>
    </w:p>
    <w:p w:rsidR="00000000" w:rsidDel="00000000" w:rsidP="00000000" w:rsidRDefault="00000000" w:rsidRPr="00000000" w14:paraId="0000000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java.util.Date;</w:t>
      </w:r>
    </w:p>
    <w:p w:rsidR="00000000" w:rsidDel="00000000" w:rsidP="00000000" w:rsidRDefault="00000000" w:rsidRPr="00000000" w14:paraId="0000001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java.util.List;</w:t>
      </w:r>
    </w:p>
    <w:p w:rsidR="00000000" w:rsidDel="00000000" w:rsidP="00000000" w:rsidRDefault="00000000" w:rsidRPr="00000000" w14:paraId="0000001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java.util.Locale;</w:t>
      </w:r>
    </w:p>
    <w:p w:rsidR="00000000" w:rsidDel="00000000" w:rsidP="00000000" w:rsidRDefault="00000000" w:rsidRPr="00000000" w14:paraId="0000001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 Generated model class for type Sky first defined at extension trainingcore.</w:t>
      </w:r>
    </w:p>
    <w:p w:rsidR="00000000" w:rsidDel="00000000" w:rsidP="00000000" w:rsidRDefault="00000000" w:rsidRPr="00000000" w14:paraId="0000001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SkyModel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ItemModel</w:t>
      </w:r>
    </w:p>
    <w:p w:rsidR="00000000" w:rsidDel="00000000" w:rsidP="00000000" w:rsidRDefault="00000000" w:rsidRPr="00000000" w14:paraId="0000001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model type code constant.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_TYPECODE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"Sky"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Sky.SerialNo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1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SERIALNO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"SerialNo"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Sky.Name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2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Sky.Dob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2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DOB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Sky.Age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2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Sky.Mobile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2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MOBILE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Sky.Email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2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constant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Attribute key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Sky.Salary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 */</w:t>
      </w:r>
    </w:p>
    <w:p w:rsidR="00000000" w:rsidDel="00000000" w:rsidP="00000000" w:rsidRDefault="00000000" w:rsidRPr="00000000" w14:paraId="0000002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constructor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Default constructor for generic creation.</w:t>
      </w:r>
    </w:p>
    <w:p w:rsidR="00000000" w:rsidDel="00000000" w:rsidP="00000000" w:rsidRDefault="00000000" w:rsidRPr="00000000" w14:paraId="0000003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3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SkyModel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3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constructor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Default constructor for creation with existing context</w:t>
      </w:r>
    </w:p>
    <w:p w:rsidR="00000000" w:rsidDel="00000000" w:rsidP="00000000" w:rsidRDefault="00000000" w:rsidRPr="00000000" w14:paraId="0000003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ctx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model context to be injected, must not be null</w:t>
      </w:r>
    </w:p>
    <w:p w:rsidR="00000000" w:rsidDel="00000000" w:rsidP="00000000" w:rsidRDefault="00000000" w:rsidRPr="00000000" w14:paraId="0000003D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3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SkyModel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ItemModelContext ctx)</w:t>
      </w:r>
    </w:p>
    <w:p w:rsidR="00000000" w:rsidDel="00000000" w:rsidP="00000000" w:rsidRDefault="00000000" w:rsidRPr="00000000" w14:paraId="0000003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(ctx);</w:t>
      </w:r>
    </w:p>
    <w:p w:rsidR="00000000" w:rsidDel="00000000" w:rsidP="00000000" w:rsidRDefault="00000000" w:rsidRPr="00000000" w14:paraId="0000004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constructor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for all mandatory and initial attributes.</w:t>
      </w:r>
    </w:p>
    <w:p w:rsidR="00000000" w:rsidDel="00000000" w:rsidP="00000000" w:rsidRDefault="00000000" w:rsidRPr="00000000" w14:paraId="0000004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@deprecated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since 4.1.1 Please use the default constructor without parameters</w:t>
      </w:r>
    </w:p>
    <w:p w:rsidR="00000000" w:rsidDel="00000000" w:rsidP="00000000" w:rsidRDefault="00000000" w:rsidRPr="00000000" w14:paraId="00000046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68a67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_owner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initial attribute declared by type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</w:p>
    <w:p w:rsidR="00000000" w:rsidDel="00000000" w:rsidP="00000000" w:rsidRDefault="00000000" w:rsidRPr="00000000" w14:paraId="00000047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@Deprecated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(since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"4.1.1"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forRemoval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SkyModel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ItemModel _owner)</w:t>
      </w:r>
    </w:p>
    <w:p w:rsidR="00000000" w:rsidDel="00000000" w:rsidP="00000000" w:rsidRDefault="00000000" w:rsidRPr="00000000" w14:paraId="0000004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4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setOwner(_owner);</w:t>
      </w:r>
    </w:p>
    <w:p w:rsidR="00000000" w:rsidDel="00000000" w:rsidP="00000000" w:rsidRDefault="00000000" w:rsidRPr="00000000" w14:paraId="0000004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1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Sky.Age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dynamic 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Age</w:t>
      </w:r>
    </w:p>
    <w:p w:rsidR="00000000" w:rsidDel="00000000" w:rsidP="00000000" w:rsidRDefault="00000000" w:rsidRPr="00000000" w14:paraId="0000005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5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getPersistenceContext().getDynamicValue(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Sky.Dob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Dob</w:t>
      </w:r>
    </w:p>
    <w:p w:rsidR="00000000" w:rsidDel="00000000" w:rsidP="00000000" w:rsidRDefault="00000000" w:rsidRPr="00000000" w14:paraId="0000005D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5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getDob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6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Sky.Email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Consider using FlexibleSearchService::searchRelation for pagination support of large result sets.</w:t>
      </w:r>
    </w:p>
    <w:p w:rsidR="00000000" w:rsidDel="00000000" w:rsidP="00000000" w:rsidRDefault="00000000" w:rsidRPr="00000000" w14:paraId="00000067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Email</w:t>
      </w:r>
    </w:p>
    <w:p w:rsidR="00000000" w:rsidDel="00000000" w:rsidP="00000000" w:rsidRDefault="00000000" w:rsidRPr="00000000" w14:paraId="00000068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6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6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0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Sky.Mobile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1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Consider using FlexibleSearchService::searchRelation for pagination support of large result sets.</w:t>
      </w:r>
    </w:p>
    <w:p w:rsidR="00000000" w:rsidDel="00000000" w:rsidP="00000000" w:rsidRDefault="00000000" w:rsidRPr="00000000" w14:paraId="0000007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Mobile</w:t>
      </w:r>
    </w:p>
    <w:p w:rsidR="00000000" w:rsidDel="00000000" w:rsidP="00000000" w:rsidRDefault="00000000" w:rsidRPr="00000000" w14:paraId="0000007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7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List&lt;Long&gt;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getMobile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7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7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Sky.Name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Name</w:t>
      </w:r>
    </w:p>
    <w:p w:rsidR="00000000" w:rsidDel="00000000" w:rsidP="00000000" w:rsidRDefault="00000000" w:rsidRPr="00000000" w14:paraId="0000007D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7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getName(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8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Sky.Name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value localization key</w:t>
      </w:r>
    </w:p>
    <w:p w:rsidR="00000000" w:rsidDel="00000000" w:rsidP="00000000" w:rsidRDefault="00000000" w:rsidRPr="00000000" w14:paraId="00000086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Name</w:t>
      </w:r>
    </w:p>
    <w:p w:rsidR="00000000" w:rsidDel="00000000" w:rsidP="00000000" w:rsidRDefault="00000000" w:rsidRPr="00000000" w14:paraId="00000087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IllegalArgumentException if localization key cannot be mapped to data language</w:t>
      </w:r>
    </w:p>
    <w:p w:rsidR="00000000" w:rsidDel="00000000" w:rsidP="00000000" w:rsidRDefault="00000000" w:rsidRPr="00000000" w14:paraId="00000088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8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Locale loc)</w:t>
      </w:r>
    </w:p>
    <w:p w:rsidR="00000000" w:rsidDel="00000000" w:rsidP="00000000" w:rsidRDefault="00000000" w:rsidRPr="00000000" w14:paraId="0000008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8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getPersistenceContext().getLocalizedValue(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loc);</w:t>
      </w:r>
    </w:p>
    <w:p w:rsidR="00000000" w:rsidDel="00000000" w:rsidP="00000000" w:rsidRDefault="00000000" w:rsidRPr="00000000" w14:paraId="0000008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Sky.Salary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Salary</w:t>
      </w:r>
    </w:p>
    <w:p w:rsidR="00000000" w:rsidDel="00000000" w:rsidP="00000000" w:rsidRDefault="00000000" w:rsidRPr="00000000" w14:paraId="0000009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9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9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9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Getter of the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Sky.SerialNo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SerialNo</w:t>
      </w:r>
    </w:p>
    <w:p w:rsidR="00000000" w:rsidDel="00000000" w:rsidP="00000000" w:rsidRDefault="00000000" w:rsidRPr="00000000" w14:paraId="0000009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9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"SerialNo"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GETTER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getSerialNo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getPersistenceContext().getPropertyValue(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SERIALNO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Sky.Age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dynamic 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A6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Age</w:t>
      </w:r>
    </w:p>
    <w:p w:rsidR="00000000" w:rsidDel="00000000" w:rsidP="00000000" w:rsidRDefault="00000000" w:rsidRPr="00000000" w14:paraId="000000A7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A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value)</w:t>
      </w:r>
    </w:p>
    <w:p w:rsidR="00000000" w:rsidDel="00000000" w:rsidP="00000000" w:rsidRDefault="00000000" w:rsidRPr="00000000" w14:paraId="000000A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getPersistenceContext().setDynamicValue(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value);</w:t>
      </w:r>
    </w:p>
    <w:p w:rsidR="00000000" w:rsidDel="00000000" w:rsidP="00000000" w:rsidRDefault="00000000" w:rsidRPr="00000000" w14:paraId="000000A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AF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Sky.Dob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0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B1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Dob</w:t>
      </w:r>
    </w:p>
    <w:p w:rsidR="00000000" w:rsidDel="00000000" w:rsidP="00000000" w:rsidRDefault="00000000" w:rsidRPr="00000000" w14:paraId="000000B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B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setDob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 value)</w:t>
      </w:r>
    </w:p>
    <w:p w:rsidR="00000000" w:rsidDel="00000000" w:rsidP="00000000" w:rsidRDefault="00000000" w:rsidRPr="00000000" w14:paraId="000000B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B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DOB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value);</w:t>
      </w:r>
    </w:p>
    <w:p w:rsidR="00000000" w:rsidDel="00000000" w:rsidP="00000000" w:rsidRDefault="00000000" w:rsidRPr="00000000" w14:paraId="000000B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9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B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Sky.Email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B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Email</w:t>
      </w:r>
    </w:p>
    <w:p w:rsidR="00000000" w:rsidDel="00000000" w:rsidP="00000000" w:rsidRDefault="00000000" w:rsidRPr="00000000" w14:paraId="000000BD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B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List&lt;String&gt; value)</w:t>
      </w:r>
    </w:p>
    <w:p w:rsidR="00000000" w:rsidDel="00000000" w:rsidP="00000000" w:rsidRDefault="00000000" w:rsidRPr="00000000" w14:paraId="000000C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value);</w:t>
      </w:r>
    </w:p>
    <w:p w:rsidR="00000000" w:rsidDel="00000000" w:rsidP="00000000" w:rsidRDefault="00000000" w:rsidRPr="00000000" w14:paraId="000000C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C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Sky.Mobile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6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C7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Mobile</w:t>
      </w:r>
    </w:p>
    <w:p w:rsidR="00000000" w:rsidDel="00000000" w:rsidP="00000000" w:rsidRDefault="00000000" w:rsidRPr="00000000" w14:paraId="000000C8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C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setMobile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List&lt;Long&gt; value)</w:t>
      </w:r>
    </w:p>
    <w:p w:rsidR="00000000" w:rsidDel="00000000" w:rsidP="00000000" w:rsidRDefault="00000000" w:rsidRPr="00000000" w14:paraId="000000C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value);</w:t>
      </w:r>
    </w:p>
    <w:p w:rsidR="00000000" w:rsidDel="00000000" w:rsidP="00000000" w:rsidRDefault="00000000" w:rsidRPr="00000000" w14:paraId="000000C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0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Sky.Name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D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Name</w:t>
      </w:r>
    </w:p>
    <w:p w:rsidR="00000000" w:rsidDel="00000000" w:rsidP="00000000" w:rsidRDefault="00000000" w:rsidRPr="00000000" w14:paraId="000000D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D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value)</w:t>
      </w:r>
    </w:p>
    <w:p w:rsidR="00000000" w:rsidDel="00000000" w:rsidP="00000000" w:rsidRDefault="00000000" w:rsidRPr="00000000" w14:paraId="000000D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D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setName(value,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D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Sky.Name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DC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Name</w:t>
      </w:r>
    </w:p>
    <w:p w:rsidR="00000000" w:rsidDel="00000000" w:rsidP="00000000" w:rsidRDefault="00000000" w:rsidRPr="00000000" w14:paraId="000000DD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loc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value localization key</w:t>
      </w:r>
    </w:p>
    <w:p w:rsidR="00000000" w:rsidDel="00000000" w:rsidP="00000000" w:rsidRDefault="00000000" w:rsidRPr="00000000" w14:paraId="000000DE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@throws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IllegalArgumentException if localization key cannot be mapped to data language</w:t>
      </w:r>
    </w:p>
    <w:p w:rsidR="00000000" w:rsidDel="00000000" w:rsidP="00000000" w:rsidRDefault="00000000" w:rsidRPr="00000000" w14:paraId="000000DF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E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value,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Locale loc)</w:t>
      </w:r>
    </w:p>
    <w:p w:rsidR="00000000" w:rsidDel="00000000" w:rsidP="00000000" w:rsidRDefault="00000000" w:rsidRPr="00000000" w14:paraId="000000E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getPersistenceContext().setLocalizedValue(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loc, value);</w:t>
      </w:r>
    </w:p>
    <w:p w:rsidR="00000000" w:rsidDel="00000000" w:rsidP="00000000" w:rsidRDefault="00000000" w:rsidRPr="00000000" w14:paraId="000000E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E7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Sky.Salary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8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E9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Salary</w:t>
      </w:r>
    </w:p>
    <w:p w:rsidR="00000000" w:rsidDel="00000000" w:rsidP="00000000" w:rsidRDefault="00000000" w:rsidRPr="00000000" w14:paraId="000000EA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E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Double value)</w:t>
      </w:r>
    </w:p>
    <w:p w:rsidR="00000000" w:rsidDel="00000000" w:rsidP="00000000" w:rsidRDefault="00000000" w:rsidRPr="00000000" w14:paraId="000000ED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EE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value);</w:t>
      </w:r>
    </w:p>
    <w:p w:rsidR="00000000" w:rsidDel="00000000" w:rsidP="00000000" w:rsidRDefault="00000000" w:rsidRPr="00000000" w14:paraId="000000E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F2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&lt;i&gt;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Generated method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&lt;/i&gt;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- Setter of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Sky.SerialNo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attribute defined at extension 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trainingcore</w:t>
      </w:r>
      <w:r w:rsidDel="00000000" w:rsidR="00000000" w:rsidRPr="00000000">
        <w:rPr>
          <w:rFonts w:ascii="Courier New" w:cs="Courier New" w:eastAsia="Courier New" w:hAnsi="Courier New"/>
          <w:i w:val="1"/>
          <w:color w:val="68a67e"/>
          <w:sz w:val="20"/>
          <w:szCs w:val="20"/>
          <w:rtl w:val="0"/>
        </w:rPr>
        <w:t xml:space="preserve">&lt;/code&gt;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F3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</w:p>
    <w:p w:rsidR="00000000" w:rsidDel="00000000" w:rsidP="00000000" w:rsidRDefault="00000000" w:rsidRPr="00000000" w14:paraId="000000F4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 </w:t>
      </w:r>
      <w:r w:rsidDel="00000000" w:rsidR="00000000" w:rsidRPr="00000000">
        <w:rPr>
          <w:rFonts w:ascii="Courier New" w:cs="Courier New" w:eastAsia="Courier New" w:hAnsi="Courier New"/>
          <w:i w:val="1"/>
          <w:color w:val="67a37c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abadb3"/>
          <w:sz w:val="20"/>
          <w:szCs w:val="20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the SerialNo</w:t>
      </w:r>
    </w:p>
    <w:p w:rsidR="00000000" w:rsidDel="00000000" w:rsidP="00000000" w:rsidRDefault="00000000" w:rsidRPr="00000000" w14:paraId="000000F5">
      <w:pPr>
        <w:shd w:fill="1e1f22" w:val="clear"/>
        <w:ind w:left="720" w:firstLine="0"/>
        <w:rPr>
          <w:rFonts w:ascii="Courier New" w:cs="Courier New" w:eastAsia="Courier New" w:hAnsi="Courier New"/>
          <w:i w:val="1"/>
          <w:color w:val="5f826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 */</w:t>
      </w:r>
    </w:p>
    <w:p w:rsidR="00000000" w:rsidDel="00000000" w:rsidP="00000000" w:rsidRDefault="00000000" w:rsidRPr="00000000" w14:paraId="000000F6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(qualifier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"SerialNo"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type =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Accessor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SETTER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setSerialNo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Integer value)</w:t>
      </w:r>
    </w:p>
    <w:p w:rsidR="00000000" w:rsidDel="00000000" w:rsidP="00000000" w:rsidRDefault="00000000" w:rsidRPr="00000000" w14:paraId="000000F8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F9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getPersistenceContext().setPropertyValue(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SERIALNO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value);</w:t>
      </w:r>
    </w:p>
    <w:p w:rsidR="00000000" w:rsidDel="00000000" w:rsidP="00000000" w:rsidRDefault="00000000" w:rsidRPr="00000000" w14:paraId="000000FA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FB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 we need to create a SkyData (SkyDto) class to store required data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For that we create SkyData 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(location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custom-trainingstorefront-resources-traingstorefront-beans.xml)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&lt;bean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="com.skytech.facades.product.data.SkyData"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="Name"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="java.lang.String"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6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&lt;property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="SerialNo"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="java.lang.Integer"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7">
      <w:pPr>
        <w:shd w:fill="1e1f22" w:val="clear"/>
        <w:ind w:left="720" w:firstLine="0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&lt;/bean&gt;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(We need to write the above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did </w:t>
      </w:r>
      <w:r w:rsidDel="00000000" w:rsidR="00000000" w:rsidRPr="00000000">
        <w:rPr>
          <w:b w:val="1"/>
          <w:rtl w:val="0"/>
        </w:rPr>
        <w:t xml:space="preserve">ant all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