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83655" w14:textId="77777777" w:rsidR="00EF4AA1" w:rsidRDefault="00000000">
      <w:pPr>
        <w:jc w:val="center"/>
      </w:pPr>
      <w:r>
        <w:rPr>
          <w:b/>
          <w:sz w:val="40"/>
        </w:rPr>
        <w:t>INDUSTRIAL TRAINING REPORT</w:t>
      </w:r>
    </w:p>
    <w:p w14:paraId="75291086" w14:textId="77777777" w:rsidR="00EF4AA1" w:rsidRDefault="00000000">
      <w:pPr>
        <w:jc w:val="center"/>
      </w:pPr>
      <w:r>
        <w:rPr>
          <w:sz w:val="26"/>
        </w:rPr>
        <w:t>On</w:t>
      </w:r>
    </w:p>
    <w:p w14:paraId="436BE6FB" w14:textId="4D5C9DA1" w:rsidR="00EF4AA1" w:rsidRDefault="00000000">
      <w:pPr>
        <w:jc w:val="center"/>
      </w:pPr>
      <w:r>
        <w:rPr>
          <w:b/>
          <w:sz w:val="30"/>
        </w:rPr>
        <w:t>“VISTA — Vision-based Intelligent Stevenson Thermometer Analyzer”</w:t>
      </w:r>
    </w:p>
    <w:p w14:paraId="1D89003B" w14:textId="77777777" w:rsidR="00EF4AA1" w:rsidRDefault="00EF4AA1"/>
    <w:p w14:paraId="2BDA9121" w14:textId="77777777" w:rsidR="00EF4AA1" w:rsidRDefault="00000000">
      <w:pPr>
        <w:jc w:val="center"/>
      </w:pPr>
      <w:r>
        <w:t>Submitted in partial fulfillment of the requirements for the award of the degree of</w:t>
      </w:r>
    </w:p>
    <w:p w14:paraId="7AFE7394" w14:textId="77777777" w:rsidR="00EF4AA1" w:rsidRDefault="00000000">
      <w:pPr>
        <w:jc w:val="center"/>
      </w:pPr>
      <w:r>
        <w:rPr>
          <w:b/>
          <w:sz w:val="28"/>
        </w:rPr>
        <w:t>BACHELOR OF TECHNOLOGY</w:t>
      </w:r>
    </w:p>
    <w:p w14:paraId="0EA4F7BE" w14:textId="77777777" w:rsidR="00EF4AA1" w:rsidRDefault="00000000">
      <w:pPr>
        <w:jc w:val="center"/>
      </w:pPr>
      <w:r>
        <w:t>in</w:t>
      </w:r>
    </w:p>
    <w:p w14:paraId="69C0FAFA" w14:textId="77777777" w:rsidR="00EF4AA1" w:rsidRDefault="00000000">
      <w:pPr>
        <w:jc w:val="center"/>
      </w:pPr>
      <w:r>
        <w:rPr>
          <w:b/>
          <w:sz w:val="26"/>
        </w:rPr>
        <w:t>ELECTRONICS AND COMMUNICATION ENGINEERING</w:t>
      </w:r>
    </w:p>
    <w:p w14:paraId="2B69498C" w14:textId="77777777" w:rsidR="00EF4AA1" w:rsidRDefault="00EF4AA1"/>
    <w:p w14:paraId="01375BF3" w14:textId="77777777" w:rsidR="00EF4AA1" w:rsidRDefault="00000000">
      <w:pPr>
        <w:jc w:val="center"/>
      </w:pPr>
      <w:r>
        <w:t>By</w:t>
      </w:r>
    </w:p>
    <w:p w14:paraId="43CF35D2" w14:textId="77777777" w:rsidR="00EF4AA1" w:rsidRDefault="00000000">
      <w:pPr>
        <w:jc w:val="center"/>
      </w:pPr>
      <w:r>
        <w:rPr>
          <w:b/>
          <w:sz w:val="26"/>
        </w:rPr>
        <w:t>ABHIJEET RASTOGI</w:t>
      </w:r>
    </w:p>
    <w:p w14:paraId="7F508A22" w14:textId="77777777" w:rsidR="00EF4AA1" w:rsidRDefault="00000000">
      <w:pPr>
        <w:jc w:val="center"/>
      </w:pPr>
      <w:r>
        <w:rPr>
          <w:sz w:val="20"/>
        </w:rPr>
        <w:t>and</w:t>
      </w:r>
    </w:p>
    <w:p w14:paraId="4FD045A5" w14:textId="77777777" w:rsidR="00EF4AA1" w:rsidRDefault="00000000">
      <w:pPr>
        <w:jc w:val="center"/>
      </w:pPr>
      <w:r>
        <w:rPr>
          <w:b/>
          <w:sz w:val="26"/>
        </w:rPr>
        <w:t>MOHAK JOSHI</w:t>
      </w:r>
    </w:p>
    <w:p w14:paraId="040C9832" w14:textId="77777777" w:rsidR="00EF4AA1" w:rsidRDefault="00EF4AA1"/>
    <w:p w14:paraId="7237740D" w14:textId="77777777" w:rsidR="00EF4AA1" w:rsidRDefault="00000000">
      <w:pPr>
        <w:jc w:val="center"/>
      </w:pPr>
      <w:r>
        <w:t>Under the Guidance of</w:t>
      </w:r>
    </w:p>
    <w:p w14:paraId="546C1846" w14:textId="77777777" w:rsidR="00EF4AA1" w:rsidRDefault="00000000">
      <w:pPr>
        <w:jc w:val="center"/>
      </w:pPr>
      <w:r>
        <w:t>____________________________</w:t>
      </w:r>
    </w:p>
    <w:p w14:paraId="51EC1184" w14:textId="77777777" w:rsidR="00EF4AA1" w:rsidRDefault="00000000">
      <w:pPr>
        <w:jc w:val="center"/>
      </w:pPr>
      <w:r>
        <w:t>India Meteorological Department (IMD), New Delhi</w:t>
      </w:r>
    </w:p>
    <w:p w14:paraId="6868D7DB" w14:textId="77777777" w:rsidR="00EF4AA1" w:rsidRDefault="00EF4AA1"/>
    <w:p w14:paraId="192DE3C6" w14:textId="4AA08E8E" w:rsidR="00EF4AA1" w:rsidRDefault="00000000">
      <w:pPr>
        <w:jc w:val="center"/>
      </w:pPr>
      <w:r>
        <w:rPr>
          <w:b/>
          <w:sz w:val="24"/>
        </w:rPr>
        <w:t>2026</w:t>
      </w:r>
    </w:p>
    <w:p w14:paraId="1087D609" w14:textId="77777777" w:rsidR="00EF4AA1" w:rsidRDefault="00000000">
      <w:r>
        <w:br w:type="page"/>
      </w:r>
    </w:p>
    <w:p w14:paraId="3E31FA51" w14:textId="6BC2AF06" w:rsidR="00EF4AA1" w:rsidRDefault="00EF4AA1"/>
    <w:p w14:paraId="1E5CDBDB" w14:textId="77777777" w:rsidR="00EF4AA1" w:rsidRDefault="00000000">
      <w:pPr>
        <w:pStyle w:val="Heading1"/>
      </w:pPr>
      <w:r>
        <w:t>ABSTRACT</w:t>
      </w:r>
    </w:p>
    <w:p w14:paraId="6B6B1FA5" w14:textId="77777777" w:rsidR="00EF4AA1" w:rsidRDefault="00000000">
      <w:r>
        <w:t>This industrial training project presents a Raspberry Pi-based digital image-processing system for automated observation of a thermometer installed inside a Stevenson Screen. The primary objective is to reduce dependence on manual visual reading by acquiring thermometer images through a camera, processing the relevant image region, estimating the mercury level, converting its pixel position into temperature, displaying the result, and recording the measurement digitally.</w:t>
      </w:r>
    </w:p>
    <w:p w14:paraId="07A9FAE6" w14:textId="77777777" w:rsidR="00EF4AA1" w:rsidRDefault="00000000">
      <w:r>
        <w:t>The implemented system uses Picamera2 for image acquisition and OpenCV and NumPy for image processing. Five consecutive frames are averaged to reduce short-term image noise. The frame is then processed using bilateral filtering, grayscale conversion, CLAHE-based contrast enhancement, and sharpening. A narrow Region of Interest (ROI) around the thermometer column is extracted. A stored reference ROI is compared with the live ROI using absolute image difference. The resulting difference image is reduced to a one-dimensional vertical profile, which is smoothed and analyzed using an adaptive threshold based on background intensity and image contrast.</w:t>
      </w:r>
    </w:p>
    <w:p w14:paraId="1F0B0A12" w14:textId="77777777" w:rsidR="00EF4AA1" w:rsidRDefault="00000000">
      <w:r>
        <w:t>The mercury position is detected by searching for a sustained threshold crossing across multiple consecutive rows. A row-correction framework is also included. The corrected pixel position is converted to temperature using a two-point linear calibration. The calculated temperature is shown on a live graphical interface and recorded in a CSV file at a 30-second interval.</w:t>
      </w:r>
    </w:p>
    <w:p w14:paraId="058E1714" w14:textId="77777777" w:rsidR="00EF4AA1" w:rsidRDefault="00000000">
      <w:r>
        <w:t>The supplied implementation represents a working prototype. A formal numerical accuracy percentage is not claimed in this report because the source project does not contain a completed statistical validation study. Experimental comparison with a calibrated reference thermometer is recommended for future work.</w:t>
      </w:r>
    </w:p>
    <w:p w14:paraId="37181922" w14:textId="77777777" w:rsidR="00EF4AA1" w:rsidRDefault="00000000">
      <w:r>
        <w:br w:type="page"/>
      </w:r>
    </w:p>
    <w:p w14:paraId="3288F00A" w14:textId="77777777" w:rsidR="00EF4AA1" w:rsidRDefault="00000000">
      <w:pPr>
        <w:pStyle w:val="Heading1"/>
      </w:pPr>
      <w:r>
        <w:lastRenderedPageBreak/>
        <w:t>TABLE OF CONTENTS</w:t>
      </w:r>
    </w:p>
    <w:tbl>
      <w:tblPr>
        <w:tblStyle w:val="TableGrid"/>
        <w:tblW w:w="0" w:type="auto"/>
        <w:jc w:val="center"/>
        <w:tblLook w:val="04A0" w:firstRow="1" w:lastRow="0" w:firstColumn="1" w:lastColumn="0" w:noHBand="0" w:noVBand="1"/>
      </w:tblPr>
      <w:tblGrid>
        <w:gridCol w:w="4820"/>
        <w:gridCol w:w="4818"/>
      </w:tblGrid>
      <w:tr w:rsidR="00EF4AA1" w14:paraId="1EBED8E8" w14:textId="77777777">
        <w:trPr>
          <w:jc w:val="center"/>
        </w:trPr>
        <w:tc>
          <w:tcPr>
            <w:tcW w:w="4824" w:type="dxa"/>
            <w:shd w:val="clear" w:color="auto" w:fill="D9EAF7"/>
            <w:tcMar>
              <w:top w:w="90" w:type="dxa"/>
              <w:left w:w="100" w:type="dxa"/>
              <w:bottom w:w="90" w:type="dxa"/>
              <w:right w:w="100" w:type="dxa"/>
            </w:tcMar>
            <w:vAlign w:val="center"/>
          </w:tcPr>
          <w:p w14:paraId="4A6D7C6F" w14:textId="77777777" w:rsidR="00EF4AA1" w:rsidRDefault="00000000">
            <w:r>
              <w:rPr>
                <w:b/>
                <w:sz w:val="19"/>
              </w:rPr>
              <w:t>Chapter / Section</w:t>
            </w:r>
          </w:p>
        </w:tc>
        <w:tc>
          <w:tcPr>
            <w:tcW w:w="4824" w:type="dxa"/>
            <w:shd w:val="clear" w:color="auto" w:fill="D9EAF7"/>
            <w:tcMar>
              <w:top w:w="90" w:type="dxa"/>
              <w:left w:w="100" w:type="dxa"/>
              <w:bottom w:w="90" w:type="dxa"/>
              <w:right w:w="100" w:type="dxa"/>
            </w:tcMar>
            <w:vAlign w:val="center"/>
          </w:tcPr>
          <w:p w14:paraId="654B8F21" w14:textId="77777777" w:rsidR="00EF4AA1" w:rsidRDefault="00000000">
            <w:r>
              <w:rPr>
                <w:b/>
                <w:sz w:val="19"/>
              </w:rPr>
              <w:t>Page No.</w:t>
            </w:r>
          </w:p>
        </w:tc>
      </w:tr>
      <w:tr w:rsidR="00EF4AA1" w14:paraId="29759C4E" w14:textId="77777777">
        <w:trPr>
          <w:jc w:val="center"/>
        </w:trPr>
        <w:tc>
          <w:tcPr>
            <w:tcW w:w="4824" w:type="dxa"/>
            <w:tcMar>
              <w:top w:w="90" w:type="dxa"/>
              <w:left w:w="100" w:type="dxa"/>
              <w:bottom w:w="90" w:type="dxa"/>
              <w:right w:w="100" w:type="dxa"/>
            </w:tcMar>
            <w:vAlign w:val="center"/>
          </w:tcPr>
          <w:p w14:paraId="1A93EFAF" w14:textId="77777777" w:rsidR="00EF4AA1" w:rsidRDefault="00000000">
            <w:r>
              <w:rPr>
                <w:sz w:val="19"/>
              </w:rPr>
              <w:t>Certificate</w:t>
            </w:r>
          </w:p>
        </w:tc>
        <w:tc>
          <w:tcPr>
            <w:tcW w:w="4824" w:type="dxa"/>
            <w:tcMar>
              <w:top w:w="90" w:type="dxa"/>
              <w:left w:w="100" w:type="dxa"/>
              <w:bottom w:w="90" w:type="dxa"/>
              <w:right w:w="100" w:type="dxa"/>
            </w:tcMar>
            <w:vAlign w:val="center"/>
          </w:tcPr>
          <w:p w14:paraId="385ED747" w14:textId="77777777" w:rsidR="00EF4AA1" w:rsidRDefault="00000000">
            <w:r>
              <w:rPr>
                <w:sz w:val="19"/>
              </w:rPr>
              <w:t>i</w:t>
            </w:r>
          </w:p>
        </w:tc>
      </w:tr>
      <w:tr w:rsidR="00EF4AA1" w14:paraId="0BD920B4" w14:textId="77777777">
        <w:trPr>
          <w:jc w:val="center"/>
        </w:trPr>
        <w:tc>
          <w:tcPr>
            <w:tcW w:w="4824" w:type="dxa"/>
            <w:tcMar>
              <w:top w:w="90" w:type="dxa"/>
              <w:left w:w="100" w:type="dxa"/>
              <w:bottom w:w="90" w:type="dxa"/>
              <w:right w:w="100" w:type="dxa"/>
            </w:tcMar>
            <w:vAlign w:val="center"/>
          </w:tcPr>
          <w:p w14:paraId="1FFA2A30" w14:textId="77777777" w:rsidR="00EF4AA1" w:rsidRDefault="00000000">
            <w:r>
              <w:rPr>
                <w:sz w:val="19"/>
              </w:rPr>
              <w:t>Declaration</w:t>
            </w:r>
          </w:p>
        </w:tc>
        <w:tc>
          <w:tcPr>
            <w:tcW w:w="4824" w:type="dxa"/>
            <w:tcMar>
              <w:top w:w="90" w:type="dxa"/>
              <w:left w:w="100" w:type="dxa"/>
              <w:bottom w:w="90" w:type="dxa"/>
              <w:right w:w="100" w:type="dxa"/>
            </w:tcMar>
            <w:vAlign w:val="center"/>
          </w:tcPr>
          <w:p w14:paraId="5B3142B6" w14:textId="77777777" w:rsidR="00EF4AA1" w:rsidRDefault="00000000">
            <w:r>
              <w:rPr>
                <w:sz w:val="19"/>
              </w:rPr>
              <w:t>ii</w:t>
            </w:r>
          </w:p>
        </w:tc>
      </w:tr>
      <w:tr w:rsidR="00EF4AA1" w14:paraId="377557A3" w14:textId="77777777">
        <w:trPr>
          <w:jc w:val="center"/>
        </w:trPr>
        <w:tc>
          <w:tcPr>
            <w:tcW w:w="4824" w:type="dxa"/>
            <w:tcMar>
              <w:top w:w="90" w:type="dxa"/>
              <w:left w:w="100" w:type="dxa"/>
              <w:bottom w:w="90" w:type="dxa"/>
              <w:right w:w="100" w:type="dxa"/>
            </w:tcMar>
            <w:vAlign w:val="center"/>
          </w:tcPr>
          <w:p w14:paraId="23C8520A" w14:textId="77777777" w:rsidR="00EF4AA1" w:rsidRDefault="00000000">
            <w:r>
              <w:rPr>
                <w:sz w:val="19"/>
              </w:rPr>
              <w:t>Acknowledgement</w:t>
            </w:r>
          </w:p>
        </w:tc>
        <w:tc>
          <w:tcPr>
            <w:tcW w:w="4824" w:type="dxa"/>
            <w:tcMar>
              <w:top w:w="90" w:type="dxa"/>
              <w:left w:w="100" w:type="dxa"/>
              <w:bottom w:w="90" w:type="dxa"/>
              <w:right w:w="100" w:type="dxa"/>
            </w:tcMar>
            <w:vAlign w:val="center"/>
          </w:tcPr>
          <w:p w14:paraId="57000965" w14:textId="77777777" w:rsidR="00EF4AA1" w:rsidRDefault="00000000">
            <w:r>
              <w:rPr>
                <w:sz w:val="19"/>
              </w:rPr>
              <w:t>iii</w:t>
            </w:r>
          </w:p>
        </w:tc>
      </w:tr>
      <w:tr w:rsidR="00EF4AA1" w14:paraId="36B22F13" w14:textId="77777777">
        <w:trPr>
          <w:jc w:val="center"/>
        </w:trPr>
        <w:tc>
          <w:tcPr>
            <w:tcW w:w="4824" w:type="dxa"/>
            <w:tcMar>
              <w:top w:w="90" w:type="dxa"/>
              <w:left w:w="100" w:type="dxa"/>
              <w:bottom w:w="90" w:type="dxa"/>
              <w:right w:w="100" w:type="dxa"/>
            </w:tcMar>
            <w:vAlign w:val="center"/>
          </w:tcPr>
          <w:p w14:paraId="2BAFC9EE" w14:textId="77777777" w:rsidR="00EF4AA1" w:rsidRDefault="00000000">
            <w:r>
              <w:rPr>
                <w:sz w:val="19"/>
              </w:rPr>
              <w:t>Abstract</w:t>
            </w:r>
          </w:p>
        </w:tc>
        <w:tc>
          <w:tcPr>
            <w:tcW w:w="4824" w:type="dxa"/>
            <w:tcMar>
              <w:top w:w="90" w:type="dxa"/>
              <w:left w:w="100" w:type="dxa"/>
              <w:bottom w:w="90" w:type="dxa"/>
              <w:right w:w="100" w:type="dxa"/>
            </w:tcMar>
            <w:vAlign w:val="center"/>
          </w:tcPr>
          <w:p w14:paraId="11E26E67" w14:textId="77777777" w:rsidR="00EF4AA1" w:rsidRDefault="00000000">
            <w:r>
              <w:rPr>
                <w:sz w:val="19"/>
              </w:rPr>
              <w:t>iv</w:t>
            </w:r>
          </w:p>
        </w:tc>
      </w:tr>
      <w:tr w:rsidR="00EF4AA1" w14:paraId="1C165C2B" w14:textId="77777777">
        <w:trPr>
          <w:jc w:val="center"/>
        </w:trPr>
        <w:tc>
          <w:tcPr>
            <w:tcW w:w="4824" w:type="dxa"/>
            <w:tcMar>
              <w:top w:w="90" w:type="dxa"/>
              <w:left w:w="100" w:type="dxa"/>
              <w:bottom w:w="90" w:type="dxa"/>
              <w:right w:w="100" w:type="dxa"/>
            </w:tcMar>
            <w:vAlign w:val="center"/>
          </w:tcPr>
          <w:p w14:paraId="6CC4B495" w14:textId="77777777" w:rsidR="00EF4AA1" w:rsidRDefault="00000000">
            <w:r>
              <w:rPr>
                <w:sz w:val="19"/>
              </w:rPr>
              <w:t>Chapter 1 – Company Profile</w:t>
            </w:r>
          </w:p>
        </w:tc>
        <w:tc>
          <w:tcPr>
            <w:tcW w:w="4824" w:type="dxa"/>
            <w:tcMar>
              <w:top w:w="90" w:type="dxa"/>
              <w:left w:w="100" w:type="dxa"/>
              <w:bottom w:w="90" w:type="dxa"/>
              <w:right w:w="100" w:type="dxa"/>
            </w:tcMar>
            <w:vAlign w:val="center"/>
          </w:tcPr>
          <w:p w14:paraId="5150994F" w14:textId="77777777" w:rsidR="00EF4AA1" w:rsidRDefault="00000000">
            <w:r>
              <w:rPr>
                <w:sz w:val="19"/>
              </w:rPr>
              <w:t>1</w:t>
            </w:r>
          </w:p>
        </w:tc>
      </w:tr>
      <w:tr w:rsidR="00EF4AA1" w14:paraId="75B50487" w14:textId="77777777">
        <w:trPr>
          <w:jc w:val="center"/>
        </w:trPr>
        <w:tc>
          <w:tcPr>
            <w:tcW w:w="4824" w:type="dxa"/>
            <w:tcMar>
              <w:top w:w="90" w:type="dxa"/>
              <w:left w:w="100" w:type="dxa"/>
              <w:bottom w:w="90" w:type="dxa"/>
              <w:right w:w="100" w:type="dxa"/>
            </w:tcMar>
            <w:vAlign w:val="center"/>
          </w:tcPr>
          <w:p w14:paraId="20DAA9C0" w14:textId="77777777" w:rsidR="00EF4AA1" w:rsidRDefault="00000000">
            <w:r>
              <w:rPr>
                <w:sz w:val="19"/>
              </w:rPr>
              <w:t>Chapter 2 – Work Undertaken</w:t>
            </w:r>
          </w:p>
        </w:tc>
        <w:tc>
          <w:tcPr>
            <w:tcW w:w="4824" w:type="dxa"/>
            <w:tcMar>
              <w:top w:w="90" w:type="dxa"/>
              <w:left w:w="100" w:type="dxa"/>
              <w:bottom w:w="90" w:type="dxa"/>
              <w:right w:w="100" w:type="dxa"/>
            </w:tcMar>
            <w:vAlign w:val="center"/>
          </w:tcPr>
          <w:p w14:paraId="7FAEF334" w14:textId="77777777" w:rsidR="00EF4AA1" w:rsidRDefault="00000000">
            <w:r>
              <w:rPr>
                <w:sz w:val="19"/>
              </w:rPr>
              <w:t>4</w:t>
            </w:r>
          </w:p>
        </w:tc>
      </w:tr>
      <w:tr w:rsidR="00EF4AA1" w14:paraId="2A3C5506" w14:textId="77777777">
        <w:trPr>
          <w:jc w:val="center"/>
        </w:trPr>
        <w:tc>
          <w:tcPr>
            <w:tcW w:w="4824" w:type="dxa"/>
            <w:tcMar>
              <w:top w:w="90" w:type="dxa"/>
              <w:left w:w="100" w:type="dxa"/>
              <w:bottom w:w="90" w:type="dxa"/>
              <w:right w:w="100" w:type="dxa"/>
            </w:tcMar>
            <w:vAlign w:val="center"/>
          </w:tcPr>
          <w:p w14:paraId="3C7BABF3" w14:textId="77777777" w:rsidR="00EF4AA1" w:rsidRDefault="00000000">
            <w:r>
              <w:rPr>
                <w:sz w:val="19"/>
              </w:rPr>
              <w:t>Chapter 3 – Project Carried Out</w:t>
            </w:r>
          </w:p>
        </w:tc>
        <w:tc>
          <w:tcPr>
            <w:tcW w:w="4824" w:type="dxa"/>
            <w:tcMar>
              <w:top w:w="90" w:type="dxa"/>
              <w:left w:w="100" w:type="dxa"/>
              <w:bottom w:w="90" w:type="dxa"/>
              <w:right w:w="100" w:type="dxa"/>
            </w:tcMar>
            <w:vAlign w:val="center"/>
          </w:tcPr>
          <w:p w14:paraId="6F805B52" w14:textId="77777777" w:rsidR="00EF4AA1" w:rsidRDefault="00000000">
            <w:r>
              <w:rPr>
                <w:sz w:val="19"/>
              </w:rPr>
              <w:t>6</w:t>
            </w:r>
          </w:p>
        </w:tc>
      </w:tr>
      <w:tr w:rsidR="00EF4AA1" w14:paraId="3DFBA199" w14:textId="77777777">
        <w:trPr>
          <w:jc w:val="center"/>
        </w:trPr>
        <w:tc>
          <w:tcPr>
            <w:tcW w:w="4824" w:type="dxa"/>
            <w:tcMar>
              <w:top w:w="90" w:type="dxa"/>
              <w:left w:w="100" w:type="dxa"/>
              <w:bottom w:w="90" w:type="dxa"/>
              <w:right w:w="100" w:type="dxa"/>
            </w:tcMar>
            <w:vAlign w:val="center"/>
          </w:tcPr>
          <w:p w14:paraId="679680F3" w14:textId="77777777" w:rsidR="00EF4AA1" w:rsidRDefault="00000000">
            <w:r>
              <w:rPr>
                <w:sz w:val="19"/>
              </w:rPr>
              <w:t>Chapter 4 – Learning Outcomes</w:t>
            </w:r>
          </w:p>
        </w:tc>
        <w:tc>
          <w:tcPr>
            <w:tcW w:w="4824" w:type="dxa"/>
            <w:tcMar>
              <w:top w:w="90" w:type="dxa"/>
              <w:left w:w="100" w:type="dxa"/>
              <w:bottom w:w="90" w:type="dxa"/>
              <w:right w:w="100" w:type="dxa"/>
            </w:tcMar>
            <w:vAlign w:val="center"/>
          </w:tcPr>
          <w:p w14:paraId="13DDC5D8" w14:textId="77777777" w:rsidR="00EF4AA1" w:rsidRDefault="00000000">
            <w:r>
              <w:rPr>
                <w:sz w:val="19"/>
              </w:rPr>
              <w:t>15</w:t>
            </w:r>
          </w:p>
        </w:tc>
      </w:tr>
      <w:tr w:rsidR="00EF4AA1" w14:paraId="0D7CD6C1" w14:textId="77777777">
        <w:trPr>
          <w:jc w:val="center"/>
        </w:trPr>
        <w:tc>
          <w:tcPr>
            <w:tcW w:w="4824" w:type="dxa"/>
            <w:tcMar>
              <w:top w:w="90" w:type="dxa"/>
              <w:left w:w="100" w:type="dxa"/>
              <w:bottom w:w="90" w:type="dxa"/>
              <w:right w:w="100" w:type="dxa"/>
            </w:tcMar>
            <w:vAlign w:val="center"/>
          </w:tcPr>
          <w:p w14:paraId="797331E9" w14:textId="77777777" w:rsidR="00EF4AA1" w:rsidRDefault="00000000">
            <w:r>
              <w:rPr>
                <w:sz w:val="19"/>
              </w:rPr>
              <w:t>Chapter 5 – Conclusion</w:t>
            </w:r>
          </w:p>
        </w:tc>
        <w:tc>
          <w:tcPr>
            <w:tcW w:w="4824" w:type="dxa"/>
            <w:tcMar>
              <w:top w:w="90" w:type="dxa"/>
              <w:left w:w="100" w:type="dxa"/>
              <w:bottom w:w="90" w:type="dxa"/>
              <w:right w:w="100" w:type="dxa"/>
            </w:tcMar>
            <w:vAlign w:val="center"/>
          </w:tcPr>
          <w:p w14:paraId="534EB4D9" w14:textId="77777777" w:rsidR="00EF4AA1" w:rsidRDefault="00000000">
            <w:r>
              <w:rPr>
                <w:sz w:val="19"/>
              </w:rPr>
              <w:t>18</w:t>
            </w:r>
          </w:p>
        </w:tc>
      </w:tr>
      <w:tr w:rsidR="00EF4AA1" w14:paraId="095B5F4E" w14:textId="77777777">
        <w:trPr>
          <w:jc w:val="center"/>
        </w:trPr>
        <w:tc>
          <w:tcPr>
            <w:tcW w:w="4824" w:type="dxa"/>
            <w:tcMar>
              <w:top w:w="90" w:type="dxa"/>
              <w:left w:w="100" w:type="dxa"/>
              <w:bottom w:w="90" w:type="dxa"/>
              <w:right w:w="100" w:type="dxa"/>
            </w:tcMar>
            <w:vAlign w:val="center"/>
          </w:tcPr>
          <w:p w14:paraId="09476F80" w14:textId="77777777" w:rsidR="00EF4AA1" w:rsidRDefault="00000000">
            <w:r>
              <w:rPr>
                <w:sz w:val="19"/>
              </w:rPr>
              <w:t>References</w:t>
            </w:r>
          </w:p>
        </w:tc>
        <w:tc>
          <w:tcPr>
            <w:tcW w:w="4824" w:type="dxa"/>
            <w:tcMar>
              <w:top w:w="90" w:type="dxa"/>
              <w:left w:w="100" w:type="dxa"/>
              <w:bottom w:w="90" w:type="dxa"/>
              <w:right w:w="100" w:type="dxa"/>
            </w:tcMar>
            <w:vAlign w:val="center"/>
          </w:tcPr>
          <w:p w14:paraId="148D3C9F" w14:textId="77777777" w:rsidR="00EF4AA1" w:rsidRDefault="00000000">
            <w:r>
              <w:rPr>
                <w:sz w:val="19"/>
              </w:rPr>
              <w:t>19</w:t>
            </w:r>
          </w:p>
        </w:tc>
      </w:tr>
    </w:tbl>
    <w:p w14:paraId="1163E804" w14:textId="77777777" w:rsidR="00EF4AA1" w:rsidRDefault="00EF4AA1"/>
    <w:p w14:paraId="40C8892A" w14:textId="77777777" w:rsidR="00EF4AA1" w:rsidRDefault="00000000">
      <w:r>
        <w:br w:type="page"/>
      </w:r>
    </w:p>
    <w:p w14:paraId="6842F46F" w14:textId="77777777" w:rsidR="00EF4AA1" w:rsidRDefault="00000000">
      <w:pPr>
        <w:pStyle w:val="Heading1"/>
      </w:pPr>
      <w:r>
        <w:lastRenderedPageBreak/>
        <w:t>LIST OF FIGURES</w:t>
      </w:r>
    </w:p>
    <w:tbl>
      <w:tblPr>
        <w:tblStyle w:val="TableGrid"/>
        <w:tblW w:w="0" w:type="auto"/>
        <w:jc w:val="center"/>
        <w:tblLook w:val="04A0" w:firstRow="1" w:lastRow="0" w:firstColumn="1" w:lastColumn="0" w:noHBand="0" w:noVBand="1"/>
      </w:tblPr>
      <w:tblGrid>
        <w:gridCol w:w="4819"/>
        <w:gridCol w:w="4819"/>
      </w:tblGrid>
      <w:tr w:rsidR="00EF4AA1" w14:paraId="0C1D9226" w14:textId="77777777">
        <w:trPr>
          <w:jc w:val="center"/>
        </w:trPr>
        <w:tc>
          <w:tcPr>
            <w:tcW w:w="4824" w:type="dxa"/>
            <w:shd w:val="clear" w:color="auto" w:fill="D9EAF7"/>
            <w:tcMar>
              <w:top w:w="90" w:type="dxa"/>
              <w:left w:w="100" w:type="dxa"/>
              <w:bottom w:w="90" w:type="dxa"/>
              <w:right w:w="100" w:type="dxa"/>
            </w:tcMar>
            <w:vAlign w:val="center"/>
          </w:tcPr>
          <w:p w14:paraId="6BA840E8" w14:textId="77777777" w:rsidR="00EF4AA1" w:rsidRDefault="00000000">
            <w:r>
              <w:rPr>
                <w:b/>
                <w:sz w:val="19"/>
              </w:rPr>
              <w:t>Figure No.</w:t>
            </w:r>
          </w:p>
        </w:tc>
        <w:tc>
          <w:tcPr>
            <w:tcW w:w="4824" w:type="dxa"/>
            <w:shd w:val="clear" w:color="auto" w:fill="D9EAF7"/>
            <w:tcMar>
              <w:top w:w="90" w:type="dxa"/>
              <w:left w:w="100" w:type="dxa"/>
              <w:bottom w:w="90" w:type="dxa"/>
              <w:right w:w="100" w:type="dxa"/>
            </w:tcMar>
            <w:vAlign w:val="center"/>
          </w:tcPr>
          <w:p w14:paraId="30CEE46A" w14:textId="77777777" w:rsidR="00EF4AA1" w:rsidRDefault="00000000">
            <w:r>
              <w:rPr>
                <w:b/>
                <w:sz w:val="19"/>
              </w:rPr>
              <w:t>Title</w:t>
            </w:r>
          </w:p>
        </w:tc>
      </w:tr>
      <w:tr w:rsidR="00EF4AA1" w14:paraId="20091A35" w14:textId="77777777">
        <w:trPr>
          <w:jc w:val="center"/>
        </w:trPr>
        <w:tc>
          <w:tcPr>
            <w:tcW w:w="4824" w:type="dxa"/>
            <w:tcMar>
              <w:top w:w="90" w:type="dxa"/>
              <w:left w:w="100" w:type="dxa"/>
              <w:bottom w:w="90" w:type="dxa"/>
              <w:right w:w="100" w:type="dxa"/>
            </w:tcMar>
            <w:vAlign w:val="center"/>
          </w:tcPr>
          <w:p w14:paraId="657C74E6" w14:textId="77777777" w:rsidR="00EF4AA1" w:rsidRDefault="00000000">
            <w:r>
              <w:rPr>
                <w:sz w:val="19"/>
              </w:rPr>
              <w:t>1.1</w:t>
            </w:r>
          </w:p>
        </w:tc>
        <w:tc>
          <w:tcPr>
            <w:tcW w:w="4824" w:type="dxa"/>
            <w:tcMar>
              <w:top w:w="90" w:type="dxa"/>
              <w:left w:w="100" w:type="dxa"/>
              <w:bottom w:w="90" w:type="dxa"/>
              <w:right w:w="100" w:type="dxa"/>
            </w:tcMar>
            <w:vAlign w:val="center"/>
          </w:tcPr>
          <w:p w14:paraId="729D8520" w14:textId="77777777" w:rsidR="00EF4AA1" w:rsidRDefault="00000000">
            <w:r>
              <w:rPr>
                <w:sz w:val="19"/>
              </w:rPr>
              <w:t>Overall system architecture</w:t>
            </w:r>
          </w:p>
        </w:tc>
      </w:tr>
      <w:tr w:rsidR="00EF4AA1" w14:paraId="542D74A5" w14:textId="77777777">
        <w:trPr>
          <w:jc w:val="center"/>
        </w:trPr>
        <w:tc>
          <w:tcPr>
            <w:tcW w:w="4824" w:type="dxa"/>
            <w:tcMar>
              <w:top w:w="90" w:type="dxa"/>
              <w:left w:w="100" w:type="dxa"/>
              <w:bottom w:w="90" w:type="dxa"/>
              <w:right w:w="100" w:type="dxa"/>
            </w:tcMar>
            <w:vAlign w:val="center"/>
          </w:tcPr>
          <w:p w14:paraId="183F2737" w14:textId="77777777" w:rsidR="00EF4AA1" w:rsidRDefault="00000000">
            <w:r>
              <w:rPr>
                <w:sz w:val="19"/>
              </w:rPr>
              <w:t>1.2</w:t>
            </w:r>
          </w:p>
        </w:tc>
        <w:tc>
          <w:tcPr>
            <w:tcW w:w="4824" w:type="dxa"/>
            <w:tcMar>
              <w:top w:w="90" w:type="dxa"/>
              <w:left w:w="100" w:type="dxa"/>
              <w:bottom w:w="90" w:type="dxa"/>
              <w:right w:w="100" w:type="dxa"/>
            </w:tcMar>
            <w:vAlign w:val="center"/>
          </w:tcPr>
          <w:p w14:paraId="49D03927" w14:textId="77777777" w:rsidR="00EF4AA1" w:rsidRDefault="00000000">
            <w:r>
              <w:rPr>
                <w:sz w:val="19"/>
              </w:rPr>
              <w:t>Image-processing pipeline</w:t>
            </w:r>
          </w:p>
        </w:tc>
      </w:tr>
      <w:tr w:rsidR="00EF4AA1" w14:paraId="4A70D39E" w14:textId="77777777">
        <w:trPr>
          <w:jc w:val="center"/>
        </w:trPr>
        <w:tc>
          <w:tcPr>
            <w:tcW w:w="4824" w:type="dxa"/>
            <w:tcMar>
              <w:top w:w="90" w:type="dxa"/>
              <w:left w:w="100" w:type="dxa"/>
              <w:bottom w:w="90" w:type="dxa"/>
              <w:right w:w="100" w:type="dxa"/>
            </w:tcMar>
            <w:vAlign w:val="center"/>
          </w:tcPr>
          <w:p w14:paraId="6EE0B1DC" w14:textId="77777777" w:rsidR="00EF4AA1" w:rsidRDefault="00000000">
            <w:r>
              <w:rPr>
                <w:sz w:val="19"/>
              </w:rPr>
              <w:t>1.3</w:t>
            </w:r>
          </w:p>
        </w:tc>
        <w:tc>
          <w:tcPr>
            <w:tcW w:w="4824" w:type="dxa"/>
            <w:tcMar>
              <w:top w:w="90" w:type="dxa"/>
              <w:left w:w="100" w:type="dxa"/>
              <w:bottom w:w="90" w:type="dxa"/>
              <w:right w:w="100" w:type="dxa"/>
            </w:tcMar>
            <w:vAlign w:val="center"/>
          </w:tcPr>
          <w:p w14:paraId="3D142F8C" w14:textId="77777777" w:rsidR="00EF4AA1" w:rsidRDefault="00000000">
            <w:r>
              <w:rPr>
                <w:sz w:val="19"/>
              </w:rPr>
              <w:t>Mercury detection and temperature conversion flow</w:t>
            </w:r>
          </w:p>
        </w:tc>
      </w:tr>
      <w:tr w:rsidR="00EF4AA1" w14:paraId="680AA3C1" w14:textId="77777777">
        <w:trPr>
          <w:jc w:val="center"/>
        </w:trPr>
        <w:tc>
          <w:tcPr>
            <w:tcW w:w="4824" w:type="dxa"/>
            <w:tcMar>
              <w:top w:w="90" w:type="dxa"/>
              <w:left w:w="100" w:type="dxa"/>
              <w:bottom w:w="90" w:type="dxa"/>
              <w:right w:w="100" w:type="dxa"/>
            </w:tcMar>
            <w:vAlign w:val="center"/>
          </w:tcPr>
          <w:p w14:paraId="6573325B" w14:textId="77777777" w:rsidR="00EF4AA1" w:rsidRDefault="00000000">
            <w:r>
              <w:rPr>
                <w:sz w:val="19"/>
              </w:rPr>
              <w:t>1.4</w:t>
            </w:r>
          </w:p>
        </w:tc>
        <w:tc>
          <w:tcPr>
            <w:tcW w:w="4824" w:type="dxa"/>
            <w:tcMar>
              <w:top w:w="90" w:type="dxa"/>
              <w:left w:w="100" w:type="dxa"/>
              <w:bottom w:w="90" w:type="dxa"/>
              <w:right w:w="100" w:type="dxa"/>
            </w:tcMar>
            <w:vAlign w:val="center"/>
          </w:tcPr>
          <w:p w14:paraId="0F5FC4B9" w14:textId="77777777" w:rsidR="00EF4AA1" w:rsidRDefault="00000000">
            <w:r>
              <w:rPr>
                <w:sz w:val="19"/>
              </w:rPr>
              <w:t>Graphical user interface</w:t>
            </w:r>
          </w:p>
        </w:tc>
      </w:tr>
    </w:tbl>
    <w:p w14:paraId="7B3905F1" w14:textId="77777777" w:rsidR="00EF4AA1" w:rsidRDefault="00EF4AA1"/>
    <w:p w14:paraId="55A5DECB" w14:textId="77777777" w:rsidR="00EF4AA1" w:rsidRDefault="00000000">
      <w:pPr>
        <w:pStyle w:val="Heading1"/>
      </w:pPr>
      <w:r>
        <w:t>LIST OF TABLES</w:t>
      </w:r>
    </w:p>
    <w:tbl>
      <w:tblPr>
        <w:tblStyle w:val="TableGrid"/>
        <w:tblW w:w="0" w:type="auto"/>
        <w:jc w:val="center"/>
        <w:tblLook w:val="04A0" w:firstRow="1" w:lastRow="0" w:firstColumn="1" w:lastColumn="0" w:noHBand="0" w:noVBand="1"/>
      </w:tblPr>
      <w:tblGrid>
        <w:gridCol w:w="4819"/>
        <w:gridCol w:w="4819"/>
      </w:tblGrid>
      <w:tr w:rsidR="00EF4AA1" w14:paraId="1812C5F7" w14:textId="77777777">
        <w:trPr>
          <w:jc w:val="center"/>
        </w:trPr>
        <w:tc>
          <w:tcPr>
            <w:tcW w:w="4824" w:type="dxa"/>
            <w:shd w:val="clear" w:color="auto" w:fill="D9EAF7"/>
            <w:tcMar>
              <w:top w:w="90" w:type="dxa"/>
              <w:left w:w="100" w:type="dxa"/>
              <w:bottom w:w="90" w:type="dxa"/>
              <w:right w:w="100" w:type="dxa"/>
            </w:tcMar>
            <w:vAlign w:val="center"/>
          </w:tcPr>
          <w:p w14:paraId="5760EF7B" w14:textId="77777777" w:rsidR="00EF4AA1" w:rsidRDefault="00000000">
            <w:r>
              <w:rPr>
                <w:b/>
                <w:sz w:val="19"/>
              </w:rPr>
              <w:t>Table No.</w:t>
            </w:r>
          </w:p>
        </w:tc>
        <w:tc>
          <w:tcPr>
            <w:tcW w:w="4824" w:type="dxa"/>
            <w:shd w:val="clear" w:color="auto" w:fill="D9EAF7"/>
            <w:tcMar>
              <w:top w:w="90" w:type="dxa"/>
              <w:left w:w="100" w:type="dxa"/>
              <w:bottom w:w="90" w:type="dxa"/>
              <w:right w:w="100" w:type="dxa"/>
            </w:tcMar>
            <w:vAlign w:val="center"/>
          </w:tcPr>
          <w:p w14:paraId="3CD02471" w14:textId="77777777" w:rsidR="00EF4AA1" w:rsidRDefault="00000000">
            <w:r>
              <w:rPr>
                <w:b/>
                <w:sz w:val="19"/>
              </w:rPr>
              <w:t>Title</w:t>
            </w:r>
          </w:p>
        </w:tc>
      </w:tr>
      <w:tr w:rsidR="00EF4AA1" w14:paraId="59D1CE01" w14:textId="77777777">
        <w:trPr>
          <w:jc w:val="center"/>
        </w:trPr>
        <w:tc>
          <w:tcPr>
            <w:tcW w:w="4824" w:type="dxa"/>
            <w:tcMar>
              <w:top w:w="90" w:type="dxa"/>
              <w:left w:w="100" w:type="dxa"/>
              <w:bottom w:w="90" w:type="dxa"/>
              <w:right w:w="100" w:type="dxa"/>
            </w:tcMar>
            <w:vAlign w:val="center"/>
          </w:tcPr>
          <w:p w14:paraId="23415013" w14:textId="77777777" w:rsidR="00EF4AA1" w:rsidRDefault="00000000">
            <w:r>
              <w:rPr>
                <w:sz w:val="19"/>
              </w:rPr>
              <w:t>1.1</w:t>
            </w:r>
          </w:p>
        </w:tc>
        <w:tc>
          <w:tcPr>
            <w:tcW w:w="4824" w:type="dxa"/>
            <w:tcMar>
              <w:top w:w="90" w:type="dxa"/>
              <w:left w:w="100" w:type="dxa"/>
              <w:bottom w:w="90" w:type="dxa"/>
              <w:right w:w="100" w:type="dxa"/>
            </w:tcMar>
            <w:vAlign w:val="center"/>
          </w:tcPr>
          <w:p w14:paraId="1BA9BD59" w14:textId="77777777" w:rsidR="00EF4AA1" w:rsidRDefault="00000000">
            <w:r>
              <w:rPr>
                <w:sz w:val="19"/>
              </w:rPr>
              <w:t>Hardware components</w:t>
            </w:r>
          </w:p>
        </w:tc>
      </w:tr>
      <w:tr w:rsidR="00EF4AA1" w14:paraId="2CCA2B40" w14:textId="77777777">
        <w:trPr>
          <w:jc w:val="center"/>
        </w:trPr>
        <w:tc>
          <w:tcPr>
            <w:tcW w:w="4824" w:type="dxa"/>
            <w:tcMar>
              <w:top w:w="90" w:type="dxa"/>
              <w:left w:w="100" w:type="dxa"/>
              <w:bottom w:w="90" w:type="dxa"/>
              <w:right w:w="100" w:type="dxa"/>
            </w:tcMar>
            <w:vAlign w:val="center"/>
          </w:tcPr>
          <w:p w14:paraId="60D8F1ED" w14:textId="77777777" w:rsidR="00EF4AA1" w:rsidRDefault="00000000">
            <w:r>
              <w:rPr>
                <w:sz w:val="19"/>
              </w:rPr>
              <w:t>1.2</w:t>
            </w:r>
          </w:p>
        </w:tc>
        <w:tc>
          <w:tcPr>
            <w:tcW w:w="4824" w:type="dxa"/>
            <w:tcMar>
              <w:top w:w="90" w:type="dxa"/>
              <w:left w:w="100" w:type="dxa"/>
              <w:bottom w:w="90" w:type="dxa"/>
              <w:right w:w="100" w:type="dxa"/>
            </w:tcMar>
            <w:vAlign w:val="center"/>
          </w:tcPr>
          <w:p w14:paraId="7DC5EAB5" w14:textId="77777777" w:rsidR="00EF4AA1" w:rsidRDefault="00000000">
            <w:r>
              <w:rPr>
                <w:sz w:val="19"/>
              </w:rPr>
              <w:t>Software libraries and roles</w:t>
            </w:r>
          </w:p>
        </w:tc>
      </w:tr>
      <w:tr w:rsidR="00EF4AA1" w14:paraId="20D3906C" w14:textId="77777777">
        <w:trPr>
          <w:jc w:val="center"/>
        </w:trPr>
        <w:tc>
          <w:tcPr>
            <w:tcW w:w="4824" w:type="dxa"/>
            <w:tcMar>
              <w:top w:w="90" w:type="dxa"/>
              <w:left w:w="100" w:type="dxa"/>
              <w:bottom w:w="90" w:type="dxa"/>
              <w:right w:w="100" w:type="dxa"/>
            </w:tcMar>
            <w:vAlign w:val="center"/>
          </w:tcPr>
          <w:p w14:paraId="62E9F5B6" w14:textId="77777777" w:rsidR="00EF4AA1" w:rsidRDefault="00000000">
            <w:r>
              <w:rPr>
                <w:sz w:val="19"/>
              </w:rPr>
              <w:t>1.3</w:t>
            </w:r>
          </w:p>
        </w:tc>
        <w:tc>
          <w:tcPr>
            <w:tcW w:w="4824" w:type="dxa"/>
            <w:tcMar>
              <w:top w:w="90" w:type="dxa"/>
              <w:left w:w="100" w:type="dxa"/>
              <w:bottom w:w="90" w:type="dxa"/>
              <w:right w:w="100" w:type="dxa"/>
            </w:tcMar>
            <w:vAlign w:val="center"/>
          </w:tcPr>
          <w:p w14:paraId="4484418D" w14:textId="77777777" w:rsidR="00EF4AA1" w:rsidRDefault="00000000">
            <w:r>
              <w:rPr>
                <w:sz w:val="19"/>
              </w:rPr>
              <w:t>Key configuration parameters</w:t>
            </w:r>
          </w:p>
        </w:tc>
      </w:tr>
      <w:tr w:rsidR="00EF4AA1" w14:paraId="0DE3BF4F" w14:textId="77777777">
        <w:trPr>
          <w:jc w:val="center"/>
        </w:trPr>
        <w:tc>
          <w:tcPr>
            <w:tcW w:w="4824" w:type="dxa"/>
            <w:tcMar>
              <w:top w:w="90" w:type="dxa"/>
              <w:left w:w="100" w:type="dxa"/>
              <w:bottom w:w="90" w:type="dxa"/>
              <w:right w:w="100" w:type="dxa"/>
            </w:tcMar>
            <w:vAlign w:val="center"/>
          </w:tcPr>
          <w:p w14:paraId="6F583CAC" w14:textId="77777777" w:rsidR="00EF4AA1" w:rsidRDefault="00000000">
            <w:r>
              <w:rPr>
                <w:sz w:val="19"/>
              </w:rPr>
              <w:t>1.4</w:t>
            </w:r>
          </w:p>
        </w:tc>
        <w:tc>
          <w:tcPr>
            <w:tcW w:w="4824" w:type="dxa"/>
            <w:tcMar>
              <w:top w:w="90" w:type="dxa"/>
              <w:left w:w="100" w:type="dxa"/>
              <w:bottom w:w="90" w:type="dxa"/>
              <w:right w:w="100" w:type="dxa"/>
            </w:tcMar>
            <w:vAlign w:val="center"/>
          </w:tcPr>
          <w:p w14:paraId="271C9097" w14:textId="77777777" w:rsidR="00EF4AA1" w:rsidRDefault="00000000">
            <w:r>
              <w:rPr>
                <w:sz w:val="19"/>
              </w:rPr>
              <w:t>Challenges, observations and solutions</w:t>
            </w:r>
          </w:p>
        </w:tc>
      </w:tr>
    </w:tbl>
    <w:p w14:paraId="752EF3FE" w14:textId="77777777" w:rsidR="00EF4AA1" w:rsidRDefault="00EF4AA1"/>
    <w:p w14:paraId="25533D41" w14:textId="77777777" w:rsidR="00EF4AA1" w:rsidRDefault="00000000">
      <w:r>
        <w:br w:type="page"/>
      </w:r>
    </w:p>
    <w:p w14:paraId="0561A256" w14:textId="77777777" w:rsidR="00EF4AA1" w:rsidRDefault="00000000">
      <w:pPr>
        <w:pStyle w:val="Heading1"/>
      </w:pPr>
      <w:r>
        <w:lastRenderedPageBreak/>
        <w:t>CHAPTER 1</w:t>
      </w:r>
    </w:p>
    <w:p w14:paraId="0D9D67CE" w14:textId="77777777" w:rsidR="00EF4AA1" w:rsidRDefault="00000000">
      <w:pPr>
        <w:pStyle w:val="Heading1"/>
      </w:pPr>
      <w:r>
        <w:t>COMPANY PROFILE</w:t>
      </w:r>
    </w:p>
    <w:p w14:paraId="6AA403E7" w14:textId="77777777" w:rsidR="00EF4AA1" w:rsidRDefault="00000000">
      <w:pPr>
        <w:pStyle w:val="Heading2"/>
      </w:pPr>
      <w:r>
        <w:t>1.1 India Meteorological Department (IMD)</w:t>
      </w:r>
    </w:p>
    <w:p w14:paraId="3136AC5B" w14:textId="77777777" w:rsidR="00EF4AA1" w:rsidRDefault="00000000">
      <w:r>
        <w:t>The India Meteorological Department (IMD) is India's national meteorological service and operates under the Ministry of Earth Sciences, Government of India. IMD is responsible for meteorological observations, weather forecasting, climatological services, warnings, and several specialized atmospheric and environmental services.</w:t>
      </w:r>
    </w:p>
    <w:p w14:paraId="197EE711" w14:textId="77777777" w:rsidR="00EF4AA1" w:rsidRDefault="00000000">
      <w:r>
        <w:t>Meteorological observations depend on reliable instruments, data acquisition, processing, and interpretation. The use of digital systems and automation can support the collection of consistent observations and reduce dependence on manual transcription.</w:t>
      </w:r>
    </w:p>
    <w:p w14:paraId="34734002" w14:textId="77777777" w:rsidR="00EF4AA1" w:rsidRDefault="00000000">
      <w:pPr>
        <w:pStyle w:val="Heading2"/>
      </w:pPr>
      <w:r>
        <w:t>1.2 Relevance of the Project to IMD</w:t>
      </w:r>
    </w:p>
    <w:p w14:paraId="446B557B" w14:textId="77777777" w:rsidR="00EF4AA1" w:rsidRDefault="00000000">
      <w:r>
        <w:t>The project developed during the training addresses one aspect of meteorological observation: automatic interpretation of a thermometer reading. By using a camera and image processing, the system demonstrates how conventional visual instruments can be interfaced with digital computing hardware for automated observation and logging.</w:t>
      </w:r>
    </w:p>
    <w:p w14:paraId="64BB37D5" w14:textId="77777777" w:rsidR="00EF4AA1" w:rsidRDefault="00000000">
      <w:pPr>
        <w:pStyle w:val="Heading2"/>
      </w:pPr>
      <w:r>
        <w:t>1.3 Technical Environment</w:t>
      </w:r>
    </w:p>
    <w:p w14:paraId="7D59D2A6" w14:textId="77777777" w:rsidR="00EF4AA1" w:rsidRDefault="00000000">
      <w:r>
        <w:t>The project combines embedded computing, camera interfacing, image processing, GPIO control, graphical user-interface development, and data logging. The Raspberry Pi acts as the central compute platform, while the camera provides the image input and the software performs the measurement pipeline.</w:t>
      </w:r>
    </w:p>
    <w:p w14:paraId="79F31633" w14:textId="77777777" w:rsidR="00EF4AA1" w:rsidRDefault="00000000">
      <w:r>
        <w:br w:type="page"/>
      </w:r>
    </w:p>
    <w:p w14:paraId="7DA791F1" w14:textId="77777777" w:rsidR="00EF4AA1" w:rsidRDefault="00000000">
      <w:pPr>
        <w:pStyle w:val="Heading1"/>
      </w:pPr>
      <w:r>
        <w:lastRenderedPageBreak/>
        <w:t>CHAPTER 2</w:t>
      </w:r>
    </w:p>
    <w:p w14:paraId="2096CEA7" w14:textId="77777777" w:rsidR="00EF4AA1" w:rsidRDefault="00000000">
      <w:pPr>
        <w:pStyle w:val="Heading1"/>
      </w:pPr>
      <w:r>
        <w:t>WORK UNDERTAKEN</w:t>
      </w:r>
    </w:p>
    <w:p w14:paraId="54829922" w14:textId="77777777" w:rsidR="00EF4AA1" w:rsidRDefault="00000000">
      <w:pPr>
        <w:pStyle w:val="Heading2"/>
      </w:pPr>
      <w:r>
        <w:t>2.1 Role During Training</w:t>
      </w:r>
    </w:p>
    <w:p w14:paraId="31399D98" w14:textId="77777777" w:rsidR="00EF4AA1" w:rsidRDefault="00000000">
      <w:r>
        <w:t>The training work involved the development and refinement of a digital image-processing prototype for thermometer observation. The work required understanding the physical observation setup, configuring a Raspberry Pi camera, selecting a suitable ROI, developing image-processing operations, tuning detection thresholds, implementing temperature calibration, creating a GUI, and implementing automatic data logging.</w:t>
      </w:r>
    </w:p>
    <w:p w14:paraId="0A5FADCF" w14:textId="77777777" w:rsidR="00EF4AA1" w:rsidRDefault="00000000">
      <w:pPr>
        <w:pStyle w:val="Heading2"/>
      </w:pPr>
      <w:r>
        <w:t>2.2 Tools and Technologies Used</w:t>
      </w:r>
    </w:p>
    <w:tbl>
      <w:tblPr>
        <w:tblStyle w:val="TableGrid"/>
        <w:tblW w:w="0" w:type="auto"/>
        <w:jc w:val="center"/>
        <w:tblLook w:val="04A0" w:firstRow="1" w:lastRow="0" w:firstColumn="1" w:lastColumn="0" w:noHBand="0" w:noVBand="1"/>
      </w:tblPr>
      <w:tblGrid>
        <w:gridCol w:w="4819"/>
        <w:gridCol w:w="4819"/>
      </w:tblGrid>
      <w:tr w:rsidR="00EF4AA1" w14:paraId="4A2BF008" w14:textId="77777777">
        <w:trPr>
          <w:jc w:val="center"/>
        </w:trPr>
        <w:tc>
          <w:tcPr>
            <w:tcW w:w="4824" w:type="dxa"/>
            <w:shd w:val="clear" w:color="auto" w:fill="D9EAF7"/>
            <w:tcMar>
              <w:top w:w="90" w:type="dxa"/>
              <w:left w:w="100" w:type="dxa"/>
              <w:bottom w:w="90" w:type="dxa"/>
              <w:right w:w="100" w:type="dxa"/>
            </w:tcMar>
            <w:vAlign w:val="center"/>
          </w:tcPr>
          <w:p w14:paraId="139B8CA8" w14:textId="77777777" w:rsidR="00EF4AA1" w:rsidRDefault="00000000">
            <w:r>
              <w:rPr>
                <w:b/>
                <w:sz w:val="19"/>
              </w:rPr>
              <w:t>Tool / Technology</w:t>
            </w:r>
          </w:p>
        </w:tc>
        <w:tc>
          <w:tcPr>
            <w:tcW w:w="4824" w:type="dxa"/>
            <w:shd w:val="clear" w:color="auto" w:fill="D9EAF7"/>
            <w:tcMar>
              <w:top w:w="90" w:type="dxa"/>
              <w:left w:w="100" w:type="dxa"/>
              <w:bottom w:w="90" w:type="dxa"/>
              <w:right w:w="100" w:type="dxa"/>
            </w:tcMar>
            <w:vAlign w:val="center"/>
          </w:tcPr>
          <w:p w14:paraId="516FD42F" w14:textId="77777777" w:rsidR="00EF4AA1" w:rsidRDefault="00000000">
            <w:r>
              <w:rPr>
                <w:b/>
                <w:sz w:val="19"/>
              </w:rPr>
              <w:t>Application in Project</w:t>
            </w:r>
          </w:p>
        </w:tc>
      </w:tr>
      <w:tr w:rsidR="00EF4AA1" w14:paraId="412F5B6F" w14:textId="77777777">
        <w:trPr>
          <w:jc w:val="center"/>
        </w:trPr>
        <w:tc>
          <w:tcPr>
            <w:tcW w:w="4824" w:type="dxa"/>
            <w:tcMar>
              <w:top w:w="90" w:type="dxa"/>
              <w:left w:w="100" w:type="dxa"/>
              <w:bottom w:w="90" w:type="dxa"/>
              <w:right w:w="100" w:type="dxa"/>
            </w:tcMar>
            <w:vAlign w:val="center"/>
          </w:tcPr>
          <w:p w14:paraId="12A43E66" w14:textId="77777777" w:rsidR="00EF4AA1" w:rsidRDefault="00000000">
            <w:r>
              <w:rPr>
                <w:sz w:val="19"/>
              </w:rPr>
              <w:t>Raspberry Pi 4B</w:t>
            </w:r>
          </w:p>
        </w:tc>
        <w:tc>
          <w:tcPr>
            <w:tcW w:w="4824" w:type="dxa"/>
            <w:tcMar>
              <w:top w:w="90" w:type="dxa"/>
              <w:left w:w="100" w:type="dxa"/>
              <w:bottom w:w="90" w:type="dxa"/>
              <w:right w:w="100" w:type="dxa"/>
            </w:tcMar>
            <w:vAlign w:val="center"/>
          </w:tcPr>
          <w:p w14:paraId="41FA7A37" w14:textId="77777777" w:rsidR="00EF4AA1" w:rsidRDefault="00000000">
            <w:r>
              <w:rPr>
                <w:sz w:val="19"/>
              </w:rPr>
              <w:t>Embedded computing and execution platform</w:t>
            </w:r>
          </w:p>
        </w:tc>
      </w:tr>
      <w:tr w:rsidR="00EF4AA1" w14:paraId="3DA035C5" w14:textId="77777777">
        <w:trPr>
          <w:jc w:val="center"/>
        </w:trPr>
        <w:tc>
          <w:tcPr>
            <w:tcW w:w="4824" w:type="dxa"/>
            <w:tcMar>
              <w:top w:w="90" w:type="dxa"/>
              <w:left w:w="100" w:type="dxa"/>
              <w:bottom w:w="90" w:type="dxa"/>
              <w:right w:w="100" w:type="dxa"/>
            </w:tcMar>
            <w:vAlign w:val="center"/>
          </w:tcPr>
          <w:p w14:paraId="50D387CA" w14:textId="77777777" w:rsidR="00EF4AA1" w:rsidRDefault="00000000">
            <w:r>
              <w:rPr>
                <w:sz w:val="19"/>
              </w:rPr>
              <w:t>Picamera2</w:t>
            </w:r>
          </w:p>
        </w:tc>
        <w:tc>
          <w:tcPr>
            <w:tcW w:w="4824" w:type="dxa"/>
            <w:tcMar>
              <w:top w:w="90" w:type="dxa"/>
              <w:left w:w="100" w:type="dxa"/>
              <w:bottom w:w="90" w:type="dxa"/>
              <w:right w:w="100" w:type="dxa"/>
            </w:tcMar>
            <w:vAlign w:val="center"/>
          </w:tcPr>
          <w:p w14:paraId="5E0D41BF" w14:textId="77777777" w:rsidR="00EF4AA1" w:rsidRDefault="00000000">
            <w:r>
              <w:rPr>
                <w:sz w:val="19"/>
              </w:rPr>
              <w:t>Camera configuration and frame acquisition</w:t>
            </w:r>
          </w:p>
        </w:tc>
      </w:tr>
      <w:tr w:rsidR="00EF4AA1" w14:paraId="11F8E01A" w14:textId="77777777">
        <w:trPr>
          <w:jc w:val="center"/>
        </w:trPr>
        <w:tc>
          <w:tcPr>
            <w:tcW w:w="4824" w:type="dxa"/>
            <w:tcMar>
              <w:top w:w="90" w:type="dxa"/>
              <w:left w:w="100" w:type="dxa"/>
              <w:bottom w:w="90" w:type="dxa"/>
              <w:right w:w="100" w:type="dxa"/>
            </w:tcMar>
            <w:vAlign w:val="center"/>
          </w:tcPr>
          <w:p w14:paraId="463BAA4C" w14:textId="77777777" w:rsidR="00EF4AA1" w:rsidRDefault="00000000">
            <w:r>
              <w:rPr>
                <w:sz w:val="19"/>
              </w:rPr>
              <w:t>OpenCV</w:t>
            </w:r>
          </w:p>
        </w:tc>
        <w:tc>
          <w:tcPr>
            <w:tcW w:w="4824" w:type="dxa"/>
            <w:tcMar>
              <w:top w:w="90" w:type="dxa"/>
              <w:left w:w="100" w:type="dxa"/>
              <w:bottom w:w="90" w:type="dxa"/>
              <w:right w:w="100" w:type="dxa"/>
            </w:tcMar>
            <w:vAlign w:val="center"/>
          </w:tcPr>
          <w:p w14:paraId="7A00F661" w14:textId="77777777" w:rsidR="00EF4AA1" w:rsidRDefault="00000000">
            <w:r>
              <w:rPr>
                <w:sz w:val="19"/>
              </w:rPr>
              <w:t>Image filtering, enhancement, difference processing and visualization</w:t>
            </w:r>
          </w:p>
        </w:tc>
      </w:tr>
      <w:tr w:rsidR="00EF4AA1" w14:paraId="5E0CBED3" w14:textId="77777777">
        <w:trPr>
          <w:jc w:val="center"/>
        </w:trPr>
        <w:tc>
          <w:tcPr>
            <w:tcW w:w="4824" w:type="dxa"/>
            <w:tcMar>
              <w:top w:w="90" w:type="dxa"/>
              <w:left w:w="100" w:type="dxa"/>
              <w:bottom w:w="90" w:type="dxa"/>
              <w:right w:w="100" w:type="dxa"/>
            </w:tcMar>
            <w:vAlign w:val="center"/>
          </w:tcPr>
          <w:p w14:paraId="13B9F879" w14:textId="77777777" w:rsidR="00EF4AA1" w:rsidRDefault="00000000">
            <w:r>
              <w:rPr>
                <w:sz w:val="19"/>
              </w:rPr>
              <w:t>NumPy</w:t>
            </w:r>
          </w:p>
        </w:tc>
        <w:tc>
          <w:tcPr>
            <w:tcW w:w="4824" w:type="dxa"/>
            <w:tcMar>
              <w:top w:w="90" w:type="dxa"/>
              <w:left w:w="100" w:type="dxa"/>
              <w:bottom w:w="90" w:type="dxa"/>
              <w:right w:w="100" w:type="dxa"/>
            </w:tcMar>
            <w:vAlign w:val="center"/>
          </w:tcPr>
          <w:p w14:paraId="607E082E" w14:textId="77777777" w:rsidR="00EF4AA1" w:rsidRDefault="00000000">
            <w:r>
              <w:rPr>
                <w:sz w:val="19"/>
              </w:rPr>
              <w:t>Frame averaging and numerical profile calculations</w:t>
            </w:r>
          </w:p>
        </w:tc>
      </w:tr>
      <w:tr w:rsidR="00EF4AA1" w14:paraId="1D57260E" w14:textId="77777777">
        <w:trPr>
          <w:jc w:val="center"/>
        </w:trPr>
        <w:tc>
          <w:tcPr>
            <w:tcW w:w="4824" w:type="dxa"/>
            <w:tcMar>
              <w:top w:w="90" w:type="dxa"/>
              <w:left w:w="100" w:type="dxa"/>
              <w:bottom w:w="90" w:type="dxa"/>
              <w:right w:w="100" w:type="dxa"/>
            </w:tcMar>
            <w:vAlign w:val="center"/>
          </w:tcPr>
          <w:p w14:paraId="2A0196FF" w14:textId="77777777" w:rsidR="00EF4AA1" w:rsidRDefault="00000000">
            <w:r>
              <w:rPr>
                <w:sz w:val="19"/>
              </w:rPr>
              <w:t>Python</w:t>
            </w:r>
          </w:p>
        </w:tc>
        <w:tc>
          <w:tcPr>
            <w:tcW w:w="4824" w:type="dxa"/>
            <w:tcMar>
              <w:top w:w="90" w:type="dxa"/>
              <w:left w:w="100" w:type="dxa"/>
              <w:bottom w:w="90" w:type="dxa"/>
              <w:right w:w="100" w:type="dxa"/>
            </w:tcMar>
            <w:vAlign w:val="center"/>
          </w:tcPr>
          <w:p w14:paraId="1A0A6F29" w14:textId="77777777" w:rsidR="00EF4AA1" w:rsidRDefault="00000000">
            <w:r>
              <w:rPr>
                <w:sz w:val="19"/>
              </w:rPr>
              <w:t>Main application programming language</w:t>
            </w:r>
          </w:p>
        </w:tc>
      </w:tr>
      <w:tr w:rsidR="00EF4AA1" w14:paraId="4BE60E0F" w14:textId="77777777">
        <w:trPr>
          <w:jc w:val="center"/>
        </w:trPr>
        <w:tc>
          <w:tcPr>
            <w:tcW w:w="4824" w:type="dxa"/>
            <w:tcMar>
              <w:top w:w="90" w:type="dxa"/>
              <w:left w:w="100" w:type="dxa"/>
              <w:bottom w:w="90" w:type="dxa"/>
              <w:right w:w="100" w:type="dxa"/>
            </w:tcMar>
            <w:vAlign w:val="center"/>
          </w:tcPr>
          <w:p w14:paraId="335B965E" w14:textId="77777777" w:rsidR="00EF4AA1" w:rsidRDefault="00000000">
            <w:r>
              <w:rPr>
                <w:sz w:val="19"/>
              </w:rPr>
              <w:t>RPi.GPIO</w:t>
            </w:r>
          </w:p>
        </w:tc>
        <w:tc>
          <w:tcPr>
            <w:tcW w:w="4824" w:type="dxa"/>
            <w:tcMar>
              <w:top w:w="90" w:type="dxa"/>
              <w:left w:w="100" w:type="dxa"/>
              <w:bottom w:w="90" w:type="dxa"/>
              <w:right w:w="100" w:type="dxa"/>
            </w:tcMar>
            <w:vAlign w:val="center"/>
          </w:tcPr>
          <w:p w14:paraId="5BA45F3A" w14:textId="77777777" w:rsidR="00EF4AA1" w:rsidRDefault="00000000">
            <w:r>
              <w:rPr>
                <w:sz w:val="19"/>
              </w:rPr>
              <w:t>LED control through GPIO</w:t>
            </w:r>
          </w:p>
        </w:tc>
      </w:tr>
      <w:tr w:rsidR="00EF4AA1" w14:paraId="762D298E" w14:textId="77777777">
        <w:trPr>
          <w:jc w:val="center"/>
        </w:trPr>
        <w:tc>
          <w:tcPr>
            <w:tcW w:w="4824" w:type="dxa"/>
            <w:tcMar>
              <w:top w:w="90" w:type="dxa"/>
              <w:left w:w="100" w:type="dxa"/>
              <w:bottom w:w="90" w:type="dxa"/>
              <w:right w:w="100" w:type="dxa"/>
            </w:tcMar>
            <w:vAlign w:val="center"/>
          </w:tcPr>
          <w:p w14:paraId="53B6350F" w14:textId="77777777" w:rsidR="00EF4AA1" w:rsidRDefault="00000000">
            <w:r>
              <w:rPr>
                <w:sz w:val="19"/>
              </w:rPr>
              <w:t>Tkinter</w:t>
            </w:r>
          </w:p>
        </w:tc>
        <w:tc>
          <w:tcPr>
            <w:tcW w:w="4824" w:type="dxa"/>
            <w:tcMar>
              <w:top w:w="90" w:type="dxa"/>
              <w:left w:w="100" w:type="dxa"/>
              <w:bottom w:w="90" w:type="dxa"/>
              <w:right w:w="100" w:type="dxa"/>
            </w:tcMar>
            <w:vAlign w:val="center"/>
          </w:tcPr>
          <w:p w14:paraId="101E519A" w14:textId="77777777" w:rsidR="00EF4AA1" w:rsidRDefault="00000000">
            <w:r>
              <w:rPr>
                <w:sz w:val="19"/>
              </w:rPr>
              <w:t>Graphical user interface</w:t>
            </w:r>
          </w:p>
        </w:tc>
      </w:tr>
      <w:tr w:rsidR="00EF4AA1" w14:paraId="5CD1142D" w14:textId="77777777">
        <w:trPr>
          <w:jc w:val="center"/>
        </w:trPr>
        <w:tc>
          <w:tcPr>
            <w:tcW w:w="4824" w:type="dxa"/>
            <w:tcMar>
              <w:top w:w="90" w:type="dxa"/>
              <w:left w:w="100" w:type="dxa"/>
              <w:bottom w:w="90" w:type="dxa"/>
              <w:right w:w="100" w:type="dxa"/>
            </w:tcMar>
            <w:vAlign w:val="center"/>
          </w:tcPr>
          <w:p w14:paraId="3DA017A9" w14:textId="77777777" w:rsidR="00EF4AA1" w:rsidRDefault="00000000">
            <w:r>
              <w:rPr>
                <w:sz w:val="19"/>
              </w:rPr>
              <w:t>CSV / datetime</w:t>
            </w:r>
          </w:p>
        </w:tc>
        <w:tc>
          <w:tcPr>
            <w:tcW w:w="4824" w:type="dxa"/>
            <w:tcMar>
              <w:top w:w="90" w:type="dxa"/>
              <w:left w:w="100" w:type="dxa"/>
              <w:bottom w:w="90" w:type="dxa"/>
              <w:right w:w="100" w:type="dxa"/>
            </w:tcMar>
            <w:vAlign w:val="center"/>
          </w:tcPr>
          <w:p w14:paraId="41B8779A" w14:textId="77777777" w:rsidR="00EF4AA1" w:rsidRDefault="00000000">
            <w:r>
              <w:rPr>
                <w:sz w:val="19"/>
              </w:rPr>
              <w:t>Measurement logging</w:t>
            </w:r>
          </w:p>
        </w:tc>
      </w:tr>
      <w:tr w:rsidR="00EF4AA1" w14:paraId="0CD0E7C5" w14:textId="77777777">
        <w:trPr>
          <w:jc w:val="center"/>
        </w:trPr>
        <w:tc>
          <w:tcPr>
            <w:tcW w:w="4824" w:type="dxa"/>
            <w:tcMar>
              <w:top w:w="90" w:type="dxa"/>
              <w:left w:w="100" w:type="dxa"/>
              <w:bottom w:w="90" w:type="dxa"/>
              <w:right w:w="100" w:type="dxa"/>
            </w:tcMar>
            <w:vAlign w:val="center"/>
          </w:tcPr>
          <w:p w14:paraId="5BFFFC41" w14:textId="77777777" w:rsidR="00EF4AA1" w:rsidRDefault="00000000">
            <w:r>
              <w:rPr>
                <w:sz w:val="19"/>
              </w:rPr>
              <w:t>threading</w:t>
            </w:r>
          </w:p>
        </w:tc>
        <w:tc>
          <w:tcPr>
            <w:tcW w:w="4824" w:type="dxa"/>
            <w:tcMar>
              <w:top w:w="90" w:type="dxa"/>
              <w:left w:w="100" w:type="dxa"/>
              <w:bottom w:w="90" w:type="dxa"/>
              <w:right w:w="100" w:type="dxa"/>
            </w:tcMar>
            <w:vAlign w:val="center"/>
          </w:tcPr>
          <w:p w14:paraId="067D37C3" w14:textId="77777777" w:rsidR="00EF4AA1" w:rsidRDefault="00000000">
            <w:r>
              <w:rPr>
                <w:sz w:val="19"/>
              </w:rPr>
              <w:t>Concurrent camera processing and logging</w:t>
            </w:r>
          </w:p>
        </w:tc>
      </w:tr>
    </w:tbl>
    <w:p w14:paraId="45581F52" w14:textId="77777777" w:rsidR="00EF4AA1" w:rsidRDefault="00EF4AA1"/>
    <w:p w14:paraId="60B673D0" w14:textId="77777777" w:rsidR="00EF4AA1" w:rsidRDefault="00000000">
      <w:pPr>
        <w:pStyle w:val="Heading2"/>
      </w:pPr>
      <w:r>
        <w:t>2.3 Skills Acquired</w:t>
      </w:r>
    </w:p>
    <w:p w14:paraId="5285E966" w14:textId="77777777" w:rsidR="00EF4AA1" w:rsidRDefault="00000000">
      <w:pPr>
        <w:pStyle w:val="ListBullet"/>
      </w:pPr>
      <w:r>
        <w:t>Raspberry Pi camera configuration and image acquisition</w:t>
      </w:r>
    </w:p>
    <w:p w14:paraId="7657CB0A" w14:textId="77777777" w:rsidR="00EF4AA1" w:rsidRDefault="00000000">
      <w:pPr>
        <w:pStyle w:val="ListBullet"/>
      </w:pPr>
      <w:r>
        <w:t>Digital image preprocessing using OpenCV</w:t>
      </w:r>
    </w:p>
    <w:p w14:paraId="2115286F" w14:textId="77777777" w:rsidR="00EF4AA1" w:rsidRDefault="00000000">
      <w:pPr>
        <w:pStyle w:val="ListBullet"/>
      </w:pPr>
      <w:r>
        <w:t>ROI-based image analysis</w:t>
      </w:r>
    </w:p>
    <w:p w14:paraId="43BCF015" w14:textId="77777777" w:rsidR="00EF4AA1" w:rsidRDefault="00000000">
      <w:pPr>
        <w:pStyle w:val="ListBullet"/>
      </w:pPr>
      <w:r>
        <w:t>Difference-image and one-dimensional profile analysis</w:t>
      </w:r>
    </w:p>
    <w:p w14:paraId="42533397" w14:textId="77777777" w:rsidR="00EF4AA1" w:rsidRDefault="00000000">
      <w:pPr>
        <w:pStyle w:val="ListBullet"/>
      </w:pPr>
      <w:r>
        <w:t>Adaptive threshold design</w:t>
      </w:r>
    </w:p>
    <w:p w14:paraId="0CEEF928" w14:textId="77777777" w:rsidR="00EF4AA1" w:rsidRDefault="00000000">
      <w:pPr>
        <w:pStyle w:val="ListBullet"/>
      </w:pPr>
      <w:r>
        <w:t>Pixel-to-temperature calibration</w:t>
      </w:r>
    </w:p>
    <w:p w14:paraId="46D92A14" w14:textId="77777777" w:rsidR="00EF4AA1" w:rsidRDefault="00000000">
      <w:pPr>
        <w:pStyle w:val="ListBullet"/>
      </w:pPr>
      <w:r>
        <w:t>GPIO-based hardware control</w:t>
      </w:r>
    </w:p>
    <w:p w14:paraId="14302419" w14:textId="77777777" w:rsidR="00EF4AA1" w:rsidRDefault="00000000">
      <w:pPr>
        <w:pStyle w:val="ListBullet"/>
      </w:pPr>
      <w:r>
        <w:t>Python GUI development using Tkinter</w:t>
      </w:r>
    </w:p>
    <w:p w14:paraId="15E59CF7" w14:textId="77777777" w:rsidR="00EF4AA1" w:rsidRDefault="00000000">
      <w:pPr>
        <w:pStyle w:val="ListBullet"/>
      </w:pPr>
      <w:r>
        <w:t>CSV-based automated data logging</w:t>
      </w:r>
    </w:p>
    <w:p w14:paraId="24C366F4" w14:textId="77777777" w:rsidR="00EF4AA1" w:rsidRDefault="00000000">
      <w:pPr>
        <w:pStyle w:val="ListBullet"/>
      </w:pPr>
      <w:r>
        <w:t>Debugging and parameter tuning for an embedded vision application</w:t>
      </w:r>
    </w:p>
    <w:p w14:paraId="0AC74106" w14:textId="75180F03" w:rsidR="00EF4AA1" w:rsidRDefault="00000000" w:rsidP="009C576F">
      <w:r>
        <w:br w:type="page"/>
      </w:r>
      <w:r>
        <w:lastRenderedPageBreak/>
        <w:t>CHAPTER 3</w:t>
      </w:r>
    </w:p>
    <w:p w14:paraId="19163DDA" w14:textId="77777777" w:rsidR="00EF4AA1" w:rsidRDefault="00000000">
      <w:pPr>
        <w:pStyle w:val="Heading1"/>
      </w:pPr>
      <w:r>
        <w:t>PROJECT – VISTA — Vision-based Intelligent Stevenson Thermometer Analyzer</w:t>
      </w:r>
    </w:p>
    <w:p w14:paraId="054F904B" w14:textId="77777777" w:rsidR="00EF4AA1" w:rsidRDefault="00000000">
      <w:pPr>
        <w:pStyle w:val="Heading2"/>
      </w:pPr>
      <w:r>
        <w:t>3.1 Project Introduction</w:t>
      </w:r>
    </w:p>
    <w:p w14:paraId="585F3448" w14:textId="77777777" w:rsidR="00EF4AA1" w:rsidRDefault="00000000">
      <w:r>
        <w:t>The project aims to automate thermometer observation in a Stevenson Screen using a camera and image-processing algorithm. The system captures the thermometer image, focuses on a narrow ROI, compares the live ROI with a stored reference, detects the mercury level, calculates temperature, and logs the result.</w:t>
      </w:r>
    </w:p>
    <w:p w14:paraId="5765A059" w14:textId="77777777" w:rsidR="00EF4AA1" w:rsidRDefault="00000000">
      <w:pPr>
        <w:pStyle w:val="Heading2"/>
      </w:pPr>
      <w:r>
        <w:t>3.2 Project Objectives</w:t>
      </w:r>
    </w:p>
    <w:p w14:paraId="70C54946" w14:textId="77777777" w:rsidR="00EF4AA1" w:rsidRDefault="00000000">
      <w:pPr>
        <w:pStyle w:val="ListBullet"/>
      </w:pPr>
      <w:r>
        <w:t>Automate the observation of the thermometer level.</w:t>
      </w:r>
    </w:p>
    <w:p w14:paraId="5B99058E" w14:textId="77777777" w:rsidR="00EF4AA1" w:rsidRDefault="00000000">
      <w:pPr>
        <w:pStyle w:val="ListBullet"/>
      </w:pPr>
      <w:r>
        <w:t>Develop a robust image-processing pipeline for the narrow thermometer ROI.</w:t>
      </w:r>
    </w:p>
    <w:p w14:paraId="1876EDA2" w14:textId="77777777" w:rsidR="00EF4AA1" w:rsidRDefault="00000000">
      <w:pPr>
        <w:pStyle w:val="ListBullet"/>
      </w:pPr>
      <w:r>
        <w:t>Reduce image noise and improve local contrast.</w:t>
      </w:r>
    </w:p>
    <w:p w14:paraId="2587198C" w14:textId="77777777" w:rsidR="00EF4AA1" w:rsidRDefault="00000000">
      <w:pPr>
        <w:pStyle w:val="ListBullet"/>
      </w:pPr>
      <w:r>
        <w:t>Use reference-image comparison to highlight relevant changes.</w:t>
      </w:r>
    </w:p>
    <w:p w14:paraId="4AEBE474" w14:textId="77777777" w:rsidR="00EF4AA1" w:rsidRDefault="00000000">
      <w:pPr>
        <w:pStyle w:val="ListBullet"/>
      </w:pPr>
      <w:r>
        <w:t>Detect the mercury level using a row-wise profile and adaptive threshold.</w:t>
      </w:r>
    </w:p>
    <w:p w14:paraId="56A812C0" w14:textId="77777777" w:rsidR="00EF4AA1" w:rsidRDefault="00000000">
      <w:pPr>
        <w:pStyle w:val="ListBullet"/>
      </w:pPr>
      <w:r>
        <w:t>Convert the detected pixel position into a temperature reading.</w:t>
      </w:r>
    </w:p>
    <w:p w14:paraId="08E43D13" w14:textId="77777777" w:rsidR="00EF4AA1" w:rsidRDefault="00000000">
      <w:pPr>
        <w:pStyle w:val="ListBullet"/>
      </w:pPr>
      <w:r>
        <w:t>Provide real-time visual feedback through a GUI.</w:t>
      </w:r>
    </w:p>
    <w:p w14:paraId="3707B5E7" w14:textId="77777777" w:rsidR="00EF4AA1" w:rsidRDefault="00000000">
      <w:pPr>
        <w:pStyle w:val="ListBullet"/>
      </w:pPr>
      <w:r>
        <w:t>Maintain a timestamped digital record of measurements.</w:t>
      </w:r>
    </w:p>
    <w:p w14:paraId="3DDA3B01" w14:textId="77777777" w:rsidR="00EF4AA1" w:rsidRDefault="00000000">
      <w:pPr>
        <w:pStyle w:val="Heading2"/>
      </w:pPr>
      <w:r>
        <w:t>3.3 Problem Statement</w:t>
      </w:r>
    </w:p>
    <w:p w14:paraId="78167844" w14:textId="77777777" w:rsidR="00EF4AA1" w:rsidRDefault="00000000">
      <w:r>
        <w:t>Manual observation of a thermometer requires a person to visually inspect the instrument and record the reading. This process is not ideal for continuous automated monitoring because it requires human presence and can introduce reading or transcription errors. The project therefore investigates a camera-based approach in which the position of the mercury column is inferred from image data and converted into a digital temperature value.</w:t>
      </w:r>
    </w:p>
    <w:p w14:paraId="1110BFEB" w14:textId="77777777" w:rsidR="00EF4AA1" w:rsidRDefault="00000000">
      <w:pPr>
        <w:pStyle w:val="Heading2"/>
      </w:pPr>
      <w:r>
        <w:t>3.4 Rationale</w:t>
      </w:r>
    </w:p>
    <w:p w14:paraId="4A9F4D8C" w14:textId="77777777" w:rsidR="00EF4AA1" w:rsidRDefault="00000000">
      <w:r>
        <w:t>A camera-based approach makes it possible to digitize a conventional visual instrument without replacing the thermometer itself. The Raspberry Pi provides a compact platform capable of camera acquisition, image processing, display, hardware control, and data logging in a single system.</w:t>
      </w:r>
    </w:p>
    <w:p w14:paraId="5C6ED005" w14:textId="77777777" w:rsidR="00EF4AA1" w:rsidRDefault="00000000">
      <w:pPr>
        <w:pStyle w:val="Heading2"/>
      </w:pPr>
      <w:r>
        <w:t>3.5 System Architecture / Flow</w:t>
      </w:r>
    </w:p>
    <w:p w14:paraId="222F39B1" w14:textId="77777777" w:rsidR="00EF4AA1" w:rsidRDefault="00000000">
      <w:r>
        <w:t>The implemented system can be represented as:</w:t>
      </w:r>
    </w:p>
    <w:p w14:paraId="08C50808" w14:textId="77777777" w:rsidR="00EF4AA1" w:rsidRDefault="00000000">
      <w:r>
        <w:rPr>
          <w:b/>
          <w:sz w:val="20"/>
        </w:rPr>
        <w:t>Camera → Frame Averaging → Image Preprocessing → ROI Extraction → Reference Comparison → Absolute Difference → 1D Vertical Profile → Adaptive Threshold → Mercury Detection → Temperature Calibration → Display → CSV Logging</w:t>
      </w:r>
    </w:p>
    <w:p w14:paraId="09D1CE63" w14:textId="77777777" w:rsidR="00EF4AA1" w:rsidRDefault="00000000">
      <w:pPr>
        <w:jc w:val="center"/>
      </w:pPr>
      <w:r>
        <w:rPr>
          <w:noProof/>
        </w:rPr>
        <w:lastRenderedPageBreak/>
        <w:drawing>
          <wp:inline distT="0" distB="0" distL="0" distR="0" wp14:anchorId="3C1DC493" wp14:editId="5D0B0415">
            <wp:extent cx="5394960" cy="8092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diagram_a_large_flowchart_on.png"/>
                    <pic:cNvPicPr/>
                  </pic:nvPicPr>
                  <pic:blipFill>
                    <a:blip r:embed="rId8"/>
                    <a:stretch>
                      <a:fillRect/>
                    </a:stretch>
                  </pic:blipFill>
                  <pic:spPr>
                    <a:xfrm>
                      <a:off x="0" y="0"/>
                      <a:ext cx="5394960" cy="8092440"/>
                    </a:xfrm>
                    <a:prstGeom prst="rect">
                      <a:avLst/>
                    </a:prstGeom>
                  </pic:spPr>
                </pic:pic>
              </a:graphicData>
            </a:graphic>
          </wp:inline>
        </w:drawing>
      </w:r>
    </w:p>
    <w:p w14:paraId="50E75746" w14:textId="77777777" w:rsidR="00EF4AA1" w:rsidRDefault="00000000">
      <w:pPr>
        <w:jc w:val="center"/>
      </w:pPr>
      <w:r>
        <w:rPr>
          <w:i/>
          <w:sz w:val="18"/>
        </w:rPr>
        <w:t>Figure 1.2: Detailed image-processing flow based on the implemented project.</w:t>
      </w:r>
    </w:p>
    <w:p w14:paraId="560BF1D1" w14:textId="77777777" w:rsidR="00EF4AA1" w:rsidRDefault="00000000">
      <w:r>
        <w:br w:type="page"/>
      </w:r>
    </w:p>
    <w:p w14:paraId="2348D384" w14:textId="77777777" w:rsidR="00EF4AA1" w:rsidRDefault="00000000">
      <w:pPr>
        <w:pStyle w:val="Heading2"/>
      </w:pPr>
      <w:r>
        <w:lastRenderedPageBreak/>
        <w:t>3.6 Hardware Components</w:t>
      </w:r>
    </w:p>
    <w:tbl>
      <w:tblPr>
        <w:tblStyle w:val="TableGrid"/>
        <w:tblW w:w="0" w:type="auto"/>
        <w:jc w:val="center"/>
        <w:tblLook w:val="04A0" w:firstRow="1" w:lastRow="0" w:firstColumn="1" w:lastColumn="0" w:noHBand="0" w:noVBand="1"/>
      </w:tblPr>
      <w:tblGrid>
        <w:gridCol w:w="4819"/>
        <w:gridCol w:w="4819"/>
      </w:tblGrid>
      <w:tr w:rsidR="00EF4AA1" w14:paraId="69E9CFD0" w14:textId="77777777">
        <w:trPr>
          <w:jc w:val="center"/>
        </w:trPr>
        <w:tc>
          <w:tcPr>
            <w:tcW w:w="4824" w:type="dxa"/>
            <w:shd w:val="clear" w:color="auto" w:fill="D9EAF7"/>
            <w:tcMar>
              <w:top w:w="90" w:type="dxa"/>
              <w:left w:w="100" w:type="dxa"/>
              <w:bottom w:w="90" w:type="dxa"/>
              <w:right w:w="100" w:type="dxa"/>
            </w:tcMar>
            <w:vAlign w:val="center"/>
          </w:tcPr>
          <w:p w14:paraId="3BE73AB5" w14:textId="77777777" w:rsidR="00EF4AA1" w:rsidRDefault="00000000">
            <w:r>
              <w:rPr>
                <w:b/>
                <w:sz w:val="19"/>
              </w:rPr>
              <w:t>Component</w:t>
            </w:r>
          </w:p>
        </w:tc>
        <w:tc>
          <w:tcPr>
            <w:tcW w:w="4824" w:type="dxa"/>
            <w:shd w:val="clear" w:color="auto" w:fill="D9EAF7"/>
            <w:tcMar>
              <w:top w:w="90" w:type="dxa"/>
              <w:left w:w="100" w:type="dxa"/>
              <w:bottom w:w="90" w:type="dxa"/>
              <w:right w:w="100" w:type="dxa"/>
            </w:tcMar>
            <w:vAlign w:val="center"/>
          </w:tcPr>
          <w:p w14:paraId="30C3FDBC" w14:textId="77777777" w:rsidR="00EF4AA1" w:rsidRDefault="00000000">
            <w:r>
              <w:rPr>
                <w:b/>
                <w:sz w:val="19"/>
              </w:rPr>
              <w:t>Specification / Use</w:t>
            </w:r>
          </w:p>
        </w:tc>
      </w:tr>
      <w:tr w:rsidR="00EF4AA1" w14:paraId="05D04A88" w14:textId="77777777">
        <w:trPr>
          <w:jc w:val="center"/>
        </w:trPr>
        <w:tc>
          <w:tcPr>
            <w:tcW w:w="4824" w:type="dxa"/>
            <w:tcMar>
              <w:top w:w="90" w:type="dxa"/>
              <w:left w:w="100" w:type="dxa"/>
              <w:bottom w:w="90" w:type="dxa"/>
              <w:right w:w="100" w:type="dxa"/>
            </w:tcMar>
            <w:vAlign w:val="center"/>
          </w:tcPr>
          <w:p w14:paraId="49D65972" w14:textId="77777777" w:rsidR="00EF4AA1" w:rsidRDefault="00000000">
            <w:r>
              <w:rPr>
                <w:sz w:val="19"/>
              </w:rPr>
              <w:t>Raspberry Pi 4B</w:t>
            </w:r>
          </w:p>
        </w:tc>
        <w:tc>
          <w:tcPr>
            <w:tcW w:w="4824" w:type="dxa"/>
            <w:tcMar>
              <w:top w:w="90" w:type="dxa"/>
              <w:left w:w="100" w:type="dxa"/>
              <w:bottom w:w="90" w:type="dxa"/>
              <w:right w:w="100" w:type="dxa"/>
            </w:tcMar>
            <w:vAlign w:val="center"/>
          </w:tcPr>
          <w:p w14:paraId="3F32400F" w14:textId="77777777" w:rsidR="00EF4AA1" w:rsidRDefault="00000000">
            <w:r>
              <w:rPr>
                <w:sz w:val="19"/>
              </w:rPr>
              <w:t>Main processing platform</w:t>
            </w:r>
          </w:p>
        </w:tc>
      </w:tr>
      <w:tr w:rsidR="00EF4AA1" w14:paraId="3F45121A" w14:textId="77777777">
        <w:trPr>
          <w:jc w:val="center"/>
        </w:trPr>
        <w:tc>
          <w:tcPr>
            <w:tcW w:w="4824" w:type="dxa"/>
            <w:tcMar>
              <w:top w:w="90" w:type="dxa"/>
              <w:left w:w="100" w:type="dxa"/>
              <w:bottom w:w="90" w:type="dxa"/>
              <w:right w:w="100" w:type="dxa"/>
            </w:tcMar>
            <w:vAlign w:val="center"/>
          </w:tcPr>
          <w:p w14:paraId="22C7F709" w14:textId="77777777" w:rsidR="00EF4AA1" w:rsidRDefault="00000000">
            <w:r>
              <w:rPr>
                <w:sz w:val="19"/>
              </w:rPr>
              <w:t>Camera module</w:t>
            </w:r>
          </w:p>
        </w:tc>
        <w:tc>
          <w:tcPr>
            <w:tcW w:w="4824" w:type="dxa"/>
            <w:tcMar>
              <w:top w:w="90" w:type="dxa"/>
              <w:left w:w="100" w:type="dxa"/>
              <w:bottom w:w="90" w:type="dxa"/>
              <w:right w:w="100" w:type="dxa"/>
            </w:tcMar>
            <w:vAlign w:val="center"/>
          </w:tcPr>
          <w:p w14:paraId="6C5CCD83" w14:textId="77777777" w:rsidR="00EF4AA1" w:rsidRDefault="00000000">
            <w:r>
              <w:rPr>
                <w:sz w:val="19"/>
              </w:rPr>
              <w:t>Image acquisition through Picamera2</w:t>
            </w:r>
          </w:p>
        </w:tc>
      </w:tr>
      <w:tr w:rsidR="00EF4AA1" w14:paraId="18786BF0" w14:textId="77777777">
        <w:trPr>
          <w:jc w:val="center"/>
        </w:trPr>
        <w:tc>
          <w:tcPr>
            <w:tcW w:w="4824" w:type="dxa"/>
            <w:tcMar>
              <w:top w:w="90" w:type="dxa"/>
              <w:left w:w="100" w:type="dxa"/>
              <w:bottom w:w="90" w:type="dxa"/>
              <w:right w:w="100" w:type="dxa"/>
            </w:tcMar>
            <w:vAlign w:val="center"/>
          </w:tcPr>
          <w:p w14:paraId="57D43E7E" w14:textId="77777777" w:rsidR="00EF4AA1" w:rsidRDefault="00000000">
            <w:r>
              <w:rPr>
                <w:sz w:val="19"/>
              </w:rPr>
              <w:t>Stevenson Screen</w:t>
            </w:r>
          </w:p>
        </w:tc>
        <w:tc>
          <w:tcPr>
            <w:tcW w:w="4824" w:type="dxa"/>
            <w:tcMar>
              <w:top w:w="90" w:type="dxa"/>
              <w:left w:w="100" w:type="dxa"/>
              <w:bottom w:w="90" w:type="dxa"/>
              <w:right w:w="100" w:type="dxa"/>
            </w:tcMar>
            <w:vAlign w:val="center"/>
          </w:tcPr>
          <w:p w14:paraId="046E59D1" w14:textId="77777777" w:rsidR="00EF4AA1" w:rsidRDefault="00000000">
            <w:r>
              <w:rPr>
                <w:sz w:val="19"/>
              </w:rPr>
              <w:t>Enclosure for thermometer observation</w:t>
            </w:r>
          </w:p>
        </w:tc>
      </w:tr>
      <w:tr w:rsidR="00EF4AA1" w14:paraId="31CDC70F" w14:textId="77777777">
        <w:trPr>
          <w:jc w:val="center"/>
        </w:trPr>
        <w:tc>
          <w:tcPr>
            <w:tcW w:w="4824" w:type="dxa"/>
            <w:tcMar>
              <w:top w:w="90" w:type="dxa"/>
              <w:left w:w="100" w:type="dxa"/>
              <w:bottom w:w="90" w:type="dxa"/>
              <w:right w:w="100" w:type="dxa"/>
            </w:tcMar>
            <w:vAlign w:val="center"/>
          </w:tcPr>
          <w:p w14:paraId="5ED194D3" w14:textId="77777777" w:rsidR="00EF4AA1" w:rsidRDefault="00000000">
            <w:r>
              <w:rPr>
                <w:sz w:val="19"/>
              </w:rPr>
              <w:t>Thermometer</w:t>
            </w:r>
          </w:p>
        </w:tc>
        <w:tc>
          <w:tcPr>
            <w:tcW w:w="4824" w:type="dxa"/>
            <w:tcMar>
              <w:top w:w="90" w:type="dxa"/>
              <w:left w:w="100" w:type="dxa"/>
              <w:bottom w:w="90" w:type="dxa"/>
              <w:right w:w="100" w:type="dxa"/>
            </w:tcMar>
            <w:vAlign w:val="center"/>
          </w:tcPr>
          <w:p w14:paraId="29475D29" w14:textId="77777777" w:rsidR="00EF4AA1" w:rsidRDefault="00000000">
            <w:r>
              <w:rPr>
                <w:sz w:val="19"/>
              </w:rPr>
              <w:t>Source of temperature indication</w:t>
            </w:r>
          </w:p>
        </w:tc>
      </w:tr>
      <w:tr w:rsidR="00EF4AA1" w14:paraId="65823072" w14:textId="77777777">
        <w:trPr>
          <w:jc w:val="center"/>
        </w:trPr>
        <w:tc>
          <w:tcPr>
            <w:tcW w:w="4824" w:type="dxa"/>
            <w:tcMar>
              <w:top w:w="90" w:type="dxa"/>
              <w:left w:w="100" w:type="dxa"/>
              <w:bottom w:w="90" w:type="dxa"/>
              <w:right w:w="100" w:type="dxa"/>
            </w:tcMar>
            <w:vAlign w:val="center"/>
          </w:tcPr>
          <w:p w14:paraId="3E5A6A22" w14:textId="77777777" w:rsidR="00EF4AA1" w:rsidRDefault="00000000">
            <w:r>
              <w:rPr>
                <w:sz w:val="19"/>
              </w:rPr>
              <w:t>White LED</w:t>
            </w:r>
          </w:p>
        </w:tc>
        <w:tc>
          <w:tcPr>
            <w:tcW w:w="4824" w:type="dxa"/>
            <w:tcMar>
              <w:top w:w="90" w:type="dxa"/>
              <w:left w:w="100" w:type="dxa"/>
              <w:bottom w:w="90" w:type="dxa"/>
              <w:right w:w="100" w:type="dxa"/>
            </w:tcMar>
            <w:vAlign w:val="center"/>
          </w:tcPr>
          <w:p w14:paraId="2DA67278" w14:textId="77777777" w:rsidR="00EF4AA1" w:rsidRDefault="00000000">
            <w:r>
              <w:rPr>
                <w:sz w:val="19"/>
              </w:rPr>
              <w:t>Controlled illumination; GPIO BCM 18</w:t>
            </w:r>
          </w:p>
        </w:tc>
      </w:tr>
      <w:tr w:rsidR="00EF4AA1" w14:paraId="7C258836" w14:textId="77777777">
        <w:trPr>
          <w:jc w:val="center"/>
        </w:trPr>
        <w:tc>
          <w:tcPr>
            <w:tcW w:w="4824" w:type="dxa"/>
            <w:tcMar>
              <w:top w:w="90" w:type="dxa"/>
              <w:left w:w="100" w:type="dxa"/>
              <w:bottom w:w="90" w:type="dxa"/>
              <w:right w:w="100" w:type="dxa"/>
            </w:tcMar>
            <w:vAlign w:val="center"/>
          </w:tcPr>
          <w:p w14:paraId="4E8970DC" w14:textId="77777777" w:rsidR="00EF4AA1" w:rsidRDefault="00000000">
            <w:r>
              <w:rPr>
                <w:sz w:val="19"/>
              </w:rPr>
              <w:t>Display</w:t>
            </w:r>
          </w:p>
        </w:tc>
        <w:tc>
          <w:tcPr>
            <w:tcW w:w="4824" w:type="dxa"/>
            <w:tcMar>
              <w:top w:w="90" w:type="dxa"/>
              <w:left w:w="100" w:type="dxa"/>
              <w:bottom w:w="90" w:type="dxa"/>
              <w:right w:w="100" w:type="dxa"/>
            </w:tcMar>
            <w:vAlign w:val="center"/>
          </w:tcPr>
          <w:p w14:paraId="09BB93E6" w14:textId="77777777" w:rsidR="00EF4AA1" w:rsidRDefault="00000000">
            <w:r>
              <w:rPr>
                <w:sz w:val="19"/>
              </w:rPr>
              <w:t>Live preview and GUI</w:t>
            </w:r>
          </w:p>
        </w:tc>
      </w:tr>
    </w:tbl>
    <w:p w14:paraId="46E77F85" w14:textId="77777777" w:rsidR="00EF4AA1" w:rsidRDefault="00EF4AA1"/>
    <w:p w14:paraId="3A13ED8E" w14:textId="77777777" w:rsidR="00EF4AA1" w:rsidRDefault="00000000">
      <w:pPr>
        <w:pStyle w:val="Heading2"/>
      </w:pPr>
      <w:r>
        <w:t>3.7 Software and Libraries</w:t>
      </w:r>
    </w:p>
    <w:tbl>
      <w:tblPr>
        <w:tblStyle w:val="TableGrid"/>
        <w:tblW w:w="0" w:type="auto"/>
        <w:jc w:val="center"/>
        <w:tblLook w:val="04A0" w:firstRow="1" w:lastRow="0" w:firstColumn="1" w:lastColumn="0" w:noHBand="0" w:noVBand="1"/>
      </w:tblPr>
      <w:tblGrid>
        <w:gridCol w:w="4818"/>
        <w:gridCol w:w="4820"/>
      </w:tblGrid>
      <w:tr w:rsidR="00EF4AA1" w14:paraId="23CA19DF" w14:textId="77777777">
        <w:trPr>
          <w:jc w:val="center"/>
        </w:trPr>
        <w:tc>
          <w:tcPr>
            <w:tcW w:w="4824" w:type="dxa"/>
            <w:shd w:val="clear" w:color="auto" w:fill="D9EAF7"/>
            <w:tcMar>
              <w:top w:w="90" w:type="dxa"/>
              <w:left w:w="100" w:type="dxa"/>
              <w:bottom w:w="90" w:type="dxa"/>
              <w:right w:w="100" w:type="dxa"/>
            </w:tcMar>
            <w:vAlign w:val="center"/>
          </w:tcPr>
          <w:p w14:paraId="298D2B11" w14:textId="77777777" w:rsidR="00EF4AA1" w:rsidRDefault="00000000">
            <w:r>
              <w:rPr>
                <w:b/>
                <w:sz w:val="19"/>
              </w:rPr>
              <w:t>Library / Module</w:t>
            </w:r>
          </w:p>
        </w:tc>
        <w:tc>
          <w:tcPr>
            <w:tcW w:w="4824" w:type="dxa"/>
            <w:shd w:val="clear" w:color="auto" w:fill="D9EAF7"/>
            <w:tcMar>
              <w:top w:w="90" w:type="dxa"/>
              <w:left w:w="100" w:type="dxa"/>
              <w:bottom w:w="90" w:type="dxa"/>
              <w:right w:w="100" w:type="dxa"/>
            </w:tcMar>
            <w:vAlign w:val="center"/>
          </w:tcPr>
          <w:p w14:paraId="27B9F3C8" w14:textId="77777777" w:rsidR="00EF4AA1" w:rsidRDefault="00000000">
            <w:r>
              <w:rPr>
                <w:b/>
                <w:sz w:val="19"/>
              </w:rPr>
              <w:t>Role</w:t>
            </w:r>
          </w:p>
        </w:tc>
      </w:tr>
      <w:tr w:rsidR="00EF4AA1" w14:paraId="75358417" w14:textId="77777777">
        <w:trPr>
          <w:jc w:val="center"/>
        </w:trPr>
        <w:tc>
          <w:tcPr>
            <w:tcW w:w="4824" w:type="dxa"/>
            <w:tcMar>
              <w:top w:w="90" w:type="dxa"/>
              <w:left w:w="100" w:type="dxa"/>
              <w:bottom w:w="90" w:type="dxa"/>
              <w:right w:w="100" w:type="dxa"/>
            </w:tcMar>
            <w:vAlign w:val="center"/>
          </w:tcPr>
          <w:p w14:paraId="1B4F4E2A" w14:textId="77777777" w:rsidR="00EF4AA1" w:rsidRDefault="00000000">
            <w:r>
              <w:rPr>
                <w:sz w:val="19"/>
              </w:rPr>
              <w:t>cv2</w:t>
            </w:r>
          </w:p>
        </w:tc>
        <w:tc>
          <w:tcPr>
            <w:tcW w:w="4824" w:type="dxa"/>
            <w:tcMar>
              <w:top w:w="90" w:type="dxa"/>
              <w:left w:w="100" w:type="dxa"/>
              <w:bottom w:w="90" w:type="dxa"/>
              <w:right w:w="100" w:type="dxa"/>
            </w:tcMar>
            <w:vAlign w:val="center"/>
          </w:tcPr>
          <w:p w14:paraId="4C76660B" w14:textId="77777777" w:rsidR="00EF4AA1" w:rsidRDefault="00000000">
            <w:r>
              <w:rPr>
                <w:sz w:val="19"/>
              </w:rPr>
              <w:t>Filtering, enhancement, difference image, display</w:t>
            </w:r>
          </w:p>
        </w:tc>
      </w:tr>
      <w:tr w:rsidR="00EF4AA1" w14:paraId="39A9766C" w14:textId="77777777">
        <w:trPr>
          <w:jc w:val="center"/>
        </w:trPr>
        <w:tc>
          <w:tcPr>
            <w:tcW w:w="4824" w:type="dxa"/>
            <w:tcMar>
              <w:top w:w="90" w:type="dxa"/>
              <w:left w:w="100" w:type="dxa"/>
              <w:bottom w:w="90" w:type="dxa"/>
              <w:right w:w="100" w:type="dxa"/>
            </w:tcMar>
            <w:vAlign w:val="center"/>
          </w:tcPr>
          <w:p w14:paraId="21196D3B" w14:textId="77777777" w:rsidR="00EF4AA1" w:rsidRDefault="00000000">
            <w:r>
              <w:rPr>
                <w:sz w:val="19"/>
              </w:rPr>
              <w:t>numpy</w:t>
            </w:r>
          </w:p>
        </w:tc>
        <w:tc>
          <w:tcPr>
            <w:tcW w:w="4824" w:type="dxa"/>
            <w:tcMar>
              <w:top w:w="90" w:type="dxa"/>
              <w:left w:w="100" w:type="dxa"/>
              <w:bottom w:w="90" w:type="dxa"/>
              <w:right w:w="100" w:type="dxa"/>
            </w:tcMar>
            <w:vAlign w:val="center"/>
          </w:tcPr>
          <w:p w14:paraId="6780221C" w14:textId="77777777" w:rsidR="00EF4AA1" w:rsidRDefault="00000000">
            <w:r>
              <w:rPr>
                <w:sz w:val="19"/>
              </w:rPr>
              <w:t>Frame averaging and profile operations</w:t>
            </w:r>
          </w:p>
        </w:tc>
      </w:tr>
      <w:tr w:rsidR="00EF4AA1" w14:paraId="58F02E10" w14:textId="77777777">
        <w:trPr>
          <w:jc w:val="center"/>
        </w:trPr>
        <w:tc>
          <w:tcPr>
            <w:tcW w:w="4824" w:type="dxa"/>
            <w:tcMar>
              <w:top w:w="90" w:type="dxa"/>
              <w:left w:w="100" w:type="dxa"/>
              <w:bottom w:w="90" w:type="dxa"/>
              <w:right w:w="100" w:type="dxa"/>
            </w:tcMar>
            <w:vAlign w:val="center"/>
          </w:tcPr>
          <w:p w14:paraId="3530D671" w14:textId="77777777" w:rsidR="00EF4AA1" w:rsidRDefault="00000000">
            <w:r>
              <w:rPr>
                <w:sz w:val="19"/>
              </w:rPr>
              <w:t>picamera2</w:t>
            </w:r>
          </w:p>
        </w:tc>
        <w:tc>
          <w:tcPr>
            <w:tcW w:w="4824" w:type="dxa"/>
            <w:tcMar>
              <w:top w:w="90" w:type="dxa"/>
              <w:left w:w="100" w:type="dxa"/>
              <w:bottom w:w="90" w:type="dxa"/>
              <w:right w:w="100" w:type="dxa"/>
            </w:tcMar>
            <w:vAlign w:val="center"/>
          </w:tcPr>
          <w:p w14:paraId="2D9F7249" w14:textId="77777777" w:rsidR="00EF4AA1" w:rsidRDefault="00000000">
            <w:r>
              <w:rPr>
                <w:sz w:val="19"/>
              </w:rPr>
              <w:t>Camera acquisition</w:t>
            </w:r>
          </w:p>
        </w:tc>
      </w:tr>
      <w:tr w:rsidR="00EF4AA1" w14:paraId="1E8FD05E" w14:textId="77777777">
        <w:trPr>
          <w:jc w:val="center"/>
        </w:trPr>
        <w:tc>
          <w:tcPr>
            <w:tcW w:w="4824" w:type="dxa"/>
            <w:tcMar>
              <w:top w:w="90" w:type="dxa"/>
              <w:left w:w="100" w:type="dxa"/>
              <w:bottom w:w="90" w:type="dxa"/>
              <w:right w:w="100" w:type="dxa"/>
            </w:tcMar>
            <w:vAlign w:val="center"/>
          </w:tcPr>
          <w:p w14:paraId="112409F6" w14:textId="77777777" w:rsidR="00EF4AA1" w:rsidRDefault="00000000">
            <w:r>
              <w:rPr>
                <w:sz w:val="19"/>
              </w:rPr>
              <w:t>libcamera</w:t>
            </w:r>
          </w:p>
        </w:tc>
        <w:tc>
          <w:tcPr>
            <w:tcW w:w="4824" w:type="dxa"/>
            <w:tcMar>
              <w:top w:w="90" w:type="dxa"/>
              <w:left w:w="100" w:type="dxa"/>
              <w:bottom w:w="90" w:type="dxa"/>
              <w:right w:w="100" w:type="dxa"/>
            </w:tcMar>
            <w:vAlign w:val="center"/>
          </w:tcPr>
          <w:p w14:paraId="2E9ED64B" w14:textId="77777777" w:rsidR="00EF4AA1" w:rsidRDefault="00000000">
            <w:r>
              <w:rPr>
                <w:sz w:val="19"/>
              </w:rPr>
              <w:t>Camera transform/configuration</w:t>
            </w:r>
          </w:p>
        </w:tc>
      </w:tr>
      <w:tr w:rsidR="00EF4AA1" w14:paraId="26CFD842" w14:textId="77777777">
        <w:trPr>
          <w:jc w:val="center"/>
        </w:trPr>
        <w:tc>
          <w:tcPr>
            <w:tcW w:w="4824" w:type="dxa"/>
            <w:tcMar>
              <w:top w:w="90" w:type="dxa"/>
              <w:left w:w="100" w:type="dxa"/>
              <w:bottom w:w="90" w:type="dxa"/>
              <w:right w:w="100" w:type="dxa"/>
            </w:tcMar>
            <w:vAlign w:val="center"/>
          </w:tcPr>
          <w:p w14:paraId="0E3966D1" w14:textId="77777777" w:rsidR="00EF4AA1" w:rsidRDefault="00000000">
            <w:r>
              <w:rPr>
                <w:sz w:val="19"/>
              </w:rPr>
              <w:t>RPi.GPIO</w:t>
            </w:r>
          </w:p>
        </w:tc>
        <w:tc>
          <w:tcPr>
            <w:tcW w:w="4824" w:type="dxa"/>
            <w:tcMar>
              <w:top w:w="90" w:type="dxa"/>
              <w:left w:w="100" w:type="dxa"/>
              <w:bottom w:w="90" w:type="dxa"/>
              <w:right w:w="100" w:type="dxa"/>
            </w:tcMar>
            <w:vAlign w:val="center"/>
          </w:tcPr>
          <w:p w14:paraId="4B2A0A09" w14:textId="77777777" w:rsidR="00EF4AA1" w:rsidRDefault="00000000">
            <w:r>
              <w:rPr>
                <w:sz w:val="19"/>
              </w:rPr>
              <w:t>GPIO and LED control</w:t>
            </w:r>
          </w:p>
        </w:tc>
      </w:tr>
      <w:tr w:rsidR="00EF4AA1" w14:paraId="77536DA9" w14:textId="77777777">
        <w:trPr>
          <w:jc w:val="center"/>
        </w:trPr>
        <w:tc>
          <w:tcPr>
            <w:tcW w:w="4824" w:type="dxa"/>
            <w:tcMar>
              <w:top w:w="90" w:type="dxa"/>
              <w:left w:w="100" w:type="dxa"/>
              <w:bottom w:w="90" w:type="dxa"/>
              <w:right w:w="100" w:type="dxa"/>
            </w:tcMar>
            <w:vAlign w:val="center"/>
          </w:tcPr>
          <w:p w14:paraId="0EA81F6A" w14:textId="77777777" w:rsidR="00EF4AA1" w:rsidRDefault="00000000">
            <w:r>
              <w:rPr>
                <w:sz w:val="19"/>
              </w:rPr>
              <w:t>tkinter</w:t>
            </w:r>
          </w:p>
        </w:tc>
        <w:tc>
          <w:tcPr>
            <w:tcW w:w="4824" w:type="dxa"/>
            <w:tcMar>
              <w:top w:w="90" w:type="dxa"/>
              <w:left w:w="100" w:type="dxa"/>
              <w:bottom w:w="90" w:type="dxa"/>
              <w:right w:w="100" w:type="dxa"/>
            </w:tcMar>
            <w:vAlign w:val="center"/>
          </w:tcPr>
          <w:p w14:paraId="62C9EB44" w14:textId="77777777" w:rsidR="00EF4AA1" w:rsidRDefault="00000000">
            <w:r>
              <w:rPr>
                <w:sz w:val="19"/>
              </w:rPr>
              <w:t>GUI</w:t>
            </w:r>
          </w:p>
        </w:tc>
      </w:tr>
      <w:tr w:rsidR="00EF4AA1" w14:paraId="0C3BFE57" w14:textId="77777777">
        <w:trPr>
          <w:jc w:val="center"/>
        </w:trPr>
        <w:tc>
          <w:tcPr>
            <w:tcW w:w="4824" w:type="dxa"/>
            <w:tcMar>
              <w:top w:w="90" w:type="dxa"/>
              <w:left w:w="100" w:type="dxa"/>
              <w:bottom w:w="90" w:type="dxa"/>
              <w:right w:w="100" w:type="dxa"/>
            </w:tcMar>
            <w:vAlign w:val="center"/>
          </w:tcPr>
          <w:p w14:paraId="56A2E40E" w14:textId="77777777" w:rsidR="00EF4AA1" w:rsidRDefault="00000000">
            <w:r>
              <w:rPr>
                <w:sz w:val="19"/>
              </w:rPr>
              <w:t>csv</w:t>
            </w:r>
          </w:p>
        </w:tc>
        <w:tc>
          <w:tcPr>
            <w:tcW w:w="4824" w:type="dxa"/>
            <w:tcMar>
              <w:top w:w="90" w:type="dxa"/>
              <w:left w:w="100" w:type="dxa"/>
              <w:bottom w:w="90" w:type="dxa"/>
              <w:right w:w="100" w:type="dxa"/>
            </w:tcMar>
            <w:vAlign w:val="center"/>
          </w:tcPr>
          <w:p w14:paraId="4213CA12" w14:textId="77777777" w:rsidR="00EF4AA1" w:rsidRDefault="00000000">
            <w:r>
              <w:rPr>
                <w:sz w:val="19"/>
              </w:rPr>
              <w:t>Data storage</w:t>
            </w:r>
          </w:p>
        </w:tc>
      </w:tr>
      <w:tr w:rsidR="00EF4AA1" w14:paraId="2A0666D6" w14:textId="77777777">
        <w:trPr>
          <w:jc w:val="center"/>
        </w:trPr>
        <w:tc>
          <w:tcPr>
            <w:tcW w:w="4824" w:type="dxa"/>
            <w:tcMar>
              <w:top w:w="90" w:type="dxa"/>
              <w:left w:w="100" w:type="dxa"/>
              <w:bottom w:w="90" w:type="dxa"/>
              <w:right w:w="100" w:type="dxa"/>
            </w:tcMar>
            <w:vAlign w:val="center"/>
          </w:tcPr>
          <w:p w14:paraId="7499155C" w14:textId="77777777" w:rsidR="00EF4AA1" w:rsidRDefault="00000000">
            <w:r>
              <w:rPr>
                <w:sz w:val="19"/>
              </w:rPr>
              <w:t>datetime</w:t>
            </w:r>
          </w:p>
        </w:tc>
        <w:tc>
          <w:tcPr>
            <w:tcW w:w="4824" w:type="dxa"/>
            <w:tcMar>
              <w:top w:w="90" w:type="dxa"/>
              <w:left w:w="100" w:type="dxa"/>
              <w:bottom w:w="90" w:type="dxa"/>
              <w:right w:w="100" w:type="dxa"/>
            </w:tcMar>
            <w:vAlign w:val="center"/>
          </w:tcPr>
          <w:p w14:paraId="2FD56EBF" w14:textId="77777777" w:rsidR="00EF4AA1" w:rsidRDefault="00000000">
            <w:r>
              <w:rPr>
                <w:sz w:val="19"/>
              </w:rPr>
              <w:t>Timestamp generation</w:t>
            </w:r>
          </w:p>
        </w:tc>
      </w:tr>
      <w:tr w:rsidR="00EF4AA1" w14:paraId="229DA106" w14:textId="77777777">
        <w:trPr>
          <w:jc w:val="center"/>
        </w:trPr>
        <w:tc>
          <w:tcPr>
            <w:tcW w:w="4824" w:type="dxa"/>
            <w:tcMar>
              <w:top w:w="90" w:type="dxa"/>
              <w:left w:w="100" w:type="dxa"/>
              <w:bottom w:w="90" w:type="dxa"/>
              <w:right w:w="100" w:type="dxa"/>
            </w:tcMar>
            <w:vAlign w:val="center"/>
          </w:tcPr>
          <w:p w14:paraId="52A3E43A" w14:textId="77777777" w:rsidR="00EF4AA1" w:rsidRDefault="00000000">
            <w:r>
              <w:rPr>
                <w:sz w:val="19"/>
              </w:rPr>
              <w:t>threading</w:t>
            </w:r>
          </w:p>
        </w:tc>
        <w:tc>
          <w:tcPr>
            <w:tcW w:w="4824" w:type="dxa"/>
            <w:tcMar>
              <w:top w:w="90" w:type="dxa"/>
              <w:left w:w="100" w:type="dxa"/>
              <w:bottom w:w="90" w:type="dxa"/>
              <w:right w:w="100" w:type="dxa"/>
            </w:tcMar>
            <w:vAlign w:val="center"/>
          </w:tcPr>
          <w:p w14:paraId="74775FA8" w14:textId="77777777" w:rsidR="00EF4AA1" w:rsidRDefault="00000000">
            <w:r>
              <w:rPr>
                <w:sz w:val="19"/>
              </w:rPr>
              <w:t>Concurrent execution</w:t>
            </w:r>
          </w:p>
        </w:tc>
      </w:tr>
      <w:tr w:rsidR="00EF4AA1" w14:paraId="28E0F39D" w14:textId="77777777">
        <w:trPr>
          <w:jc w:val="center"/>
        </w:trPr>
        <w:tc>
          <w:tcPr>
            <w:tcW w:w="4824" w:type="dxa"/>
            <w:tcMar>
              <w:top w:w="90" w:type="dxa"/>
              <w:left w:w="100" w:type="dxa"/>
              <w:bottom w:w="90" w:type="dxa"/>
              <w:right w:w="100" w:type="dxa"/>
            </w:tcMar>
            <w:vAlign w:val="center"/>
          </w:tcPr>
          <w:p w14:paraId="143739BA" w14:textId="77777777" w:rsidR="00EF4AA1" w:rsidRDefault="00000000">
            <w:r>
              <w:rPr>
                <w:sz w:val="19"/>
              </w:rPr>
              <w:t>os / time</w:t>
            </w:r>
          </w:p>
        </w:tc>
        <w:tc>
          <w:tcPr>
            <w:tcW w:w="4824" w:type="dxa"/>
            <w:tcMar>
              <w:top w:w="90" w:type="dxa"/>
              <w:left w:w="100" w:type="dxa"/>
              <w:bottom w:w="90" w:type="dxa"/>
              <w:right w:w="100" w:type="dxa"/>
            </w:tcMar>
            <w:vAlign w:val="center"/>
          </w:tcPr>
          <w:p w14:paraId="25AE402E" w14:textId="77777777" w:rsidR="00EF4AA1" w:rsidRDefault="00000000">
            <w:r>
              <w:rPr>
                <w:sz w:val="19"/>
              </w:rPr>
              <w:t>File management and timing</w:t>
            </w:r>
          </w:p>
        </w:tc>
      </w:tr>
    </w:tbl>
    <w:p w14:paraId="58EE8BC6" w14:textId="77777777" w:rsidR="00EF4AA1" w:rsidRDefault="00EF4AA1"/>
    <w:p w14:paraId="52751E8B" w14:textId="77777777" w:rsidR="00EF4AA1" w:rsidRDefault="00000000">
      <w:r>
        <w:br w:type="page"/>
      </w:r>
    </w:p>
    <w:p w14:paraId="72219EBF" w14:textId="77777777" w:rsidR="00EF4AA1" w:rsidRDefault="00000000">
      <w:pPr>
        <w:pStyle w:val="Heading2"/>
      </w:pPr>
      <w:r>
        <w:lastRenderedPageBreak/>
        <w:t>3.8 Implementation Details</w:t>
      </w:r>
    </w:p>
    <w:p w14:paraId="0ED406F1" w14:textId="77777777" w:rsidR="00EF4AA1" w:rsidRDefault="00000000">
      <w:pPr>
        <w:pStyle w:val="Heading3"/>
      </w:pPr>
      <w:r>
        <w:t>3.8.1 Camera Initialization</w:t>
      </w:r>
    </w:p>
    <w:p w14:paraId="771B0145" w14:textId="77777777" w:rsidR="00EF4AA1" w:rsidRDefault="00000000">
      <w:r>
        <w:t>The camera is initialized using Picamera2 with a 700 × 640 RGB888 video configuration. The configured transform uses no horizontal or vertical flip in the supplied code. The camera is started before the processing loop begins.</w:t>
      </w:r>
    </w:p>
    <w:p w14:paraId="620CBD55" w14:textId="77777777" w:rsidR="00EF4AA1" w:rsidRDefault="00000000">
      <w:pPr>
        <w:pStyle w:val="Heading3"/>
      </w:pPr>
      <w:r>
        <w:t>3.8.2 Frame Averaging</w:t>
      </w:r>
    </w:p>
    <w:p w14:paraId="1DC85D18" w14:textId="77777777" w:rsidR="00EF4AA1" w:rsidRDefault="00000000">
      <w:r>
        <w:t>For every processing iteration, five frames are captured. Each frame is converted to a floating-point array, the five arrays are averaged, and the result is converted back to an 8-bit image. This reduces short-term random variation before subsequent processing.</w:t>
      </w:r>
    </w:p>
    <w:p w14:paraId="2AA814D2" w14:textId="77777777" w:rsidR="00EF4AA1" w:rsidRDefault="00000000">
      <w:pPr>
        <w:pStyle w:val="Heading3"/>
      </w:pPr>
      <w:r>
        <w:t>3.8.3 Image Preprocessing</w:t>
      </w:r>
    </w:p>
    <w:p w14:paraId="0D33917C" w14:textId="77777777" w:rsidR="00EF4AA1" w:rsidRDefault="00000000">
      <w:r>
        <w:t>The preprocessing stage applies a bilateral filter. In Black_White mode, the frame is converted to grayscale, CLAHE is used for local contrast enhancement, and a sharpening kernel is applied. The resulting grayscale image is converted back to BGR for compatibility with the display pipeline.</w:t>
      </w:r>
    </w:p>
    <w:p w14:paraId="0E6109AF" w14:textId="77777777" w:rsidR="00EF4AA1" w:rsidRDefault="00000000">
      <w:pPr>
        <w:pStyle w:val="Heading3"/>
      </w:pPr>
      <w:r>
        <w:t>3.8.4 Region of Interest</w:t>
      </w:r>
    </w:p>
    <w:p w14:paraId="3BBD2490" w14:textId="77777777" w:rsidR="00EF4AA1" w:rsidRDefault="00000000">
      <w:r>
        <w:t>The current ROI is defined by ROI_X=323, ROI_Y=1, ROI_W=9, and ROI_H=620. This narrow vertical ROI concentrates the algorithm on the thermometer column and reduces unnecessary processing of the surrounding Stevenson Screen.</w:t>
      </w:r>
    </w:p>
    <w:p w14:paraId="623085AC" w14:textId="77777777" w:rsidR="00EF4AA1" w:rsidRDefault="00000000">
      <w:pPr>
        <w:pStyle w:val="Heading3"/>
      </w:pPr>
      <w:r>
        <w:t>3.8.5 Reference Image</w:t>
      </w:r>
    </w:p>
    <w:p w14:paraId="7A84FDC2" w14:textId="77777777" w:rsidR="00EF4AA1" w:rsidRDefault="00000000">
      <w:r>
        <w:t>The user can capture the current ROI as a reference image through the GUI. The reference is stored as REFERENCE.png. During normal processing, the reference is loaded and compared with the current live ROI.</w:t>
      </w:r>
    </w:p>
    <w:p w14:paraId="5B07F95B" w14:textId="77777777" w:rsidR="00EF4AA1" w:rsidRDefault="00000000">
      <w:pPr>
        <w:pStyle w:val="Heading3"/>
      </w:pPr>
      <w:r>
        <w:t>3.8.6 Reference and Live Image Preparation</w:t>
      </w:r>
    </w:p>
    <w:p w14:paraId="5BF5F7E4" w14:textId="77777777" w:rsidR="00EF4AA1" w:rsidRDefault="00000000">
      <w:r>
        <w:t>The reference and live ROI are converted to grayscale when necessary and Gaussian blurred using a 5 × 5 kernel. Blurring reduces small high-frequency variations before the difference operation.</w:t>
      </w:r>
    </w:p>
    <w:p w14:paraId="0633CBE2" w14:textId="77777777" w:rsidR="00EF4AA1" w:rsidRDefault="00000000">
      <w:pPr>
        <w:pStyle w:val="Heading3"/>
      </w:pPr>
      <w:r>
        <w:t>3.8.7 Absolute Difference</w:t>
      </w:r>
    </w:p>
    <w:p w14:paraId="0C215FB7" w14:textId="77777777" w:rsidR="00EF4AA1" w:rsidRDefault="00000000">
      <w:r>
        <w:t>The core comparison operation is an absolute pixel-wise difference between the reference and live grayscale images. This produces a difference image that emphasizes changes between the reference condition and the current thermometer image.</w:t>
      </w:r>
    </w:p>
    <w:p w14:paraId="7761B550" w14:textId="77777777" w:rsidR="00EF4AA1" w:rsidRDefault="00000000">
      <w:pPr>
        <w:pStyle w:val="Heading3"/>
      </w:pPr>
      <w:r>
        <w:t>3.8.8 One-Dimensional Vertical Profile</w:t>
      </w:r>
    </w:p>
    <w:p w14:paraId="7A75A2FD" w14:textId="77777777" w:rsidR="00EF4AA1" w:rsidRDefault="00000000">
      <w:r>
        <w:t>The mean difference value is calculated for every image row. The resulting one-dimensional profile represents how strongly each vertical position differs from the reference. The profile is smoothed using a Gaussian filter.</w:t>
      </w:r>
    </w:p>
    <w:p w14:paraId="0DFAB787" w14:textId="77777777" w:rsidR="00EF4AA1" w:rsidRDefault="00000000">
      <w:pPr>
        <w:pStyle w:val="Heading3"/>
      </w:pPr>
      <w:r>
        <w:t>3.8.9 Adaptive Threshold</w:t>
      </w:r>
    </w:p>
    <w:p w14:paraId="665F7402" w14:textId="77777777" w:rsidR="00EF4AA1" w:rsidRDefault="00000000">
      <w:r>
        <w:t>The background level is estimated using the mean of the first 20 profile values. A peak estimate is obtained from the mean of the highest five profile values. Contrast is calculated as peak minus background. The calculate_factor() function then selects a threshold factor according to the background and contrast ranges.</w:t>
      </w:r>
    </w:p>
    <w:p w14:paraId="76F252E1" w14:textId="77777777" w:rsidR="00EF4AA1" w:rsidRDefault="00000000">
      <w:pPr>
        <w:pStyle w:val="Heading3"/>
      </w:pPr>
      <w:r>
        <w:t>3.8.10 Mercury Level Detection</w:t>
      </w:r>
    </w:p>
    <w:p w14:paraId="49627FFE" w14:textId="77777777" w:rsidR="00EF4AA1" w:rsidRDefault="00000000">
      <w:r>
        <w:t xml:space="preserve">The profile is scanned from top to bottom. The implementation requires seven consecutive rows to be at or above the threshold before accepting a mercury row. This consecutive-row condition is intended to reduce </w:t>
      </w:r>
      <w:r>
        <w:lastRenderedPageBreak/>
        <w:t>false detections caused by isolated noise. If no valid crossing is detected, the maximum profile location is used as a fallback.</w:t>
      </w:r>
    </w:p>
    <w:p w14:paraId="62D50FA9" w14:textId="77777777" w:rsidR="00EF4AA1" w:rsidRDefault="00000000">
      <w:pPr>
        <w:pStyle w:val="Heading3"/>
      </w:pPr>
      <w:r>
        <w:t>3.8.11 Row Correction</w:t>
      </w:r>
    </w:p>
    <w:p w14:paraId="22C69ED0" w14:textId="77777777" w:rsidR="00EF4AA1" w:rsidRDefault="00000000">
      <w:r>
        <w:t>The detected mercury row is passed to row_factor(), which interpolates correction values from the ROW_FACTOR table. In the supplied configuration, all correction values are zero, so the current table does not change the detected row.</w:t>
      </w:r>
    </w:p>
    <w:p w14:paraId="540748EB" w14:textId="1A5A21C1" w:rsidR="00EF4AA1" w:rsidRDefault="00000000">
      <w:pPr>
        <w:pStyle w:val="Heading3"/>
      </w:pPr>
      <w:r>
        <w:t>3.8.1</w:t>
      </w:r>
      <w:r w:rsidR="00111669">
        <w:t>2</w:t>
      </w:r>
      <w:r>
        <w:t xml:space="preserve"> Display and Logging</w:t>
      </w:r>
    </w:p>
    <w:p w14:paraId="368547AC" w14:textId="77777777" w:rsidR="00EF4AA1" w:rsidRDefault="00000000">
      <w:r>
        <w:t>The calculated temperature is drawn on the live preview. A separate logging thread writes the date, time, and temperature to temperature_log.csv every 30 seconds.</w:t>
      </w:r>
    </w:p>
    <w:p w14:paraId="321B6555" w14:textId="77777777" w:rsidR="00EF4AA1" w:rsidRDefault="00000000">
      <w:r>
        <w:br w:type="page"/>
      </w:r>
    </w:p>
    <w:p w14:paraId="600B2B2B" w14:textId="77777777" w:rsidR="00EF4AA1" w:rsidRDefault="00000000">
      <w:pPr>
        <w:pStyle w:val="Heading2"/>
      </w:pPr>
      <w:r>
        <w:lastRenderedPageBreak/>
        <w:t>3.9 Calibration</w:t>
      </w:r>
    </w:p>
    <w:p w14:paraId="278400CA" w14:textId="77777777" w:rsidR="00EF4AA1" w:rsidRDefault="00000000">
      <w:r>
        <w:t>The supplied calibration settings are shown below.</w:t>
      </w:r>
    </w:p>
    <w:tbl>
      <w:tblPr>
        <w:tblStyle w:val="TableGrid"/>
        <w:tblW w:w="0" w:type="auto"/>
        <w:jc w:val="center"/>
        <w:tblLook w:val="04A0" w:firstRow="1" w:lastRow="0" w:firstColumn="1" w:lastColumn="0" w:noHBand="0" w:noVBand="1"/>
      </w:tblPr>
      <w:tblGrid>
        <w:gridCol w:w="4819"/>
        <w:gridCol w:w="4819"/>
      </w:tblGrid>
      <w:tr w:rsidR="00EF4AA1" w14:paraId="49045C54" w14:textId="77777777">
        <w:trPr>
          <w:jc w:val="center"/>
        </w:trPr>
        <w:tc>
          <w:tcPr>
            <w:tcW w:w="4824" w:type="dxa"/>
            <w:shd w:val="clear" w:color="auto" w:fill="D9EAF7"/>
            <w:tcMar>
              <w:top w:w="90" w:type="dxa"/>
              <w:left w:w="100" w:type="dxa"/>
              <w:bottom w:w="90" w:type="dxa"/>
              <w:right w:w="100" w:type="dxa"/>
            </w:tcMar>
            <w:vAlign w:val="center"/>
          </w:tcPr>
          <w:p w14:paraId="0E1F1C01" w14:textId="77777777" w:rsidR="00EF4AA1" w:rsidRDefault="00000000">
            <w:r>
              <w:rPr>
                <w:b/>
                <w:sz w:val="19"/>
              </w:rPr>
              <w:t>Parameter</w:t>
            </w:r>
          </w:p>
        </w:tc>
        <w:tc>
          <w:tcPr>
            <w:tcW w:w="4824" w:type="dxa"/>
            <w:shd w:val="clear" w:color="auto" w:fill="D9EAF7"/>
            <w:tcMar>
              <w:top w:w="90" w:type="dxa"/>
              <w:left w:w="100" w:type="dxa"/>
              <w:bottom w:w="90" w:type="dxa"/>
              <w:right w:w="100" w:type="dxa"/>
            </w:tcMar>
            <w:vAlign w:val="center"/>
          </w:tcPr>
          <w:p w14:paraId="5A8204F0" w14:textId="77777777" w:rsidR="00EF4AA1" w:rsidRDefault="00000000">
            <w:r>
              <w:rPr>
                <w:b/>
                <w:sz w:val="19"/>
              </w:rPr>
              <w:t>Current value</w:t>
            </w:r>
          </w:p>
        </w:tc>
      </w:tr>
      <w:tr w:rsidR="00EF4AA1" w14:paraId="53AA7BCC" w14:textId="77777777">
        <w:trPr>
          <w:jc w:val="center"/>
        </w:trPr>
        <w:tc>
          <w:tcPr>
            <w:tcW w:w="4824" w:type="dxa"/>
            <w:tcMar>
              <w:top w:w="90" w:type="dxa"/>
              <w:left w:w="100" w:type="dxa"/>
              <w:bottom w:w="90" w:type="dxa"/>
              <w:right w:w="100" w:type="dxa"/>
            </w:tcMar>
            <w:vAlign w:val="center"/>
          </w:tcPr>
          <w:p w14:paraId="4756E6FF" w14:textId="77777777" w:rsidR="00EF4AA1" w:rsidRDefault="00000000">
            <w:r>
              <w:rPr>
                <w:sz w:val="19"/>
              </w:rPr>
              <w:t>PIXEL_AT_5C</w:t>
            </w:r>
          </w:p>
        </w:tc>
        <w:tc>
          <w:tcPr>
            <w:tcW w:w="4824" w:type="dxa"/>
            <w:tcMar>
              <w:top w:w="90" w:type="dxa"/>
              <w:left w:w="100" w:type="dxa"/>
              <w:bottom w:w="90" w:type="dxa"/>
              <w:right w:w="100" w:type="dxa"/>
            </w:tcMar>
            <w:vAlign w:val="center"/>
          </w:tcPr>
          <w:p w14:paraId="6BE88E5D" w14:textId="77777777" w:rsidR="00EF4AA1" w:rsidRDefault="00000000">
            <w:r>
              <w:rPr>
                <w:sz w:val="19"/>
              </w:rPr>
              <w:t>505</w:t>
            </w:r>
          </w:p>
        </w:tc>
      </w:tr>
      <w:tr w:rsidR="00EF4AA1" w14:paraId="2A724FDC" w14:textId="77777777">
        <w:trPr>
          <w:jc w:val="center"/>
        </w:trPr>
        <w:tc>
          <w:tcPr>
            <w:tcW w:w="4824" w:type="dxa"/>
            <w:tcMar>
              <w:top w:w="90" w:type="dxa"/>
              <w:left w:w="100" w:type="dxa"/>
              <w:bottom w:w="90" w:type="dxa"/>
              <w:right w:w="100" w:type="dxa"/>
            </w:tcMar>
            <w:vAlign w:val="center"/>
          </w:tcPr>
          <w:p w14:paraId="4E5C1E3F" w14:textId="77777777" w:rsidR="00EF4AA1" w:rsidRDefault="00000000">
            <w:r>
              <w:rPr>
                <w:sz w:val="19"/>
              </w:rPr>
              <w:t>PIXEL_AT_45C</w:t>
            </w:r>
          </w:p>
        </w:tc>
        <w:tc>
          <w:tcPr>
            <w:tcW w:w="4824" w:type="dxa"/>
            <w:tcMar>
              <w:top w:w="90" w:type="dxa"/>
              <w:left w:w="100" w:type="dxa"/>
              <w:bottom w:w="90" w:type="dxa"/>
              <w:right w:w="100" w:type="dxa"/>
            </w:tcMar>
            <w:vAlign w:val="center"/>
          </w:tcPr>
          <w:p w14:paraId="3F012842" w14:textId="77777777" w:rsidR="00EF4AA1" w:rsidRDefault="00000000">
            <w:r>
              <w:rPr>
                <w:sz w:val="19"/>
              </w:rPr>
              <w:t>63</w:t>
            </w:r>
          </w:p>
        </w:tc>
      </w:tr>
      <w:tr w:rsidR="00EF4AA1" w14:paraId="0228DBEF" w14:textId="77777777">
        <w:trPr>
          <w:jc w:val="center"/>
        </w:trPr>
        <w:tc>
          <w:tcPr>
            <w:tcW w:w="4824" w:type="dxa"/>
            <w:tcMar>
              <w:top w:w="90" w:type="dxa"/>
              <w:left w:w="100" w:type="dxa"/>
              <w:bottom w:w="90" w:type="dxa"/>
              <w:right w:w="100" w:type="dxa"/>
            </w:tcMar>
            <w:vAlign w:val="center"/>
          </w:tcPr>
          <w:p w14:paraId="7E6E6344" w14:textId="77777777" w:rsidR="00EF4AA1" w:rsidRDefault="00000000">
            <w:r>
              <w:rPr>
                <w:sz w:val="19"/>
              </w:rPr>
              <w:t>TEMP_LOW</w:t>
            </w:r>
          </w:p>
        </w:tc>
        <w:tc>
          <w:tcPr>
            <w:tcW w:w="4824" w:type="dxa"/>
            <w:tcMar>
              <w:top w:w="90" w:type="dxa"/>
              <w:left w:w="100" w:type="dxa"/>
              <w:bottom w:w="90" w:type="dxa"/>
              <w:right w:w="100" w:type="dxa"/>
            </w:tcMar>
            <w:vAlign w:val="center"/>
          </w:tcPr>
          <w:p w14:paraId="6BE31851" w14:textId="77777777" w:rsidR="00EF4AA1" w:rsidRDefault="00000000">
            <w:r>
              <w:rPr>
                <w:sz w:val="19"/>
              </w:rPr>
              <w:t>12 °C</w:t>
            </w:r>
          </w:p>
        </w:tc>
      </w:tr>
      <w:tr w:rsidR="00EF4AA1" w14:paraId="59BA0F86" w14:textId="77777777">
        <w:trPr>
          <w:jc w:val="center"/>
        </w:trPr>
        <w:tc>
          <w:tcPr>
            <w:tcW w:w="4824" w:type="dxa"/>
            <w:tcMar>
              <w:top w:w="90" w:type="dxa"/>
              <w:left w:w="100" w:type="dxa"/>
              <w:bottom w:w="90" w:type="dxa"/>
              <w:right w:w="100" w:type="dxa"/>
            </w:tcMar>
            <w:vAlign w:val="center"/>
          </w:tcPr>
          <w:p w14:paraId="748A00B7" w14:textId="77777777" w:rsidR="00EF4AA1" w:rsidRDefault="00000000">
            <w:r>
              <w:rPr>
                <w:sz w:val="19"/>
              </w:rPr>
              <w:t>TEMP_HIGH</w:t>
            </w:r>
          </w:p>
        </w:tc>
        <w:tc>
          <w:tcPr>
            <w:tcW w:w="4824" w:type="dxa"/>
            <w:tcMar>
              <w:top w:w="90" w:type="dxa"/>
              <w:left w:w="100" w:type="dxa"/>
              <w:bottom w:w="90" w:type="dxa"/>
              <w:right w:w="100" w:type="dxa"/>
            </w:tcMar>
            <w:vAlign w:val="center"/>
          </w:tcPr>
          <w:p w14:paraId="6D4A62B8" w14:textId="77777777" w:rsidR="00EF4AA1" w:rsidRDefault="00000000">
            <w:r>
              <w:rPr>
                <w:sz w:val="19"/>
              </w:rPr>
              <w:t>45 °C</w:t>
            </w:r>
          </w:p>
        </w:tc>
      </w:tr>
    </w:tbl>
    <w:p w14:paraId="51F26A0F" w14:textId="77777777" w:rsidR="00EF4AA1" w:rsidRDefault="00EF4AA1"/>
    <w:p w14:paraId="5BDBAE3E" w14:textId="77777777" w:rsidR="00EF4AA1" w:rsidRDefault="00000000">
      <w:r>
        <w:t>The code uses a linear mapping of the form:</w:t>
      </w:r>
    </w:p>
    <w:p w14:paraId="15B876D7" w14:textId="77777777" w:rsidR="00EF4AA1" w:rsidRDefault="00000000">
      <w:r>
        <w:rPr>
          <w:b/>
          <w:sz w:val="20"/>
        </w:rPr>
        <w:t>Temperature = TEMP_LOW + ((PIXEL_AT_5C − Mercury_Row) / (PIXEL_AT_5C − PIXEL_AT_45C)) × (TEMP_HIGH − TEMP_LOW)</w:t>
      </w:r>
    </w:p>
    <w:p w14:paraId="60B3C250" w14:textId="77777777" w:rsidR="00EF4AA1" w:rsidRDefault="00000000">
      <w:r>
        <w:t>An important implementation note is that the variable name PIXEL_AT_5C suggests a 5 °C calibration point, while TEMP_LOW is currently set to 12 °C. The report therefore treats these as the configured calibration endpoints rather than asserting that the system has been experimentally calibrated from 5 °C to 45 °C.</w:t>
      </w:r>
    </w:p>
    <w:p w14:paraId="6B325758" w14:textId="77777777" w:rsidR="00EF4AA1" w:rsidRDefault="00000000">
      <w:pPr>
        <w:pStyle w:val="Heading2"/>
      </w:pPr>
      <w:r>
        <w:t>3.10 Adaptive Threshold Factor</w:t>
      </w:r>
    </w:p>
    <w:p w14:paraId="054DB479" w14:textId="77777777" w:rsidR="00EF4AA1" w:rsidRDefault="00000000">
      <w:r>
        <w:t>The adaptive threshold factor is selected using background intensity and contrast. The supplied code defines three broad background categories and four contrast conditions within each category. This allows the final threshold to vary according to the observed scene.</w:t>
      </w:r>
    </w:p>
    <w:p w14:paraId="11112FD8" w14:textId="77777777" w:rsidR="00EF4AA1" w:rsidRDefault="00000000">
      <w:pPr>
        <w:pStyle w:val="Heading2"/>
      </w:pPr>
      <w:r>
        <w:t>3.11 Graphical User Interface</w:t>
      </w:r>
    </w:p>
    <w:tbl>
      <w:tblPr>
        <w:tblStyle w:val="TableGrid"/>
        <w:tblW w:w="0" w:type="auto"/>
        <w:jc w:val="center"/>
        <w:tblLook w:val="04A0" w:firstRow="1" w:lastRow="0" w:firstColumn="1" w:lastColumn="0" w:noHBand="0" w:noVBand="1"/>
      </w:tblPr>
      <w:tblGrid>
        <w:gridCol w:w="4819"/>
        <w:gridCol w:w="4819"/>
      </w:tblGrid>
      <w:tr w:rsidR="00EF4AA1" w14:paraId="04B6F8D1" w14:textId="77777777">
        <w:trPr>
          <w:jc w:val="center"/>
        </w:trPr>
        <w:tc>
          <w:tcPr>
            <w:tcW w:w="4824" w:type="dxa"/>
            <w:shd w:val="clear" w:color="auto" w:fill="D9EAF7"/>
            <w:tcMar>
              <w:top w:w="90" w:type="dxa"/>
              <w:left w:w="100" w:type="dxa"/>
              <w:bottom w:w="90" w:type="dxa"/>
              <w:right w:w="100" w:type="dxa"/>
            </w:tcMar>
            <w:vAlign w:val="center"/>
          </w:tcPr>
          <w:p w14:paraId="5B65398C" w14:textId="77777777" w:rsidR="00EF4AA1" w:rsidRDefault="00000000">
            <w:r>
              <w:rPr>
                <w:b/>
                <w:sz w:val="19"/>
              </w:rPr>
              <w:t>Control</w:t>
            </w:r>
          </w:p>
        </w:tc>
        <w:tc>
          <w:tcPr>
            <w:tcW w:w="4824" w:type="dxa"/>
            <w:shd w:val="clear" w:color="auto" w:fill="D9EAF7"/>
            <w:tcMar>
              <w:top w:w="90" w:type="dxa"/>
              <w:left w:w="100" w:type="dxa"/>
              <w:bottom w:w="90" w:type="dxa"/>
              <w:right w:w="100" w:type="dxa"/>
            </w:tcMar>
            <w:vAlign w:val="center"/>
          </w:tcPr>
          <w:p w14:paraId="555DA605" w14:textId="77777777" w:rsidR="00EF4AA1" w:rsidRDefault="00000000">
            <w:r>
              <w:rPr>
                <w:b/>
                <w:sz w:val="19"/>
              </w:rPr>
              <w:t>Function</w:t>
            </w:r>
          </w:p>
        </w:tc>
      </w:tr>
      <w:tr w:rsidR="00EF4AA1" w14:paraId="1576C078" w14:textId="77777777">
        <w:trPr>
          <w:jc w:val="center"/>
        </w:trPr>
        <w:tc>
          <w:tcPr>
            <w:tcW w:w="4824" w:type="dxa"/>
            <w:tcMar>
              <w:top w:w="90" w:type="dxa"/>
              <w:left w:w="100" w:type="dxa"/>
              <w:bottom w:w="90" w:type="dxa"/>
              <w:right w:w="100" w:type="dxa"/>
            </w:tcMar>
            <w:vAlign w:val="center"/>
          </w:tcPr>
          <w:p w14:paraId="7A742C16" w14:textId="77777777" w:rsidR="00EF4AA1" w:rsidRDefault="00000000">
            <w:r>
              <w:rPr>
                <w:sz w:val="19"/>
              </w:rPr>
              <w:t>LED ON</w:t>
            </w:r>
          </w:p>
        </w:tc>
        <w:tc>
          <w:tcPr>
            <w:tcW w:w="4824" w:type="dxa"/>
            <w:tcMar>
              <w:top w:w="90" w:type="dxa"/>
              <w:left w:w="100" w:type="dxa"/>
              <w:bottom w:w="90" w:type="dxa"/>
              <w:right w:w="100" w:type="dxa"/>
            </w:tcMar>
            <w:vAlign w:val="center"/>
          </w:tcPr>
          <w:p w14:paraId="55CC30BE" w14:textId="77777777" w:rsidR="00EF4AA1" w:rsidRDefault="00000000">
            <w:r>
              <w:rPr>
                <w:sz w:val="19"/>
              </w:rPr>
              <w:t>Turns on the white LED and selects White RGB mode.</w:t>
            </w:r>
          </w:p>
        </w:tc>
      </w:tr>
      <w:tr w:rsidR="00EF4AA1" w14:paraId="1858AB6E" w14:textId="77777777">
        <w:trPr>
          <w:jc w:val="center"/>
        </w:trPr>
        <w:tc>
          <w:tcPr>
            <w:tcW w:w="4824" w:type="dxa"/>
            <w:tcMar>
              <w:top w:w="90" w:type="dxa"/>
              <w:left w:w="100" w:type="dxa"/>
              <w:bottom w:w="90" w:type="dxa"/>
              <w:right w:w="100" w:type="dxa"/>
            </w:tcMar>
            <w:vAlign w:val="center"/>
          </w:tcPr>
          <w:p w14:paraId="07C26E19" w14:textId="77777777" w:rsidR="00EF4AA1" w:rsidRDefault="00000000">
            <w:r>
              <w:rPr>
                <w:sz w:val="19"/>
              </w:rPr>
              <w:t>BLACK &amp; WHITE</w:t>
            </w:r>
          </w:p>
        </w:tc>
        <w:tc>
          <w:tcPr>
            <w:tcW w:w="4824" w:type="dxa"/>
            <w:tcMar>
              <w:top w:w="90" w:type="dxa"/>
              <w:left w:w="100" w:type="dxa"/>
              <w:bottom w:w="90" w:type="dxa"/>
              <w:right w:w="100" w:type="dxa"/>
            </w:tcMar>
            <w:vAlign w:val="center"/>
          </w:tcPr>
          <w:p w14:paraId="490678E4" w14:textId="77777777" w:rsidR="00EF4AA1" w:rsidRDefault="00000000">
            <w:r>
              <w:rPr>
                <w:sz w:val="19"/>
              </w:rPr>
              <w:t>Selects Black_White mode and disables automatic exposure/white balance.</w:t>
            </w:r>
          </w:p>
        </w:tc>
      </w:tr>
      <w:tr w:rsidR="00EF4AA1" w14:paraId="38F89AE3" w14:textId="77777777">
        <w:trPr>
          <w:jc w:val="center"/>
        </w:trPr>
        <w:tc>
          <w:tcPr>
            <w:tcW w:w="4824" w:type="dxa"/>
            <w:tcMar>
              <w:top w:w="90" w:type="dxa"/>
              <w:left w:w="100" w:type="dxa"/>
              <w:bottom w:w="90" w:type="dxa"/>
              <w:right w:w="100" w:type="dxa"/>
            </w:tcMar>
            <w:vAlign w:val="center"/>
          </w:tcPr>
          <w:p w14:paraId="1CB56451" w14:textId="77777777" w:rsidR="00EF4AA1" w:rsidRDefault="00000000">
            <w:r>
              <w:rPr>
                <w:sz w:val="19"/>
              </w:rPr>
              <w:t>LED OFF</w:t>
            </w:r>
          </w:p>
        </w:tc>
        <w:tc>
          <w:tcPr>
            <w:tcW w:w="4824" w:type="dxa"/>
            <w:tcMar>
              <w:top w:w="90" w:type="dxa"/>
              <w:left w:w="100" w:type="dxa"/>
              <w:bottom w:w="90" w:type="dxa"/>
              <w:right w:w="100" w:type="dxa"/>
            </w:tcMar>
            <w:vAlign w:val="center"/>
          </w:tcPr>
          <w:p w14:paraId="75D64A98" w14:textId="77777777" w:rsidR="00EF4AA1" w:rsidRDefault="00000000">
            <w:r>
              <w:rPr>
                <w:sz w:val="19"/>
              </w:rPr>
              <w:t>Turns off the white LED.</w:t>
            </w:r>
          </w:p>
        </w:tc>
      </w:tr>
      <w:tr w:rsidR="00EF4AA1" w14:paraId="59DA8D43" w14:textId="77777777">
        <w:trPr>
          <w:jc w:val="center"/>
        </w:trPr>
        <w:tc>
          <w:tcPr>
            <w:tcW w:w="4824" w:type="dxa"/>
            <w:tcMar>
              <w:top w:w="90" w:type="dxa"/>
              <w:left w:w="100" w:type="dxa"/>
              <w:bottom w:w="90" w:type="dxa"/>
              <w:right w:w="100" w:type="dxa"/>
            </w:tcMar>
            <w:vAlign w:val="center"/>
          </w:tcPr>
          <w:p w14:paraId="345ABF12" w14:textId="77777777" w:rsidR="00EF4AA1" w:rsidRDefault="00000000">
            <w:r>
              <w:rPr>
                <w:sz w:val="19"/>
              </w:rPr>
              <w:t>TAKE REFERENCE PHOTO</w:t>
            </w:r>
          </w:p>
        </w:tc>
        <w:tc>
          <w:tcPr>
            <w:tcW w:w="4824" w:type="dxa"/>
            <w:tcMar>
              <w:top w:w="90" w:type="dxa"/>
              <w:left w:w="100" w:type="dxa"/>
              <w:bottom w:w="90" w:type="dxa"/>
              <w:right w:w="100" w:type="dxa"/>
            </w:tcMar>
            <w:vAlign w:val="center"/>
          </w:tcPr>
          <w:p w14:paraId="1860EFC1" w14:textId="77777777" w:rsidR="00EF4AA1" w:rsidRDefault="00000000">
            <w:r>
              <w:rPr>
                <w:sz w:val="19"/>
              </w:rPr>
              <w:t>Captures and stores the current ROI as the reference.</w:t>
            </w:r>
          </w:p>
        </w:tc>
      </w:tr>
      <w:tr w:rsidR="00EF4AA1" w14:paraId="5D8BF8BC" w14:textId="77777777">
        <w:trPr>
          <w:jc w:val="center"/>
        </w:trPr>
        <w:tc>
          <w:tcPr>
            <w:tcW w:w="4824" w:type="dxa"/>
            <w:tcMar>
              <w:top w:w="90" w:type="dxa"/>
              <w:left w:w="100" w:type="dxa"/>
              <w:bottom w:w="90" w:type="dxa"/>
              <w:right w:w="100" w:type="dxa"/>
            </w:tcMar>
            <w:vAlign w:val="center"/>
          </w:tcPr>
          <w:p w14:paraId="306A2E7D" w14:textId="77777777" w:rsidR="00EF4AA1" w:rsidRDefault="00000000">
            <w:r>
              <w:rPr>
                <w:sz w:val="19"/>
              </w:rPr>
              <w:t>SCREENSHOT</w:t>
            </w:r>
          </w:p>
        </w:tc>
        <w:tc>
          <w:tcPr>
            <w:tcW w:w="4824" w:type="dxa"/>
            <w:tcMar>
              <w:top w:w="90" w:type="dxa"/>
              <w:left w:w="100" w:type="dxa"/>
              <w:bottom w:w="90" w:type="dxa"/>
              <w:right w:w="100" w:type="dxa"/>
            </w:tcMar>
            <w:vAlign w:val="center"/>
          </w:tcPr>
          <w:p w14:paraId="74864181" w14:textId="77777777" w:rsidR="00EF4AA1" w:rsidRDefault="00000000">
            <w:r>
              <w:rPr>
                <w:sz w:val="19"/>
              </w:rPr>
              <w:t>Stores the current ROI with a user-entered temperature label.</w:t>
            </w:r>
          </w:p>
        </w:tc>
      </w:tr>
      <w:tr w:rsidR="00EF4AA1" w14:paraId="74911FFA" w14:textId="77777777">
        <w:trPr>
          <w:jc w:val="center"/>
        </w:trPr>
        <w:tc>
          <w:tcPr>
            <w:tcW w:w="4824" w:type="dxa"/>
            <w:tcMar>
              <w:top w:w="90" w:type="dxa"/>
              <w:left w:w="100" w:type="dxa"/>
              <w:bottom w:w="90" w:type="dxa"/>
              <w:right w:w="100" w:type="dxa"/>
            </w:tcMar>
            <w:vAlign w:val="center"/>
          </w:tcPr>
          <w:p w14:paraId="5DD21C56" w14:textId="77777777" w:rsidR="00EF4AA1" w:rsidRDefault="00000000">
            <w:r>
              <w:rPr>
                <w:sz w:val="19"/>
              </w:rPr>
              <w:t>QUIT</w:t>
            </w:r>
          </w:p>
        </w:tc>
        <w:tc>
          <w:tcPr>
            <w:tcW w:w="4824" w:type="dxa"/>
            <w:tcMar>
              <w:top w:w="90" w:type="dxa"/>
              <w:left w:w="100" w:type="dxa"/>
              <w:bottom w:w="90" w:type="dxa"/>
              <w:right w:w="100" w:type="dxa"/>
            </w:tcMar>
            <w:vAlign w:val="center"/>
          </w:tcPr>
          <w:p w14:paraId="6095F97D" w14:textId="77777777" w:rsidR="00EF4AA1" w:rsidRDefault="00000000">
            <w:r>
              <w:rPr>
                <w:sz w:val="19"/>
              </w:rPr>
              <w:t>Stops processing, turns off the LED, cleans GPIO and closes the GUI.</w:t>
            </w:r>
          </w:p>
        </w:tc>
      </w:tr>
    </w:tbl>
    <w:p w14:paraId="7E84A56A" w14:textId="77777777" w:rsidR="00EF4AA1" w:rsidRDefault="00EF4AA1"/>
    <w:p w14:paraId="41CACD6B" w14:textId="77777777" w:rsidR="00EF4AA1" w:rsidRDefault="00000000">
      <w:pPr>
        <w:pStyle w:val="Heading2"/>
      </w:pPr>
      <w:r>
        <w:lastRenderedPageBreak/>
        <w:t>3.12 Data Logging</w:t>
      </w:r>
    </w:p>
    <w:p w14:paraId="1C3749BB" w14:textId="77777777" w:rsidR="00EF4AA1" w:rsidRDefault="00000000">
      <w:r>
        <w:t>The logging function creates temperature_log.csv when necessary, writes the header Date, Time, Temperature (°C), and appends the current non-zero temperature. The logging interval is 30 seconds.</w:t>
      </w:r>
    </w:p>
    <w:p w14:paraId="101445D5" w14:textId="77777777" w:rsidR="00EF4AA1" w:rsidRDefault="00000000">
      <w:r>
        <w:t>Example format:</w:t>
      </w:r>
    </w:p>
    <w:p w14:paraId="74C7A703" w14:textId="77777777" w:rsidR="00EF4AA1" w:rsidRDefault="00000000">
      <w:r>
        <w:rPr>
          <w:sz w:val="20"/>
        </w:rPr>
        <w:t>Date, Time, Temperature (°C)</w:t>
      </w:r>
      <w:r>
        <w:rPr>
          <w:sz w:val="20"/>
        </w:rPr>
        <w:br/>
        <w:t>2026-08-09, 09:30:00, 30.4</w:t>
      </w:r>
      <w:r>
        <w:rPr>
          <w:sz w:val="20"/>
        </w:rPr>
        <w:br/>
        <w:t>2026-08-09, 10:00:00, 30.6</w:t>
      </w:r>
    </w:p>
    <w:p w14:paraId="2A5F057E" w14:textId="77777777" w:rsidR="00EF4AA1" w:rsidRDefault="00000000">
      <w:r>
        <w:br w:type="page"/>
      </w:r>
    </w:p>
    <w:p w14:paraId="1A627FBA" w14:textId="77777777" w:rsidR="00EF4AA1" w:rsidRDefault="00000000">
      <w:pPr>
        <w:pStyle w:val="Heading2"/>
      </w:pPr>
      <w:r>
        <w:lastRenderedPageBreak/>
        <w:t>3.13 Results and Observations</w:t>
      </w:r>
    </w:p>
    <w:p w14:paraId="4FCACAF3" w14:textId="77777777" w:rsidR="00EF4AA1" w:rsidRDefault="00000000">
      <w:r>
        <w:t>The supplied implementation demonstrates the complete flow from image acquisition to digital temperature output. The system includes a continuous camera loop, preprocessing, reference comparison, mercury-level detection, temperature conversion, live visualization, and periodic logging.</w:t>
      </w:r>
    </w:p>
    <w:p w14:paraId="31D8B7F3" w14:textId="77777777" w:rsidR="00EF4AA1" w:rsidRDefault="00000000">
      <w:r>
        <w:t>The project source code does not contain a formal experimental accuracy study. Therefore, no unsupported numerical accuracy claim is included in this report. Accuracy should be determined by comparing the system output against a calibrated reference thermometer over a suitable set of temperature points and environmental conditions.</w:t>
      </w:r>
    </w:p>
    <w:p w14:paraId="6215BFCA" w14:textId="77777777" w:rsidR="00EF4AA1" w:rsidRDefault="00000000">
      <w:pPr>
        <w:pStyle w:val="Heading2"/>
      </w:pPr>
      <w:r>
        <w:t>3.14 Challenges Faced and Solutions</w:t>
      </w:r>
    </w:p>
    <w:tbl>
      <w:tblPr>
        <w:tblStyle w:val="TableGrid"/>
        <w:tblW w:w="0" w:type="auto"/>
        <w:jc w:val="center"/>
        <w:tblLook w:val="04A0" w:firstRow="1" w:lastRow="0" w:firstColumn="1" w:lastColumn="0" w:noHBand="0" w:noVBand="1"/>
      </w:tblPr>
      <w:tblGrid>
        <w:gridCol w:w="4819"/>
        <w:gridCol w:w="4819"/>
      </w:tblGrid>
      <w:tr w:rsidR="00EF4AA1" w14:paraId="49523929" w14:textId="77777777">
        <w:trPr>
          <w:jc w:val="center"/>
        </w:trPr>
        <w:tc>
          <w:tcPr>
            <w:tcW w:w="4824" w:type="dxa"/>
            <w:shd w:val="clear" w:color="auto" w:fill="D9EAF7"/>
            <w:tcMar>
              <w:top w:w="90" w:type="dxa"/>
              <w:left w:w="100" w:type="dxa"/>
              <w:bottom w:w="90" w:type="dxa"/>
              <w:right w:w="100" w:type="dxa"/>
            </w:tcMar>
            <w:vAlign w:val="center"/>
          </w:tcPr>
          <w:p w14:paraId="776B9267" w14:textId="77777777" w:rsidR="00EF4AA1" w:rsidRDefault="00000000">
            <w:r>
              <w:rPr>
                <w:b/>
                <w:sz w:val="19"/>
              </w:rPr>
              <w:t>Challenge / Observation</w:t>
            </w:r>
          </w:p>
        </w:tc>
        <w:tc>
          <w:tcPr>
            <w:tcW w:w="4824" w:type="dxa"/>
            <w:shd w:val="clear" w:color="auto" w:fill="D9EAF7"/>
            <w:tcMar>
              <w:top w:w="90" w:type="dxa"/>
              <w:left w:w="100" w:type="dxa"/>
              <w:bottom w:w="90" w:type="dxa"/>
              <w:right w:w="100" w:type="dxa"/>
            </w:tcMar>
            <w:vAlign w:val="center"/>
          </w:tcPr>
          <w:p w14:paraId="74DC7A71" w14:textId="77777777" w:rsidR="00EF4AA1" w:rsidRDefault="00000000">
            <w:r>
              <w:rPr>
                <w:b/>
                <w:sz w:val="19"/>
              </w:rPr>
              <w:t>Implemented approach / Solution</w:t>
            </w:r>
          </w:p>
        </w:tc>
      </w:tr>
      <w:tr w:rsidR="00EF4AA1" w14:paraId="666ADE02" w14:textId="77777777">
        <w:trPr>
          <w:jc w:val="center"/>
        </w:trPr>
        <w:tc>
          <w:tcPr>
            <w:tcW w:w="4824" w:type="dxa"/>
            <w:tcMar>
              <w:top w:w="90" w:type="dxa"/>
              <w:left w:w="100" w:type="dxa"/>
              <w:bottom w:w="90" w:type="dxa"/>
              <w:right w:w="100" w:type="dxa"/>
            </w:tcMar>
            <w:vAlign w:val="center"/>
          </w:tcPr>
          <w:p w14:paraId="7267BA53" w14:textId="77777777" w:rsidR="00EF4AA1" w:rsidRDefault="00000000">
            <w:r>
              <w:rPr>
                <w:sz w:val="19"/>
              </w:rPr>
              <w:t>Frame-to-frame image variation</w:t>
            </w:r>
          </w:p>
        </w:tc>
        <w:tc>
          <w:tcPr>
            <w:tcW w:w="4824" w:type="dxa"/>
            <w:tcMar>
              <w:top w:w="90" w:type="dxa"/>
              <w:left w:w="100" w:type="dxa"/>
              <w:bottom w:w="90" w:type="dxa"/>
              <w:right w:w="100" w:type="dxa"/>
            </w:tcMar>
            <w:vAlign w:val="center"/>
          </w:tcPr>
          <w:p w14:paraId="1063F997" w14:textId="77777777" w:rsidR="00EF4AA1" w:rsidRDefault="00000000">
            <w:r>
              <w:rPr>
                <w:sz w:val="19"/>
              </w:rPr>
              <w:t>Five-frame averaging before processing.</w:t>
            </w:r>
          </w:p>
        </w:tc>
      </w:tr>
      <w:tr w:rsidR="00EF4AA1" w14:paraId="3EE30A39" w14:textId="77777777">
        <w:trPr>
          <w:jc w:val="center"/>
        </w:trPr>
        <w:tc>
          <w:tcPr>
            <w:tcW w:w="4824" w:type="dxa"/>
            <w:tcMar>
              <w:top w:w="90" w:type="dxa"/>
              <w:left w:w="100" w:type="dxa"/>
              <w:bottom w:w="90" w:type="dxa"/>
              <w:right w:w="100" w:type="dxa"/>
            </w:tcMar>
            <w:vAlign w:val="center"/>
          </w:tcPr>
          <w:p w14:paraId="2CD3EFDC" w14:textId="77777777" w:rsidR="00EF4AA1" w:rsidRDefault="00000000">
            <w:r>
              <w:rPr>
                <w:sz w:val="19"/>
              </w:rPr>
              <w:t>Image noise</w:t>
            </w:r>
          </w:p>
        </w:tc>
        <w:tc>
          <w:tcPr>
            <w:tcW w:w="4824" w:type="dxa"/>
            <w:tcMar>
              <w:top w:w="90" w:type="dxa"/>
              <w:left w:w="100" w:type="dxa"/>
              <w:bottom w:w="90" w:type="dxa"/>
              <w:right w:w="100" w:type="dxa"/>
            </w:tcMar>
            <w:vAlign w:val="center"/>
          </w:tcPr>
          <w:p w14:paraId="59A58B6F" w14:textId="77777777" w:rsidR="00EF4AA1" w:rsidRDefault="00000000">
            <w:r>
              <w:rPr>
                <w:sz w:val="19"/>
              </w:rPr>
              <w:t>Bilateral and Gaussian filtering.</w:t>
            </w:r>
          </w:p>
        </w:tc>
      </w:tr>
      <w:tr w:rsidR="00EF4AA1" w14:paraId="775DEC2C" w14:textId="77777777">
        <w:trPr>
          <w:jc w:val="center"/>
        </w:trPr>
        <w:tc>
          <w:tcPr>
            <w:tcW w:w="4824" w:type="dxa"/>
            <w:tcMar>
              <w:top w:w="90" w:type="dxa"/>
              <w:left w:w="100" w:type="dxa"/>
              <w:bottom w:w="90" w:type="dxa"/>
              <w:right w:w="100" w:type="dxa"/>
            </w:tcMar>
            <w:vAlign w:val="center"/>
          </w:tcPr>
          <w:p w14:paraId="270C11F0" w14:textId="77777777" w:rsidR="00EF4AA1" w:rsidRDefault="00000000">
            <w:r>
              <w:rPr>
                <w:sz w:val="19"/>
              </w:rPr>
              <w:t>Low/local contrast</w:t>
            </w:r>
          </w:p>
        </w:tc>
        <w:tc>
          <w:tcPr>
            <w:tcW w:w="4824" w:type="dxa"/>
            <w:tcMar>
              <w:top w:w="90" w:type="dxa"/>
              <w:left w:w="100" w:type="dxa"/>
              <w:bottom w:w="90" w:type="dxa"/>
              <w:right w:w="100" w:type="dxa"/>
            </w:tcMar>
            <w:vAlign w:val="center"/>
          </w:tcPr>
          <w:p w14:paraId="1518E6E0" w14:textId="77777777" w:rsidR="00EF4AA1" w:rsidRDefault="00000000">
            <w:r>
              <w:rPr>
                <w:sz w:val="19"/>
              </w:rPr>
              <w:t>CLAHE and sharpening.</w:t>
            </w:r>
          </w:p>
        </w:tc>
      </w:tr>
      <w:tr w:rsidR="00EF4AA1" w14:paraId="542C8E64" w14:textId="77777777">
        <w:trPr>
          <w:jc w:val="center"/>
        </w:trPr>
        <w:tc>
          <w:tcPr>
            <w:tcW w:w="4824" w:type="dxa"/>
            <w:tcMar>
              <w:top w:w="90" w:type="dxa"/>
              <w:left w:w="100" w:type="dxa"/>
              <w:bottom w:w="90" w:type="dxa"/>
              <w:right w:w="100" w:type="dxa"/>
            </w:tcMar>
            <w:vAlign w:val="center"/>
          </w:tcPr>
          <w:p w14:paraId="693A5B27" w14:textId="77777777" w:rsidR="00EF4AA1" w:rsidRDefault="00000000">
            <w:r>
              <w:rPr>
                <w:sz w:val="19"/>
              </w:rPr>
              <w:t>Large image area</w:t>
            </w:r>
          </w:p>
        </w:tc>
        <w:tc>
          <w:tcPr>
            <w:tcW w:w="4824" w:type="dxa"/>
            <w:tcMar>
              <w:top w:w="90" w:type="dxa"/>
              <w:left w:w="100" w:type="dxa"/>
              <w:bottom w:w="90" w:type="dxa"/>
              <w:right w:w="100" w:type="dxa"/>
            </w:tcMar>
            <w:vAlign w:val="center"/>
          </w:tcPr>
          <w:p w14:paraId="7EC7DB14" w14:textId="77777777" w:rsidR="00EF4AA1" w:rsidRDefault="00000000">
            <w:r>
              <w:rPr>
                <w:sz w:val="19"/>
              </w:rPr>
              <w:t>Narrow ROI around thermometer column.</w:t>
            </w:r>
          </w:p>
        </w:tc>
      </w:tr>
      <w:tr w:rsidR="00EF4AA1" w14:paraId="30824786" w14:textId="77777777">
        <w:trPr>
          <w:jc w:val="center"/>
        </w:trPr>
        <w:tc>
          <w:tcPr>
            <w:tcW w:w="4824" w:type="dxa"/>
            <w:tcMar>
              <w:top w:w="90" w:type="dxa"/>
              <w:left w:w="100" w:type="dxa"/>
              <w:bottom w:w="90" w:type="dxa"/>
              <w:right w:w="100" w:type="dxa"/>
            </w:tcMar>
            <w:vAlign w:val="center"/>
          </w:tcPr>
          <w:p w14:paraId="4C5F838B" w14:textId="77777777" w:rsidR="00EF4AA1" w:rsidRDefault="00000000">
            <w:r>
              <w:rPr>
                <w:sz w:val="19"/>
              </w:rPr>
              <w:t>Changing background/contrast</w:t>
            </w:r>
          </w:p>
        </w:tc>
        <w:tc>
          <w:tcPr>
            <w:tcW w:w="4824" w:type="dxa"/>
            <w:tcMar>
              <w:top w:w="90" w:type="dxa"/>
              <w:left w:w="100" w:type="dxa"/>
              <w:bottom w:w="90" w:type="dxa"/>
              <w:right w:w="100" w:type="dxa"/>
            </w:tcMar>
            <w:vAlign w:val="center"/>
          </w:tcPr>
          <w:p w14:paraId="074656F2" w14:textId="77777777" w:rsidR="00EF4AA1" w:rsidRDefault="00000000">
            <w:r>
              <w:rPr>
                <w:sz w:val="19"/>
              </w:rPr>
              <w:t>Adaptive threshold factor based on measured background and contrast.</w:t>
            </w:r>
          </w:p>
        </w:tc>
      </w:tr>
      <w:tr w:rsidR="00EF4AA1" w14:paraId="51FE379F" w14:textId="77777777">
        <w:trPr>
          <w:jc w:val="center"/>
        </w:trPr>
        <w:tc>
          <w:tcPr>
            <w:tcW w:w="4824" w:type="dxa"/>
            <w:tcMar>
              <w:top w:w="90" w:type="dxa"/>
              <w:left w:w="100" w:type="dxa"/>
              <w:bottom w:w="90" w:type="dxa"/>
              <w:right w:w="100" w:type="dxa"/>
            </w:tcMar>
            <w:vAlign w:val="center"/>
          </w:tcPr>
          <w:p w14:paraId="10FEAFB5" w14:textId="77777777" w:rsidR="00EF4AA1" w:rsidRDefault="00000000">
            <w:r>
              <w:rPr>
                <w:sz w:val="19"/>
              </w:rPr>
              <w:t>False detections from isolated peaks</w:t>
            </w:r>
          </w:p>
        </w:tc>
        <w:tc>
          <w:tcPr>
            <w:tcW w:w="4824" w:type="dxa"/>
            <w:tcMar>
              <w:top w:w="90" w:type="dxa"/>
              <w:left w:w="100" w:type="dxa"/>
              <w:bottom w:w="90" w:type="dxa"/>
              <w:right w:w="100" w:type="dxa"/>
            </w:tcMar>
            <w:vAlign w:val="center"/>
          </w:tcPr>
          <w:p w14:paraId="15A765EF" w14:textId="77777777" w:rsidR="00EF4AA1" w:rsidRDefault="00000000">
            <w:r>
              <w:rPr>
                <w:sz w:val="19"/>
              </w:rPr>
              <w:t>Seven consecutive rows required for mercury detection.</w:t>
            </w:r>
          </w:p>
        </w:tc>
      </w:tr>
      <w:tr w:rsidR="00EF4AA1" w14:paraId="7A7D2463" w14:textId="77777777">
        <w:trPr>
          <w:jc w:val="center"/>
        </w:trPr>
        <w:tc>
          <w:tcPr>
            <w:tcW w:w="4824" w:type="dxa"/>
            <w:tcMar>
              <w:top w:w="90" w:type="dxa"/>
              <w:left w:w="100" w:type="dxa"/>
              <w:bottom w:w="90" w:type="dxa"/>
              <w:right w:w="100" w:type="dxa"/>
            </w:tcMar>
            <w:vAlign w:val="center"/>
          </w:tcPr>
          <w:p w14:paraId="20A8B8A3" w14:textId="77777777" w:rsidR="00EF4AA1" w:rsidRDefault="00000000">
            <w:r>
              <w:rPr>
                <w:sz w:val="19"/>
              </w:rPr>
              <w:t>Small positional bias</w:t>
            </w:r>
          </w:p>
        </w:tc>
        <w:tc>
          <w:tcPr>
            <w:tcW w:w="4824" w:type="dxa"/>
            <w:tcMar>
              <w:top w:w="90" w:type="dxa"/>
              <w:left w:w="100" w:type="dxa"/>
              <w:bottom w:w="90" w:type="dxa"/>
              <w:right w:w="100" w:type="dxa"/>
            </w:tcMar>
            <w:vAlign w:val="center"/>
          </w:tcPr>
          <w:p w14:paraId="03C011F2" w14:textId="77777777" w:rsidR="00EF4AA1" w:rsidRDefault="00000000">
            <w:r>
              <w:rPr>
                <w:sz w:val="19"/>
              </w:rPr>
              <w:t>ROW_FACTOR interpolation framework.</w:t>
            </w:r>
          </w:p>
        </w:tc>
      </w:tr>
      <w:tr w:rsidR="00EF4AA1" w14:paraId="2D7ED14C" w14:textId="77777777">
        <w:trPr>
          <w:jc w:val="center"/>
        </w:trPr>
        <w:tc>
          <w:tcPr>
            <w:tcW w:w="4824" w:type="dxa"/>
            <w:tcMar>
              <w:top w:w="90" w:type="dxa"/>
              <w:left w:w="100" w:type="dxa"/>
              <w:bottom w:w="90" w:type="dxa"/>
              <w:right w:w="100" w:type="dxa"/>
            </w:tcMar>
            <w:vAlign w:val="center"/>
          </w:tcPr>
          <w:p w14:paraId="2DE9E200" w14:textId="77777777" w:rsidR="00EF4AA1" w:rsidRDefault="00000000">
            <w:r>
              <w:rPr>
                <w:sz w:val="19"/>
              </w:rPr>
              <w:t>Need for automated records</w:t>
            </w:r>
          </w:p>
        </w:tc>
        <w:tc>
          <w:tcPr>
            <w:tcW w:w="4824" w:type="dxa"/>
            <w:tcMar>
              <w:top w:w="90" w:type="dxa"/>
              <w:left w:w="100" w:type="dxa"/>
              <w:bottom w:w="90" w:type="dxa"/>
              <w:right w:w="100" w:type="dxa"/>
            </w:tcMar>
            <w:vAlign w:val="center"/>
          </w:tcPr>
          <w:p w14:paraId="008FF38B" w14:textId="77777777" w:rsidR="00EF4AA1" w:rsidRDefault="00000000">
            <w:r>
              <w:rPr>
                <w:sz w:val="19"/>
              </w:rPr>
              <w:t>CSV logging thread with 30-second interval.</w:t>
            </w:r>
          </w:p>
        </w:tc>
      </w:tr>
      <w:tr w:rsidR="00EF4AA1" w14:paraId="768BC0EF" w14:textId="77777777">
        <w:trPr>
          <w:jc w:val="center"/>
        </w:trPr>
        <w:tc>
          <w:tcPr>
            <w:tcW w:w="4824" w:type="dxa"/>
            <w:tcMar>
              <w:top w:w="90" w:type="dxa"/>
              <w:left w:w="100" w:type="dxa"/>
              <w:bottom w:w="90" w:type="dxa"/>
              <w:right w:w="100" w:type="dxa"/>
            </w:tcMar>
            <w:vAlign w:val="center"/>
          </w:tcPr>
          <w:p w14:paraId="7530141E" w14:textId="77777777" w:rsidR="00EF4AA1" w:rsidRDefault="00000000">
            <w:r>
              <w:rPr>
                <w:sz w:val="19"/>
              </w:rPr>
              <w:t>Different illumination modes</w:t>
            </w:r>
          </w:p>
        </w:tc>
        <w:tc>
          <w:tcPr>
            <w:tcW w:w="4824" w:type="dxa"/>
            <w:tcMar>
              <w:top w:w="90" w:type="dxa"/>
              <w:left w:w="100" w:type="dxa"/>
              <w:bottom w:w="90" w:type="dxa"/>
              <w:right w:w="100" w:type="dxa"/>
            </w:tcMar>
            <w:vAlign w:val="center"/>
          </w:tcPr>
          <w:p w14:paraId="5080C17D" w14:textId="77777777" w:rsidR="00EF4AA1" w:rsidRDefault="00000000">
            <w:r>
              <w:rPr>
                <w:sz w:val="19"/>
              </w:rPr>
              <w:t>GUI controls for LED and Black_White/White RGB operation.</w:t>
            </w:r>
          </w:p>
        </w:tc>
      </w:tr>
    </w:tbl>
    <w:p w14:paraId="6A757992" w14:textId="77777777" w:rsidR="00EF4AA1" w:rsidRDefault="00EF4AA1"/>
    <w:p w14:paraId="37C5D3D8" w14:textId="77777777" w:rsidR="00EF4AA1" w:rsidRDefault="00000000">
      <w:pPr>
        <w:pStyle w:val="Heading2"/>
      </w:pPr>
      <w:r>
        <w:t>3.15 Limitations</w:t>
      </w:r>
    </w:p>
    <w:p w14:paraId="3B5CDE56" w14:textId="77777777" w:rsidR="00EF4AA1" w:rsidRDefault="00000000">
      <w:pPr>
        <w:pStyle w:val="ListBullet"/>
      </w:pPr>
      <w:r>
        <w:t>The numerical accuracy of the system has not been formally established.</w:t>
      </w:r>
    </w:p>
    <w:p w14:paraId="74CA4D0D" w14:textId="77777777" w:rsidR="00EF4AA1" w:rsidRDefault="00000000">
      <w:pPr>
        <w:pStyle w:val="ListBullet"/>
      </w:pPr>
      <w:r>
        <w:t>The calibration variable naming and configured temperature endpoint require clarification before final validation.</w:t>
      </w:r>
    </w:p>
    <w:p w14:paraId="0FFAD453" w14:textId="77777777" w:rsidR="00EF4AA1" w:rsidRDefault="00000000">
      <w:pPr>
        <w:pStyle w:val="ListBullet"/>
      </w:pPr>
      <w:r>
        <w:t>The current row correction offsets are zero.</w:t>
      </w:r>
    </w:p>
    <w:p w14:paraId="24B03D82" w14:textId="77777777" w:rsidR="00EF4AA1" w:rsidRDefault="00000000">
      <w:pPr>
        <w:pStyle w:val="ListBullet"/>
      </w:pPr>
      <w:r>
        <w:t>The narrow ROI requires stable camera placement.</w:t>
      </w:r>
    </w:p>
    <w:p w14:paraId="18347766" w14:textId="77777777" w:rsidR="00EF4AA1" w:rsidRDefault="00000000">
      <w:pPr>
        <w:pStyle w:val="ListBullet"/>
      </w:pPr>
      <w:r>
        <w:t>The main detection path depends on a valid reference image.</w:t>
      </w:r>
    </w:p>
    <w:p w14:paraId="2FD54F5C" w14:textId="77777777" w:rsidR="00EF4AA1" w:rsidRDefault="00000000">
      <w:pPr>
        <w:pStyle w:val="ListBullet"/>
      </w:pPr>
      <w:r>
        <w:t>Adaptive threshold ranges require empirical tuning.</w:t>
      </w:r>
    </w:p>
    <w:p w14:paraId="255244F4" w14:textId="77777777" w:rsidR="00EF4AA1" w:rsidRDefault="00000000">
      <w:pPr>
        <w:pStyle w:val="ListBullet"/>
      </w:pPr>
      <w:r>
        <w:t>The fallback maximum-profile method can return a position even when a sustained threshold crossing is not found.</w:t>
      </w:r>
    </w:p>
    <w:p w14:paraId="602C17E2" w14:textId="77777777" w:rsidR="00EF4AA1" w:rsidRDefault="00000000">
      <w:pPr>
        <w:pStyle w:val="Heading2"/>
      </w:pPr>
      <w:r>
        <w:t>3.16 Future Scope</w:t>
      </w:r>
    </w:p>
    <w:p w14:paraId="169D31BD" w14:textId="77777777" w:rsidR="00EF4AA1" w:rsidRDefault="00000000">
      <w:pPr>
        <w:pStyle w:val="ListBullet"/>
      </w:pPr>
      <w:r>
        <w:t>Perform multi-point calibration against a certified reference thermometer.</w:t>
      </w:r>
    </w:p>
    <w:p w14:paraId="2789E412" w14:textId="77777777" w:rsidR="00EF4AA1" w:rsidRDefault="00000000">
      <w:pPr>
        <w:pStyle w:val="ListBullet"/>
      </w:pPr>
      <w:r>
        <w:t>Quantify MAE, maximum error, repeatability, and detection failure rate.</w:t>
      </w:r>
    </w:p>
    <w:p w14:paraId="6FFF5A28" w14:textId="77777777" w:rsidR="00EF4AA1" w:rsidRDefault="00000000">
      <w:pPr>
        <w:pStyle w:val="ListBullet"/>
      </w:pPr>
      <w:r>
        <w:lastRenderedPageBreak/>
        <w:t>Test robustness under different lighting and camera positions.</w:t>
      </w:r>
    </w:p>
    <w:p w14:paraId="3232A5A5" w14:textId="77777777" w:rsidR="00EF4AA1" w:rsidRDefault="00000000">
      <w:pPr>
        <w:pStyle w:val="ListBullet"/>
      </w:pPr>
      <w:r>
        <w:t>Record background, contrast, threshold, mercury row, and temperature for offline analysis.</w:t>
      </w:r>
    </w:p>
    <w:p w14:paraId="5C09812F" w14:textId="77777777" w:rsidR="00EF4AA1" w:rsidRDefault="00000000">
      <w:pPr>
        <w:pStyle w:val="ListBullet"/>
      </w:pPr>
      <w:r>
        <w:t>Add confidence flags for threshold-based versus fallback detections.</w:t>
      </w:r>
    </w:p>
    <w:p w14:paraId="73ADC488" w14:textId="77777777" w:rsidR="00EF4AA1" w:rsidRDefault="00000000">
      <w:pPr>
        <w:pStyle w:val="ListBullet"/>
      </w:pPr>
      <w:r>
        <w:t>Automate reference-image quality checking.</w:t>
      </w:r>
    </w:p>
    <w:p w14:paraId="6C599B27" w14:textId="77777777" w:rsidR="00EF4AA1" w:rsidRDefault="00000000">
      <w:pPr>
        <w:pStyle w:val="ListBullet"/>
      </w:pPr>
      <w:r>
        <w:t>Optimize CPU usage and quantify processing latency on Raspberry Pi 4B.</w:t>
      </w:r>
    </w:p>
    <w:p w14:paraId="44A209D9" w14:textId="77777777" w:rsidR="00EF4AA1" w:rsidRDefault="00000000">
      <w:pPr>
        <w:pStyle w:val="ListBullet"/>
      </w:pPr>
      <w:r>
        <w:t>Move calibration and threshold settings into a separate configuration file.</w:t>
      </w:r>
    </w:p>
    <w:p w14:paraId="1760AC37" w14:textId="77777777" w:rsidR="00EF4AA1" w:rsidRDefault="00000000">
      <w:pPr>
        <w:pStyle w:val="ListBullet"/>
      </w:pPr>
      <w:r>
        <w:t>Develop long-term monitoring and visualization of the logged temperature data.</w:t>
      </w:r>
    </w:p>
    <w:p w14:paraId="72BB8069" w14:textId="77777777" w:rsidR="00EF4AA1" w:rsidRDefault="00000000">
      <w:r>
        <w:br w:type="page"/>
      </w:r>
    </w:p>
    <w:p w14:paraId="1E3A3275" w14:textId="77777777" w:rsidR="00EF4AA1" w:rsidRDefault="00000000">
      <w:pPr>
        <w:pStyle w:val="Heading1"/>
      </w:pPr>
      <w:r>
        <w:lastRenderedPageBreak/>
        <w:t>CHAPTER 4</w:t>
      </w:r>
    </w:p>
    <w:p w14:paraId="39AE8527" w14:textId="77777777" w:rsidR="00EF4AA1" w:rsidRDefault="00000000">
      <w:pPr>
        <w:pStyle w:val="Heading1"/>
      </w:pPr>
      <w:r>
        <w:t>LEARNING OUTCOMES</w:t>
      </w:r>
    </w:p>
    <w:p w14:paraId="7736EA0E" w14:textId="77777777" w:rsidR="00EF4AA1" w:rsidRDefault="00000000">
      <w:pPr>
        <w:pStyle w:val="Heading2"/>
      </w:pPr>
      <w:r>
        <w:t>4.1 Technical Skills Gained</w:t>
      </w:r>
    </w:p>
    <w:p w14:paraId="10BE0078" w14:textId="77777777" w:rsidR="00EF4AA1" w:rsidRDefault="00000000">
      <w:pPr>
        <w:pStyle w:val="ListBullet"/>
      </w:pPr>
      <w:r>
        <w:t>Embedded Linux and Raspberry Pi application development</w:t>
      </w:r>
    </w:p>
    <w:p w14:paraId="6424A5ED" w14:textId="77777777" w:rsidR="00EF4AA1" w:rsidRDefault="00000000">
      <w:pPr>
        <w:pStyle w:val="ListBullet"/>
      </w:pPr>
      <w:r>
        <w:t>Camera interfacing using Picamera2</w:t>
      </w:r>
    </w:p>
    <w:p w14:paraId="6CFE66FC" w14:textId="77777777" w:rsidR="00EF4AA1" w:rsidRDefault="00000000">
      <w:pPr>
        <w:pStyle w:val="ListBullet"/>
      </w:pPr>
      <w:r>
        <w:t>OpenCV-based image filtering and enhancement</w:t>
      </w:r>
    </w:p>
    <w:p w14:paraId="76C1D558" w14:textId="77777777" w:rsidR="00EF4AA1" w:rsidRDefault="00000000">
      <w:pPr>
        <w:pStyle w:val="ListBullet"/>
      </w:pPr>
      <w:r>
        <w:t>NumPy-based numerical image analysis</w:t>
      </w:r>
    </w:p>
    <w:p w14:paraId="05227E4B" w14:textId="77777777" w:rsidR="00EF4AA1" w:rsidRDefault="00000000">
      <w:pPr>
        <w:pStyle w:val="ListBullet"/>
      </w:pPr>
      <w:r>
        <w:t>ROI selection and image differencing</w:t>
      </w:r>
    </w:p>
    <w:p w14:paraId="1753B753" w14:textId="77777777" w:rsidR="00EF4AA1" w:rsidRDefault="00000000">
      <w:pPr>
        <w:pStyle w:val="ListBullet"/>
      </w:pPr>
      <w:r>
        <w:t>One-dimensional signal/profile extraction from images</w:t>
      </w:r>
    </w:p>
    <w:p w14:paraId="01ACA7D9" w14:textId="77777777" w:rsidR="00EF4AA1" w:rsidRDefault="00000000">
      <w:pPr>
        <w:pStyle w:val="ListBullet"/>
      </w:pPr>
      <w:r>
        <w:t>Adaptive threshold design and parameter tuning</w:t>
      </w:r>
    </w:p>
    <w:p w14:paraId="57AFE840" w14:textId="77777777" w:rsidR="00EF4AA1" w:rsidRDefault="00000000">
      <w:pPr>
        <w:pStyle w:val="ListBullet"/>
      </w:pPr>
      <w:r>
        <w:t>Temperature calibration from image coordinates</w:t>
      </w:r>
    </w:p>
    <w:p w14:paraId="126DD6D7" w14:textId="77777777" w:rsidR="00EF4AA1" w:rsidRDefault="00000000">
      <w:pPr>
        <w:pStyle w:val="ListBullet"/>
      </w:pPr>
      <w:r>
        <w:t>GPIO control for illumination</w:t>
      </w:r>
    </w:p>
    <w:p w14:paraId="1AD7BCB1" w14:textId="77777777" w:rsidR="00EF4AA1" w:rsidRDefault="00000000">
      <w:pPr>
        <w:pStyle w:val="ListBullet"/>
      </w:pPr>
      <w:r>
        <w:t>Tkinter GUI development</w:t>
      </w:r>
    </w:p>
    <w:p w14:paraId="616E89D2" w14:textId="77777777" w:rsidR="00EF4AA1" w:rsidRDefault="00000000">
      <w:pPr>
        <w:pStyle w:val="ListBullet"/>
      </w:pPr>
      <w:r>
        <w:t>Multithreading for concurrent processing and logging</w:t>
      </w:r>
    </w:p>
    <w:p w14:paraId="68AA2DFB" w14:textId="77777777" w:rsidR="00EF4AA1" w:rsidRDefault="00000000">
      <w:pPr>
        <w:pStyle w:val="ListBullet"/>
      </w:pPr>
      <w:r>
        <w:t>CSV-based data acquisition and storage</w:t>
      </w:r>
    </w:p>
    <w:p w14:paraId="63B2D737" w14:textId="77777777" w:rsidR="00EF4AA1" w:rsidRDefault="00000000">
      <w:pPr>
        <w:pStyle w:val="Heading2"/>
      </w:pPr>
      <w:r>
        <w:t>4.2 Problem-Solving Skills</w:t>
      </w:r>
    </w:p>
    <w:p w14:paraId="5EF73B6F" w14:textId="77777777" w:rsidR="00EF4AA1" w:rsidRDefault="00000000">
      <w:r>
        <w:t>The project required iterative debugging and tuning because image-processing performance depends on illumination, camera positioning, contrast, and the physical appearance of the thermometer. The development process involved identifying the useful image region, reducing noise, selecting appropriate profile statistics, designing an adaptive threshold, and introducing a row-correction framework.</w:t>
      </w:r>
    </w:p>
    <w:p w14:paraId="4DB00517" w14:textId="77777777" w:rsidR="00EF4AA1" w:rsidRDefault="00000000">
      <w:pPr>
        <w:pStyle w:val="Heading2"/>
      </w:pPr>
      <w:r>
        <w:t>4.3 Understanding of Digital Image Processing</w:t>
      </w:r>
    </w:p>
    <w:p w14:paraId="74C00F2E" w14:textId="77777777" w:rsidR="00EF4AA1" w:rsidRDefault="00000000">
      <w:r>
        <w:t>The project provided practical experience in converting a visual measurement problem into a sequence of numerical image operations. In particular, it demonstrated how filtering, contrast enhancement, subtraction, spatial averaging, thresholding, and coordinate calibration can be combined to extract a physical measurement from an image.</w:t>
      </w:r>
    </w:p>
    <w:p w14:paraId="07135106" w14:textId="77777777" w:rsidR="00EF4AA1" w:rsidRDefault="00000000">
      <w:pPr>
        <w:pStyle w:val="Heading2"/>
      </w:pPr>
      <w:r>
        <w:t>4.4 Embedded-System Exposure</w:t>
      </w:r>
    </w:p>
    <w:p w14:paraId="0B1809A8" w14:textId="77777777" w:rsidR="00EF4AA1" w:rsidRDefault="00000000">
      <w:r>
        <w:t>Because the application executes on a Raspberry Pi, the project also provided exposure to resource-constrained computing, hardware interfaces, camera configuration, GPIO control, real-time display, and periodic data logging.</w:t>
      </w:r>
    </w:p>
    <w:p w14:paraId="34372788" w14:textId="77777777" w:rsidR="00EF4AA1" w:rsidRDefault="00000000">
      <w:pPr>
        <w:pStyle w:val="Heading2"/>
      </w:pPr>
      <w:r>
        <w:t>4.5 Industry Exposure</w:t>
      </w:r>
    </w:p>
    <w:p w14:paraId="42F45A68" w14:textId="77777777" w:rsidR="00EF4AA1" w:rsidRDefault="00000000">
      <w:r>
        <w:t>The work demonstrated the importance of translating a physical measurement requirement into a repeatable software pipeline. It also highlighted the need for calibration, validation, error analysis, documentation, and maintainability when developing an engineering prototype.</w:t>
      </w:r>
    </w:p>
    <w:p w14:paraId="333D24FE" w14:textId="77777777" w:rsidR="00EF4AA1" w:rsidRDefault="00000000">
      <w:pPr>
        <w:pStyle w:val="Heading2"/>
      </w:pPr>
      <w:r>
        <w:t>4.6 Gaps Identified and Next Steps</w:t>
      </w:r>
    </w:p>
    <w:tbl>
      <w:tblPr>
        <w:tblStyle w:val="TableGrid"/>
        <w:tblW w:w="0" w:type="auto"/>
        <w:jc w:val="center"/>
        <w:tblLook w:val="04A0" w:firstRow="1" w:lastRow="0" w:firstColumn="1" w:lastColumn="0" w:noHBand="0" w:noVBand="1"/>
      </w:tblPr>
      <w:tblGrid>
        <w:gridCol w:w="3212"/>
        <w:gridCol w:w="3213"/>
        <w:gridCol w:w="3213"/>
      </w:tblGrid>
      <w:tr w:rsidR="00EF4AA1" w14:paraId="2369961D" w14:textId="77777777">
        <w:trPr>
          <w:jc w:val="center"/>
        </w:trPr>
        <w:tc>
          <w:tcPr>
            <w:tcW w:w="3216" w:type="dxa"/>
            <w:shd w:val="clear" w:color="auto" w:fill="D9EAF7"/>
            <w:tcMar>
              <w:top w:w="90" w:type="dxa"/>
              <w:left w:w="100" w:type="dxa"/>
              <w:bottom w:w="90" w:type="dxa"/>
              <w:right w:w="100" w:type="dxa"/>
            </w:tcMar>
            <w:vAlign w:val="center"/>
          </w:tcPr>
          <w:p w14:paraId="4BC0FC9D" w14:textId="77777777" w:rsidR="00EF4AA1" w:rsidRDefault="00000000">
            <w:r>
              <w:rPr>
                <w:b/>
                <w:sz w:val="19"/>
              </w:rPr>
              <w:t>Area</w:t>
            </w:r>
          </w:p>
        </w:tc>
        <w:tc>
          <w:tcPr>
            <w:tcW w:w="3216" w:type="dxa"/>
            <w:shd w:val="clear" w:color="auto" w:fill="D9EAF7"/>
            <w:tcMar>
              <w:top w:w="90" w:type="dxa"/>
              <w:left w:w="100" w:type="dxa"/>
              <w:bottom w:w="90" w:type="dxa"/>
              <w:right w:w="100" w:type="dxa"/>
            </w:tcMar>
            <w:vAlign w:val="center"/>
          </w:tcPr>
          <w:p w14:paraId="45A7F2CB" w14:textId="77777777" w:rsidR="00EF4AA1" w:rsidRDefault="00000000">
            <w:r>
              <w:rPr>
                <w:b/>
                <w:sz w:val="19"/>
              </w:rPr>
              <w:t>Gap / Observation</w:t>
            </w:r>
          </w:p>
        </w:tc>
        <w:tc>
          <w:tcPr>
            <w:tcW w:w="3216" w:type="dxa"/>
            <w:shd w:val="clear" w:color="auto" w:fill="D9EAF7"/>
            <w:tcMar>
              <w:top w:w="90" w:type="dxa"/>
              <w:left w:w="100" w:type="dxa"/>
              <w:bottom w:w="90" w:type="dxa"/>
              <w:right w:w="100" w:type="dxa"/>
            </w:tcMar>
            <w:vAlign w:val="center"/>
          </w:tcPr>
          <w:p w14:paraId="571A34D4" w14:textId="77777777" w:rsidR="00EF4AA1" w:rsidRDefault="00000000">
            <w:r>
              <w:rPr>
                <w:b/>
                <w:sz w:val="19"/>
              </w:rPr>
              <w:t>Next Step</w:t>
            </w:r>
          </w:p>
        </w:tc>
      </w:tr>
      <w:tr w:rsidR="00EF4AA1" w14:paraId="75767652" w14:textId="77777777">
        <w:trPr>
          <w:jc w:val="center"/>
        </w:trPr>
        <w:tc>
          <w:tcPr>
            <w:tcW w:w="3216" w:type="dxa"/>
            <w:tcMar>
              <w:top w:w="90" w:type="dxa"/>
              <w:left w:w="100" w:type="dxa"/>
              <w:bottom w:w="90" w:type="dxa"/>
              <w:right w:w="100" w:type="dxa"/>
            </w:tcMar>
            <w:vAlign w:val="center"/>
          </w:tcPr>
          <w:p w14:paraId="24B09BFF" w14:textId="77777777" w:rsidR="00EF4AA1" w:rsidRDefault="00000000">
            <w:r>
              <w:rPr>
                <w:sz w:val="19"/>
              </w:rPr>
              <w:lastRenderedPageBreak/>
              <w:t>Accuracy validation</w:t>
            </w:r>
          </w:p>
        </w:tc>
        <w:tc>
          <w:tcPr>
            <w:tcW w:w="3216" w:type="dxa"/>
            <w:tcMar>
              <w:top w:w="90" w:type="dxa"/>
              <w:left w:w="100" w:type="dxa"/>
              <w:bottom w:w="90" w:type="dxa"/>
              <w:right w:w="100" w:type="dxa"/>
            </w:tcMar>
            <w:vAlign w:val="center"/>
          </w:tcPr>
          <w:p w14:paraId="265D47BA" w14:textId="77777777" w:rsidR="00EF4AA1" w:rsidRDefault="00000000">
            <w:r>
              <w:rPr>
                <w:sz w:val="19"/>
              </w:rPr>
              <w:t>No formal accuracy study in current code.</w:t>
            </w:r>
          </w:p>
        </w:tc>
        <w:tc>
          <w:tcPr>
            <w:tcW w:w="3216" w:type="dxa"/>
            <w:tcMar>
              <w:top w:w="90" w:type="dxa"/>
              <w:left w:w="100" w:type="dxa"/>
              <w:bottom w:w="90" w:type="dxa"/>
              <w:right w:w="100" w:type="dxa"/>
            </w:tcMar>
            <w:vAlign w:val="center"/>
          </w:tcPr>
          <w:p w14:paraId="639565FD" w14:textId="77777777" w:rsidR="00EF4AA1" w:rsidRDefault="00000000">
            <w:r>
              <w:rPr>
                <w:sz w:val="19"/>
              </w:rPr>
              <w:t>Conduct reference-thermometer experiments.</w:t>
            </w:r>
          </w:p>
        </w:tc>
      </w:tr>
      <w:tr w:rsidR="00EF4AA1" w14:paraId="207AF43D" w14:textId="77777777">
        <w:trPr>
          <w:jc w:val="center"/>
        </w:trPr>
        <w:tc>
          <w:tcPr>
            <w:tcW w:w="3216" w:type="dxa"/>
            <w:tcMar>
              <w:top w:w="90" w:type="dxa"/>
              <w:left w:w="100" w:type="dxa"/>
              <w:bottom w:w="90" w:type="dxa"/>
              <w:right w:w="100" w:type="dxa"/>
            </w:tcMar>
            <w:vAlign w:val="center"/>
          </w:tcPr>
          <w:p w14:paraId="5CA618B4" w14:textId="77777777" w:rsidR="00EF4AA1" w:rsidRDefault="00000000">
            <w:r>
              <w:rPr>
                <w:sz w:val="19"/>
              </w:rPr>
              <w:t>Calibration</w:t>
            </w:r>
          </w:p>
        </w:tc>
        <w:tc>
          <w:tcPr>
            <w:tcW w:w="3216" w:type="dxa"/>
            <w:tcMar>
              <w:top w:w="90" w:type="dxa"/>
              <w:left w:w="100" w:type="dxa"/>
              <w:bottom w:w="90" w:type="dxa"/>
              <w:right w:w="100" w:type="dxa"/>
            </w:tcMar>
            <w:vAlign w:val="center"/>
          </w:tcPr>
          <w:p w14:paraId="6B0EA766" w14:textId="77777777" w:rsidR="00EF4AA1" w:rsidRDefault="00000000">
            <w:r>
              <w:rPr>
                <w:sz w:val="19"/>
              </w:rPr>
              <w:t>Endpoint naming/configuration needs clarification.</w:t>
            </w:r>
          </w:p>
        </w:tc>
        <w:tc>
          <w:tcPr>
            <w:tcW w:w="3216" w:type="dxa"/>
            <w:tcMar>
              <w:top w:w="90" w:type="dxa"/>
              <w:left w:w="100" w:type="dxa"/>
              <w:bottom w:w="90" w:type="dxa"/>
              <w:right w:w="100" w:type="dxa"/>
            </w:tcMar>
            <w:vAlign w:val="center"/>
          </w:tcPr>
          <w:p w14:paraId="2C38F77B" w14:textId="77777777" w:rsidR="00EF4AA1" w:rsidRDefault="00000000">
            <w:r>
              <w:rPr>
                <w:sz w:val="19"/>
              </w:rPr>
              <w:t>Recalibrate and document exact endpoints.</w:t>
            </w:r>
          </w:p>
        </w:tc>
      </w:tr>
      <w:tr w:rsidR="00EF4AA1" w14:paraId="1EC179D3" w14:textId="77777777">
        <w:trPr>
          <w:jc w:val="center"/>
        </w:trPr>
        <w:tc>
          <w:tcPr>
            <w:tcW w:w="3216" w:type="dxa"/>
            <w:tcMar>
              <w:top w:w="90" w:type="dxa"/>
              <w:left w:w="100" w:type="dxa"/>
              <w:bottom w:w="90" w:type="dxa"/>
              <w:right w:w="100" w:type="dxa"/>
            </w:tcMar>
            <w:vAlign w:val="center"/>
          </w:tcPr>
          <w:p w14:paraId="27F897BC" w14:textId="77777777" w:rsidR="00EF4AA1" w:rsidRDefault="00000000">
            <w:r>
              <w:rPr>
                <w:sz w:val="19"/>
              </w:rPr>
              <w:t>Robustness</w:t>
            </w:r>
          </w:p>
        </w:tc>
        <w:tc>
          <w:tcPr>
            <w:tcW w:w="3216" w:type="dxa"/>
            <w:tcMar>
              <w:top w:w="90" w:type="dxa"/>
              <w:left w:w="100" w:type="dxa"/>
              <w:bottom w:w="90" w:type="dxa"/>
              <w:right w:w="100" w:type="dxa"/>
            </w:tcMar>
            <w:vAlign w:val="center"/>
          </w:tcPr>
          <w:p w14:paraId="06E1DD65" w14:textId="77777777" w:rsidR="00EF4AA1" w:rsidRDefault="00000000">
            <w:r>
              <w:rPr>
                <w:sz w:val="19"/>
              </w:rPr>
              <w:t>Thresholds are empirically defined.</w:t>
            </w:r>
          </w:p>
        </w:tc>
        <w:tc>
          <w:tcPr>
            <w:tcW w:w="3216" w:type="dxa"/>
            <w:tcMar>
              <w:top w:w="90" w:type="dxa"/>
              <w:left w:w="100" w:type="dxa"/>
              <w:bottom w:w="90" w:type="dxa"/>
              <w:right w:w="100" w:type="dxa"/>
            </w:tcMar>
            <w:vAlign w:val="center"/>
          </w:tcPr>
          <w:p w14:paraId="21F713DB" w14:textId="77777777" w:rsidR="00EF4AA1" w:rsidRDefault="00000000">
            <w:r>
              <w:rPr>
                <w:sz w:val="19"/>
              </w:rPr>
              <w:t>Test across lighting and temperature conditions.</w:t>
            </w:r>
          </w:p>
        </w:tc>
      </w:tr>
      <w:tr w:rsidR="00EF4AA1" w14:paraId="2FF2CCD0" w14:textId="77777777">
        <w:trPr>
          <w:jc w:val="center"/>
        </w:trPr>
        <w:tc>
          <w:tcPr>
            <w:tcW w:w="3216" w:type="dxa"/>
            <w:tcMar>
              <w:top w:w="90" w:type="dxa"/>
              <w:left w:w="100" w:type="dxa"/>
              <w:bottom w:w="90" w:type="dxa"/>
              <w:right w:w="100" w:type="dxa"/>
            </w:tcMar>
            <w:vAlign w:val="center"/>
          </w:tcPr>
          <w:p w14:paraId="7F6B4F24" w14:textId="77777777" w:rsidR="00EF4AA1" w:rsidRDefault="00000000">
            <w:r>
              <w:rPr>
                <w:sz w:val="19"/>
              </w:rPr>
              <w:t>Data analysis</w:t>
            </w:r>
          </w:p>
        </w:tc>
        <w:tc>
          <w:tcPr>
            <w:tcW w:w="3216" w:type="dxa"/>
            <w:tcMar>
              <w:top w:w="90" w:type="dxa"/>
              <w:left w:w="100" w:type="dxa"/>
              <w:bottom w:w="90" w:type="dxa"/>
              <w:right w:w="100" w:type="dxa"/>
            </w:tcMar>
            <w:vAlign w:val="center"/>
          </w:tcPr>
          <w:p w14:paraId="52C820D2" w14:textId="77777777" w:rsidR="00EF4AA1" w:rsidRDefault="00000000">
            <w:r>
              <w:rPr>
                <w:sz w:val="19"/>
              </w:rPr>
              <w:t>Current CSV stores only final measurements.</w:t>
            </w:r>
          </w:p>
        </w:tc>
        <w:tc>
          <w:tcPr>
            <w:tcW w:w="3216" w:type="dxa"/>
            <w:tcMar>
              <w:top w:w="90" w:type="dxa"/>
              <w:left w:w="100" w:type="dxa"/>
              <w:bottom w:w="90" w:type="dxa"/>
              <w:right w:w="100" w:type="dxa"/>
            </w:tcMar>
            <w:vAlign w:val="center"/>
          </w:tcPr>
          <w:p w14:paraId="62A00528" w14:textId="77777777" w:rsidR="00EF4AA1" w:rsidRDefault="00000000">
            <w:r>
              <w:rPr>
                <w:sz w:val="19"/>
              </w:rPr>
              <w:t>Log intermediate detection features.</w:t>
            </w:r>
          </w:p>
        </w:tc>
      </w:tr>
      <w:tr w:rsidR="00EF4AA1" w14:paraId="6A23BBCA" w14:textId="77777777">
        <w:trPr>
          <w:jc w:val="center"/>
        </w:trPr>
        <w:tc>
          <w:tcPr>
            <w:tcW w:w="3216" w:type="dxa"/>
            <w:tcMar>
              <w:top w:w="90" w:type="dxa"/>
              <w:left w:w="100" w:type="dxa"/>
              <w:bottom w:w="90" w:type="dxa"/>
              <w:right w:w="100" w:type="dxa"/>
            </w:tcMar>
            <w:vAlign w:val="center"/>
          </w:tcPr>
          <w:p w14:paraId="10A81604" w14:textId="77777777" w:rsidR="00EF4AA1" w:rsidRDefault="00000000">
            <w:r>
              <w:rPr>
                <w:sz w:val="19"/>
              </w:rPr>
              <w:t>Detection confidence</w:t>
            </w:r>
          </w:p>
        </w:tc>
        <w:tc>
          <w:tcPr>
            <w:tcW w:w="3216" w:type="dxa"/>
            <w:tcMar>
              <w:top w:w="90" w:type="dxa"/>
              <w:left w:w="100" w:type="dxa"/>
              <w:bottom w:w="90" w:type="dxa"/>
              <w:right w:w="100" w:type="dxa"/>
            </w:tcMar>
            <w:vAlign w:val="center"/>
          </w:tcPr>
          <w:p w14:paraId="1B6151C0" w14:textId="77777777" w:rsidR="00EF4AA1" w:rsidRDefault="00000000">
            <w:r>
              <w:rPr>
                <w:sz w:val="19"/>
              </w:rPr>
              <w:t>Fallback detection is not explicitly flagged.</w:t>
            </w:r>
          </w:p>
        </w:tc>
        <w:tc>
          <w:tcPr>
            <w:tcW w:w="3216" w:type="dxa"/>
            <w:tcMar>
              <w:top w:w="90" w:type="dxa"/>
              <w:left w:w="100" w:type="dxa"/>
              <w:bottom w:w="90" w:type="dxa"/>
              <w:right w:w="100" w:type="dxa"/>
            </w:tcMar>
            <w:vAlign w:val="center"/>
          </w:tcPr>
          <w:p w14:paraId="7F89F25C" w14:textId="77777777" w:rsidR="00EF4AA1" w:rsidRDefault="00000000">
            <w:r>
              <w:rPr>
                <w:sz w:val="19"/>
              </w:rPr>
              <w:t>Add confidence/status output.</w:t>
            </w:r>
          </w:p>
        </w:tc>
      </w:tr>
    </w:tbl>
    <w:p w14:paraId="77E824B2" w14:textId="77777777" w:rsidR="00EF4AA1" w:rsidRDefault="00EF4AA1"/>
    <w:p w14:paraId="1FD4CB95" w14:textId="77777777" w:rsidR="00EF4AA1" w:rsidRDefault="00000000">
      <w:r>
        <w:br w:type="page"/>
      </w:r>
    </w:p>
    <w:p w14:paraId="4192E3FA" w14:textId="77777777" w:rsidR="00EF4AA1" w:rsidRDefault="00000000">
      <w:pPr>
        <w:pStyle w:val="Heading1"/>
      </w:pPr>
      <w:r>
        <w:lastRenderedPageBreak/>
        <w:t>CHAPTER 5</w:t>
      </w:r>
    </w:p>
    <w:p w14:paraId="3B40C749" w14:textId="77777777" w:rsidR="00EF4AA1" w:rsidRDefault="00000000">
      <w:pPr>
        <w:pStyle w:val="Heading1"/>
      </w:pPr>
      <w:r>
        <w:t>CONCLUSION</w:t>
      </w:r>
    </w:p>
    <w:p w14:paraId="3F2A10B7" w14:textId="77777777" w:rsidR="00EF4AA1" w:rsidRDefault="00000000">
      <w:r>
        <w:t>The VISTA — Vision-based Intelligent Stevenson Thermometer Analyzer project demonstrates a practical approach to automating thermometer observation using a Raspberry Pi and camera. The implemented software integrates image acquisition, multi-frame averaging, preprocessing, ROI extraction, reference-image comparison, difference-image analysis, vertical profile generation, adaptive thresholding, mercury-level detection, temperature calibration, graphical display, and CSV logging.</w:t>
      </w:r>
    </w:p>
    <w:p w14:paraId="4BD0041D" w14:textId="77777777" w:rsidR="00EF4AA1" w:rsidRDefault="00000000">
      <w:r>
        <w:t>The project successfully converts a visual thermometer-reading task into a digital processing pipeline. The use of a narrow ROI reduces unnecessary computation, while frame averaging and filtering improve the stability of the image. The adaptive threshold mechanism allows the detection threshold to respond to measured background and contrast conditions.</w:t>
      </w:r>
    </w:p>
    <w:p w14:paraId="063A98E4" w14:textId="77777777" w:rsidR="00EF4AA1" w:rsidRDefault="00000000">
      <w:r>
        <w:t>The prototype provides a foundation for further development toward a more robust automated meteorological observation system. Before claiming a specific measurement accuracy, however, the system should undergo controlled calibration and validation against a reference thermometer. Future work should also quantify error, repeatability, detection confidence, robustness to illumination changes, and long-term performance.</w:t>
      </w:r>
    </w:p>
    <w:p w14:paraId="110819D4" w14:textId="77777777" w:rsidR="00EF4AA1" w:rsidRDefault="00000000">
      <w:r>
        <w:t>Overall, the training project provided practical experience at the intersection of embedded systems, computer vision, Python programming, instrumentation, and meteorological observation. It demonstrates how digital image processing can be applied to automate a conventional measurement task while retaining the original physical sensing instrument.</w:t>
      </w:r>
    </w:p>
    <w:p w14:paraId="7ED399ED" w14:textId="77777777" w:rsidR="00EF4AA1" w:rsidRDefault="00000000">
      <w:r>
        <w:br w:type="page"/>
      </w:r>
    </w:p>
    <w:p w14:paraId="16C516FB" w14:textId="77777777" w:rsidR="00EF4AA1" w:rsidRDefault="00000000">
      <w:pPr>
        <w:pStyle w:val="Heading1"/>
      </w:pPr>
      <w:r>
        <w:lastRenderedPageBreak/>
        <w:t>REFERENCES</w:t>
      </w:r>
    </w:p>
    <w:p w14:paraId="220F54A8" w14:textId="77777777" w:rsidR="00EF4AA1" w:rsidRDefault="00000000">
      <w:r>
        <w:t>1. OpenCV Documentation — Image processing, filtering, thresholding and image comparison functions.</w:t>
      </w:r>
    </w:p>
    <w:p w14:paraId="412F70B8" w14:textId="77777777" w:rsidR="00EF4AA1" w:rsidRDefault="00000000">
      <w:r>
        <w:t>2. NumPy Documentation — Numerical array processing and statistical operations.</w:t>
      </w:r>
    </w:p>
    <w:p w14:paraId="54042BD1" w14:textId="77777777" w:rsidR="00EF4AA1" w:rsidRDefault="00000000">
      <w:r>
        <w:t>3. Picamera2 Documentation — Raspberry Pi camera interface and configuration.</w:t>
      </w:r>
    </w:p>
    <w:p w14:paraId="3F11DD1F" w14:textId="77777777" w:rsidR="00EF4AA1" w:rsidRDefault="00000000">
      <w:r>
        <w:t>4. Raspberry Pi Documentation — Raspberry Pi hardware and camera/software environment.</w:t>
      </w:r>
    </w:p>
    <w:p w14:paraId="2B5CD331" w14:textId="77777777" w:rsidR="00EF4AA1" w:rsidRDefault="00000000">
      <w:r>
        <w:t>5. Python Documentation — Python standard library, threading, CSV, datetime and Tkinter.</w:t>
      </w:r>
    </w:p>
    <w:p w14:paraId="231ECBFB" w14:textId="77777777" w:rsidR="00EF4AA1" w:rsidRDefault="00000000">
      <w:r>
        <w:t>6. India Meteorological Department (IMD) — Official meteorological organization information and services.</w:t>
      </w:r>
    </w:p>
    <w:p w14:paraId="6F84131A" w14:textId="77777777" w:rsidR="00EF4AA1" w:rsidRDefault="00000000">
      <w:r>
        <w:t>7. Project source code: final_stevenson_code.py — supplied implementation used as the primary technical basis of this report.</w:t>
      </w:r>
    </w:p>
    <w:p w14:paraId="38DDD21E" w14:textId="77777777" w:rsidR="00EF4AA1" w:rsidRDefault="00000000">
      <w:r>
        <w:br w:type="page"/>
      </w:r>
    </w:p>
    <w:p w14:paraId="30D2A489" w14:textId="77777777" w:rsidR="00EF4AA1" w:rsidRDefault="00000000">
      <w:pPr>
        <w:pStyle w:val="Heading1"/>
      </w:pPr>
      <w:r>
        <w:lastRenderedPageBreak/>
        <w:t>APPENDIX A</w:t>
      </w:r>
    </w:p>
    <w:p w14:paraId="1BFEFB3B" w14:textId="77777777" w:rsidR="00EF4AA1" w:rsidRDefault="00000000">
      <w:pPr>
        <w:pStyle w:val="Heading1"/>
      </w:pPr>
      <w:r>
        <w:t>KEY CONFIGURATION PARAMETERS</w:t>
      </w:r>
    </w:p>
    <w:tbl>
      <w:tblPr>
        <w:tblStyle w:val="TableGrid"/>
        <w:tblW w:w="0" w:type="auto"/>
        <w:jc w:val="center"/>
        <w:tblLook w:val="04A0" w:firstRow="1" w:lastRow="0" w:firstColumn="1" w:lastColumn="0" w:noHBand="0" w:noVBand="1"/>
      </w:tblPr>
      <w:tblGrid>
        <w:gridCol w:w="4819"/>
        <w:gridCol w:w="4819"/>
      </w:tblGrid>
      <w:tr w:rsidR="00EF4AA1" w14:paraId="48F966DB" w14:textId="77777777">
        <w:trPr>
          <w:jc w:val="center"/>
        </w:trPr>
        <w:tc>
          <w:tcPr>
            <w:tcW w:w="4824" w:type="dxa"/>
            <w:shd w:val="clear" w:color="auto" w:fill="D9EAF7"/>
            <w:tcMar>
              <w:top w:w="90" w:type="dxa"/>
              <w:left w:w="100" w:type="dxa"/>
              <w:bottom w:w="90" w:type="dxa"/>
              <w:right w:w="100" w:type="dxa"/>
            </w:tcMar>
            <w:vAlign w:val="center"/>
          </w:tcPr>
          <w:p w14:paraId="1FF8C9A6" w14:textId="77777777" w:rsidR="00EF4AA1" w:rsidRDefault="00000000">
            <w:r>
              <w:rPr>
                <w:b/>
                <w:sz w:val="19"/>
              </w:rPr>
              <w:t>Parameter</w:t>
            </w:r>
          </w:p>
        </w:tc>
        <w:tc>
          <w:tcPr>
            <w:tcW w:w="4824" w:type="dxa"/>
            <w:shd w:val="clear" w:color="auto" w:fill="D9EAF7"/>
            <w:tcMar>
              <w:top w:w="90" w:type="dxa"/>
              <w:left w:w="100" w:type="dxa"/>
              <w:bottom w:w="90" w:type="dxa"/>
              <w:right w:w="100" w:type="dxa"/>
            </w:tcMar>
            <w:vAlign w:val="center"/>
          </w:tcPr>
          <w:p w14:paraId="265C9629" w14:textId="77777777" w:rsidR="00EF4AA1" w:rsidRDefault="00000000">
            <w:r>
              <w:rPr>
                <w:b/>
                <w:sz w:val="19"/>
              </w:rPr>
              <w:t>Value</w:t>
            </w:r>
          </w:p>
        </w:tc>
      </w:tr>
      <w:tr w:rsidR="00EF4AA1" w14:paraId="08681011" w14:textId="77777777">
        <w:trPr>
          <w:jc w:val="center"/>
        </w:trPr>
        <w:tc>
          <w:tcPr>
            <w:tcW w:w="4824" w:type="dxa"/>
            <w:tcMar>
              <w:top w:w="90" w:type="dxa"/>
              <w:left w:w="100" w:type="dxa"/>
              <w:bottom w:w="90" w:type="dxa"/>
              <w:right w:w="100" w:type="dxa"/>
            </w:tcMar>
            <w:vAlign w:val="center"/>
          </w:tcPr>
          <w:p w14:paraId="22EBAFBC" w14:textId="77777777" w:rsidR="00EF4AA1" w:rsidRDefault="00000000">
            <w:r>
              <w:rPr>
                <w:sz w:val="19"/>
              </w:rPr>
              <w:t>FRAME_W × FRAME_H</w:t>
            </w:r>
          </w:p>
        </w:tc>
        <w:tc>
          <w:tcPr>
            <w:tcW w:w="4824" w:type="dxa"/>
            <w:tcMar>
              <w:top w:w="90" w:type="dxa"/>
              <w:left w:w="100" w:type="dxa"/>
              <w:bottom w:w="90" w:type="dxa"/>
              <w:right w:w="100" w:type="dxa"/>
            </w:tcMar>
            <w:vAlign w:val="center"/>
          </w:tcPr>
          <w:p w14:paraId="46C18069" w14:textId="77777777" w:rsidR="00EF4AA1" w:rsidRDefault="00000000">
            <w:r>
              <w:rPr>
                <w:sz w:val="19"/>
              </w:rPr>
              <w:t>700 × 640</w:t>
            </w:r>
          </w:p>
        </w:tc>
      </w:tr>
      <w:tr w:rsidR="00EF4AA1" w14:paraId="3B89C981" w14:textId="77777777">
        <w:trPr>
          <w:jc w:val="center"/>
        </w:trPr>
        <w:tc>
          <w:tcPr>
            <w:tcW w:w="4824" w:type="dxa"/>
            <w:tcMar>
              <w:top w:w="90" w:type="dxa"/>
              <w:left w:w="100" w:type="dxa"/>
              <w:bottom w:w="90" w:type="dxa"/>
              <w:right w:w="100" w:type="dxa"/>
            </w:tcMar>
            <w:vAlign w:val="center"/>
          </w:tcPr>
          <w:p w14:paraId="1B3D2070" w14:textId="77777777" w:rsidR="00EF4AA1" w:rsidRDefault="00000000">
            <w:r>
              <w:rPr>
                <w:sz w:val="19"/>
              </w:rPr>
              <w:t>ROI_X, ROI_Y</w:t>
            </w:r>
          </w:p>
        </w:tc>
        <w:tc>
          <w:tcPr>
            <w:tcW w:w="4824" w:type="dxa"/>
            <w:tcMar>
              <w:top w:w="90" w:type="dxa"/>
              <w:left w:w="100" w:type="dxa"/>
              <w:bottom w:w="90" w:type="dxa"/>
              <w:right w:w="100" w:type="dxa"/>
            </w:tcMar>
            <w:vAlign w:val="center"/>
          </w:tcPr>
          <w:p w14:paraId="13122E60" w14:textId="77777777" w:rsidR="00EF4AA1" w:rsidRDefault="00000000">
            <w:r>
              <w:rPr>
                <w:sz w:val="19"/>
              </w:rPr>
              <w:t>323, 1</w:t>
            </w:r>
          </w:p>
        </w:tc>
      </w:tr>
      <w:tr w:rsidR="00EF4AA1" w14:paraId="505EA1A7" w14:textId="77777777">
        <w:trPr>
          <w:jc w:val="center"/>
        </w:trPr>
        <w:tc>
          <w:tcPr>
            <w:tcW w:w="4824" w:type="dxa"/>
            <w:tcMar>
              <w:top w:w="90" w:type="dxa"/>
              <w:left w:w="100" w:type="dxa"/>
              <w:bottom w:w="90" w:type="dxa"/>
              <w:right w:w="100" w:type="dxa"/>
            </w:tcMar>
            <w:vAlign w:val="center"/>
          </w:tcPr>
          <w:p w14:paraId="30042F48" w14:textId="77777777" w:rsidR="00EF4AA1" w:rsidRDefault="00000000">
            <w:r>
              <w:rPr>
                <w:sz w:val="19"/>
              </w:rPr>
              <w:t>ROI_W × ROI_H</w:t>
            </w:r>
          </w:p>
        </w:tc>
        <w:tc>
          <w:tcPr>
            <w:tcW w:w="4824" w:type="dxa"/>
            <w:tcMar>
              <w:top w:w="90" w:type="dxa"/>
              <w:left w:w="100" w:type="dxa"/>
              <w:bottom w:w="90" w:type="dxa"/>
              <w:right w:w="100" w:type="dxa"/>
            </w:tcMar>
            <w:vAlign w:val="center"/>
          </w:tcPr>
          <w:p w14:paraId="2B96B9B2" w14:textId="77777777" w:rsidR="00EF4AA1" w:rsidRDefault="00000000">
            <w:r>
              <w:rPr>
                <w:sz w:val="19"/>
              </w:rPr>
              <w:t>9 × 620</w:t>
            </w:r>
          </w:p>
        </w:tc>
      </w:tr>
      <w:tr w:rsidR="00EF4AA1" w14:paraId="0FFE972B" w14:textId="77777777">
        <w:trPr>
          <w:jc w:val="center"/>
        </w:trPr>
        <w:tc>
          <w:tcPr>
            <w:tcW w:w="4824" w:type="dxa"/>
            <w:tcMar>
              <w:top w:w="90" w:type="dxa"/>
              <w:left w:w="100" w:type="dxa"/>
              <w:bottom w:w="90" w:type="dxa"/>
              <w:right w:w="100" w:type="dxa"/>
            </w:tcMar>
            <w:vAlign w:val="center"/>
          </w:tcPr>
          <w:p w14:paraId="596C6227" w14:textId="77777777" w:rsidR="00EF4AA1" w:rsidRDefault="00000000">
            <w:r>
              <w:rPr>
                <w:sz w:val="19"/>
              </w:rPr>
              <w:t>PIXEL_AT_5C</w:t>
            </w:r>
          </w:p>
        </w:tc>
        <w:tc>
          <w:tcPr>
            <w:tcW w:w="4824" w:type="dxa"/>
            <w:tcMar>
              <w:top w:w="90" w:type="dxa"/>
              <w:left w:w="100" w:type="dxa"/>
              <w:bottom w:w="90" w:type="dxa"/>
              <w:right w:w="100" w:type="dxa"/>
            </w:tcMar>
            <w:vAlign w:val="center"/>
          </w:tcPr>
          <w:p w14:paraId="2DFE4DE2" w14:textId="77777777" w:rsidR="00EF4AA1" w:rsidRDefault="00000000">
            <w:r>
              <w:rPr>
                <w:sz w:val="19"/>
              </w:rPr>
              <w:t>505</w:t>
            </w:r>
          </w:p>
        </w:tc>
      </w:tr>
      <w:tr w:rsidR="00EF4AA1" w14:paraId="547A328E" w14:textId="77777777">
        <w:trPr>
          <w:jc w:val="center"/>
        </w:trPr>
        <w:tc>
          <w:tcPr>
            <w:tcW w:w="4824" w:type="dxa"/>
            <w:tcMar>
              <w:top w:w="90" w:type="dxa"/>
              <w:left w:w="100" w:type="dxa"/>
              <w:bottom w:w="90" w:type="dxa"/>
              <w:right w:w="100" w:type="dxa"/>
            </w:tcMar>
            <w:vAlign w:val="center"/>
          </w:tcPr>
          <w:p w14:paraId="34FA0BB6" w14:textId="77777777" w:rsidR="00EF4AA1" w:rsidRDefault="00000000">
            <w:r>
              <w:rPr>
                <w:sz w:val="19"/>
              </w:rPr>
              <w:t>PIXEL_AT_45C</w:t>
            </w:r>
          </w:p>
        </w:tc>
        <w:tc>
          <w:tcPr>
            <w:tcW w:w="4824" w:type="dxa"/>
            <w:tcMar>
              <w:top w:w="90" w:type="dxa"/>
              <w:left w:w="100" w:type="dxa"/>
              <w:bottom w:w="90" w:type="dxa"/>
              <w:right w:w="100" w:type="dxa"/>
            </w:tcMar>
            <w:vAlign w:val="center"/>
          </w:tcPr>
          <w:p w14:paraId="77A01CB5" w14:textId="77777777" w:rsidR="00EF4AA1" w:rsidRDefault="00000000">
            <w:r>
              <w:rPr>
                <w:sz w:val="19"/>
              </w:rPr>
              <w:t>63</w:t>
            </w:r>
          </w:p>
        </w:tc>
      </w:tr>
      <w:tr w:rsidR="00EF4AA1" w14:paraId="40C8EACC" w14:textId="77777777">
        <w:trPr>
          <w:jc w:val="center"/>
        </w:trPr>
        <w:tc>
          <w:tcPr>
            <w:tcW w:w="4824" w:type="dxa"/>
            <w:tcMar>
              <w:top w:w="90" w:type="dxa"/>
              <w:left w:w="100" w:type="dxa"/>
              <w:bottom w:w="90" w:type="dxa"/>
              <w:right w:w="100" w:type="dxa"/>
            </w:tcMar>
            <w:vAlign w:val="center"/>
          </w:tcPr>
          <w:p w14:paraId="6EF25384" w14:textId="77777777" w:rsidR="00EF4AA1" w:rsidRDefault="00000000">
            <w:r>
              <w:rPr>
                <w:sz w:val="19"/>
              </w:rPr>
              <w:t>TEMP_LOW</w:t>
            </w:r>
          </w:p>
        </w:tc>
        <w:tc>
          <w:tcPr>
            <w:tcW w:w="4824" w:type="dxa"/>
            <w:tcMar>
              <w:top w:w="90" w:type="dxa"/>
              <w:left w:w="100" w:type="dxa"/>
              <w:bottom w:w="90" w:type="dxa"/>
              <w:right w:w="100" w:type="dxa"/>
            </w:tcMar>
            <w:vAlign w:val="center"/>
          </w:tcPr>
          <w:p w14:paraId="617AD84D" w14:textId="77777777" w:rsidR="00EF4AA1" w:rsidRDefault="00000000">
            <w:r>
              <w:rPr>
                <w:sz w:val="19"/>
              </w:rPr>
              <w:t>12 °C</w:t>
            </w:r>
          </w:p>
        </w:tc>
      </w:tr>
      <w:tr w:rsidR="00EF4AA1" w14:paraId="05E2AF4B" w14:textId="77777777">
        <w:trPr>
          <w:jc w:val="center"/>
        </w:trPr>
        <w:tc>
          <w:tcPr>
            <w:tcW w:w="4824" w:type="dxa"/>
            <w:tcMar>
              <w:top w:w="90" w:type="dxa"/>
              <w:left w:w="100" w:type="dxa"/>
              <w:bottom w:w="90" w:type="dxa"/>
              <w:right w:w="100" w:type="dxa"/>
            </w:tcMar>
            <w:vAlign w:val="center"/>
          </w:tcPr>
          <w:p w14:paraId="76E4725E" w14:textId="77777777" w:rsidR="00EF4AA1" w:rsidRDefault="00000000">
            <w:r>
              <w:rPr>
                <w:sz w:val="19"/>
              </w:rPr>
              <w:t>TEMP_HIGH</w:t>
            </w:r>
          </w:p>
        </w:tc>
        <w:tc>
          <w:tcPr>
            <w:tcW w:w="4824" w:type="dxa"/>
            <w:tcMar>
              <w:top w:w="90" w:type="dxa"/>
              <w:left w:w="100" w:type="dxa"/>
              <w:bottom w:w="90" w:type="dxa"/>
              <w:right w:w="100" w:type="dxa"/>
            </w:tcMar>
            <w:vAlign w:val="center"/>
          </w:tcPr>
          <w:p w14:paraId="35046D52" w14:textId="77777777" w:rsidR="00EF4AA1" w:rsidRDefault="00000000">
            <w:r>
              <w:rPr>
                <w:sz w:val="19"/>
              </w:rPr>
              <w:t>45 °C</w:t>
            </w:r>
          </w:p>
        </w:tc>
      </w:tr>
      <w:tr w:rsidR="00EF4AA1" w14:paraId="509BEEA7" w14:textId="77777777">
        <w:trPr>
          <w:jc w:val="center"/>
        </w:trPr>
        <w:tc>
          <w:tcPr>
            <w:tcW w:w="4824" w:type="dxa"/>
            <w:tcMar>
              <w:top w:w="90" w:type="dxa"/>
              <w:left w:w="100" w:type="dxa"/>
              <w:bottom w:w="90" w:type="dxa"/>
              <w:right w:w="100" w:type="dxa"/>
            </w:tcMar>
            <w:vAlign w:val="center"/>
          </w:tcPr>
          <w:p w14:paraId="646B952E" w14:textId="77777777" w:rsidR="00EF4AA1" w:rsidRDefault="00000000">
            <w:r>
              <w:rPr>
                <w:sz w:val="19"/>
              </w:rPr>
              <w:t>Required consecutive rows</w:t>
            </w:r>
          </w:p>
        </w:tc>
        <w:tc>
          <w:tcPr>
            <w:tcW w:w="4824" w:type="dxa"/>
            <w:tcMar>
              <w:top w:w="90" w:type="dxa"/>
              <w:left w:w="100" w:type="dxa"/>
              <w:bottom w:w="90" w:type="dxa"/>
              <w:right w:w="100" w:type="dxa"/>
            </w:tcMar>
            <w:vAlign w:val="center"/>
          </w:tcPr>
          <w:p w14:paraId="0E46E3C0" w14:textId="77777777" w:rsidR="00EF4AA1" w:rsidRDefault="00000000">
            <w:r>
              <w:rPr>
                <w:sz w:val="19"/>
              </w:rPr>
              <w:t>7</w:t>
            </w:r>
          </w:p>
        </w:tc>
      </w:tr>
      <w:tr w:rsidR="00EF4AA1" w14:paraId="2F71A87A" w14:textId="77777777">
        <w:trPr>
          <w:jc w:val="center"/>
        </w:trPr>
        <w:tc>
          <w:tcPr>
            <w:tcW w:w="4824" w:type="dxa"/>
            <w:tcMar>
              <w:top w:w="90" w:type="dxa"/>
              <w:left w:w="100" w:type="dxa"/>
              <w:bottom w:w="90" w:type="dxa"/>
              <w:right w:w="100" w:type="dxa"/>
            </w:tcMar>
            <w:vAlign w:val="center"/>
          </w:tcPr>
          <w:p w14:paraId="091F5576" w14:textId="77777777" w:rsidR="00EF4AA1" w:rsidRDefault="00000000">
            <w:r>
              <w:rPr>
                <w:sz w:val="19"/>
              </w:rPr>
              <w:t>White LED GPIO</w:t>
            </w:r>
          </w:p>
        </w:tc>
        <w:tc>
          <w:tcPr>
            <w:tcW w:w="4824" w:type="dxa"/>
            <w:tcMar>
              <w:top w:w="90" w:type="dxa"/>
              <w:left w:w="100" w:type="dxa"/>
              <w:bottom w:w="90" w:type="dxa"/>
              <w:right w:w="100" w:type="dxa"/>
            </w:tcMar>
            <w:vAlign w:val="center"/>
          </w:tcPr>
          <w:p w14:paraId="121E4CB6" w14:textId="77777777" w:rsidR="00EF4AA1" w:rsidRDefault="00000000">
            <w:r>
              <w:rPr>
                <w:sz w:val="19"/>
              </w:rPr>
              <w:t>BCM 18</w:t>
            </w:r>
          </w:p>
        </w:tc>
      </w:tr>
      <w:tr w:rsidR="00EF4AA1" w14:paraId="2BAADAAB" w14:textId="77777777">
        <w:trPr>
          <w:jc w:val="center"/>
        </w:trPr>
        <w:tc>
          <w:tcPr>
            <w:tcW w:w="4824" w:type="dxa"/>
            <w:tcMar>
              <w:top w:w="90" w:type="dxa"/>
              <w:left w:w="100" w:type="dxa"/>
              <w:bottom w:w="90" w:type="dxa"/>
              <w:right w:w="100" w:type="dxa"/>
            </w:tcMar>
            <w:vAlign w:val="center"/>
          </w:tcPr>
          <w:p w14:paraId="3659194D" w14:textId="77777777" w:rsidR="00EF4AA1" w:rsidRDefault="00000000">
            <w:r>
              <w:rPr>
                <w:sz w:val="19"/>
              </w:rPr>
              <w:t>CSV interval</w:t>
            </w:r>
          </w:p>
        </w:tc>
        <w:tc>
          <w:tcPr>
            <w:tcW w:w="4824" w:type="dxa"/>
            <w:tcMar>
              <w:top w:w="90" w:type="dxa"/>
              <w:left w:w="100" w:type="dxa"/>
              <w:bottom w:w="90" w:type="dxa"/>
              <w:right w:w="100" w:type="dxa"/>
            </w:tcMar>
            <w:vAlign w:val="center"/>
          </w:tcPr>
          <w:p w14:paraId="132C75AB" w14:textId="77777777" w:rsidR="00EF4AA1" w:rsidRDefault="00000000">
            <w:r>
              <w:rPr>
                <w:sz w:val="19"/>
              </w:rPr>
              <w:t>30 seconds</w:t>
            </w:r>
          </w:p>
        </w:tc>
      </w:tr>
      <w:tr w:rsidR="00EF4AA1" w14:paraId="17DB4B04" w14:textId="77777777">
        <w:trPr>
          <w:jc w:val="center"/>
        </w:trPr>
        <w:tc>
          <w:tcPr>
            <w:tcW w:w="4824" w:type="dxa"/>
            <w:tcMar>
              <w:top w:w="90" w:type="dxa"/>
              <w:left w:w="100" w:type="dxa"/>
              <w:bottom w:w="90" w:type="dxa"/>
              <w:right w:w="100" w:type="dxa"/>
            </w:tcMar>
            <w:vAlign w:val="center"/>
          </w:tcPr>
          <w:p w14:paraId="549398C7" w14:textId="77777777" w:rsidR="00EF4AA1" w:rsidRDefault="00000000">
            <w:r>
              <w:rPr>
                <w:sz w:val="19"/>
              </w:rPr>
              <w:t>Reference file</w:t>
            </w:r>
          </w:p>
        </w:tc>
        <w:tc>
          <w:tcPr>
            <w:tcW w:w="4824" w:type="dxa"/>
            <w:tcMar>
              <w:top w:w="90" w:type="dxa"/>
              <w:left w:w="100" w:type="dxa"/>
              <w:bottom w:w="90" w:type="dxa"/>
              <w:right w:w="100" w:type="dxa"/>
            </w:tcMar>
            <w:vAlign w:val="center"/>
          </w:tcPr>
          <w:p w14:paraId="3D58EF26" w14:textId="77777777" w:rsidR="00EF4AA1" w:rsidRDefault="00000000">
            <w:r>
              <w:rPr>
                <w:sz w:val="19"/>
              </w:rPr>
              <w:t>REFERENCE.png</w:t>
            </w:r>
          </w:p>
        </w:tc>
      </w:tr>
      <w:tr w:rsidR="00EF4AA1" w14:paraId="0D4BE7B4" w14:textId="77777777">
        <w:trPr>
          <w:jc w:val="center"/>
        </w:trPr>
        <w:tc>
          <w:tcPr>
            <w:tcW w:w="4824" w:type="dxa"/>
            <w:tcMar>
              <w:top w:w="90" w:type="dxa"/>
              <w:left w:w="100" w:type="dxa"/>
              <w:bottom w:w="90" w:type="dxa"/>
              <w:right w:w="100" w:type="dxa"/>
            </w:tcMar>
            <w:vAlign w:val="center"/>
          </w:tcPr>
          <w:p w14:paraId="52D9937F" w14:textId="77777777" w:rsidR="00EF4AA1" w:rsidRDefault="00000000">
            <w:r>
              <w:rPr>
                <w:sz w:val="19"/>
              </w:rPr>
              <w:t>Log file</w:t>
            </w:r>
          </w:p>
        </w:tc>
        <w:tc>
          <w:tcPr>
            <w:tcW w:w="4824" w:type="dxa"/>
            <w:tcMar>
              <w:top w:w="90" w:type="dxa"/>
              <w:left w:w="100" w:type="dxa"/>
              <w:bottom w:w="90" w:type="dxa"/>
              <w:right w:w="100" w:type="dxa"/>
            </w:tcMar>
            <w:vAlign w:val="center"/>
          </w:tcPr>
          <w:p w14:paraId="7FFC4E11" w14:textId="77777777" w:rsidR="00EF4AA1" w:rsidRDefault="00000000">
            <w:r>
              <w:rPr>
                <w:sz w:val="19"/>
              </w:rPr>
              <w:t>temperature_log.csv</w:t>
            </w:r>
          </w:p>
        </w:tc>
      </w:tr>
    </w:tbl>
    <w:p w14:paraId="34048BE1" w14:textId="77777777" w:rsidR="00EF4AA1" w:rsidRDefault="00EF4AA1"/>
    <w:p w14:paraId="076801E8" w14:textId="3704EB03" w:rsidR="00EF4AA1" w:rsidRDefault="00EF4AA1"/>
    <w:sectPr w:rsidR="00EF4AA1" w:rsidSect="00034616">
      <w:headerReference w:type="default" r:id="rId9"/>
      <w:footerReference w:type="default" r:id="rId10"/>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80CFE" w14:textId="77777777" w:rsidR="00110329" w:rsidRDefault="00110329">
      <w:pPr>
        <w:spacing w:after="0" w:line="240" w:lineRule="auto"/>
      </w:pPr>
      <w:r>
        <w:separator/>
      </w:r>
    </w:p>
  </w:endnote>
  <w:endnote w:type="continuationSeparator" w:id="0">
    <w:p w14:paraId="031E03EC" w14:textId="77777777" w:rsidR="00110329" w:rsidRDefault="00110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9465E" w14:textId="77777777" w:rsidR="00EF4AA1" w:rsidRDefault="00000000">
    <w:pPr>
      <w:pStyle w:val="Footer"/>
      <w:jc w:val="center"/>
    </w:pPr>
    <w:r>
      <w:rPr>
        <w:color w:val="5A5A5A"/>
        <w:sz w:val="16"/>
      </w:rPr>
      <w:t xml:space="preserve">Industrial Training Report | </w:t>
    </w:r>
    <w:r>
      <w:fldChar w:fldCharType="begin"/>
    </w:r>
    <w:r>
      <w:instrText>PAGE</w:instrText>
    </w:r>
    <w:r>
      <w:fldChar w:fldCharType="separate"/>
    </w:r>
    <w:r w:rsidR="004A6C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12D8A" w14:textId="77777777" w:rsidR="00110329" w:rsidRDefault="00110329">
      <w:pPr>
        <w:spacing w:after="0" w:line="240" w:lineRule="auto"/>
      </w:pPr>
      <w:r>
        <w:separator/>
      </w:r>
    </w:p>
  </w:footnote>
  <w:footnote w:type="continuationSeparator" w:id="0">
    <w:p w14:paraId="67C516A8" w14:textId="77777777" w:rsidR="00110329" w:rsidRDefault="001103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FD2A" w14:textId="5B2170EF" w:rsidR="00EF4AA1" w:rsidRPr="009C576F" w:rsidRDefault="009C576F" w:rsidP="009C576F">
    <w:pPr>
      <w:pStyle w:val="Header"/>
      <w:jc w:val="center"/>
      <w:rPr>
        <w:rFonts w:asciiTheme="majorHAnsi" w:hAnsiTheme="majorHAnsi" w:cstheme="majorHAnsi"/>
        <w:bCs/>
        <w:sz w:val="16"/>
        <w:szCs w:val="16"/>
      </w:rPr>
    </w:pPr>
    <w:r w:rsidRPr="009C576F">
      <w:rPr>
        <w:rFonts w:asciiTheme="majorHAnsi" w:hAnsiTheme="majorHAnsi" w:cstheme="majorHAnsi"/>
        <w:bCs/>
        <w:sz w:val="16"/>
        <w:szCs w:val="16"/>
      </w:rPr>
      <w:t>VISTA — Vision-based Intelligent Stevenson Thermometer Analyzer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0613298">
    <w:abstractNumId w:val="8"/>
  </w:num>
  <w:num w:numId="2" w16cid:durableId="783117093">
    <w:abstractNumId w:val="6"/>
  </w:num>
  <w:num w:numId="3" w16cid:durableId="724109008">
    <w:abstractNumId w:val="5"/>
  </w:num>
  <w:num w:numId="4" w16cid:durableId="1778333142">
    <w:abstractNumId w:val="4"/>
  </w:num>
  <w:num w:numId="5" w16cid:durableId="1640301722">
    <w:abstractNumId w:val="7"/>
  </w:num>
  <w:num w:numId="6" w16cid:durableId="631249248">
    <w:abstractNumId w:val="3"/>
  </w:num>
  <w:num w:numId="7" w16cid:durableId="1697998286">
    <w:abstractNumId w:val="2"/>
  </w:num>
  <w:num w:numId="8" w16cid:durableId="1565488556">
    <w:abstractNumId w:val="1"/>
  </w:num>
  <w:num w:numId="9" w16cid:durableId="542602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329"/>
    <w:rsid w:val="00111669"/>
    <w:rsid w:val="0015074B"/>
    <w:rsid w:val="0029639D"/>
    <w:rsid w:val="00326F90"/>
    <w:rsid w:val="004A6C53"/>
    <w:rsid w:val="007C662B"/>
    <w:rsid w:val="009C576F"/>
    <w:rsid w:val="00AA1D8D"/>
    <w:rsid w:val="00B47730"/>
    <w:rsid w:val="00CB0664"/>
    <w:rsid w:val="00CB4300"/>
    <w:rsid w:val="00EF4A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CB26DE"/>
  <w14:defaultImageDpi w14:val="300"/>
  <w15:docId w15:val="{242608E5-C7BA-4B6D-8F1F-AB720CAAD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75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3147</Words>
  <Characters>17941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Abhijeet Rastogi</cp:lastModifiedBy>
  <cp:revision>3</cp:revision>
  <dcterms:created xsi:type="dcterms:W3CDTF">2026-08-09T05:14:00Z</dcterms:created>
  <dcterms:modified xsi:type="dcterms:W3CDTF">2026-08-09T05:17:00Z</dcterms:modified>
  <cp:category/>
</cp:coreProperties>
</file>