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EC" w:rsidRDefault="00845FEC" w:rsidP="00845FEC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Env</w:t>
      </w:r>
      <w:proofErr w:type="spellEnd"/>
      <w:r>
        <w:rPr>
          <w:rFonts w:ascii="Calibri" w:hAnsi="Calibri" w:cs="Calibri"/>
          <w:sz w:val="22"/>
          <w:szCs w:val="22"/>
        </w:rPr>
        <w:t xml:space="preserve">: PERF, DM, PRE-PROD, UAT, SIT --&gt; AWS Account --&gt; </w:t>
      </w:r>
      <w:proofErr w:type="spellStart"/>
      <w:r>
        <w:rPr>
          <w:rFonts w:ascii="Calibri" w:hAnsi="Calibri" w:cs="Calibri"/>
          <w:sz w:val="22"/>
          <w:szCs w:val="22"/>
        </w:rPr>
        <w:t>Dynatrace</w:t>
      </w:r>
      <w:proofErr w:type="spellEnd"/>
      <w:r>
        <w:rPr>
          <w:rFonts w:ascii="Calibri" w:hAnsi="Calibri" w:cs="Calibri"/>
          <w:sz w:val="22"/>
          <w:szCs w:val="22"/>
        </w:rPr>
        <w:t xml:space="preserve"> --&gt; ELK    </w:t>
      </w:r>
    </w:p>
    <w:p w:rsidR="00845FEC" w:rsidRDefault="00845FEC" w:rsidP="00845FEC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Cluster (EKS) --&gt; worker nodes (ec2-instances) --&gt; namespace --&gt; Micro service (80) --&gt; pod --&gt; container   </w:t>
      </w:r>
    </w:p>
    <w:p w:rsidR="00845FEC" w:rsidRDefault="00845FEC" w:rsidP="00845FEC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service --&gt; n number of pods   </w:t>
      </w:r>
    </w:p>
    <w:p w:rsidR="00845FEC" w:rsidRDefault="00845FEC" w:rsidP="00845FEC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NB APP --&gt; Nginx --&gt; Load balancer --&gt; worker node(ec2instances) --&gt; service --&gt; pods --&gt; container  </w:t>
      </w:r>
    </w:p>
    <w:p w:rsidR="00845FEC" w:rsidRDefault="00845FEC" w:rsidP="00845FEC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CUG --&gt; close user group --&gt; AWS Account --&gt; </w:t>
      </w:r>
      <w:proofErr w:type="spellStart"/>
      <w:r>
        <w:rPr>
          <w:rFonts w:ascii="Calibri" w:hAnsi="Calibri" w:cs="Calibri"/>
          <w:sz w:val="22"/>
          <w:szCs w:val="22"/>
        </w:rPr>
        <w:t>Dynatrace</w:t>
      </w:r>
      <w:proofErr w:type="spellEnd"/>
      <w:r>
        <w:rPr>
          <w:rFonts w:ascii="Calibri" w:hAnsi="Calibri" w:cs="Calibri"/>
          <w:sz w:val="22"/>
          <w:szCs w:val="22"/>
        </w:rPr>
        <w:t xml:space="preserve"> --&gt; ELK  </w:t>
      </w:r>
    </w:p>
    <w:p w:rsidR="00845FEC" w:rsidRDefault="00845FEC" w:rsidP="00063C5D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Cluster --&gt;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 Logs are integrated in ELK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get all application logs on </w:t>
      </w:r>
      <w:proofErr w:type="spellStart"/>
      <w:r>
        <w:rPr>
          <w:rFonts w:ascii="Calibri" w:hAnsi="Calibri" w:cs="Calibri"/>
          <w:sz w:val="22"/>
          <w:szCs w:val="22"/>
        </w:rPr>
        <w:t>kibana</w:t>
      </w:r>
      <w:proofErr w:type="spellEnd"/>
      <w:r>
        <w:rPr>
          <w:rFonts w:ascii="Calibri" w:hAnsi="Calibri" w:cs="Calibri"/>
          <w:sz w:val="22"/>
          <w:szCs w:val="22"/>
        </w:rPr>
        <w:t xml:space="preserve"> Dashboard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we can find log?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find logs based on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application names/services names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2 .</w:t>
      </w:r>
      <w:proofErr w:type="gramEnd"/>
      <w:r>
        <w:rPr>
          <w:rFonts w:ascii="Calibri" w:hAnsi="Calibri" w:cs="Calibri"/>
          <w:sz w:val="22"/>
          <w:szCs w:val="22"/>
        </w:rPr>
        <w:t xml:space="preserve"> status codes success/failure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API request and response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DT - Application mon / Infra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infra - server issue -</w:t>
      </w:r>
      <w:proofErr w:type="spellStart"/>
      <w:r>
        <w:rPr>
          <w:rFonts w:ascii="Calibri" w:hAnsi="Calibri" w:cs="Calibri"/>
          <w:sz w:val="22"/>
          <w:szCs w:val="22"/>
        </w:rPr>
        <w:t>cpu</w:t>
      </w:r>
      <w:proofErr w:type="spellEnd"/>
      <w:r>
        <w:rPr>
          <w:rFonts w:ascii="Calibri" w:hAnsi="Calibri" w:cs="Calibri"/>
          <w:sz w:val="22"/>
          <w:szCs w:val="22"/>
        </w:rPr>
        <w:t>/memory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 down -- different issue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cpu</w:t>
      </w:r>
      <w:proofErr w:type="spellEnd"/>
      <w:r>
        <w:rPr>
          <w:rFonts w:ascii="Calibri" w:hAnsi="Calibri" w:cs="Calibri"/>
          <w:sz w:val="22"/>
          <w:szCs w:val="22"/>
        </w:rPr>
        <w:t xml:space="preserve"> and memory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application may not </w:t>
      </w:r>
      <w:proofErr w:type="gramStart"/>
      <w:r>
        <w:rPr>
          <w:rFonts w:ascii="Calibri" w:hAnsi="Calibri" w:cs="Calibri"/>
          <w:sz w:val="22"/>
          <w:szCs w:val="22"/>
        </w:rPr>
        <w:t>receiving</w:t>
      </w:r>
      <w:proofErr w:type="gramEnd"/>
      <w:r>
        <w:rPr>
          <w:rFonts w:ascii="Calibri" w:hAnsi="Calibri" w:cs="Calibri"/>
          <w:sz w:val="22"/>
          <w:szCs w:val="22"/>
        </w:rPr>
        <w:t xml:space="preserve"> any request or give any response back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due over load of requests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due network failure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Nginx - service -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check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Calibri" w:hAnsi="Calibri" w:cs="Calibri"/>
          <w:sz w:val="22"/>
          <w:szCs w:val="22"/>
        </w:rPr>
        <w:t xml:space="preserve"> logs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start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Calibri" w:hAnsi="Calibri" w:cs="Calibri"/>
          <w:sz w:val="22"/>
          <w:szCs w:val="22"/>
        </w:rPr>
        <w:t xml:space="preserve"> and reload /stop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codes - 5xx/4xx/3xxx/2xx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 Base - Developer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Infra - HDFC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Env</w:t>
      </w:r>
      <w:proofErr w:type="spellEnd"/>
      <w:r>
        <w:rPr>
          <w:rFonts w:ascii="Calibri" w:hAnsi="Calibri" w:cs="Calibri"/>
          <w:sz w:val="22"/>
          <w:szCs w:val="22"/>
        </w:rPr>
        <w:t xml:space="preserve"> - K8 </w:t>
      </w:r>
      <w:proofErr w:type="spellStart"/>
      <w:r>
        <w:rPr>
          <w:rFonts w:ascii="Calibri" w:hAnsi="Calibri" w:cs="Calibri"/>
          <w:sz w:val="22"/>
          <w:szCs w:val="22"/>
        </w:rPr>
        <w:t>env</w:t>
      </w:r>
      <w:proofErr w:type="spellEnd"/>
      <w:r>
        <w:rPr>
          <w:rFonts w:ascii="Calibri" w:hAnsi="Calibri" w:cs="Calibri"/>
          <w:sz w:val="22"/>
          <w:szCs w:val="22"/>
        </w:rPr>
        <w:t xml:space="preserve"> - maters node and </w:t>
      </w:r>
      <w:proofErr w:type="gramStart"/>
      <w:r>
        <w:rPr>
          <w:rFonts w:ascii="Calibri" w:hAnsi="Calibri" w:cs="Calibri"/>
          <w:sz w:val="22"/>
          <w:szCs w:val="22"/>
        </w:rPr>
        <w:t>workers</w:t>
      </w:r>
      <w:proofErr w:type="gramEnd"/>
      <w:r>
        <w:rPr>
          <w:rFonts w:ascii="Calibri" w:hAnsi="Calibri" w:cs="Calibri"/>
          <w:sz w:val="22"/>
          <w:szCs w:val="22"/>
        </w:rPr>
        <w:t xml:space="preserve"> nodes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check pods logs on </w:t>
      </w:r>
      <w:proofErr w:type="gramStart"/>
      <w:r>
        <w:rPr>
          <w:rFonts w:ascii="Calibri" w:hAnsi="Calibri" w:cs="Calibri"/>
          <w:sz w:val="22"/>
          <w:szCs w:val="22"/>
        </w:rPr>
        <w:t>k8</w:t>
      </w:r>
      <w:proofErr w:type="gramEnd"/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restart pods on </w:t>
      </w:r>
      <w:proofErr w:type="gramStart"/>
      <w:r>
        <w:rPr>
          <w:rFonts w:ascii="Calibri" w:hAnsi="Calibri" w:cs="Calibri"/>
          <w:sz w:val="22"/>
          <w:szCs w:val="22"/>
        </w:rPr>
        <w:t>k8</w:t>
      </w:r>
      <w:proofErr w:type="gramEnd"/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SOP '</w:t>
      </w:r>
      <w:proofErr w:type="gramStart"/>
      <w:r>
        <w:rPr>
          <w:rFonts w:ascii="Calibri" w:hAnsi="Calibri" w:cs="Calibri"/>
          <w:sz w:val="22"/>
          <w:szCs w:val="22"/>
        </w:rPr>
        <w:t>s ,</w:t>
      </w:r>
      <w:proofErr w:type="gramEnd"/>
      <w:r>
        <w:rPr>
          <w:rFonts w:ascii="Calibri" w:hAnsi="Calibri" w:cs="Calibri"/>
          <w:sz w:val="22"/>
          <w:szCs w:val="22"/>
        </w:rPr>
        <w:t xml:space="preserve"> RCA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FEC" w:rsidRDefault="00845FEC" w:rsidP="00845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Jira - how to raise tickets /resolve - we provide RCA on tickets </w:t>
      </w:r>
    </w:p>
    <w:p w:rsidR="00C0705F" w:rsidRDefault="00C0705F"/>
    <w:sectPr w:rsidR="00C0705F" w:rsidSect="00845FE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A1"/>
    <w:rsid w:val="00063C5D"/>
    <w:rsid w:val="00845FEC"/>
    <w:rsid w:val="00C0705F"/>
    <w:rsid w:val="00E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FB527-99BA-487E-B7B3-10FBC155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F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3</cp:revision>
  <dcterms:created xsi:type="dcterms:W3CDTF">2024-03-18T03:48:00Z</dcterms:created>
  <dcterms:modified xsi:type="dcterms:W3CDTF">2024-03-18T03:49:00Z</dcterms:modified>
</cp:coreProperties>
</file>