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46A" w:rsidRPr="00B650E0" w:rsidRDefault="0048246A" w:rsidP="0048246A">
      <w:pPr>
        <w:spacing w:before="100" w:beforeAutospacing="1" w:after="100" w:afterAutospacing="1"/>
        <w:outlineLvl w:val="2"/>
        <w:rPr>
          <w:rFonts w:ascii="Times New Roman" w:eastAsia="Times New Roman" w:hAnsi="Times New Roman" w:cs="Times New Roman"/>
          <w:b/>
          <w:bCs/>
          <w:color w:val="A8D08D" w:themeColor="accent6" w:themeTint="99"/>
          <w:sz w:val="27"/>
          <w:szCs w:val="27"/>
          <w:lang w:eastAsia="en-IN"/>
        </w:rPr>
      </w:pPr>
      <w:r w:rsidRPr="00B650E0">
        <w:rPr>
          <w:rFonts w:ascii="Times New Roman" w:eastAsia="Times New Roman" w:hAnsi="Times New Roman" w:cs="Times New Roman"/>
          <w:b/>
          <w:bCs/>
          <w:color w:val="A8D08D" w:themeColor="accent6" w:themeTint="99"/>
          <w:sz w:val="27"/>
          <w:szCs w:val="27"/>
          <w:lang w:eastAsia="en-IN"/>
        </w:rPr>
        <w:t>1. Windows Administration</w:t>
      </w:r>
    </w:p>
    <w:p w:rsidR="0048246A" w:rsidRPr="00F049FF" w:rsidRDefault="0048246A" w:rsidP="0048246A">
      <w:p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Key Areas to Focus On</w:t>
      </w:r>
    </w:p>
    <w:p w:rsidR="0048246A" w:rsidRPr="00F049FF" w:rsidRDefault="0048246A" w:rsidP="0048246A">
      <w:pPr>
        <w:numPr>
          <w:ilvl w:val="0"/>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Windows Server Basics</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Versions: Understand differences among Windows Server 2012, 2016, 2019, and 2022.</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User Management: How to create, manage, and delete user accounts and groups.</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Disk Management: Creating and managing partitions, understanding NTFS vs. </w:t>
      </w:r>
      <w:proofErr w:type="spellStart"/>
      <w:r w:rsidRPr="00F049FF">
        <w:rPr>
          <w:rFonts w:ascii="Times New Roman" w:eastAsia="Times New Roman" w:hAnsi="Times New Roman" w:cs="Times New Roman"/>
          <w:color w:val="A8D08D" w:themeColor="accent6" w:themeTint="99"/>
          <w:sz w:val="24"/>
          <w:szCs w:val="24"/>
          <w:lang w:eastAsia="en-IN"/>
        </w:rPr>
        <w:t>ReFS</w:t>
      </w:r>
      <w:proofErr w:type="spellEnd"/>
      <w:r w:rsidRPr="00F049FF">
        <w:rPr>
          <w:rFonts w:ascii="Times New Roman" w:eastAsia="Times New Roman" w:hAnsi="Times New Roman" w:cs="Times New Roman"/>
          <w:color w:val="A8D08D" w:themeColor="accent6" w:themeTint="99"/>
          <w:sz w:val="24"/>
          <w:szCs w:val="24"/>
          <w:lang w:eastAsia="en-IN"/>
        </w:rPr>
        <w:t>, mounting drives.</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File System and Permissions: NTFS permissions vs. Share permissions, inheritance, and folder security.</w:t>
      </w:r>
    </w:p>
    <w:p w:rsidR="0048246A" w:rsidRPr="00F049FF" w:rsidRDefault="0048246A" w:rsidP="0048246A">
      <w:pPr>
        <w:numPr>
          <w:ilvl w:val="0"/>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Common Administrative Tools</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Event Viewer</w:t>
      </w:r>
      <w:r w:rsidRPr="00F049FF">
        <w:rPr>
          <w:rFonts w:ascii="Times New Roman" w:eastAsia="Times New Roman" w:hAnsi="Times New Roman" w:cs="Times New Roman"/>
          <w:color w:val="A8D08D" w:themeColor="accent6" w:themeTint="99"/>
          <w:sz w:val="24"/>
          <w:szCs w:val="24"/>
          <w:lang w:eastAsia="en-IN"/>
        </w:rPr>
        <w:t>: Monitoring logs (System, Application, Security).</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Task Scheduler</w:t>
      </w:r>
      <w:r w:rsidRPr="00F049FF">
        <w:rPr>
          <w:rFonts w:ascii="Times New Roman" w:eastAsia="Times New Roman" w:hAnsi="Times New Roman" w:cs="Times New Roman"/>
          <w:color w:val="A8D08D" w:themeColor="accent6" w:themeTint="99"/>
          <w:sz w:val="24"/>
          <w:szCs w:val="24"/>
          <w:lang w:eastAsia="en-IN"/>
        </w:rPr>
        <w:t>: Creating, managing tasks.</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PowerShell Basics</w:t>
      </w:r>
      <w:r w:rsidRPr="00F049FF">
        <w:rPr>
          <w:rFonts w:ascii="Times New Roman" w:eastAsia="Times New Roman" w:hAnsi="Times New Roman" w:cs="Times New Roman"/>
          <w:color w:val="A8D08D" w:themeColor="accent6" w:themeTint="99"/>
          <w:sz w:val="24"/>
          <w:szCs w:val="24"/>
          <w:lang w:eastAsia="en-IN"/>
        </w:rPr>
        <w:t>: Basic commands for administrative tasks, setting up scripts.</w:t>
      </w:r>
    </w:p>
    <w:p w:rsidR="0048246A" w:rsidRPr="00F049FF" w:rsidRDefault="0048246A" w:rsidP="0048246A">
      <w:pPr>
        <w:numPr>
          <w:ilvl w:val="0"/>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Remote Management</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RDP (Remote Desktop Protocol) basics, remote PowerShell.</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Tools like Windows Admin </w:t>
      </w:r>
      <w:proofErr w:type="spellStart"/>
      <w:r w:rsidRPr="00F049FF">
        <w:rPr>
          <w:rFonts w:ascii="Times New Roman" w:eastAsia="Times New Roman" w:hAnsi="Times New Roman" w:cs="Times New Roman"/>
          <w:color w:val="A8D08D" w:themeColor="accent6" w:themeTint="99"/>
          <w:sz w:val="24"/>
          <w:szCs w:val="24"/>
          <w:lang w:eastAsia="en-IN"/>
        </w:rPr>
        <w:t>Center</w:t>
      </w:r>
      <w:proofErr w:type="spellEnd"/>
      <w:r w:rsidRPr="00F049FF">
        <w:rPr>
          <w:rFonts w:ascii="Times New Roman" w:eastAsia="Times New Roman" w:hAnsi="Times New Roman" w:cs="Times New Roman"/>
          <w:color w:val="A8D08D" w:themeColor="accent6" w:themeTint="99"/>
          <w:sz w:val="24"/>
          <w:szCs w:val="24"/>
          <w:lang w:eastAsia="en-IN"/>
        </w:rPr>
        <w:t xml:space="preserve">, and an overview of SCCM (System </w:t>
      </w:r>
      <w:proofErr w:type="spellStart"/>
      <w:r w:rsidRPr="00F049FF">
        <w:rPr>
          <w:rFonts w:ascii="Times New Roman" w:eastAsia="Times New Roman" w:hAnsi="Times New Roman" w:cs="Times New Roman"/>
          <w:color w:val="A8D08D" w:themeColor="accent6" w:themeTint="99"/>
          <w:sz w:val="24"/>
          <w:szCs w:val="24"/>
          <w:lang w:eastAsia="en-IN"/>
        </w:rPr>
        <w:t>Center</w:t>
      </w:r>
      <w:proofErr w:type="spellEnd"/>
      <w:r w:rsidRPr="00F049FF">
        <w:rPr>
          <w:rFonts w:ascii="Times New Roman" w:eastAsia="Times New Roman" w:hAnsi="Times New Roman" w:cs="Times New Roman"/>
          <w:color w:val="A8D08D" w:themeColor="accent6" w:themeTint="99"/>
          <w:sz w:val="24"/>
          <w:szCs w:val="24"/>
          <w:lang w:eastAsia="en-IN"/>
        </w:rPr>
        <w:t xml:space="preserve"> Configuration Manager).</w:t>
      </w:r>
    </w:p>
    <w:p w:rsidR="0048246A" w:rsidRPr="0048246A" w:rsidRDefault="00343B81" w:rsidP="0048246A">
      <w:pPr>
        <w:spacing w:before="0"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48246A" w:rsidRPr="0048246A" w:rsidRDefault="0048246A" w:rsidP="0048246A">
      <w:pPr>
        <w:spacing w:before="100" w:beforeAutospacing="1" w:after="100" w:afterAutospacing="1"/>
        <w:outlineLvl w:val="2"/>
        <w:rPr>
          <w:rFonts w:ascii="Times New Roman" w:eastAsia="Times New Roman" w:hAnsi="Times New Roman" w:cs="Times New Roman"/>
          <w:b/>
          <w:bCs/>
          <w:sz w:val="27"/>
          <w:szCs w:val="27"/>
          <w:lang w:eastAsia="en-IN"/>
        </w:rPr>
      </w:pPr>
      <w:r w:rsidRPr="0048246A">
        <w:rPr>
          <w:rFonts w:ascii="Times New Roman" w:eastAsia="Times New Roman" w:hAnsi="Times New Roman" w:cs="Times New Roman"/>
          <w:b/>
          <w:bCs/>
          <w:sz w:val="27"/>
          <w:szCs w:val="27"/>
          <w:lang w:eastAsia="en-IN"/>
        </w:rPr>
        <w:t>2. Active Directory Basics</w:t>
      </w:r>
    </w:p>
    <w:p w:rsidR="0048246A" w:rsidRPr="0048246A" w:rsidRDefault="0048246A" w:rsidP="0048246A">
      <w:p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Topics to Cover</w:t>
      </w:r>
    </w:p>
    <w:p w:rsidR="0048246A" w:rsidRPr="0048246A" w:rsidRDefault="0048246A" w:rsidP="0048246A">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Fundamental Concepts</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 xml:space="preserve">Understand </w:t>
      </w:r>
      <w:r w:rsidRPr="0048246A">
        <w:rPr>
          <w:rFonts w:ascii="Times New Roman" w:eastAsia="Times New Roman" w:hAnsi="Times New Roman" w:cs="Times New Roman"/>
          <w:b/>
          <w:bCs/>
          <w:sz w:val="24"/>
          <w:szCs w:val="24"/>
          <w:lang w:eastAsia="en-IN"/>
        </w:rPr>
        <w:t>Domains, Trees, Forests</w:t>
      </w:r>
      <w:r w:rsidRPr="0048246A">
        <w:rPr>
          <w:rFonts w:ascii="Times New Roman" w:eastAsia="Times New Roman" w:hAnsi="Times New Roman" w:cs="Times New Roman"/>
          <w:sz w:val="24"/>
          <w:szCs w:val="24"/>
          <w:lang w:eastAsia="en-IN"/>
        </w:rPr>
        <w:t>: Structure, purpose, and differences.</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Organizational Units (OUs)</w:t>
      </w:r>
      <w:r w:rsidRPr="0048246A">
        <w:rPr>
          <w:rFonts w:ascii="Times New Roman" w:eastAsia="Times New Roman" w:hAnsi="Times New Roman" w:cs="Times New Roman"/>
          <w:sz w:val="24"/>
          <w:szCs w:val="24"/>
          <w:lang w:eastAsia="en-IN"/>
        </w:rPr>
        <w:t>: For managing users, computers, and other resources.</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Groups and Group Policies</w:t>
      </w:r>
      <w:r w:rsidRPr="0048246A">
        <w:rPr>
          <w:rFonts w:ascii="Times New Roman" w:eastAsia="Times New Roman" w:hAnsi="Times New Roman" w:cs="Times New Roman"/>
          <w:sz w:val="24"/>
          <w:szCs w:val="24"/>
          <w:lang w:eastAsia="en-IN"/>
        </w:rPr>
        <w:t>: Types of groups (Security &amp; Distribution), managing Group Policy Objects (GPOs) to control settings across users/computers.</w:t>
      </w:r>
    </w:p>
    <w:p w:rsidR="0048246A" w:rsidRPr="0048246A" w:rsidRDefault="0048246A" w:rsidP="0048246A">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Active Directory Users and Computers (ADUC)</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Managing users, groups, computers, resetting passwords, and enabling/disabling accounts.</w:t>
      </w:r>
    </w:p>
    <w:p w:rsidR="0048246A" w:rsidRPr="0048246A" w:rsidRDefault="0048246A" w:rsidP="0048246A">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Domain Controller (DC)</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What it is and its role in authentication.</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 xml:space="preserve">Basics of replication between DCs, importance of Global </w:t>
      </w:r>
      <w:proofErr w:type="spellStart"/>
      <w:r w:rsidRPr="0048246A">
        <w:rPr>
          <w:rFonts w:ascii="Times New Roman" w:eastAsia="Times New Roman" w:hAnsi="Times New Roman" w:cs="Times New Roman"/>
          <w:sz w:val="24"/>
          <w:szCs w:val="24"/>
          <w:lang w:eastAsia="en-IN"/>
        </w:rPr>
        <w:t>Catalog</w:t>
      </w:r>
      <w:proofErr w:type="spellEnd"/>
      <w:r w:rsidRPr="0048246A">
        <w:rPr>
          <w:rFonts w:ascii="Times New Roman" w:eastAsia="Times New Roman" w:hAnsi="Times New Roman" w:cs="Times New Roman"/>
          <w:sz w:val="24"/>
          <w:szCs w:val="24"/>
          <w:lang w:eastAsia="en-IN"/>
        </w:rPr>
        <w:t>.</w:t>
      </w:r>
    </w:p>
    <w:p w:rsidR="0048246A" w:rsidRPr="0048246A" w:rsidRDefault="0048246A" w:rsidP="0048246A">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Common Active Directory Tasks</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User and computer account management.</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Basics of adding/removing Domain Controllers, FSMO roles (Flexible Single Master Operations).</w:t>
      </w:r>
    </w:p>
    <w:p w:rsidR="0048246A" w:rsidRPr="0048246A" w:rsidRDefault="00343B81" w:rsidP="0048246A">
      <w:pPr>
        <w:spacing w:before="0"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48246A" w:rsidRPr="00F049FF" w:rsidRDefault="0048246A" w:rsidP="0048246A">
      <w:pPr>
        <w:spacing w:before="100" w:beforeAutospacing="1" w:after="100" w:afterAutospacing="1"/>
        <w:outlineLvl w:val="2"/>
        <w:rPr>
          <w:rFonts w:ascii="Times New Roman" w:eastAsia="Times New Roman" w:hAnsi="Times New Roman" w:cs="Times New Roman"/>
          <w:b/>
          <w:bCs/>
          <w:color w:val="A8D08D" w:themeColor="accent6" w:themeTint="99"/>
          <w:sz w:val="27"/>
          <w:szCs w:val="27"/>
          <w:lang w:eastAsia="en-IN"/>
        </w:rPr>
      </w:pPr>
      <w:r w:rsidRPr="00F049FF">
        <w:rPr>
          <w:rFonts w:ascii="Times New Roman" w:eastAsia="Times New Roman" w:hAnsi="Times New Roman" w:cs="Times New Roman"/>
          <w:b/>
          <w:bCs/>
          <w:color w:val="A8D08D" w:themeColor="accent6" w:themeTint="99"/>
          <w:sz w:val="27"/>
          <w:szCs w:val="27"/>
          <w:lang w:eastAsia="en-IN"/>
        </w:rPr>
        <w:t>3. Troubleshooting Windows Server Issues</w:t>
      </w:r>
    </w:p>
    <w:p w:rsidR="0048246A" w:rsidRPr="00F049FF" w:rsidRDefault="0048246A" w:rsidP="0048246A">
      <w:p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Key Troubleshooting Areas</w:t>
      </w:r>
    </w:p>
    <w:p w:rsidR="0048246A" w:rsidRPr="00F049FF" w:rsidRDefault="0048246A" w:rsidP="0048246A">
      <w:pPr>
        <w:numPr>
          <w:ilvl w:val="0"/>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Basic Network Troubleshooting</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Using </w:t>
      </w:r>
      <w:r w:rsidRPr="00F049FF">
        <w:rPr>
          <w:rFonts w:ascii="Courier New" w:eastAsia="Times New Roman" w:hAnsi="Courier New" w:cs="Courier New"/>
          <w:color w:val="A8D08D" w:themeColor="accent6" w:themeTint="99"/>
          <w:sz w:val="20"/>
          <w:szCs w:val="20"/>
          <w:lang w:eastAsia="en-IN"/>
        </w:rPr>
        <w:t>ipconfig</w:t>
      </w:r>
      <w:r w:rsidRPr="00F049FF">
        <w:rPr>
          <w:rFonts w:ascii="Times New Roman" w:eastAsia="Times New Roman" w:hAnsi="Times New Roman" w:cs="Times New Roman"/>
          <w:color w:val="A8D08D" w:themeColor="accent6" w:themeTint="99"/>
          <w:sz w:val="24"/>
          <w:szCs w:val="24"/>
          <w:lang w:eastAsia="en-IN"/>
        </w:rPr>
        <w:t xml:space="preserve">, </w:t>
      </w:r>
      <w:r w:rsidRPr="00F049FF">
        <w:rPr>
          <w:rFonts w:ascii="Courier New" w:eastAsia="Times New Roman" w:hAnsi="Courier New" w:cs="Courier New"/>
          <w:color w:val="A8D08D" w:themeColor="accent6" w:themeTint="99"/>
          <w:sz w:val="20"/>
          <w:szCs w:val="20"/>
          <w:lang w:eastAsia="en-IN"/>
        </w:rPr>
        <w:t>ping</w:t>
      </w:r>
      <w:r w:rsidRPr="00F049FF">
        <w:rPr>
          <w:rFonts w:ascii="Times New Roman" w:eastAsia="Times New Roman" w:hAnsi="Times New Roman" w:cs="Times New Roman"/>
          <w:color w:val="A8D08D" w:themeColor="accent6" w:themeTint="99"/>
          <w:sz w:val="24"/>
          <w:szCs w:val="24"/>
          <w:lang w:eastAsia="en-IN"/>
        </w:rPr>
        <w:t xml:space="preserve">, </w:t>
      </w:r>
      <w:proofErr w:type="spellStart"/>
      <w:r w:rsidRPr="00F049FF">
        <w:rPr>
          <w:rFonts w:ascii="Courier New" w:eastAsia="Times New Roman" w:hAnsi="Courier New" w:cs="Courier New"/>
          <w:color w:val="A8D08D" w:themeColor="accent6" w:themeTint="99"/>
          <w:sz w:val="20"/>
          <w:szCs w:val="20"/>
          <w:lang w:eastAsia="en-IN"/>
        </w:rPr>
        <w:t>tracert</w:t>
      </w:r>
      <w:proofErr w:type="spellEnd"/>
      <w:r w:rsidRPr="00F049FF">
        <w:rPr>
          <w:rFonts w:ascii="Times New Roman" w:eastAsia="Times New Roman" w:hAnsi="Times New Roman" w:cs="Times New Roman"/>
          <w:color w:val="A8D08D" w:themeColor="accent6" w:themeTint="99"/>
          <w:sz w:val="24"/>
          <w:szCs w:val="24"/>
          <w:lang w:eastAsia="en-IN"/>
        </w:rPr>
        <w:t xml:space="preserve">, </w:t>
      </w:r>
      <w:proofErr w:type="spellStart"/>
      <w:r w:rsidRPr="00F049FF">
        <w:rPr>
          <w:rFonts w:ascii="Courier New" w:eastAsia="Times New Roman" w:hAnsi="Courier New" w:cs="Courier New"/>
          <w:color w:val="A8D08D" w:themeColor="accent6" w:themeTint="99"/>
          <w:sz w:val="20"/>
          <w:szCs w:val="20"/>
          <w:lang w:eastAsia="en-IN"/>
        </w:rPr>
        <w:t>netstat</w:t>
      </w:r>
      <w:proofErr w:type="spellEnd"/>
      <w:r w:rsidRPr="00F049FF">
        <w:rPr>
          <w:rFonts w:ascii="Times New Roman" w:eastAsia="Times New Roman" w:hAnsi="Times New Roman" w:cs="Times New Roman"/>
          <w:color w:val="A8D08D" w:themeColor="accent6" w:themeTint="99"/>
          <w:sz w:val="24"/>
          <w:szCs w:val="24"/>
          <w:lang w:eastAsia="en-IN"/>
        </w:rPr>
        <w:t xml:space="preserve">, and </w:t>
      </w:r>
      <w:proofErr w:type="spellStart"/>
      <w:r w:rsidRPr="00F049FF">
        <w:rPr>
          <w:rFonts w:ascii="Courier New" w:eastAsia="Times New Roman" w:hAnsi="Courier New" w:cs="Courier New"/>
          <w:color w:val="A8D08D" w:themeColor="accent6" w:themeTint="99"/>
          <w:sz w:val="20"/>
          <w:szCs w:val="20"/>
          <w:lang w:eastAsia="en-IN"/>
        </w:rPr>
        <w:t>nslookup</w:t>
      </w:r>
      <w:proofErr w:type="spellEnd"/>
      <w:r w:rsidRPr="00F049FF">
        <w:rPr>
          <w:rFonts w:ascii="Times New Roman" w:eastAsia="Times New Roman" w:hAnsi="Times New Roman" w:cs="Times New Roman"/>
          <w:color w:val="A8D08D" w:themeColor="accent6" w:themeTint="99"/>
          <w:sz w:val="24"/>
          <w:szCs w:val="24"/>
          <w:lang w:eastAsia="en-IN"/>
        </w:rPr>
        <w:t xml:space="preserve"> for diagnosing network issues.</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DNS issues: Common causes and solutions, checking DNS registration, and troubleshooting name resolution issues.</w:t>
      </w:r>
    </w:p>
    <w:p w:rsidR="0048246A" w:rsidRPr="00F049FF" w:rsidRDefault="0048246A" w:rsidP="0048246A">
      <w:pPr>
        <w:numPr>
          <w:ilvl w:val="0"/>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Performance Monitoring</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Using </w:t>
      </w:r>
      <w:r w:rsidRPr="00F049FF">
        <w:rPr>
          <w:rFonts w:ascii="Times New Roman" w:eastAsia="Times New Roman" w:hAnsi="Times New Roman" w:cs="Times New Roman"/>
          <w:b/>
          <w:bCs/>
          <w:color w:val="A8D08D" w:themeColor="accent6" w:themeTint="99"/>
          <w:sz w:val="24"/>
          <w:szCs w:val="24"/>
          <w:lang w:eastAsia="en-IN"/>
        </w:rPr>
        <w:t>Task Manager</w:t>
      </w:r>
      <w:r w:rsidRPr="00F049FF">
        <w:rPr>
          <w:rFonts w:ascii="Times New Roman" w:eastAsia="Times New Roman" w:hAnsi="Times New Roman" w:cs="Times New Roman"/>
          <w:color w:val="A8D08D" w:themeColor="accent6" w:themeTint="99"/>
          <w:sz w:val="24"/>
          <w:szCs w:val="24"/>
          <w:lang w:eastAsia="en-IN"/>
        </w:rPr>
        <w:t xml:space="preserve"> and </w:t>
      </w:r>
      <w:r w:rsidRPr="00F049FF">
        <w:rPr>
          <w:rFonts w:ascii="Times New Roman" w:eastAsia="Times New Roman" w:hAnsi="Times New Roman" w:cs="Times New Roman"/>
          <w:b/>
          <w:bCs/>
          <w:color w:val="A8D08D" w:themeColor="accent6" w:themeTint="99"/>
          <w:sz w:val="24"/>
          <w:szCs w:val="24"/>
          <w:lang w:eastAsia="en-IN"/>
        </w:rPr>
        <w:t>Resource Monitor</w:t>
      </w:r>
      <w:r w:rsidRPr="00F049FF">
        <w:rPr>
          <w:rFonts w:ascii="Times New Roman" w:eastAsia="Times New Roman" w:hAnsi="Times New Roman" w:cs="Times New Roman"/>
          <w:color w:val="A8D08D" w:themeColor="accent6" w:themeTint="99"/>
          <w:sz w:val="24"/>
          <w:szCs w:val="24"/>
          <w:lang w:eastAsia="en-IN"/>
        </w:rPr>
        <w:t xml:space="preserve"> to check memory, CPU, disk usage.</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Event Viewer</w:t>
      </w:r>
      <w:r w:rsidRPr="00F049FF">
        <w:rPr>
          <w:rFonts w:ascii="Times New Roman" w:eastAsia="Times New Roman" w:hAnsi="Times New Roman" w:cs="Times New Roman"/>
          <w:color w:val="A8D08D" w:themeColor="accent6" w:themeTint="99"/>
          <w:sz w:val="24"/>
          <w:szCs w:val="24"/>
          <w:lang w:eastAsia="en-IN"/>
        </w:rPr>
        <w:t>: Looking for critical, error logs to diagnose common problems.</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lastRenderedPageBreak/>
        <w:t>Performance Monitoring Tools: Basics of using Performance Monitor (</w:t>
      </w:r>
      <w:proofErr w:type="spellStart"/>
      <w:r w:rsidRPr="00F049FF">
        <w:rPr>
          <w:rFonts w:ascii="Courier New" w:eastAsia="Times New Roman" w:hAnsi="Courier New" w:cs="Courier New"/>
          <w:color w:val="A8D08D" w:themeColor="accent6" w:themeTint="99"/>
          <w:sz w:val="20"/>
          <w:szCs w:val="20"/>
          <w:lang w:eastAsia="en-IN"/>
        </w:rPr>
        <w:t>perfmon</w:t>
      </w:r>
      <w:proofErr w:type="spellEnd"/>
      <w:r w:rsidRPr="00F049FF">
        <w:rPr>
          <w:rFonts w:ascii="Times New Roman" w:eastAsia="Times New Roman" w:hAnsi="Times New Roman" w:cs="Times New Roman"/>
          <w:color w:val="A8D08D" w:themeColor="accent6" w:themeTint="99"/>
          <w:sz w:val="24"/>
          <w:szCs w:val="24"/>
          <w:lang w:eastAsia="en-IN"/>
        </w:rPr>
        <w:t xml:space="preserve">) to </w:t>
      </w:r>
      <w:r w:rsidR="00D73407" w:rsidRPr="00F049FF">
        <w:rPr>
          <w:rFonts w:ascii="Times New Roman" w:eastAsia="Times New Roman" w:hAnsi="Times New Roman" w:cs="Times New Roman"/>
          <w:color w:val="A8D08D" w:themeColor="accent6" w:themeTint="99"/>
          <w:sz w:val="24"/>
          <w:szCs w:val="24"/>
          <w:lang w:eastAsia="en-IN"/>
        </w:rPr>
        <w:t>analyse</w:t>
      </w:r>
      <w:r w:rsidRPr="00F049FF">
        <w:rPr>
          <w:rFonts w:ascii="Times New Roman" w:eastAsia="Times New Roman" w:hAnsi="Times New Roman" w:cs="Times New Roman"/>
          <w:color w:val="A8D08D" w:themeColor="accent6" w:themeTint="99"/>
          <w:sz w:val="24"/>
          <w:szCs w:val="24"/>
          <w:lang w:eastAsia="en-IN"/>
        </w:rPr>
        <w:t xml:space="preserve"> bottlenecks.</w:t>
      </w:r>
    </w:p>
    <w:p w:rsidR="0048246A" w:rsidRPr="00F049FF" w:rsidRDefault="0048246A" w:rsidP="0048246A">
      <w:pPr>
        <w:numPr>
          <w:ilvl w:val="0"/>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Common Windows Server Issues</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Disk space issues: Cleaning up, managing quotas.</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Service failures: Checking and restarting Windows services, troubleshooting </w:t>
      </w:r>
      <w:r w:rsidR="00D73407" w:rsidRPr="00F049FF">
        <w:rPr>
          <w:rFonts w:ascii="Times New Roman" w:eastAsia="Times New Roman" w:hAnsi="Times New Roman" w:cs="Times New Roman"/>
          <w:color w:val="A8D08D" w:themeColor="accent6" w:themeTint="99"/>
          <w:sz w:val="24"/>
          <w:szCs w:val="24"/>
          <w:lang w:eastAsia="en-IN"/>
        </w:rPr>
        <w:t>start up</w:t>
      </w:r>
      <w:r w:rsidRPr="00F049FF">
        <w:rPr>
          <w:rFonts w:ascii="Times New Roman" w:eastAsia="Times New Roman" w:hAnsi="Times New Roman" w:cs="Times New Roman"/>
          <w:color w:val="A8D08D" w:themeColor="accent6" w:themeTint="99"/>
          <w:sz w:val="24"/>
          <w:szCs w:val="24"/>
          <w:lang w:eastAsia="en-IN"/>
        </w:rPr>
        <w:t xml:space="preserve"> issues.</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RDP Connection Issues: Checking network, firewall settings, and ensuring RDP is enabled.</w:t>
      </w:r>
    </w:p>
    <w:p w:rsidR="0048246A" w:rsidRPr="00F049FF" w:rsidRDefault="0048246A" w:rsidP="0048246A">
      <w:p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Preparation Tip</w:t>
      </w:r>
      <w:r w:rsidRPr="00F049FF">
        <w:rPr>
          <w:rFonts w:ascii="Times New Roman" w:eastAsia="Times New Roman" w:hAnsi="Times New Roman" w:cs="Times New Roman"/>
          <w:color w:val="A8D08D" w:themeColor="accent6" w:themeTint="99"/>
          <w:sz w:val="24"/>
          <w:szCs w:val="24"/>
          <w:lang w:eastAsia="en-IN"/>
        </w:rPr>
        <w:t>: Practice navigating Event Viewer, Services, Task Scheduler, and using PowerShell for basic commands like restarting services or checking disk usage.</w:t>
      </w:r>
    </w:p>
    <w:p w:rsidR="0048246A" w:rsidRPr="0048246A" w:rsidRDefault="00343B81" w:rsidP="0048246A">
      <w:pPr>
        <w:spacing w:before="0"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48246A" w:rsidRPr="00F049FF" w:rsidRDefault="0048246A" w:rsidP="0048246A">
      <w:pPr>
        <w:spacing w:before="100" w:beforeAutospacing="1" w:after="100" w:afterAutospacing="1"/>
        <w:outlineLvl w:val="2"/>
        <w:rPr>
          <w:rFonts w:ascii="Times New Roman" w:eastAsia="Times New Roman" w:hAnsi="Times New Roman" w:cs="Times New Roman"/>
          <w:b/>
          <w:bCs/>
          <w:color w:val="A8D08D" w:themeColor="accent6" w:themeTint="99"/>
          <w:sz w:val="27"/>
          <w:szCs w:val="27"/>
          <w:lang w:eastAsia="en-IN"/>
        </w:rPr>
      </w:pPr>
      <w:r w:rsidRPr="00F049FF">
        <w:rPr>
          <w:rFonts w:ascii="Times New Roman" w:eastAsia="Times New Roman" w:hAnsi="Times New Roman" w:cs="Times New Roman"/>
          <w:b/>
          <w:bCs/>
          <w:color w:val="A8D08D" w:themeColor="accent6" w:themeTint="99"/>
          <w:sz w:val="27"/>
          <w:szCs w:val="27"/>
          <w:lang w:eastAsia="en-IN"/>
        </w:rPr>
        <w:t>4. Intermediate AWS and Windows Security</w:t>
      </w:r>
    </w:p>
    <w:p w:rsidR="0048246A" w:rsidRPr="00F049FF" w:rsidRDefault="0048246A" w:rsidP="0048246A">
      <w:p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AWS Security Basics</w:t>
      </w:r>
    </w:p>
    <w:p w:rsidR="0048246A" w:rsidRPr="00F049FF" w:rsidRDefault="0048246A" w:rsidP="0048246A">
      <w:pPr>
        <w:numPr>
          <w:ilvl w:val="0"/>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IAM (Identity and Access Management)</w:t>
      </w:r>
    </w:p>
    <w:p w:rsidR="0048246A" w:rsidRPr="00F049FF" w:rsidRDefault="0048246A" w:rsidP="0048246A">
      <w:pPr>
        <w:numPr>
          <w:ilvl w:val="1"/>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Roles, policies, and permissions: Differences between users, groups, and roles.</w:t>
      </w:r>
    </w:p>
    <w:p w:rsidR="0048246A" w:rsidRPr="00F049FF" w:rsidRDefault="0048246A" w:rsidP="0048246A">
      <w:pPr>
        <w:numPr>
          <w:ilvl w:val="1"/>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Key security best practices: MFA (Multi-Factor Authentication), least privilege access.</w:t>
      </w:r>
    </w:p>
    <w:p w:rsidR="0048246A" w:rsidRPr="00F049FF" w:rsidRDefault="0048246A" w:rsidP="0048246A">
      <w:pPr>
        <w:numPr>
          <w:ilvl w:val="0"/>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AWS Networking and Security</w:t>
      </w:r>
    </w:p>
    <w:p w:rsidR="0048246A" w:rsidRPr="00F049FF" w:rsidRDefault="0048246A" w:rsidP="0048246A">
      <w:pPr>
        <w:numPr>
          <w:ilvl w:val="1"/>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VPC basics: Subnets, route tables, security groups, and network ACLs.</w:t>
      </w:r>
    </w:p>
    <w:p w:rsidR="0048246A" w:rsidRPr="00F049FF" w:rsidRDefault="0048246A" w:rsidP="0048246A">
      <w:pPr>
        <w:numPr>
          <w:ilvl w:val="1"/>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Key security services: Amazon </w:t>
      </w:r>
      <w:proofErr w:type="spellStart"/>
      <w:r w:rsidRPr="00F049FF">
        <w:rPr>
          <w:rFonts w:ascii="Times New Roman" w:eastAsia="Times New Roman" w:hAnsi="Times New Roman" w:cs="Times New Roman"/>
          <w:color w:val="A8D08D" w:themeColor="accent6" w:themeTint="99"/>
          <w:sz w:val="24"/>
          <w:szCs w:val="24"/>
          <w:lang w:eastAsia="en-IN"/>
        </w:rPr>
        <w:t>GuardDuty</w:t>
      </w:r>
      <w:proofErr w:type="spellEnd"/>
      <w:r w:rsidRPr="00F049FF">
        <w:rPr>
          <w:rFonts w:ascii="Times New Roman" w:eastAsia="Times New Roman" w:hAnsi="Times New Roman" w:cs="Times New Roman"/>
          <w:color w:val="A8D08D" w:themeColor="accent6" w:themeTint="99"/>
          <w:sz w:val="24"/>
          <w:szCs w:val="24"/>
          <w:lang w:eastAsia="en-IN"/>
        </w:rPr>
        <w:t>, Inspector, and AWS WAF basics.</w:t>
      </w:r>
    </w:p>
    <w:p w:rsidR="0048246A" w:rsidRPr="00F049FF" w:rsidRDefault="0048246A" w:rsidP="0048246A">
      <w:pPr>
        <w:numPr>
          <w:ilvl w:val="0"/>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Data Protection</w:t>
      </w:r>
    </w:p>
    <w:p w:rsidR="0048246A" w:rsidRPr="00F049FF" w:rsidRDefault="0048246A" w:rsidP="0048246A">
      <w:pPr>
        <w:numPr>
          <w:ilvl w:val="1"/>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Encryption in AWS: Basics of server-side vs. client-side encryption, using KMS (Key Management Service).</w:t>
      </w:r>
    </w:p>
    <w:p w:rsidR="0048246A" w:rsidRPr="00F049FF" w:rsidRDefault="0048246A" w:rsidP="0048246A">
      <w:pPr>
        <w:numPr>
          <w:ilvl w:val="1"/>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S3 security: Access policies, bucket policies, encryption, and logging.</w:t>
      </w:r>
    </w:p>
    <w:p w:rsidR="0048246A" w:rsidRPr="00F049FF" w:rsidRDefault="0048246A" w:rsidP="0048246A">
      <w:p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Windows Server Security Basics</w:t>
      </w:r>
    </w:p>
    <w:p w:rsidR="0048246A" w:rsidRPr="00F049FF" w:rsidRDefault="0048246A" w:rsidP="0048246A">
      <w:pPr>
        <w:numPr>
          <w:ilvl w:val="0"/>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Windows Firewall</w:t>
      </w:r>
      <w:r w:rsidRPr="00F049FF">
        <w:rPr>
          <w:rFonts w:ascii="Times New Roman" w:eastAsia="Times New Roman" w:hAnsi="Times New Roman" w:cs="Times New Roman"/>
          <w:color w:val="A8D08D" w:themeColor="accent6" w:themeTint="99"/>
          <w:sz w:val="24"/>
          <w:szCs w:val="24"/>
          <w:lang w:eastAsia="en-IN"/>
        </w:rPr>
        <w:t>: Understanding firewall rules, configuring inbound/outbound rules.</w:t>
      </w:r>
    </w:p>
    <w:p w:rsidR="0048246A" w:rsidRPr="00F049FF" w:rsidRDefault="0048246A" w:rsidP="0048246A">
      <w:pPr>
        <w:numPr>
          <w:ilvl w:val="0"/>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Security Policies and Baselines</w:t>
      </w:r>
    </w:p>
    <w:p w:rsidR="0048246A" w:rsidRPr="00F049FF" w:rsidRDefault="0048246A" w:rsidP="0048246A">
      <w:pPr>
        <w:numPr>
          <w:ilvl w:val="1"/>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Using </w:t>
      </w:r>
      <w:r w:rsidRPr="00F049FF">
        <w:rPr>
          <w:rFonts w:ascii="Times New Roman" w:eastAsia="Times New Roman" w:hAnsi="Times New Roman" w:cs="Times New Roman"/>
          <w:b/>
          <w:bCs/>
          <w:color w:val="A8D08D" w:themeColor="accent6" w:themeTint="99"/>
          <w:sz w:val="24"/>
          <w:szCs w:val="24"/>
          <w:lang w:eastAsia="en-IN"/>
        </w:rPr>
        <w:t>Local Security Policy</w:t>
      </w:r>
      <w:r w:rsidRPr="00F049FF">
        <w:rPr>
          <w:rFonts w:ascii="Times New Roman" w:eastAsia="Times New Roman" w:hAnsi="Times New Roman" w:cs="Times New Roman"/>
          <w:color w:val="A8D08D" w:themeColor="accent6" w:themeTint="99"/>
          <w:sz w:val="24"/>
          <w:szCs w:val="24"/>
          <w:lang w:eastAsia="en-IN"/>
        </w:rPr>
        <w:t xml:space="preserve"> and </w:t>
      </w:r>
      <w:r w:rsidRPr="00F049FF">
        <w:rPr>
          <w:rFonts w:ascii="Times New Roman" w:eastAsia="Times New Roman" w:hAnsi="Times New Roman" w:cs="Times New Roman"/>
          <w:b/>
          <w:bCs/>
          <w:color w:val="A8D08D" w:themeColor="accent6" w:themeTint="99"/>
          <w:sz w:val="24"/>
          <w:szCs w:val="24"/>
          <w:lang w:eastAsia="en-IN"/>
        </w:rPr>
        <w:t>Group Policy</w:t>
      </w:r>
      <w:r w:rsidRPr="00F049FF">
        <w:rPr>
          <w:rFonts w:ascii="Times New Roman" w:eastAsia="Times New Roman" w:hAnsi="Times New Roman" w:cs="Times New Roman"/>
          <w:color w:val="A8D08D" w:themeColor="accent6" w:themeTint="99"/>
          <w:sz w:val="24"/>
          <w:szCs w:val="24"/>
          <w:lang w:eastAsia="en-IN"/>
        </w:rPr>
        <w:t xml:space="preserve"> for enforcing security settings.</w:t>
      </w:r>
    </w:p>
    <w:p w:rsidR="0048246A" w:rsidRPr="00F049FF" w:rsidRDefault="0048246A" w:rsidP="0048246A">
      <w:pPr>
        <w:numPr>
          <w:ilvl w:val="1"/>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Password policies: Length, expiration, complexity settings.</w:t>
      </w:r>
    </w:p>
    <w:p w:rsidR="0048246A" w:rsidRPr="00F049FF" w:rsidRDefault="0048246A" w:rsidP="0048246A">
      <w:pPr>
        <w:numPr>
          <w:ilvl w:val="0"/>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Windows Defender</w:t>
      </w:r>
      <w:r w:rsidRPr="00F049FF">
        <w:rPr>
          <w:rFonts w:ascii="Times New Roman" w:eastAsia="Times New Roman" w:hAnsi="Times New Roman" w:cs="Times New Roman"/>
          <w:color w:val="A8D08D" w:themeColor="accent6" w:themeTint="99"/>
          <w:sz w:val="24"/>
          <w:szCs w:val="24"/>
          <w:lang w:eastAsia="en-IN"/>
        </w:rPr>
        <w:t xml:space="preserve">: Basics of Defender Antivirus, using the Security </w:t>
      </w:r>
      <w:r w:rsidR="00D73407" w:rsidRPr="00F049FF">
        <w:rPr>
          <w:rFonts w:ascii="Times New Roman" w:eastAsia="Times New Roman" w:hAnsi="Times New Roman" w:cs="Times New Roman"/>
          <w:color w:val="A8D08D" w:themeColor="accent6" w:themeTint="99"/>
          <w:sz w:val="24"/>
          <w:szCs w:val="24"/>
          <w:lang w:eastAsia="en-IN"/>
        </w:rPr>
        <w:t>Centre</w:t>
      </w:r>
      <w:r w:rsidRPr="00F049FF">
        <w:rPr>
          <w:rFonts w:ascii="Times New Roman" w:eastAsia="Times New Roman" w:hAnsi="Times New Roman" w:cs="Times New Roman"/>
          <w:color w:val="A8D08D" w:themeColor="accent6" w:themeTint="99"/>
          <w:sz w:val="24"/>
          <w:szCs w:val="24"/>
          <w:lang w:eastAsia="en-IN"/>
        </w:rPr>
        <w:t xml:space="preserve"> for regular scans, checking logs for threats.</w:t>
      </w:r>
    </w:p>
    <w:p w:rsidR="0048246A" w:rsidRPr="00F049FF" w:rsidRDefault="0048246A" w:rsidP="0048246A">
      <w:pPr>
        <w:numPr>
          <w:ilvl w:val="0"/>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Event Logging and Auditing</w:t>
      </w:r>
    </w:p>
    <w:p w:rsidR="0048246A" w:rsidRPr="00F049FF" w:rsidRDefault="0048246A" w:rsidP="0048246A">
      <w:pPr>
        <w:numPr>
          <w:ilvl w:val="1"/>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Security logs in Event Viewer, enabling auditing for logons, file accesses, and configuration changes.</w:t>
      </w:r>
    </w:p>
    <w:p w:rsidR="0048246A" w:rsidRPr="00F049FF" w:rsidRDefault="0048246A" w:rsidP="0048246A">
      <w:pPr>
        <w:numPr>
          <w:ilvl w:val="0"/>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Patch Management</w:t>
      </w:r>
      <w:r w:rsidRPr="00F049FF">
        <w:rPr>
          <w:rFonts w:ascii="Times New Roman" w:eastAsia="Times New Roman" w:hAnsi="Times New Roman" w:cs="Times New Roman"/>
          <w:color w:val="A8D08D" w:themeColor="accent6" w:themeTint="99"/>
          <w:sz w:val="24"/>
          <w:szCs w:val="24"/>
          <w:lang w:eastAsia="en-IN"/>
        </w:rPr>
        <w:t>: Importance of regular updates, WSUS (Windows Server Update Services) overview for managing updates in Windows.</w:t>
      </w:r>
    </w:p>
    <w:p w:rsidR="0048246A" w:rsidRPr="00F049FF" w:rsidRDefault="00343B81" w:rsidP="0048246A">
      <w:pPr>
        <w:spacing w:before="0" w:after="0"/>
        <w:rPr>
          <w:rFonts w:ascii="Times New Roman" w:eastAsia="Times New Roman" w:hAnsi="Times New Roman" w:cs="Times New Roman"/>
          <w:color w:val="A8D08D" w:themeColor="accent6" w:themeTint="99"/>
          <w:sz w:val="24"/>
          <w:szCs w:val="24"/>
          <w:lang w:eastAsia="en-IN"/>
        </w:rPr>
      </w:pPr>
      <w:r>
        <w:rPr>
          <w:rFonts w:ascii="Times New Roman" w:eastAsia="Times New Roman" w:hAnsi="Times New Roman" w:cs="Times New Roman"/>
          <w:color w:val="A8D08D" w:themeColor="accent6" w:themeTint="99"/>
          <w:sz w:val="24"/>
          <w:szCs w:val="24"/>
          <w:lang w:eastAsia="en-IN"/>
        </w:rPr>
        <w:pict>
          <v:rect id="_x0000_i1028" style="width:0;height:1.5pt" o:hralign="center" o:hrstd="t" o:hr="t" fillcolor="#a0a0a0" stroked="f"/>
        </w:pict>
      </w:r>
    </w:p>
    <w:p w:rsidR="0048246A" w:rsidRPr="00F049FF" w:rsidRDefault="0048246A" w:rsidP="0048246A">
      <w:pPr>
        <w:spacing w:before="100" w:beforeAutospacing="1" w:after="100" w:afterAutospacing="1"/>
        <w:outlineLvl w:val="2"/>
        <w:rPr>
          <w:rFonts w:ascii="Times New Roman" w:eastAsia="Times New Roman" w:hAnsi="Times New Roman" w:cs="Times New Roman"/>
          <w:b/>
          <w:bCs/>
          <w:color w:val="A8D08D" w:themeColor="accent6" w:themeTint="99"/>
          <w:sz w:val="27"/>
          <w:szCs w:val="27"/>
          <w:lang w:eastAsia="en-IN"/>
        </w:rPr>
      </w:pPr>
      <w:r w:rsidRPr="00F049FF">
        <w:rPr>
          <w:rFonts w:ascii="Times New Roman" w:eastAsia="Times New Roman" w:hAnsi="Times New Roman" w:cs="Times New Roman"/>
          <w:b/>
          <w:bCs/>
          <w:color w:val="A8D08D" w:themeColor="accent6" w:themeTint="99"/>
          <w:sz w:val="27"/>
          <w:szCs w:val="27"/>
          <w:lang w:eastAsia="en-IN"/>
        </w:rPr>
        <w:t>Preparation Tips</w:t>
      </w:r>
    </w:p>
    <w:p w:rsidR="0048246A" w:rsidRPr="00F049FF" w:rsidRDefault="0048246A" w:rsidP="0048246A">
      <w:pPr>
        <w:numPr>
          <w:ilvl w:val="0"/>
          <w:numId w:val="6"/>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Practice</w:t>
      </w:r>
      <w:r w:rsidRPr="00F049FF">
        <w:rPr>
          <w:rFonts w:ascii="Times New Roman" w:eastAsia="Times New Roman" w:hAnsi="Times New Roman" w:cs="Times New Roman"/>
          <w:color w:val="A8D08D" w:themeColor="accent6" w:themeTint="99"/>
          <w:sz w:val="24"/>
          <w:szCs w:val="24"/>
          <w:lang w:eastAsia="en-IN"/>
        </w:rPr>
        <w:t>: Get hands-on practice with a Windows Server VM. You can set up a basic environment using AWS EC2 or Azure.</w:t>
      </w:r>
    </w:p>
    <w:p w:rsidR="0048246A" w:rsidRPr="00F049FF" w:rsidRDefault="0048246A" w:rsidP="0048246A">
      <w:pPr>
        <w:numPr>
          <w:ilvl w:val="0"/>
          <w:numId w:val="6"/>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Mock Scenarios</w:t>
      </w:r>
      <w:r w:rsidRPr="00F049FF">
        <w:rPr>
          <w:rFonts w:ascii="Times New Roman" w:eastAsia="Times New Roman" w:hAnsi="Times New Roman" w:cs="Times New Roman"/>
          <w:color w:val="A8D08D" w:themeColor="accent6" w:themeTint="99"/>
          <w:sz w:val="24"/>
          <w:szCs w:val="24"/>
          <w:lang w:eastAsia="en-IN"/>
        </w:rPr>
        <w:t>: Write down common scenarios and steps to resolve them (e.g., a user can’t log in, high CPU usage).</w:t>
      </w:r>
    </w:p>
    <w:p w:rsidR="0048246A" w:rsidRPr="00F049FF" w:rsidRDefault="0048246A" w:rsidP="0048246A">
      <w:pPr>
        <w:numPr>
          <w:ilvl w:val="0"/>
          <w:numId w:val="6"/>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Documentation</w:t>
      </w:r>
      <w:r w:rsidRPr="00F049FF">
        <w:rPr>
          <w:rFonts w:ascii="Times New Roman" w:eastAsia="Times New Roman" w:hAnsi="Times New Roman" w:cs="Times New Roman"/>
          <w:color w:val="A8D08D" w:themeColor="accent6" w:themeTint="99"/>
          <w:sz w:val="24"/>
          <w:szCs w:val="24"/>
          <w:lang w:eastAsia="en-IN"/>
        </w:rPr>
        <w:t>: Bookmark Windows and AWS security best practices, as they can be referenced during interviews.</w:t>
      </w:r>
    </w:p>
    <w:p w:rsidR="0048246A" w:rsidRPr="00F049FF" w:rsidRDefault="0048246A" w:rsidP="00FD741F">
      <w:pPr>
        <w:numPr>
          <w:ilvl w:val="0"/>
          <w:numId w:val="6"/>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PowerShell Commands</w:t>
      </w:r>
      <w:r w:rsidRPr="00F049FF">
        <w:rPr>
          <w:rFonts w:ascii="Times New Roman" w:eastAsia="Times New Roman" w:hAnsi="Times New Roman" w:cs="Times New Roman"/>
          <w:color w:val="A8D08D" w:themeColor="accent6" w:themeTint="99"/>
          <w:sz w:val="24"/>
          <w:szCs w:val="24"/>
          <w:lang w:eastAsia="en-IN"/>
        </w:rPr>
        <w:t>: Familiarize yourself with basic PowerShell commands for managing Active Directory and Windows Server.</w:t>
      </w:r>
    </w:p>
    <w:p w:rsidR="00961AB1" w:rsidRDefault="00961AB1" w:rsidP="00961AB1">
      <w:pPr>
        <w:spacing w:before="100" w:beforeAutospacing="1" w:after="100" w:afterAutospacing="1"/>
        <w:rPr>
          <w:rFonts w:ascii="Times New Roman" w:eastAsia="Times New Roman" w:hAnsi="Times New Roman" w:cs="Times New Roman"/>
          <w:sz w:val="24"/>
          <w:szCs w:val="24"/>
          <w:lang w:eastAsia="en-IN"/>
        </w:rPr>
      </w:pPr>
    </w:p>
    <w:p w:rsidR="00961AB1" w:rsidRDefault="00961AB1" w:rsidP="00961AB1">
      <w:pPr>
        <w:pStyle w:val="Heading3"/>
      </w:pPr>
      <w:r>
        <w:lastRenderedPageBreak/>
        <w:t>1. Fundamental Concepts</w:t>
      </w:r>
      <w:r w:rsidR="00F049FF">
        <w:t xml:space="preserve"> on AD.</w:t>
      </w:r>
    </w:p>
    <w:p w:rsidR="00961AB1" w:rsidRDefault="00961AB1" w:rsidP="00961AB1">
      <w:pPr>
        <w:pStyle w:val="Heading4"/>
      </w:pPr>
      <w:r>
        <w:t>Domains, Trees, and Forests</w:t>
      </w:r>
    </w:p>
    <w:p w:rsidR="00961AB1" w:rsidRDefault="00961AB1" w:rsidP="00961AB1">
      <w:pPr>
        <w:pStyle w:val="NormalWeb"/>
        <w:numPr>
          <w:ilvl w:val="0"/>
          <w:numId w:val="7"/>
        </w:numPr>
      </w:pPr>
      <w:r>
        <w:rPr>
          <w:rStyle w:val="Strong"/>
          <w:rFonts w:eastAsiaTheme="majorEastAsia"/>
        </w:rPr>
        <w:t>Domain</w:t>
      </w:r>
      <w:r>
        <w:t>: A domain is a logical grouping of objects (like users, computers, and resources) that share a common directory database. Each domain has its own security policies and trust relationships.</w:t>
      </w:r>
    </w:p>
    <w:p w:rsidR="00961AB1" w:rsidRDefault="00961AB1" w:rsidP="00961AB1">
      <w:pPr>
        <w:pStyle w:val="NormalWeb"/>
        <w:numPr>
          <w:ilvl w:val="0"/>
          <w:numId w:val="7"/>
        </w:numPr>
      </w:pPr>
      <w:r>
        <w:rPr>
          <w:rStyle w:val="Strong"/>
          <w:rFonts w:eastAsiaTheme="majorEastAsia"/>
        </w:rPr>
        <w:t>Tree</w:t>
      </w:r>
      <w:r>
        <w:t xml:space="preserve">: A tree is a collection of one or more domains that are connected in a hierarchical structure. The root domain of a tree can have child domains. For example, in a tree named </w:t>
      </w:r>
      <w:r>
        <w:rPr>
          <w:rStyle w:val="HTMLCode"/>
        </w:rPr>
        <w:t>example.com</w:t>
      </w:r>
      <w:r>
        <w:t xml:space="preserve">, you could have child domains like </w:t>
      </w:r>
      <w:r>
        <w:rPr>
          <w:rStyle w:val="HTMLCode"/>
        </w:rPr>
        <w:t>sales.example.com</w:t>
      </w:r>
      <w:r>
        <w:t xml:space="preserve"> or </w:t>
      </w:r>
      <w:r>
        <w:rPr>
          <w:rStyle w:val="HTMLCode"/>
        </w:rPr>
        <w:t>hr.example.com</w:t>
      </w:r>
      <w:r>
        <w:t>.</w:t>
      </w:r>
    </w:p>
    <w:p w:rsidR="00961AB1" w:rsidRDefault="00961AB1" w:rsidP="00961AB1">
      <w:pPr>
        <w:pStyle w:val="NormalWeb"/>
        <w:numPr>
          <w:ilvl w:val="0"/>
          <w:numId w:val="7"/>
        </w:numPr>
      </w:pPr>
      <w:r>
        <w:rPr>
          <w:rStyle w:val="Strong"/>
          <w:rFonts w:eastAsiaTheme="majorEastAsia"/>
        </w:rPr>
        <w:t>Forest</w:t>
      </w:r>
      <w:r>
        <w:t xml:space="preserve">: A forest is a collection of one or more trees that share a common schema and global </w:t>
      </w:r>
      <w:proofErr w:type="spellStart"/>
      <w:r>
        <w:t>catalog</w:t>
      </w:r>
      <w:proofErr w:type="spellEnd"/>
      <w:r>
        <w:t>. Forests are used when you want to manage multiple domains with a common directory structure. Each tree in a forest can be independently managed but can also share information.</w:t>
      </w:r>
    </w:p>
    <w:p w:rsidR="00961AB1" w:rsidRDefault="00961AB1" w:rsidP="00961AB1">
      <w:pPr>
        <w:pStyle w:val="NormalWeb"/>
      </w:pPr>
      <w:r>
        <w:rPr>
          <w:rStyle w:val="Strong"/>
          <w:rFonts w:eastAsiaTheme="majorEastAsia"/>
        </w:rPr>
        <w:t>Purpose and Differences</w:t>
      </w:r>
      <w:r>
        <w:t>:</w:t>
      </w:r>
    </w:p>
    <w:p w:rsidR="00961AB1" w:rsidRDefault="00961AB1" w:rsidP="00961AB1">
      <w:pPr>
        <w:numPr>
          <w:ilvl w:val="0"/>
          <w:numId w:val="8"/>
        </w:numPr>
        <w:spacing w:before="100" w:beforeAutospacing="1" w:after="100" w:afterAutospacing="1"/>
      </w:pPr>
      <w:r>
        <w:rPr>
          <w:rStyle w:val="Strong"/>
        </w:rPr>
        <w:t>Structure</w:t>
      </w:r>
      <w:r>
        <w:t>: Domains are the core unit, trees create a hierarchy, and forests allow for multiple trees to coexist.</w:t>
      </w:r>
    </w:p>
    <w:p w:rsidR="00961AB1" w:rsidRDefault="00961AB1" w:rsidP="00961AB1">
      <w:pPr>
        <w:numPr>
          <w:ilvl w:val="0"/>
          <w:numId w:val="8"/>
        </w:numPr>
        <w:spacing w:before="100" w:beforeAutospacing="1" w:after="100" w:afterAutospacing="1"/>
      </w:pPr>
      <w:r>
        <w:rPr>
          <w:rStyle w:val="Strong"/>
        </w:rPr>
        <w:t>Purpose</w:t>
      </w:r>
      <w:r>
        <w:t>: Domains manage security and resource access; trees provide an organizational structure; forests allow for administrative boundaries and schema sharing.</w:t>
      </w:r>
    </w:p>
    <w:p w:rsidR="00961AB1" w:rsidRDefault="00961AB1" w:rsidP="00961AB1">
      <w:pPr>
        <w:pStyle w:val="Heading4"/>
      </w:pPr>
      <w:r>
        <w:t>Organizational Units (OUs)</w:t>
      </w:r>
    </w:p>
    <w:p w:rsidR="00961AB1" w:rsidRDefault="00961AB1" w:rsidP="00961AB1">
      <w:pPr>
        <w:pStyle w:val="NormalWeb"/>
        <w:numPr>
          <w:ilvl w:val="0"/>
          <w:numId w:val="9"/>
        </w:numPr>
      </w:pPr>
      <w:r>
        <w:rPr>
          <w:rStyle w:val="Strong"/>
          <w:rFonts w:eastAsiaTheme="majorEastAsia"/>
        </w:rPr>
        <w:t>Definition</w:t>
      </w:r>
      <w:r>
        <w:t>: OUs are containers within a domain that can hold users, groups, computers, and other OUs. They allow for a more granular delegation of authority and policy application.</w:t>
      </w:r>
    </w:p>
    <w:p w:rsidR="00961AB1" w:rsidRDefault="00961AB1" w:rsidP="00961AB1">
      <w:pPr>
        <w:pStyle w:val="NormalWeb"/>
        <w:numPr>
          <w:ilvl w:val="0"/>
          <w:numId w:val="9"/>
        </w:numPr>
      </w:pPr>
      <w:r>
        <w:rPr>
          <w:rStyle w:val="Strong"/>
          <w:rFonts w:eastAsiaTheme="majorEastAsia"/>
        </w:rPr>
        <w:t>Purpose</w:t>
      </w:r>
      <w:r>
        <w:t>: OUs help in organizing users and resources logically, making it easier to manage permissions and apply Group Policy settings.</w:t>
      </w:r>
    </w:p>
    <w:p w:rsidR="00961AB1" w:rsidRDefault="00961AB1" w:rsidP="00961AB1">
      <w:pPr>
        <w:pStyle w:val="NormalWeb"/>
      </w:pPr>
      <w:r>
        <w:rPr>
          <w:rStyle w:val="Strong"/>
          <w:rFonts w:eastAsiaTheme="majorEastAsia"/>
        </w:rPr>
        <w:t>Example</w:t>
      </w:r>
      <w:r>
        <w:t>: You could have OUs for each department (HR, Sales, IT) to apply specific policies relevant to each department.</w:t>
      </w:r>
    </w:p>
    <w:p w:rsidR="00895860" w:rsidRPr="00895860" w:rsidRDefault="00895860" w:rsidP="00895860">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895860">
        <w:rPr>
          <w:rFonts w:ascii="Times New Roman" w:eastAsia="Times New Roman" w:hAnsi="Times New Roman" w:cs="Times New Roman"/>
          <w:sz w:val="24"/>
          <w:szCs w:val="24"/>
          <w:lang w:eastAsia="en-IN"/>
        </w:rPr>
        <w:t xml:space="preserve">Suppose an organization has departments like </w:t>
      </w:r>
      <w:r w:rsidRPr="00895860">
        <w:rPr>
          <w:rFonts w:ascii="Times New Roman" w:eastAsia="Times New Roman" w:hAnsi="Times New Roman" w:cs="Times New Roman"/>
          <w:b/>
          <w:bCs/>
          <w:sz w:val="24"/>
          <w:szCs w:val="24"/>
          <w:lang w:eastAsia="en-IN"/>
        </w:rPr>
        <w:t>HR</w:t>
      </w:r>
      <w:r w:rsidRPr="00895860">
        <w:rPr>
          <w:rFonts w:ascii="Times New Roman" w:eastAsia="Times New Roman" w:hAnsi="Times New Roman" w:cs="Times New Roman"/>
          <w:sz w:val="24"/>
          <w:szCs w:val="24"/>
          <w:lang w:eastAsia="en-IN"/>
        </w:rPr>
        <w:t xml:space="preserve">, </w:t>
      </w:r>
      <w:r w:rsidRPr="00895860">
        <w:rPr>
          <w:rFonts w:ascii="Times New Roman" w:eastAsia="Times New Roman" w:hAnsi="Times New Roman" w:cs="Times New Roman"/>
          <w:b/>
          <w:bCs/>
          <w:sz w:val="24"/>
          <w:szCs w:val="24"/>
          <w:lang w:eastAsia="en-IN"/>
        </w:rPr>
        <w:t>Sales</w:t>
      </w:r>
      <w:r w:rsidRPr="00895860">
        <w:rPr>
          <w:rFonts w:ascii="Times New Roman" w:eastAsia="Times New Roman" w:hAnsi="Times New Roman" w:cs="Times New Roman"/>
          <w:sz w:val="24"/>
          <w:szCs w:val="24"/>
          <w:lang w:eastAsia="en-IN"/>
        </w:rPr>
        <w:t xml:space="preserve">, and </w:t>
      </w:r>
      <w:r w:rsidRPr="00895860">
        <w:rPr>
          <w:rFonts w:ascii="Times New Roman" w:eastAsia="Times New Roman" w:hAnsi="Times New Roman" w:cs="Times New Roman"/>
          <w:b/>
          <w:bCs/>
          <w:sz w:val="24"/>
          <w:szCs w:val="24"/>
          <w:lang w:eastAsia="en-IN"/>
        </w:rPr>
        <w:t>IT</w:t>
      </w:r>
      <w:r w:rsidRPr="00895860">
        <w:rPr>
          <w:rFonts w:ascii="Times New Roman" w:eastAsia="Times New Roman" w:hAnsi="Times New Roman" w:cs="Times New Roman"/>
          <w:sz w:val="24"/>
          <w:szCs w:val="24"/>
          <w:lang w:eastAsia="en-IN"/>
        </w:rPr>
        <w:t>.</w:t>
      </w:r>
    </w:p>
    <w:p w:rsidR="00895860" w:rsidRPr="00895860" w:rsidRDefault="00895860" w:rsidP="00895860">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895860">
        <w:rPr>
          <w:rFonts w:ascii="Times New Roman" w:eastAsia="Times New Roman" w:hAnsi="Times New Roman" w:cs="Times New Roman"/>
          <w:sz w:val="24"/>
          <w:szCs w:val="24"/>
          <w:lang w:eastAsia="en-IN"/>
        </w:rPr>
        <w:t>Each department can have its own OU, so you might create:</w:t>
      </w:r>
    </w:p>
    <w:p w:rsidR="00895860" w:rsidRPr="00895860" w:rsidRDefault="00895860" w:rsidP="00895860">
      <w:pPr>
        <w:numPr>
          <w:ilvl w:val="1"/>
          <w:numId w:val="26"/>
        </w:numPr>
        <w:spacing w:before="100" w:beforeAutospacing="1" w:after="100" w:afterAutospacing="1"/>
        <w:rPr>
          <w:rFonts w:ascii="Times New Roman" w:eastAsia="Times New Roman" w:hAnsi="Times New Roman" w:cs="Times New Roman"/>
          <w:sz w:val="24"/>
          <w:szCs w:val="24"/>
          <w:lang w:eastAsia="en-IN"/>
        </w:rPr>
      </w:pPr>
      <w:r w:rsidRPr="00895860">
        <w:rPr>
          <w:rFonts w:ascii="Times New Roman" w:eastAsia="Times New Roman" w:hAnsi="Times New Roman" w:cs="Times New Roman"/>
          <w:sz w:val="24"/>
          <w:szCs w:val="24"/>
          <w:lang w:eastAsia="en-IN"/>
        </w:rPr>
        <w:t>An "HR" OU for HR users and resources.</w:t>
      </w:r>
    </w:p>
    <w:p w:rsidR="00895860" w:rsidRPr="00895860" w:rsidRDefault="00895860" w:rsidP="00895860">
      <w:pPr>
        <w:numPr>
          <w:ilvl w:val="1"/>
          <w:numId w:val="26"/>
        </w:numPr>
        <w:spacing w:before="100" w:beforeAutospacing="1" w:after="100" w:afterAutospacing="1"/>
        <w:rPr>
          <w:rFonts w:ascii="Times New Roman" w:eastAsia="Times New Roman" w:hAnsi="Times New Roman" w:cs="Times New Roman"/>
          <w:sz w:val="24"/>
          <w:szCs w:val="24"/>
          <w:lang w:eastAsia="en-IN"/>
        </w:rPr>
      </w:pPr>
      <w:r w:rsidRPr="00895860">
        <w:rPr>
          <w:rFonts w:ascii="Times New Roman" w:eastAsia="Times New Roman" w:hAnsi="Times New Roman" w:cs="Times New Roman"/>
          <w:sz w:val="24"/>
          <w:szCs w:val="24"/>
          <w:lang w:eastAsia="en-IN"/>
        </w:rPr>
        <w:t>A "Sales" OU for the Sales team’s users and resources.</w:t>
      </w:r>
    </w:p>
    <w:p w:rsidR="00895860" w:rsidRPr="00895860" w:rsidRDefault="00895860" w:rsidP="00895860">
      <w:pPr>
        <w:numPr>
          <w:ilvl w:val="1"/>
          <w:numId w:val="26"/>
        </w:numPr>
        <w:spacing w:before="100" w:beforeAutospacing="1" w:after="100" w:afterAutospacing="1"/>
        <w:rPr>
          <w:rFonts w:ascii="Times New Roman" w:eastAsia="Times New Roman" w:hAnsi="Times New Roman" w:cs="Times New Roman"/>
          <w:sz w:val="24"/>
          <w:szCs w:val="24"/>
          <w:lang w:eastAsia="en-IN"/>
        </w:rPr>
      </w:pPr>
      <w:r w:rsidRPr="00895860">
        <w:rPr>
          <w:rFonts w:ascii="Times New Roman" w:eastAsia="Times New Roman" w:hAnsi="Times New Roman" w:cs="Times New Roman"/>
          <w:sz w:val="24"/>
          <w:szCs w:val="24"/>
          <w:lang w:eastAsia="en-IN"/>
        </w:rPr>
        <w:t>An "IT" OU for users, computers, and groups specific to the IT department.</w:t>
      </w:r>
    </w:p>
    <w:p w:rsidR="00895860" w:rsidRPr="00895860" w:rsidRDefault="00895860" w:rsidP="00895860">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895860">
        <w:rPr>
          <w:rFonts w:ascii="Times New Roman" w:eastAsia="Times New Roman" w:hAnsi="Times New Roman" w:cs="Times New Roman"/>
          <w:b/>
          <w:bCs/>
          <w:sz w:val="24"/>
          <w:szCs w:val="24"/>
          <w:lang w:eastAsia="en-IN"/>
        </w:rPr>
        <w:t>Benefits</w:t>
      </w:r>
      <w:r w:rsidRPr="00895860">
        <w:rPr>
          <w:rFonts w:ascii="Times New Roman" w:eastAsia="Times New Roman" w:hAnsi="Times New Roman" w:cs="Times New Roman"/>
          <w:sz w:val="24"/>
          <w:szCs w:val="24"/>
          <w:lang w:eastAsia="en-IN"/>
        </w:rPr>
        <w:t>:</w:t>
      </w:r>
    </w:p>
    <w:p w:rsidR="00895860" w:rsidRPr="00895860" w:rsidRDefault="00895860" w:rsidP="00895860">
      <w:pPr>
        <w:numPr>
          <w:ilvl w:val="1"/>
          <w:numId w:val="26"/>
        </w:numPr>
        <w:spacing w:before="100" w:beforeAutospacing="1" w:after="100" w:afterAutospacing="1"/>
        <w:rPr>
          <w:rFonts w:ascii="Times New Roman" w:eastAsia="Times New Roman" w:hAnsi="Times New Roman" w:cs="Times New Roman"/>
          <w:sz w:val="24"/>
          <w:szCs w:val="24"/>
          <w:lang w:eastAsia="en-IN"/>
        </w:rPr>
      </w:pPr>
      <w:r w:rsidRPr="00895860">
        <w:rPr>
          <w:rFonts w:ascii="Times New Roman" w:eastAsia="Times New Roman" w:hAnsi="Times New Roman" w:cs="Times New Roman"/>
          <w:sz w:val="24"/>
          <w:szCs w:val="24"/>
          <w:lang w:eastAsia="en-IN"/>
        </w:rPr>
        <w:t>If there’s a policy for password complexity that HR and Sales need but IT does not, you can link a Group Policy to only the HR and Sales OUs. This applies the policy only to users within those OUs.</w:t>
      </w:r>
    </w:p>
    <w:p w:rsidR="00895860" w:rsidRDefault="00895860" w:rsidP="00895860">
      <w:pPr>
        <w:numPr>
          <w:ilvl w:val="1"/>
          <w:numId w:val="26"/>
        </w:numPr>
        <w:spacing w:before="100" w:beforeAutospacing="1" w:after="100" w:afterAutospacing="1"/>
        <w:rPr>
          <w:rFonts w:ascii="Times New Roman" w:eastAsia="Times New Roman" w:hAnsi="Times New Roman" w:cs="Times New Roman"/>
          <w:sz w:val="24"/>
          <w:szCs w:val="24"/>
          <w:lang w:eastAsia="en-IN"/>
        </w:rPr>
      </w:pPr>
      <w:r w:rsidRPr="00895860">
        <w:rPr>
          <w:rFonts w:ascii="Times New Roman" w:eastAsia="Times New Roman" w:hAnsi="Times New Roman" w:cs="Times New Roman"/>
          <w:sz w:val="24"/>
          <w:szCs w:val="24"/>
          <w:lang w:eastAsia="en-IN"/>
        </w:rPr>
        <w:t>Additionally, you could delegate management of the HR OU to an HR administrator, allowing them to manage their users without needing domain-wide permissions.</w:t>
      </w:r>
    </w:p>
    <w:p w:rsidR="00A341F9" w:rsidRDefault="00A341F9" w:rsidP="00A341F9">
      <w:pPr>
        <w:pStyle w:val="Heading3"/>
      </w:pPr>
      <w:r>
        <w:t>Summary</w:t>
      </w:r>
    </w:p>
    <w:p w:rsidR="00A341F9" w:rsidRDefault="00A341F9" w:rsidP="00A341F9">
      <w:pPr>
        <w:pStyle w:val="NormalWeb"/>
      </w:pPr>
      <w:r>
        <w:t xml:space="preserve">OUs help streamline </w:t>
      </w:r>
      <w:r>
        <w:rPr>
          <w:rStyle w:val="Strong"/>
        </w:rPr>
        <w:t>administrative control</w:t>
      </w:r>
      <w:r>
        <w:t xml:space="preserve"> and </w:t>
      </w:r>
      <w:r>
        <w:rPr>
          <w:rStyle w:val="Strong"/>
        </w:rPr>
        <w:t>policy management</w:t>
      </w:r>
      <w:r>
        <w:t xml:space="preserve"> by organizing resources within a domain logically. They allow you to apply targeted settings and delegate specific tasks, enhancing </w:t>
      </w:r>
      <w:r>
        <w:rPr>
          <w:rStyle w:val="Strong"/>
        </w:rPr>
        <w:t>security</w:t>
      </w:r>
      <w:r>
        <w:t xml:space="preserve"> and </w:t>
      </w:r>
      <w:r>
        <w:rPr>
          <w:rStyle w:val="Strong"/>
        </w:rPr>
        <w:t>efficiency</w:t>
      </w:r>
      <w:r>
        <w:t xml:space="preserve"> in managing the AD environment.</w:t>
      </w:r>
    </w:p>
    <w:p w:rsidR="00895860" w:rsidRDefault="00895860" w:rsidP="00961AB1">
      <w:pPr>
        <w:pStyle w:val="NormalWeb"/>
      </w:pPr>
    </w:p>
    <w:p w:rsidR="00961AB1" w:rsidRDefault="00961AB1" w:rsidP="00961AB1">
      <w:pPr>
        <w:pStyle w:val="Heading4"/>
      </w:pPr>
      <w:r>
        <w:t>Groups and Group Policies</w:t>
      </w:r>
    </w:p>
    <w:p w:rsidR="00961AB1" w:rsidRDefault="00961AB1" w:rsidP="00961AB1">
      <w:pPr>
        <w:pStyle w:val="NormalWeb"/>
        <w:numPr>
          <w:ilvl w:val="0"/>
          <w:numId w:val="10"/>
        </w:numPr>
      </w:pPr>
      <w:r>
        <w:rPr>
          <w:rStyle w:val="Strong"/>
          <w:rFonts w:eastAsiaTheme="majorEastAsia"/>
        </w:rPr>
        <w:t>Groups</w:t>
      </w:r>
      <w:r>
        <w:t>:</w:t>
      </w:r>
    </w:p>
    <w:p w:rsidR="00961AB1" w:rsidRDefault="00961AB1" w:rsidP="00961AB1">
      <w:pPr>
        <w:numPr>
          <w:ilvl w:val="1"/>
          <w:numId w:val="10"/>
        </w:numPr>
        <w:spacing w:before="100" w:beforeAutospacing="1" w:after="100" w:afterAutospacing="1"/>
      </w:pPr>
      <w:r>
        <w:rPr>
          <w:rStyle w:val="Strong"/>
        </w:rPr>
        <w:t>Security Groups</w:t>
      </w:r>
      <w:r>
        <w:t>: Used to grant permissions to shared resources. They can contain users, computers, and other groups. They are used for access control.</w:t>
      </w:r>
    </w:p>
    <w:p w:rsidR="00961AB1" w:rsidRDefault="00961AB1" w:rsidP="00961AB1">
      <w:pPr>
        <w:numPr>
          <w:ilvl w:val="1"/>
          <w:numId w:val="10"/>
        </w:numPr>
        <w:spacing w:before="100" w:beforeAutospacing="1" w:after="100" w:afterAutospacing="1"/>
      </w:pPr>
      <w:r>
        <w:rPr>
          <w:rStyle w:val="Strong"/>
        </w:rPr>
        <w:lastRenderedPageBreak/>
        <w:t>Distribution Groups</w:t>
      </w:r>
      <w:r>
        <w:t>: Primarily used for email distribution lists and cannot be used for security permissions.</w:t>
      </w:r>
    </w:p>
    <w:p w:rsidR="00961AB1" w:rsidRDefault="00961AB1" w:rsidP="00961AB1">
      <w:pPr>
        <w:pStyle w:val="NormalWeb"/>
        <w:numPr>
          <w:ilvl w:val="0"/>
          <w:numId w:val="10"/>
        </w:numPr>
      </w:pPr>
      <w:r>
        <w:rPr>
          <w:rStyle w:val="Strong"/>
          <w:rFonts w:eastAsiaTheme="majorEastAsia"/>
        </w:rPr>
        <w:t>Group Policy Objects (GPOs)</w:t>
      </w:r>
      <w:r>
        <w:t>: GPOs are used to manage settings across users and computers in an Active Directory environment. They can control various settings, including security policies, software installations, and user environment configurations.</w:t>
      </w:r>
    </w:p>
    <w:p w:rsidR="00961AB1" w:rsidRDefault="00961AB1" w:rsidP="00961AB1">
      <w:pPr>
        <w:pStyle w:val="NormalWeb"/>
      </w:pPr>
      <w:r>
        <w:rPr>
          <w:rStyle w:val="Strong"/>
          <w:rFonts w:eastAsiaTheme="majorEastAsia"/>
        </w:rPr>
        <w:t>Example</w:t>
      </w:r>
      <w:r>
        <w:t>: You might create a GPO that enforces a password policy across all users in the domain.</w:t>
      </w:r>
    </w:p>
    <w:p w:rsidR="00B84F51" w:rsidRPr="00B84F51" w:rsidRDefault="00B84F51" w:rsidP="00B84F51">
      <w:pPr>
        <w:spacing w:before="100" w:beforeAutospacing="1" w:after="100" w:afterAutospacing="1"/>
        <w:outlineLvl w:val="2"/>
        <w:rPr>
          <w:rFonts w:ascii="Times New Roman" w:eastAsia="Times New Roman" w:hAnsi="Times New Roman" w:cs="Times New Roman"/>
          <w:b/>
          <w:bCs/>
          <w:sz w:val="27"/>
          <w:szCs w:val="27"/>
          <w:lang w:eastAsia="en-IN"/>
        </w:rPr>
      </w:pPr>
      <w:r w:rsidRPr="00B84F51">
        <w:rPr>
          <w:rFonts w:ascii="Times New Roman" w:eastAsia="Times New Roman" w:hAnsi="Times New Roman" w:cs="Times New Roman"/>
          <w:b/>
          <w:bCs/>
          <w:sz w:val="27"/>
          <w:szCs w:val="27"/>
          <w:lang w:eastAsia="en-IN"/>
        </w:rPr>
        <w:t>Groups</w:t>
      </w:r>
    </w:p>
    <w:p w:rsidR="00B84F51" w:rsidRPr="00B84F51" w:rsidRDefault="00B84F51" w:rsidP="00B84F51">
      <w:p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sz w:val="24"/>
          <w:szCs w:val="24"/>
          <w:lang w:eastAsia="en-IN"/>
        </w:rPr>
        <w:t xml:space="preserve">Groups are collections of </w:t>
      </w:r>
      <w:r w:rsidRPr="00B84F51">
        <w:rPr>
          <w:rFonts w:ascii="Times New Roman" w:eastAsia="Times New Roman" w:hAnsi="Times New Roman" w:cs="Times New Roman"/>
          <w:b/>
          <w:bCs/>
          <w:sz w:val="24"/>
          <w:szCs w:val="24"/>
          <w:lang w:eastAsia="en-IN"/>
        </w:rPr>
        <w:t>users, computers, or other groups</w:t>
      </w:r>
      <w:r w:rsidRPr="00B84F51">
        <w:rPr>
          <w:rFonts w:ascii="Times New Roman" w:eastAsia="Times New Roman" w:hAnsi="Times New Roman" w:cs="Times New Roman"/>
          <w:sz w:val="24"/>
          <w:szCs w:val="24"/>
          <w:lang w:eastAsia="en-IN"/>
        </w:rPr>
        <w:t>. They allow administrators to manage access permissions more efficiently by applying permissions at the group level instead of individually.</w:t>
      </w:r>
    </w:p>
    <w:p w:rsidR="00B84F51" w:rsidRPr="00B84F51" w:rsidRDefault="00B84F51" w:rsidP="00B84F51">
      <w:pPr>
        <w:numPr>
          <w:ilvl w:val="0"/>
          <w:numId w:val="27"/>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Types of Groups</w:t>
      </w:r>
      <w:r w:rsidRPr="00B84F51">
        <w:rPr>
          <w:rFonts w:ascii="Times New Roman" w:eastAsia="Times New Roman" w:hAnsi="Times New Roman" w:cs="Times New Roman"/>
          <w:sz w:val="24"/>
          <w:szCs w:val="24"/>
          <w:lang w:eastAsia="en-IN"/>
        </w:rPr>
        <w:t>:</w:t>
      </w:r>
    </w:p>
    <w:p w:rsidR="00B84F51" w:rsidRPr="00B84F51" w:rsidRDefault="00B84F51" w:rsidP="00B84F51">
      <w:pPr>
        <w:numPr>
          <w:ilvl w:val="1"/>
          <w:numId w:val="27"/>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Security Groups</w:t>
      </w:r>
      <w:r w:rsidRPr="00B84F51">
        <w:rPr>
          <w:rFonts w:ascii="Times New Roman" w:eastAsia="Times New Roman" w:hAnsi="Times New Roman" w:cs="Times New Roman"/>
          <w:sz w:val="24"/>
          <w:szCs w:val="24"/>
          <w:lang w:eastAsia="en-IN"/>
        </w:rPr>
        <w:t>:</w:t>
      </w:r>
    </w:p>
    <w:p w:rsidR="00B84F51" w:rsidRPr="00B84F51" w:rsidRDefault="00B84F51" w:rsidP="00B84F51">
      <w:pPr>
        <w:numPr>
          <w:ilvl w:val="2"/>
          <w:numId w:val="27"/>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Purpose</w:t>
      </w:r>
      <w:r w:rsidRPr="00B84F51">
        <w:rPr>
          <w:rFonts w:ascii="Times New Roman" w:eastAsia="Times New Roman" w:hAnsi="Times New Roman" w:cs="Times New Roman"/>
          <w:sz w:val="24"/>
          <w:szCs w:val="24"/>
          <w:lang w:eastAsia="en-IN"/>
        </w:rPr>
        <w:t>: Used to control access to resources like files, folders, printers, and shared network drives.</w:t>
      </w:r>
    </w:p>
    <w:p w:rsidR="00B84F51" w:rsidRPr="00B84F51" w:rsidRDefault="00B84F51" w:rsidP="00B84F51">
      <w:pPr>
        <w:numPr>
          <w:ilvl w:val="2"/>
          <w:numId w:val="27"/>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Example</w:t>
      </w:r>
      <w:r w:rsidRPr="00B84F51">
        <w:rPr>
          <w:rFonts w:ascii="Times New Roman" w:eastAsia="Times New Roman" w:hAnsi="Times New Roman" w:cs="Times New Roman"/>
          <w:sz w:val="24"/>
          <w:szCs w:val="24"/>
          <w:lang w:eastAsia="en-IN"/>
        </w:rPr>
        <w:t>: You might have a security group called "HR Access" that includes only HR users. You can then grant this group access to sensitive HR documents on the network, rather than assigning access to each user individually.</w:t>
      </w:r>
    </w:p>
    <w:p w:rsidR="00B84F51" w:rsidRPr="00B84F51" w:rsidRDefault="00B84F51" w:rsidP="00B84F51">
      <w:pPr>
        <w:numPr>
          <w:ilvl w:val="1"/>
          <w:numId w:val="27"/>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Distribution Groups</w:t>
      </w:r>
      <w:r w:rsidRPr="00B84F51">
        <w:rPr>
          <w:rFonts w:ascii="Times New Roman" w:eastAsia="Times New Roman" w:hAnsi="Times New Roman" w:cs="Times New Roman"/>
          <w:sz w:val="24"/>
          <w:szCs w:val="24"/>
          <w:lang w:eastAsia="en-IN"/>
        </w:rPr>
        <w:t>:</w:t>
      </w:r>
    </w:p>
    <w:p w:rsidR="00B84F51" w:rsidRPr="00B84F51" w:rsidRDefault="00B84F51" w:rsidP="00B84F51">
      <w:pPr>
        <w:numPr>
          <w:ilvl w:val="2"/>
          <w:numId w:val="27"/>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Purpose</w:t>
      </w:r>
      <w:r w:rsidRPr="00B84F51">
        <w:rPr>
          <w:rFonts w:ascii="Times New Roman" w:eastAsia="Times New Roman" w:hAnsi="Times New Roman" w:cs="Times New Roman"/>
          <w:sz w:val="24"/>
          <w:szCs w:val="24"/>
          <w:lang w:eastAsia="en-IN"/>
        </w:rPr>
        <w:t xml:space="preserve">: Primarily used for </w:t>
      </w:r>
      <w:r w:rsidRPr="00B84F51">
        <w:rPr>
          <w:rFonts w:ascii="Times New Roman" w:eastAsia="Times New Roman" w:hAnsi="Times New Roman" w:cs="Times New Roman"/>
          <w:b/>
          <w:bCs/>
          <w:sz w:val="24"/>
          <w:szCs w:val="24"/>
          <w:lang w:eastAsia="en-IN"/>
        </w:rPr>
        <w:t>email distribution lists</w:t>
      </w:r>
      <w:r w:rsidRPr="00B84F51">
        <w:rPr>
          <w:rFonts w:ascii="Times New Roman" w:eastAsia="Times New Roman" w:hAnsi="Times New Roman" w:cs="Times New Roman"/>
          <w:sz w:val="24"/>
          <w:szCs w:val="24"/>
          <w:lang w:eastAsia="en-IN"/>
        </w:rPr>
        <w:t>.</w:t>
      </w:r>
    </w:p>
    <w:p w:rsidR="00B84F51" w:rsidRPr="00B84F51" w:rsidRDefault="00B84F51" w:rsidP="00B84F51">
      <w:pPr>
        <w:numPr>
          <w:ilvl w:val="2"/>
          <w:numId w:val="27"/>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Limitations</w:t>
      </w:r>
      <w:r w:rsidRPr="00B84F51">
        <w:rPr>
          <w:rFonts w:ascii="Times New Roman" w:eastAsia="Times New Roman" w:hAnsi="Times New Roman" w:cs="Times New Roman"/>
          <w:sz w:val="24"/>
          <w:szCs w:val="24"/>
          <w:lang w:eastAsia="en-IN"/>
        </w:rPr>
        <w:t>: Distribution groups cannot be used to assign security permissions to resources.</w:t>
      </w:r>
    </w:p>
    <w:p w:rsidR="00B84F51" w:rsidRPr="00B84F51" w:rsidRDefault="00B84F51" w:rsidP="00B84F51">
      <w:pPr>
        <w:numPr>
          <w:ilvl w:val="2"/>
          <w:numId w:val="27"/>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Example</w:t>
      </w:r>
      <w:r w:rsidRPr="00B84F51">
        <w:rPr>
          <w:rFonts w:ascii="Times New Roman" w:eastAsia="Times New Roman" w:hAnsi="Times New Roman" w:cs="Times New Roman"/>
          <w:sz w:val="24"/>
          <w:szCs w:val="24"/>
          <w:lang w:eastAsia="en-IN"/>
        </w:rPr>
        <w:t>: A distribution group for "Sales Team" might be set up so that all members receive announcements by email.</w:t>
      </w:r>
    </w:p>
    <w:p w:rsidR="00B84F51" w:rsidRPr="00B84F51" w:rsidRDefault="00B84F51" w:rsidP="00B84F51">
      <w:pPr>
        <w:spacing w:before="100" w:beforeAutospacing="1" w:after="100" w:afterAutospacing="1"/>
        <w:outlineLvl w:val="2"/>
        <w:rPr>
          <w:rFonts w:ascii="Times New Roman" w:eastAsia="Times New Roman" w:hAnsi="Times New Roman" w:cs="Times New Roman"/>
          <w:b/>
          <w:bCs/>
          <w:sz w:val="27"/>
          <w:szCs w:val="27"/>
          <w:lang w:eastAsia="en-IN"/>
        </w:rPr>
      </w:pPr>
      <w:r w:rsidRPr="00B84F51">
        <w:rPr>
          <w:rFonts w:ascii="Times New Roman" w:eastAsia="Times New Roman" w:hAnsi="Times New Roman" w:cs="Times New Roman"/>
          <w:b/>
          <w:bCs/>
          <w:sz w:val="27"/>
          <w:szCs w:val="27"/>
          <w:lang w:eastAsia="en-IN"/>
        </w:rPr>
        <w:t>Group Policy Objects (GPOs)</w:t>
      </w:r>
    </w:p>
    <w:p w:rsidR="00B84F51" w:rsidRPr="00B84F51" w:rsidRDefault="00B84F51" w:rsidP="00B84F51">
      <w:p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GPOs</w:t>
      </w:r>
      <w:r w:rsidRPr="00B84F51">
        <w:rPr>
          <w:rFonts w:ascii="Times New Roman" w:eastAsia="Times New Roman" w:hAnsi="Times New Roman" w:cs="Times New Roman"/>
          <w:sz w:val="24"/>
          <w:szCs w:val="24"/>
          <w:lang w:eastAsia="en-IN"/>
        </w:rPr>
        <w:t xml:space="preserve"> are used to apply specific configurations or policies to groups of users and computers within an AD environment.</w:t>
      </w:r>
    </w:p>
    <w:p w:rsidR="00B84F51" w:rsidRPr="00B84F51" w:rsidRDefault="00B84F51" w:rsidP="00B84F51">
      <w:pPr>
        <w:numPr>
          <w:ilvl w:val="0"/>
          <w:numId w:val="28"/>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Purpose of GPOs</w:t>
      </w:r>
      <w:r w:rsidRPr="00B84F51">
        <w:rPr>
          <w:rFonts w:ascii="Times New Roman" w:eastAsia="Times New Roman" w:hAnsi="Times New Roman" w:cs="Times New Roman"/>
          <w:sz w:val="24"/>
          <w:szCs w:val="24"/>
          <w:lang w:eastAsia="en-IN"/>
        </w:rPr>
        <w:t>:</w:t>
      </w:r>
    </w:p>
    <w:p w:rsidR="00B84F51" w:rsidRPr="00B84F51" w:rsidRDefault="00B84F51" w:rsidP="00B84F51">
      <w:pPr>
        <w:numPr>
          <w:ilvl w:val="1"/>
          <w:numId w:val="28"/>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sz w:val="24"/>
          <w:szCs w:val="24"/>
          <w:lang w:eastAsia="en-IN"/>
        </w:rPr>
        <w:t xml:space="preserve">They allow administrators to </w:t>
      </w:r>
      <w:r w:rsidRPr="00B84F51">
        <w:rPr>
          <w:rFonts w:ascii="Times New Roman" w:eastAsia="Times New Roman" w:hAnsi="Times New Roman" w:cs="Times New Roman"/>
          <w:b/>
          <w:bCs/>
          <w:sz w:val="24"/>
          <w:szCs w:val="24"/>
          <w:lang w:eastAsia="en-IN"/>
        </w:rPr>
        <w:t>standardize settings</w:t>
      </w:r>
      <w:r w:rsidRPr="00B84F51">
        <w:rPr>
          <w:rFonts w:ascii="Times New Roman" w:eastAsia="Times New Roman" w:hAnsi="Times New Roman" w:cs="Times New Roman"/>
          <w:sz w:val="24"/>
          <w:szCs w:val="24"/>
          <w:lang w:eastAsia="en-IN"/>
        </w:rPr>
        <w:t xml:space="preserve"> across the organization by applying policies to users or computers based on where they are located in the AD structure (such as at the domain, OU, or site level).</w:t>
      </w:r>
    </w:p>
    <w:p w:rsidR="00B84F51" w:rsidRPr="00B84F51" w:rsidRDefault="00B84F51" w:rsidP="00B84F51">
      <w:pPr>
        <w:numPr>
          <w:ilvl w:val="1"/>
          <w:numId w:val="28"/>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Example Settings Managed by GPOs</w:t>
      </w:r>
      <w:r w:rsidRPr="00B84F51">
        <w:rPr>
          <w:rFonts w:ascii="Times New Roman" w:eastAsia="Times New Roman" w:hAnsi="Times New Roman" w:cs="Times New Roman"/>
          <w:sz w:val="24"/>
          <w:szCs w:val="24"/>
          <w:lang w:eastAsia="en-IN"/>
        </w:rPr>
        <w:t>:</w:t>
      </w:r>
    </w:p>
    <w:p w:rsidR="00B84F51" w:rsidRPr="00B84F51" w:rsidRDefault="00B84F51" w:rsidP="00B84F51">
      <w:pPr>
        <w:numPr>
          <w:ilvl w:val="2"/>
          <w:numId w:val="28"/>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Security Policies</w:t>
      </w:r>
      <w:r w:rsidRPr="00B84F51">
        <w:rPr>
          <w:rFonts w:ascii="Times New Roman" w:eastAsia="Times New Roman" w:hAnsi="Times New Roman" w:cs="Times New Roman"/>
          <w:sz w:val="24"/>
          <w:szCs w:val="24"/>
          <w:lang w:eastAsia="en-IN"/>
        </w:rPr>
        <w:t>: Enforcing password complexity requirements, lockout settings, or restrictions on software installation.</w:t>
      </w:r>
    </w:p>
    <w:p w:rsidR="00B84F51" w:rsidRPr="00B84F51" w:rsidRDefault="00B84F51" w:rsidP="00B84F51">
      <w:pPr>
        <w:numPr>
          <w:ilvl w:val="2"/>
          <w:numId w:val="28"/>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Software Installations</w:t>
      </w:r>
      <w:r w:rsidRPr="00B84F51">
        <w:rPr>
          <w:rFonts w:ascii="Times New Roman" w:eastAsia="Times New Roman" w:hAnsi="Times New Roman" w:cs="Times New Roman"/>
          <w:sz w:val="24"/>
          <w:szCs w:val="24"/>
          <w:lang w:eastAsia="en-IN"/>
        </w:rPr>
        <w:t>: Automatically install or update software on all computers in an OU.</w:t>
      </w:r>
    </w:p>
    <w:p w:rsidR="00B84F51" w:rsidRPr="00B84F51" w:rsidRDefault="00B84F51" w:rsidP="00B84F51">
      <w:pPr>
        <w:numPr>
          <w:ilvl w:val="2"/>
          <w:numId w:val="28"/>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User Environment</w:t>
      </w:r>
      <w:r w:rsidRPr="00B84F51">
        <w:rPr>
          <w:rFonts w:ascii="Times New Roman" w:eastAsia="Times New Roman" w:hAnsi="Times New Roman" w:cs="Times New Roman"/>
          <w:sz w:val="24"/>
          <w:szCs w:val="24"/>
          <w:lang w:eastAsia="en-IN"/>
        </w:rPr>
        <w:t>: Setting desktop backgrounds, screen saver policies, or drive mappings.</w:t>
      </w:r>
    </w:p>
    <w:p w:rsidR="00B84F51" w:rsidRPr="00B84F51" w:rsidRDefault="00B84F51" w:rsidP="00B84F51">
      <w:pPr>
        <w:numPr>
          <w:ilvl w:val="0"/>
          <w:numId w:val="28"/>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Example</w:t>
      </w:r>
      <w:r w:rsidRPr="00B84F51">
        <w:rPr>
          <w:rFonts w:ascii="Times New Roman" w:eastAsia="Times New Roman" w:hAnsi="Times New Roman" w:cs="Times New Roman"/>
          <w:sz w:val="24"/>
          <w:szCs w:val="24"/>
          <w:lang w:eastAsia="en-IN"/>
        </w:rPr>
        <w:t>:</w:t>
      </w:r>
    </w:p>
    <w:p w:rsidR="00B84F51" w:rsidRPr="00B84F51" w:rsidRDefault="00B84F51" w:rsidP="00B84F51">
      <w:pPr>
        <w:numPr>
          <w:ilvl w:val="1"/>
          <w:numId w:val="28"/>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sz w:val="24"/>
          <w:szCs w:val="24"/>
          <w:lang w:eastAsia="en-IN"/>
        </w:rPr>
        <w:t xml:space="preserve">Let’s say your organization requires a </w:t>
      </w:r>
      <w:r w:rsidRPr="00B84F51">
        <w:rPr>
          <w:rFonts w:ascii="Times New Roman" w:eastAsia="Times New Roman" w:hAnsi="Times New Roman" w:cs="Times New Roman"/>
          <w:b/>
          <w:bCs/>
          <w:sz w:val="24"/>
          <w:szCs w:val="24"/>
          <w:lang w:eastAsia="en-IN"/>
        </w:rPr>
        <w:t>strong password policy</w:t>
      </w:r>
      <w:r w:rsidRPr="00B84F51">
        <w:rPr>
          <w:rFonts w:ascii="Times New Roman" w:eastAsia="Times New Roman" w:hAnsi="Times New Roman" w:cs="Times New Roman"/>
          <w:sz w:val="24"/>
          <w:szCs w:val="24"/>
          <w:lang w:eastAsia="en-IN"/>
        </w:rPr>
        <w:t xml:space="preserve"> for all employees. You could create a GPO that enforces this rule and link it to the </w:t>
      </w:r>
      <w:r w:rsidRPr="00B84F51">
        <w:rPr>
          <w:rFonts w:ascii="Times New Roman" w:eastAsia="Times New Roman" w:hAnsi="Times New Roman" w:cs="Times New Roman"/>
          <w:b/>
          <w:bCs/>
          <w:sz w:val="24"/>
          <w:szCs w:val="24"/>
          <w:lang w:eastAsia="en-IN"/>
        </w:rPr>
        <w:t>domain level</w:t>
      </w:r>
      <w:r w:rsidRPr="00B84F51">
        <w:rPr>
          <w:rFonts w:ascii="Times New Roman" w:eastAsia="Times New Roman" w:hAnsi="Times New Roman" w:cs="Times New Roman"/>
          <w:sz w:val="24"/>
          <w:szCs w:val="24"/>
          <w:lang w:eastAsia="en-IN"/>
        </w:rPr>
        <w:t xml:space="preserve"> so it applies to every user account within the domain.</w:t>
      </w:r>
    </w:p>
    <w:p w:rsidR="00B84F51" w:rsidRPr="00B84F51" w:rsidRDefault="00B84F51" w:rsidP="00B84F51">
      <w:pPr>
        <w:numPr>
          <w:ilvl w:val="1"/>
          <w:numId w:val="28"/>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sz w:val="24"/>
          <w:szCs w:val="24"/>
          <w:lang w:eastAsia="en-IN"/>
        </w:rPr>
        <w:t>For a specific department, like IT, you might want to enforce different settings, like enabling remote management tools. You could create another GPO and link it specifically to the IT OU.</w:t>
      </w:r>
    </w:p>
    <w:p w:rsidR="00B84F51" w:rsidRPr="00B84F51" w:rsidRDefault="00B84F51" w:rsidP="00B84F51">
      <w:pPr>
        <w:spacing w:before="100" w:beforeAutospacing="1" w:after="100" w:afterAutospacing="1"/>
        <w:outlineLvl w:val="2"/>
        <w:rPr>
          <w:rFonts w:ascii="Times New Roman" w:eastAsia="Times New Roman" w:hAnsi="Times New Roman" w:cs="Times New Roman"/>
          <w:b/>
          <w:bCs/>
          <w:sz w:val="27"/>
          <w:szCs w:val="27"/>
          <w:lang w:eastAsia="en-IN"/>
        </w:rPr>
      </w:pPr>
      <w:r w:rsidRPr="00B84F51">
        <w:rPr>
          <w:rFonts w:ascii="Times New Roman" w:eastAsia="Times New Roman" w:hAnsi="Times New Roman" w:cs="Times New Roman"/>
          <w:b/>
          <w:bCs/>
          <w:sz w:val="27"/>
          <w:szCs w:val="27"/>
          <w:lang w:eastAsia="en-IN"/>
        </w:rPr>
        <w:t>Summary</w:t>
      </w:r>
    </w:p>
    <w:p w:rsidR="00B84F51" w:rsidRPr="00B84F51" w:rsidRDefault="00B84F51" w:rsidP="00B84F51">
      <w:pPr>
        <w:numPr>
          <w:ilvl w:val="0"/>
          <w:numId w:val="29"/>
        </w:numPr>
        <w:spacing w:before="100" w:beforeAutospacing="1" w:after="100" w:afterAutospacing="1"/>
        <w:rPr>
          <w:rFonts w:ascii="Times New Roman" w:eastAsia="Times New Roman" w:hAnsi="Times New Roman" w:cs="Times New Roman"/>
          <w:sz w:val="24"/>
          <w:szCs w:val="24"/>
          <w:lang w:eastAsia="en-IN"/>
        </w:rPr>
      </w:pPr>
      <w:r w:rsidRPr="00B84F51">
        <w:rPr>
          <w:rFonts w:ascii="Times New Roman" w:eastAsia="Times New Roman" w:hAnsi="Times New Roman" w:cs="Times New Roman"/>
          <w:b/>
          <w:bCs/>
          <w:sz w:val="24"/>
          <w:szCs w:val="24"/>
          <w:lang w:eastAsia="en-IN"/>
        </w:rPr>
        <w:t>Groups</w:t>
      </w:r>
      <w:r w:rsidRPr="00B84F51">
        <w:rPr>
          <w:rFonts w:ascii="Times New Roman" w:eastAsia="Times New Roman" w:hAnsi="Times New Roman" w:cs="Times New Roman"/>
          <w:sz w:val="24"/>
          <w:szCs w:val="24"/>
          <w:lang w:eastAsia="en-IN"/>
        </w:rPr>
        <w:t xml:space="preserve"> help organize users and computers for </w:t>
      </w:r>
      <w:r w:rsidRPr="00B84F51">
        <w:rPr>
          <w:rFonts w:ascii="Times New Roman" w:eastAsia="Times New Roman" w:hAnsi="Times New Roman" w:cs="Times New Roman"/>
          <w:b/>
          <w:bCs/>
          <w:sz w:val="24"/>
          <w:szCs w:val="24"/>
          <w:lang w:eastAsia="en-IN"/>
        </w:rPr>
        <w:t>easy management</w:t>
      </w:r>
      <w:r w:rsidRPr="00B84F51">
        <w:rPr>
          <w:rFonts w:ascii="Times New Roman" w:eastAsia="Times New Roman" w:hAnsi="Times New Roman" w:cs="Times New Roman"/>
          <w:sz w:val="24"/>
          <w:szCs w:val="24"/>
          <w:lang w:eastAsia="en-IN"/>
        </w:rPr>
        <w:t xml:space="preserve"> of permissions.</w:t>
      </w:r>
    </w:p>
    <w:p w:rsidR="00B84F51" w:rsidRDefault="00B84F51" w:rsidP="00E11621">
      <w:pPr>
        <w:numPr>
          <w:ilvl w:val="0"/>
          <w:numId w:val="29"/>
        </w:numPr>
        <w:spacing w:before="100" w:beforeAutospacing="1" w:after="100" w:afterAutospacing="1"/>
      </w:pPr>
      <w:r w:rsidRPr="0059454C">
        <w:rPr>
          <w:rFonts w:ascii="Times New Roman" w:eastAsia="Times New Roman" w:hAnsi="Times New Roman" w:cs="Times New Roman"/>
          <w:b/>
          <w:bCs/>
          <w:sz w:val="24"/>
          <w:szCs w:val="24"/>
          <w:lang w:eastAsia="en-IN"/>
        </w:rPr>
        <w:lastRenderedPageBreak/>
        <w:t>GPOs</w:t>
      </w:r>
      <w:r w:rsidRPr="00B84F51">
        <w:rPr>
          <w:rFonts w:ascii="Times New Roman" w:eastAsia="Times New Roman" w:hAnsi="Times New Roman" w:cs="Times New Roman"/>
          <w:sz w:val="24"/>
          <w:szCs w:val="24"/>
          <w:lang w:eastAsia="en-IN"/>
        </w:rPr>
        <w:t xml:space="preserve"> apply settings and enforce policies across users and computers in AD, allowing an administrator to control security, software, and environment settings efficiently.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tblGrid>
      <w:tr w:rsidR="00C27C74" w:rsidRPr="0059454C" w:rsidTr="0059454C">
        <w:trPr>
          <w:tblCellSpacing w:w="15" w:type="dxa"/>
        </w:trPr>
        <w:tc>
          <w:tcPr>
            <w:tcW w:w="0" w:type="auto"/>
            <w:vAlign w:val="center"/>
            <w:hideMark/>
          </w:tcPr>
          <w:p w:rsidR="0059454C" w:rsidRPr="0059454C" w:rsidRDefault="0059454C" w:rsidP="0059454C">
            <w:pPr>
              <w:spacing w:before="0" w:after="0"/>
              <w:rPr>
                <w:rFonts w:ascii="Times New Roman" w:eastAsia="Times New Roman" w:hAnsi="Times New Roman" w:cs="Times New Roman"/>
                <w:color w:val="FF0000"/>
                <w:sz w:val="24"/>
                <w:szCs w:val="24"/>
                <w:lang w:eastAsia="en-IN"/>
              </w:rPr>
            </w:pPr>
            <w:r w:rsidRPr="00C27C74">
              <w:rPr>
                <w:rFonts w:ascii="Times New Roman" w:eastAsia="Times New Roman" w:hAnsi="Times New Roman" w:cs="Times New Roman"/>
                <w:b/>
                <w:bCs/>
                <w:color w:val="FF0000"/>
                <w:sz w:val="24"/>
                <w:szCs w:val="24"/>
                <w:lang w:eastAsia="en-IN"/>
              </w:rPr>
              <w:t>Policies</w:t>
            </w:r>
          </w:p>
        </w:tc>
      </w:tr>
    </w:tbl>
    <w:p w:rsidR="0059454C" w:rsidRPr="0059454C" w:rsidRDefault="0059454C" w:rsidP="0059454C">
      <w:pPr>
        <w:spacing w:before="0" w:after="0"/>
        <w:rPr>
          <w:rFonts w:ascii="Times New Roman" w:eastAsia="Times New Roman" w:hAnsi="Times New Roman" w:cs="Times New Roman"/>
          <w:vanish/>
          <w:color w:val="FF000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6"/>
      </w:tblGrid>
      <w:tr w:rsidR="00C27C74" w:rsidRPr="0059454C" w:rsidTr="0059454C">
        <w:trPr>
          <w:tblCellSpacing w:w="15" w:type="dxa"/>
        </w:trPr>
        <w:tc>
          <w:tcPr>
            <w:tcW w:w="0" w:type="auto"/>
            <w:vAlign w:val="center"/>
            <w:hideMark/>
          </w:tcPr>
          <w:p w:rsidR="0059454C" w:rsidRPr="0059454C" w:rsidRDefault="0059454C" w:rsidP="0059454C">
            <w:pPr>
              <w:spacing w:before="0" w:after="0"/>
              <w:rPr>
                <w:rFonts w:ascii="Times New Roman" w:eastAsia="Times New Roman" w:hAnsi="Times New Roman" w:cs="Times New Roman"/>
                <w:color w:val="FF0000"/>
                <w:sz w:val="24"/>
                <w:szCs w:val="24"/>
                <w:lang w:eastAsia="en-IN"/>
              </w:rPr>
            </w:pPr>
            <w:r w:rsidRPr="0059454C">
              <w:rPr>
                <w:rFonts w:ascii="Times New Roman" w:eastAsia="Times New Roman" w:hAnsi="Times New Roman" w:cs="Times New Roman"/>
                <w:color w:val="FF0000"/>
                <w:sz w:val="24"/>
                <w:szCs w:val="24"/>
                <w:lang w:eastAsia="en-IN"/>
              </w:rPr>
              <w:t>Group Policies can be applied to OUs</w:t>
            </w:r>
          </w:p>
        </w:tc>
      </w:tr>
    </w:tbl>
    <w:p w:rsidR="0059454C" w:rsidRPr="0059454C" w:rsidRDefault="0059454C" w:rsidP="0059454C">
      <w:pPr>
        <w:spacing w:before="0" w:after="0"/>
        <w:rPr>
          <w:rFonts w:ascii="Times New Roman" w:eastAsia="Times New Roman" w:hAnsi="Times New Roman" w:cs="Times New Roman"/>
          <w:vanish/>
          <w:color w:val="FF000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6"/>
      </w:tblGrid>
      <w:tr w:rsidR="00C27C74" w:rsidRPr="0059454C" w:rsidTr="0059454C">
        <w:trPr>
          <w:tblCellSpacing w:w="15" w:type="dxa"/>
        </w:trPr>
        <w:tc>
          <w:tcPr>
            <w:tcW w:w="0" w:type="auto"/>
            <w:vAlign w:val="center"/>
            <w:hideMark/>
          </w:tcPr>
          <w:p w:rsidR="0059454C" w:rsidRPr="0059454C" w:rsidRDefault="0059454C" w:rsidP="0059454C">
            <w:pPr>
              <w:spacing w:before="0" w:after="0"/>
              <w:rPr>
                <w:rFonts w:ascii="Times New Roman" w:eastAsia="Times New Roman" w:hAnsi="Times New Roman" w:cs="Times New Roman"/>
                <w:color w:val="FF0000"/>
                <w:sz w:val="24"/>
                <w:szCs w:val="24"/>
                <w:lang w:eastAsia="en-IN"/>
              </w:rPr>
            </w:pPr>
            <w:r w:rsidRPr="0059454C">
              <w:rPr>
                <w:rFonts w:ascii="Times New Roman" w:eastAsia="Times New Roman" w:hAnsi="Times New Roman" w:cs="Times New Roman"/>
                <w:color w:val="FF0000"/>
                <w:sz w:val="24"/>
                <w:szCs w:val="24"/>
                <w:lang w:eastAsia="en-IN"/>
              </w:rPr>
              <w:t xml:space="preserve">Group </w:t>
            </w:r>
            <w:r w:rsidRPr="0059454C">
              <w:rPr>
                <w:rFonts w:ascii="Times New Roman" w:eastAsia="Times New Roman" w:hAnsi="Times New Roman" w:cs="Times New Roman"/>
                <w:color w:val="FF0000"/>
                <w:sz w:val="24"/>
                <w:szCs w:val="24"/>
                <w:lang w:eastAsia="en-IN"/>
              </w:rPr>
              <w:t>Policies cannot be applied to groups</w:t>
            </w:r>
          </w:p>
        </w:tc>
      </w:tr>
    </w:tbl>
    <w:p w:rsidR="0059454C" w:rsidRDefault="0059454C" w:rsidP="00961AB1">
      <w:pPr>
        <w:pStyle w:val="NormalWeb"/>
      </w:pPr>
    </w:p>
    <w:p w:rsidR="00961AB1" w:rsidRDefault="00961AB1" w:rsidP="00961AB1">
      <w:pPr>
        <w:pStyle w:val="Heading3"/>
      </w:pPr>
      <w:r>
        <w:t>2. Active Directory Users and Computers (ADUC)</w:t>
      </w:r>
    </w:p>
    <w:p w:rsidR="00961AB1" w:rsidRDefault="00961AB1" w:rsidP="00961AB1">
      <w:pPr>
        <w:pStyle w:val="Heading4"/>
      </w:pPr>
      <w:r>
        <w:t>Managing Users and Groups</w:t>
      </w:r>
    </w:p>
    <w:p w:rsidR="00961AB1" w:rsidRDefault="00961AB1" w:rsidP="00961AB1">
      <w:pPr>
        <w:pStyle w:val="NormalWeb"/>
        <w:numPr>
          <w:ilvl w:val="0"/>
          <w:numId w:val="11"/>
        </w:numPr>
      </w:pPr>
      <w:r>
        <w:rPr>
          <w:rStyle w:val="Strong"/>
          <w:rFonts w:eastAsiaTheme="majorEastAsia"/>
        </w:rPr>
        <w:t>ADUC</w:t>
      </w:r>
      <w:r>
        <w:t>: This is a Microsoft Management Console (MMC) snap-in that allows administrators to manage users, computers, and groups in Active Directory.</w:t>
      </w:r>
    </w:p>
    <w:p w:rsidR="00961AB1" w:rsidRDefault="00961AB1" w:rsidP="00961AB1">
      <w:pPr>
        <w:pStyle w:val="NormalWeb"/>
        <w:numPr>
          <w:ilvl w:val="0"/>
          <w:numId w:val="11"/>
        </w:numPr>
      </w:pPr>
      <w:r>
        <w:rPr>
          <w:rStyle w:val="Strong"/>
          <w:rFonts w:eastAsiaTheme="majorEastAsia"/>
        </w:rPr>
        <w:t>Key Tasks</w:t>
      </w:r>
      <w:r>
        <w:t>:</w:t>
      </w:r>
    </w:p>
    <w:p w:rsidR="00961AB1" w:rsidRDefault="00961AB1" w:rsidP="00961AB1">
      <w:pPr>
        <w:numPr>
          <w:ilvl w:val="1"/>
          <w:numId w:val="11"/>
        </w:numPr>
        <w:spacing w:before="100" w:beforeAutospacing="1" w:after="100" w:afterAutospacing="1"/>
      </w:pPr>
      <w:r>
        <w:rPr>
          <w:rStyle w:val="Strong"/>
        </w:rPr>
        <w:t>Creating Users</w:t>
      </w:r>
      <w:r>
        <w:t>: You can create user accounts with specific attributes.</w:t>
      </w:r>
    </w:p>
    <w:p w:rsidR="00961AB1" w:rsidRDefault="00961AB1" w:rsidP="00961AB1">
      <w:pPr>
        <w:numPr>
          <w:ilvl w:val="1"/>
          <w:numId w:val="11"/>
        </w:numPr>
        <w:spacing w:before="100" w:beforeAutospacing="1" w:after="100" w:afterAutospacing="1"/>
      </w:pPr>
      <w:r>
        <w:rPr>
          <w:rStyle w:val="Strong"/>
        </w:rPr>
        <w:t>Managing Groups</w:t>
      </w:r>
      <w:r>
        <w:t>: Create, delete, and modify groups.</w:t>
      </w:r>
    </w:p>
    <w:p w:rsidR="00961AB1" w:rsidRDefault="00961AB1" w:rsidP="00961AB1">
      <w:pPr>
        <w:numPr>
          <w:ilvl w:val="1"/>
          <w:numId w:val="11"/>
        </w:numPr>
        <w:spacing w:before="100" w:beforeAutospacing="1" w:after="100" w:afterAutospacing="1"/>
      </w:pPr>
      <w:r>
        <w:rPr>
          <w:rStyle w:val="Strong"/>
        </w:rPr>
        <w:t>Resetting Passwords</w:t>
      </w:r>
      <w:r>
        <w:t>: Administrators can reset user passwords.</w:t>
      </w:r>
    </w:p>
    <w:p w:rsidR="00961AB1" w:rsidRDefault="00961AB1" w:rsidP="00961AB1">
      <w:pPr>
        <w:numPr>
          <w:ilvl w:val="1"/>
          <w:numId w:val="11"/>
        </w:numPr>
        <w:spacing w:before="100" w:beforeAutospacing="1" w:after="100" w:afterAutospacing="1"/>
      </w:pPr>
      <w:r>
        <w:rPr>
          <w:rStyle w:val="Strong"/>
        </w:rPr>
        <w:t>Enabling/Disabling Accounts</w:t>
      </w:r>
      <w:r>
        <w:t>: Control user access by enabling or disabling their accounts.</w:t>
      </w:r>
    </w:p>
    <w:p w:rsidR="00961AB1" w:rsidRDefault="00961AB1" w:rsidP="00961AB1">
      <w:pPr>
        <w:pStyle w:val="Heading3"/>
      </w:pPr>
      <w:r>
        <w:t>3. Domain Controller (DC)</w:t>
      </w:r>
    </w:p>
    <w:p w:rsidR="00961AB1" w:rsidRDefault="00961AB1" w:rsidP="00961AB1">
      <w:pPr>
        <w:pStyle w:val="Heading4"/>
      </w:pPr>
      <w:r>
        <w:t>Role of a Domain Controller</w:t>
      </w:r>
    </w:p>
    <w:p w:rsidR="00961AB1" w:rsidRDefault="00961AB1" w:rsidP="00961AB1">
      <w:pPr>
        <w:pStyle w:val="NormalWeb"/>
        <w:numPr>
          <w:ilvl w:val="0"/>
          <w:numId w:val="12"/>
        </w:numPr>
      </w:pPr>
      <w:r>
        <w:rPr>
          <w:rStyle w:val="Strong"/>
          <w:rFonts w:eastAsiaTheme="majorEastAsia"/>
        </w:rPr>
        <w:t>Definition</w:t>
      </w:r>
      <w:r>
        <w:t>: A Domain Controller is a server that responds to security authentication requests within a Windows Server domain. It stores the Active Directory database and is responsible for allowing access to network resources.</w:t>
      </w:r>
    </w:p>
    <w:p w:rsidR="00961AB1" w:rsidRDefault="00961AB1" w:rsidP="00961AB1">
      <w:pPr>
        <w:pStyle w:val="NormalWeb"/>
        <w:numPr>
          <w:ilvl w:val="0"/>
          <w:numId w:val="12"/>
        </w:numPr>
      </w:pPr>
      <w:r>
        <w:rPr>
          <w:rStyle w:val="Strong"/>
          <w:rFonts w:eastAsiaTheme="majorEastAsia"/>
        </w:rPr>
        <w:t>Role in Authentication</w:t>
      </w:r>
      <w:r>
        <w:t>: DCs authenticate users and computers in the domain, allowing access to resources based on permissions.</w:t>
      </w:r>
    </w:p>
    <w:p w:rsidR="00961AB1" w:rsidRDefault="00961AB1" w:rsidP="00961AB1">
      <w:pPr>
        <w:pStyle w:val="Heading4"/>
      </w:pPr>
      <w:r>
        <w:t>Basics of Replication</w:t>
      </w:r>
    </w:p>
    <w:p w:rsidR="00961AB1" w:rsidRDefault="00961AB1" w:rsidP="00961AB1">
      <w:pPr>
        <w:pStyle w:val="NormalWeb"/>
        <w:numPr>
          <w:ilvl w:val="0"/>
          <w:numId w:val="13"/>
        </w:numPr>
      </w:pPr>
      <w:r>
        <w:rPr>
          <w:rStyle w:val="Strong"/>
          <w:rFonts w:eastAsiaTheme="majorEastAsia"/>
        </w:rPr>
        <w:t>Replication</w:t>
      </w:r>
      <w:r>
        <w:t>: DCs replicate directory information among themselves to ensure all DCs have the same data. This helps in load balancing and fault tolerance.</w:t>
      </w:r>
    </w:p>
    <w:p w:rsidR="00DE6E49" w:rsidRDefault="00961AB1" w:rsidP="00DE6E49">
      <w:pPr>
        <w:pStyle w:val="NormalWeb"/>
        <w:numPr>
          <w:ilvl w:val="0"/>
          <w:numId w:val="13"/>
        </w:numPr>
      </w:pPr>
      <w:r>
        <w:rPr>
          <w:rStyle w:val="Strong"/>
          <w:rFonts w:eastAsiaTheme="majorEastAsia"/>
        </w:rPr>
        <w:t xml:space="preserve">Global </w:t>
      </w:r>
      <w:proofErr w:type="spellStart"/>
      <w:r>
        <w:rPr>
          <w:rStyle w:val="Strong"/>
          <w:rFonts w:eastAsiaTheme="majorEastAsia"/>
        </w:rPr>
        <w:t>Catalog</w:t>
      </w:r>
      <w:proofErr w:type="spellEnd"/>
      <w:r>
        <w:t xml:space="preserve">: A Global </w:t>
      </w:r>
      <w:proofErr w:type="spellStart"/>
      <w:r>
        <w:t>Catalog</w:t>
      </w:r>
      <w:proofErr w:type="spellEnd"/>
      <w:r>
        <w:t xml:space="preserve"> server holds a partial replica of every object in the forest, allowing users to search for objects across all domains in the forest. It helps in locating users and resources efficiently.</w:t>
      </w:r>
    </w:p>
    <w:p w:rsidR="00DE6E49" w:rsidRDefault="00DE6E49" w:rsidP="00DE6E49">
      <w:pPr>
        <w:pStyle w:val="Heading3"/>
      </w:pPr>
      <w:r>
        <w:t xml:space="preserve">1. </w:t>
      </w:r>
      <w:r>
        <w:rPr>
          <w:rStyle w:val="Strong"/>
          <w:b/>
          <w:bCs/>
        </w:rPr>
        <w:t>AD DS (Active Directory Domain Services)</w:t>
      </w:r>
    </w:p>
    <w:p w:rsidR="00DE6E49" w:rsidRDefault="00DE6E49" w:rsidP="00DE6E49">
      <w:pPr>
        <w:numPr>
          <w:ilvl w:val="0"/>
          <w:numId w:val="30"/>
        </w:numPr>
        <w:spacing w:before="100" w:beforeAutospacing="1" w:after="100" w:afterAutospacing="1"/>
      </w:pPr>
      <w:r>
        <w:rPr>
          <w:rStyle w:val="Strong"/>
        </w:rPr>
        <w:t>What it is</w:t>
      </w:r>
      <w:r>
        <w:t xml:space="preserve">: AD DS is the </w:t>
      </w:r>
      <w:r>
        <w:rPr>
          <w:rStyle w:val="Strong"/>
        </w:rPr>
        <w:t>service or role</w:t>
      </w:r>
      <w:r>
        <w:t xml:space="preserve"> within Windows Server that provides the core directory services for managing identities (like users, computers, groups) and resources (like printers and shared folders) in a network.</w:t>
      </w:r>
    </w:p>
    <w:p w:rsidR="00DE6E49" w:rsidRDefault="00DE6E49" w:rsidP="00DE6E49">
      <w:pPr>
        <w:numPr>
          <w:ilvl w:val="0"/>
          <w:numId w:val="30"/>
        </w:numPr>
        <w:spacing w:before="100" w:beforeAutospacing="1" w:after="100" w:afterAutospacing="1"/>
      </w:pPr>
      <w:r>
        <w:rPr>
          <w:rStyle w:val="Strong"/>
        </w:rPr>
        <w:t>Purpose</w:t>
      </w:r>
      <w:r>
        <w:t>: AD DS helps manage permissions, authentication, and access to resources within an organization's network. It enables centralized management of user and computer accounts, enforces security policies, and provides a directory of information about network resources.</w:t>
      </w:r>
    </w:p>
    <w:p w:rsidR="00DE6E49" w:rsidRDefault="00DE6E49" w:rsidP="00DE6E49">
      <w:pPr>
        <w:numPr>
          <w:ilvl w:val="0"/>
          <w:numId w:val="30"/>
        </w:numPr>
        <w:spacing w:before="100" w:beforeAutospacing="1" w:after="100" w:afterAutospacing="1"/>
      </w:pPr>
      <w:r>
        <w:rPr>
          <w:rStyle w:val="Strong"/>
        </w:rPr>
        <w:t>Components</w:t>
      </w:r>
      <w:r>
        <w:t>: AD DS includes multiple components, such as domains, trees, forests, organizational units, and Group Policy Objects (GPOs).</w:t>
      </w:r>
    </w:p>
    <w:p w:rsidR="00DE6E49" w:rsidRDefault="00DE6E49" w:rsidP="00DE6E49">
      <w:pPr>
        <w:pStyle w:val="Heading3"/>
      </w:pPr>
      <w:r>
        <w:t xml:space="preserve">2. </w:t>
      </w:r>
      <w:r>
        <w:rPr>
          <w:rStyle w:val="Strong"/>
          <w:b/>
          <w:bCs/>
        </w:rPr>
        <w:t>AD DC (Active Directory Domain Controller)</w:t>
      </w:r>
    </w:p>
    <w:p w:rsidR="00DE6E49" w:rsidRDefault="00DE6E49" w:rsidP="00DE6E49">
      <w:pPr>
        <w:numPr>
          <w:ilvl w:val="0"/>
          <w:numId w:val="31"/>
        </w:numPr>
        <w:spacing w:before="100" w:beforeAutospacing="1" w:after="100" w:afterAutospacing="1"/>
      </w:pPr>
      <w:r>
        <w:rPr>
          <w:rStyle w:val="Strong"/>
        </w:rPr>
        <w:lastRenderedPageBreak/>
        <w:t>What it is</w:t>
      </w:r>
      <w:r>
        <w:t xml:space="preserve">: An AD DC is the </w:t>
      </w:r>
      <w:r>
        <w:rPr>
          <w:rStyle w:val="Strong"/>
        </w:rPr>
        <w:t>physical or virtual server</w:t>
      </w:r>
      <w:r>
        <w:t xml:space="preserve"> where the AD DS service is installed and running. The domain controller hosts the AD DS database and is responsible for authenticating and authorizing users and computers within a domain.</w:t>
      </w:r>
    </w:p>
    <w:p w:rsidR="00DE6E49" w:rsidRDefault="00DE6E49" w:rsidP="00DE6E49">
      <w:pPr>
        <w:numPr>
          <w:ilvl w:val="0"/>
          <w:numId w:val="31"/>
        </w:numPr>
        <w:spacing w:before="100" w:beforeAutospacing="1" w:after="100" w:afterAutospacing="1"/>
      </w:pPr>
      <w:r>
        <w:rPr>
          <w:rStyle w:val="Strong"/>
        </w:rPr>
        <w:t>Purpose</w:t>
      </w:r>
      <w:r>
        <w:t>: The domain controller is essential for AD DS to function because it handles the actual processing of authentication and access requests within the domain. It stores a copy of the Active Directory database and replicates it with other domain controllers for high availability and fault tolerance.</w:t>
      </w:r>
    </w:p>
    <w:p w:rsidR="00DE6E49" w:rsidRDefault="00DE6E49" w:rsidP="00DE6E49">
      <w:pPr>
        <w:numPr>
          <w:ilvl w:val="0"/>
          <w:numId w:val="31"/>
        </w:numPr>
        <w:spacing w:before="100" w:beforeAutospacing="1" w:after="100" w:afterAutospacing="1"/>
      </w:pPr>
      <w:r>
        <w:rPr>
          <w:rStyle w:val="Strong"/>
        </w:rPr>
        <w:t>Key Roles</w:t>
      </w:r>
      <w:r>
        <w:t xml:space="preserve">: Domain controllers also hold </w:t>
      </w:r>
      <w:r>
        <w:rPr>
          <w:rStyle w:val="Strong"/>
        </w:rPr>
        <w:t>Flexible Single Master Operations (FSMO)</w:t>
      </w:r>
      <w:r>
        <w:t xml:space="preserve"> roles, which are specialized tasks that help maintain the integrity of the AD environment, such as the Schema Master or RID Master roles.</w:t>
      </w:r>
    </w:p>
    <w:p w:rsidR="00DE6E49" w:rsidRDefault="00DE6E49" w:rsidP="00DE6E49">
      <w:pPr>
        <w:pStyle w:val="Heading3"/>
      </w:pPr>
      <w:r>
        <w:t>Key Differences</w:t>
      </w:r>
    </w:p>
    <w:p w:rsidR="00DE6E49" w:rsidRDefault="00DE6E49" w:rsidP="00DE6E49">
      <w:pPr>
        <w:numPr>
          <w:ilvl w:val="0"/>
          <w:numId w:val="32"/>
        </w:numPr>
        <w:spacing w:before="100" w:beforeAutospacing="1" w:after="100" w:afterAutospacing="1"/>
      </w:pPr>
      <w:r>
        <w:rPr>
          <w:rStyle w:val="Strong"/>
        </w:rPr>
        <w:t>AD DS</w:t>
      </w:r>
      <w:r w:rsidR="00343B81">
        <w:rPr>
          <w:rStyle w:val="Strong"/>
        </w:rPr>
        <w:t xml:space="preserve"> </w:t>
      </w:r>
      <w:r w:rsidR="008D10AE">
        <w:rPr>
          <w:rStyle w:val="Strong"/>
        </w:rPr>
        <w:t>(Domain Service)</w:t>
      </w:r>
      <w:r>
        <w:t xml:space="preserve"> is the </w:t>
      </w:r>
      <w:r>
        <w:rPr>
          <w:rStyle w:val="Strong"/>
        </w:rPr>
        <w:t>service</w:t>
      </w:r>
      <w:r>
        <w:t xml:space="preserve"> or </w:t>
      </w:r>
      <w:r>
        <w:rPr>
          <w:rStyle w:val="Strong"/>
        </w:rPr>
        <w:t>role</w:t>
      </w:r>
      <w:r>
        <w:t xml:space="preserve"> responsible for the directory and identity management structure.</w:t>
      </w:r>
    </w:p>
    <w:p w:rsidR="00DE6E49" w:rsidRDefault="00DE6E49" w:rsidP="00DE6E49">
      <w:pPr>
        <w:numPr>
          <w:ilvl w:val="0"/>
          <w:numId w:val="32"/>
        </w:numPr>
        <w:spacing w:before="100" w:beforeAutospacing="1" w:after="100" w:afterAutospacing="1"/>
      </w:pPr>
      <w:r>
        <w:rPr>
          <w:rStyle w:val="Strong"/>
        </w:rPr>
        <w:t>AD DC</w:t>
      </w:r>
      <w:r w:rsidR="00343B81">
        <w:rPr>
          <w:rStyle w:val="Strong"/>
        </w:rPr>
        <w:t xml:space="preserve"> </w:t>
      </w:r>
      <w:bookmarkStart w:id="0" w:name="_GoBack"/>
      <w:bookmarkEnd w:id="0"/>
      <w:r w:rsidR="008D10AE">
        <w:rPr>
          <w:rStyle w:val="Strong"/>
        </w:rPr>
        <w:t>(Domain Controller)</w:t>
      </w:r>
      <w:r>
        <w:t xml:space="preserve"> is the </w:t>
      </w:r>
      <w:r>
        <w:rPr>
          <w:rStyle w:val="Strong"/>
        </w:rPr>
        <w:t>server</w:t>
      </w:r>
      <w:r>
        <w:t xml:space="preserve"> that hosts this service and performs the core functions like authentication, replication, and directory updates.</w:t>
      </w:r>
    </w:p>
    <w:p w:rsidR="00DE6E49" w:rsidRDefault="00DE6E49" w:rsidP="00DE6E49">
      <w:pPr>
        <w:pStyle w:val="NormalWeb"/>
      </w:pPr>
      <w:r>
        <w:t xml:space="preserve">In summary, </w:t>
      </w:r>
      <w:r>
        <w:rPr>
          <w:rStyle w:val="Strong"/>
        </w:rPr>
        <w:t>AD DS</w:t>
      </w:r>
      <w:r>
        <w:t xml:space="preserve"> provides the framework for directory services, while the </w:t>
      </w:r>
      <w:r>
        <w:rPr>
          <w:rStyle w:val="Strong"/>
        </w:rPr>
        <w:t>AD DC</w:t>
      </w:r>
      <w:r>
        <w:t xml:space="preserve"> is the actual server that delivers these services and handles requests within the Active Directory environment.</w:t>
      </w:r>
    </w:p>
    <w:p w:rsidR="00961AB1" w:rsidRDefault="00961AB1" w:rsidP="00961AB1">
      <w:pPr>
        <w:pStyle w:val="Heading3"/>
      </w:pPr>
      <w:r>
        <w:t>4. Common Active Directory Tasks</w:t>
      </w:r>
    </w:p>
    <w:p w:rsidR="00961AB1" w:rsidRDefault="00961AB1" w:rsidP="00961AB1">
      <w:pPr>
        <w:pStyle w:val="Heading4"/>
      </w:pPr>
      <w:r>
        <w:t>User and Computer Account Management</w:t>
      </w:r>
    </w:p>
    <w:p w:rsidR="00961AB1" w:rsidRDefault="00961AB1" w:rsidP="00961AB1">
      <w:pPr>
        <w:pStyle w:val="NormalWeb"/>
        <w:numPr>
          <w:ilvl w:val="0"/>
          <w:numId w:val="14"/>
        </w:numPr>
      </w:pPr>
      <w:r>
        <w:rPr>
          <w:rStyle w:val="Strong"/>
          <w:rFonts w:eastAsiaTheme="majorEastAsia"/>
        </w:rPr>
        <w:t>Creating and Managing Accounts</w:t>
      </w:r>
      <w:r>
        <w:t>: Administrators can create and manage user and computer accounts through ADUC.</w:t>
      </w:r>
    </w:p>
    <w:p w:rsidR="00961AB1" w:rsidRDefault="00961AB1" w:rsidP="00961AB1">
      <w:pPr>
        <w:pStyle w:val="NormalWeb"/>
        <w:numPr>
          <w:ilvl w:val="0"/>
          <w:numId w:val="14"/>
        </w:numPr>
      </w:pPr>
      <w:r>
        <w:rPr>
          <w:rStyle w:val="Strong"/>
          <w:rFonts w:eastAsiaTheme="majorEastAsia"/>
        </w:rPr>
        <w:t>Bulk Operations</w:t>
      </w:r>
      <w:r>
        <w:t>: You can use PowerShell or CSV files to perform bulk import/export of user accounts.</w:t>
      </w:r>
    </w:p>
    <w:p w:rsidR="00961AB1" w:rsidRDefault="00961AB1" w:rsidP="00961AB1">
      <w:pPr>
        <w:pStyle w:val="Heading4"/>
      </w:pPr>
      <w:r>
        <w:t>Adding/Removing Domain Controllers</w:t>
      </w:r>
    </w:p>
    <w:p w:rsidR="00961AB1" w:rsidRDefault="00961AB1" w:rsidP="00961AB1">
      <w:pPr>
        <w:pStyle w:val="NormalWeb"/>
        <w:numPr>
          <w:ilvl w:val="0"/>
          <w:numId w:val="15"/>
        </w:numPr>
      </w:pPr>
      <w:r>
        <w:rPr>
          <w:rStyle w:val="Strong"/>
          <w:rFonts w:eastAsiaTheme="majorEastAsia"/>
        </w:rPr>
        <w:t>Adding DCs</w:t>
      </w:r>
      <w:r>
        <w:t>: This involves installing the Active Directory Domain Services (AD DS) role and promoting the server to a Domain Controller.</w:t>
      </w:r>
    </w:p>
    <w:p w:rsidR="00961AB1" w:rsidRDefault="00961AB1" w:rsidP="00961AB1">
      <w:pPr>
        <w:pStyle w:val="NormalWeb"/>
        <w:numPr>
          <w:ilvl w:val="0"/>
          <w:numId w:val="15"/>
        </w:numPr>
      </w:pPr>
      <w:r>
        <w:rPr>
          <w:rStyle w:val="Strong"/>
          <w:rFonts w:eastAsiaTheme="majorEastAsia"/>
        </w:rPr>
        <w:t>Removing DCs</w:t>
      </w:r>
      <w:r>
        <w:t>: If a DC is to be decommissioned, it should first be demoted to ensure that directory information is replicated properly and that no lingering objects remain.</w:t>
      </w:r>
    </w:p>
    <w:p w:rsidR="00961AB1" w:rsidRDefault="00961AB1" w:rsidP="00961AB1">
      <w:pPr>
        <w:pStyle w:val="Heading4"/>
      </w:pPr>
      <w:r>
        <w:t>FSMO Roles (Flexible Single Master Operations)</w:t>
      </w:r>
    </w:p>
    <w:p w:rsidR="00961AB1" w:rsidRDefault="00961AB1" w:rsidP="00961AB1">
      <w:pPr>
        <w:pStyle w:val="NormalWeb"/>
        <w:numPr>
          <w:ilvl w:val="0"/>
          <w:numId w:val="16"/>
        </w:numPr>
      </w:pPr>
      <w:r>
        <w:rPr>
          <w:rStyle w:val="Strong"/>
          <w:rFonts w:eastAsiaTheme="majorEastAsia"/>
        </w:rPr>
        <w:t>Definition</w:t>
      </w:r>
      <w:r>
        <w:t>: FSMO roles are special roles assigned to one or more domain controllers to prevent conflicts and ensure data integrity.</w:t>
      </w:r>
    </w:p>
    <w:p w:rsidR="00961AB1" w:rsidRDefault="00961AB1" w:rsidP="00961AB1">
      <w:pPr>
        <w:pStyle w:val="NormalWeb"/>
        <w:numPr>
          <w:ilvl w:val="0"/>
          <w:numId w:val="16"/>
        </w:numPr>
      </w:pPr>
      <w:r>
        <w:rPr>
          <w:rStyle w:val="Strong"/>
          <w:rFonts w:eastAsiaTheme="majorEastAsia"/>
        </w:rPr>
        <w:t>Types of FSMO Roles</w:t>
      </w:r>
      <w:r>
        <w:t>:</w:t>
      </w:r>
    </w:p>
    <w:p w:rsidR="00961AB1" w:rsidRDefault="00961AB1" w:rsidP="00961AB1">
      <w:pPr>
        <w:numPr>
          <w:ilvl w:val="1"/>
          <w:numId w:val="16"/>
        </w:numPr>
        <w:spacing w:before="100" w:beforeAutospacing="1" w:after="100" w:afterAutospacing="1"/>
      </w:pPr>
      <w:r>
        <w:rPr>
          <w:rStyle w:val="Strong"/>
        </w:rPr>
        <w:t>Schema Master</w:t>
      </w:r>
      <w:r>
        <w:t>: Manages updates to the schema.</w:t>
      </w:r>
    </w:p>
    <w:p w:rsidR="00961AB1" w:rsidRDefault="00961AB1" w:rsidP="00961AB1">
      <w:pPr>
        <w:numPr>
          <w:ilvl w:val="1"/>
          <w:numId w:val="16"/>
        </w:numPr>
        <w:spacing w:before="100" w:beforeAutospacing="1" w:after="100" w:afterAutospacing="1"/>
      </w:pPr>
      <w:r>
        <w:rPr>
          <w:rStyle w:val="Strong"/>
        </w:rPr>
        <w:t>Domain Naming Master</w:t>
      </w:r>
      <w:r>
        <w:t>: Manages the addition and removal of domains in the forest.</w:t>
      </w:r>
    </w:p>
    <w:p w:rsidR="00961AB1" w:rsidRDefault="00961AB1" w:rsidP="00961AB1">
      <w:pPr>
        <w:numPr>
          <w:ilvl w:val="1"/>
          <w:numId w:val="16"/>
        </w:numPr>
        <w:spacing w:before="100" w:beforeAutospacing="1" w:after="100" w:afterAutospacing="1"/>
      </w:pPr>
      <w:r>
        <w:rPr>
          <w:rStyle w:val="Strong"/>
        </w:rPr>
        <w:t>Relative ID (RID) Master</w:t>
      </w:r>
      <w:r>
        <w:t>: Allocates RIDs to DCs for creating security principals (like users and groups).</w:t>
      </w:r>
    </w:p>
    <w:p w:rsidR="00961AB1" w:rsidRDefault="00961AB1" w:rsidP="00961AB1">
      <w:pPr>
        <w:numPr>
          <w:ilvl w:val="1"/>
          <w:numId w:val="16"/>
        </w:numPr>
        <w:spacing w:before="100" w:beforeAutospacing="1" w:after="100" w:afterAutospacing="1"/>
      </w:pPr>
      <w:r>
        <w:rPr>
          <w:rStyle w:val="Strong"/>
        </w:rPr>
        <w:t>PDC Emulator</w:t>
      </w:r>
      <w:r>
        <w:t>: Acts as a primary domain controller for backward compatibility with Windows NT and handles password changes.</w:t>
      </w:r>
    </w:p>
    <w:p w:rsidR="00961AB1" w:rsidRDefault="00961AB1" w:rsidP="00B21A03">
      <w:pPr>
        <w:numPr>
          <w:ilvl w:val="1"/>
          <w:numId w:val="16"/>
        </w:numPr>
        <w:spacing w:before="100" w:beforeAutospacing="1" w:after="100" w:afterAutospacing="1"/>
      </w:pPr>
      <w:r>
        <w:rPr>
          <w:rStyle w:val="Strong"/>
        </w:rPr>
        <w:t>Infrastructure Master</w:t>
      </w:r>
      <w:r>
        <w:t>: Updates references to objects in other domains.</w:t>
      </w:r>
    </w:p>
    <w:p w:rsidR="002E7FF2" w:rsidRDefault="002E7FF2" w:rsidP="002E7FF2">
      <w:pPr>
        <w:pBdr>
          <w:bottom w:val="single" w:sz="6" w:space="1" w:color="auto"/>
        </w:pBdr>
        <w:spacing w:before="100" w:beforeAutospacing="1" w:after="100" w:afterAutospacing="1"/>
      </w:pPr>
    </w:p>
    <w:p w:rsidR="002E7FF2" w:rsidRPr="002E7FF2" w:rsidRDefault="002E7FF2" w:rsidP="002E7FF2">
      <w:pPr>
        <w:spacing w:before="100" w:beforeAutospacing="1" w:after="100" w:afterAutospacing="1"/>
        <w:rPr>
          <w:rFonts w:ascii="Times New Roman" w:eastAsia="Times New Roman" w:hAnsi="Times New Roman" w:cs="Times New Roman"/>
          <w:sz w:val="24"/>
          <w:szCs w:val="24"/>
          <w:lang w:eastAsia="en-IN"/>
        </w:rPr>
      </w:pPr>
      <w:r w:rsidRPr="002E7FF2">
        <w:rPr>
          <w:rFonts w:ascii="Times New Roman" w:eastAsia="Times New Roman" w:hAnsi="Times New Roman" w:cs="Times New Roman"/>
          <w:sz w:val="24"/>
          <w:szCs w:val="24"/>
          <w:lang w:eastAsia="en-IN"/>
        </w:rPr>
        <w:t>The term "domain" can indeed refer to different concepts based on context. Here’s a breakdown of the difference:</w:t>
      </w:r>
    </w:p>
    <w:p w:rsidR="002E7FF2" w:rsidRPr="002E7FF2" w:rsidRDefault="002E7FF2" w:rsidP="002E7FF2">
      <w:pPr>
        <w:spacing w:before="100" w:beforeAutospacing="1" w:after="100" w:afterAutospacing="1"/>
        <w:outlineLvl w:val="2"/>
        <w:rPr>
          <w:rFonts w:ascii="Times New Roman" w:eastAsia="Times New Roman" w:hAnsi="Times New Roman" w:cs="Times New Roman"/>
          <w:b/>
          <w:bCs/>
          <w:sz w:val="27"/>
          <w:szCs w:val="27"/>
          <w:lang w:eastAsia="en-IN"/>
        </w:rPr>
      </w:pPr>
      <w:r w:rsidRPr="002E7FF2">
        <w:rPr>
          <w:rFonts w:ascii="Times New Roman" w:eastAsia="Times New Roman" w:hAnsi="Times New Roman" w:cs="Times New Roman"/>
          <w:b/>
          <w:bCs/>
          <w:sz w:val="27"/>
          <w:szCs w:val="27"/>
          <w:lang w:eastAsia="en-IN"/>
        </w:rPr>
        <w:t xml:space="preserve">1. Domain from </w:t>
      </w:r>
      <w:proofErr w:type="spellStart"/>
      <w:r w:rsidRPr="002E7FF2">
        <w:rPr>
          <w:rFonts w:ascii="Times New Roman" w:eastAsia="Times New Roman" w:hAnsi="Times New Roman" w:cs="Times New Roman"/>
          <w:b/>
          <w:bCs/>
          <w:sz w:val="27"/>
          <w:szCs w:val="27"/>
          <w:lang w:eastAsia="en-IN"/>
        </w:rPr>
        <w:t>Hostinger</w:t>
      </w:r>
      <w:proofErr w:type="spellEnd"/>
      <w:r w:rsidRPr="002E7FF2">
        <w:rPr>
          <w:rFonts w:ascii="Times New Roman" w:eastAsia="Times New Roman" w:hAnsi="Times New Roman" w:cs="Times New Roman"/>
          <w:b/>
          <w:bCs/>
          <w:sz w:val="27"/>
          <w:szCs w:val="27"/>
          <w:lang w:eastAsia="en-IN"/>
        </w:rPr>
        <w:t xml:space="preserve"> (like </w:t>
      </w:r>
      <w:proofErr w:type="spellStart"/>
      <w:proofErr w:type="gramStart"/>
      <w:r w:rsidRPr="002E7FF2">
        <w:rPr>
          <w:rFonts w:ascii="Times New Roman" w:eastAsia="Times New Roman" w:hAnsi="Times New Roman" w:cs="Times New Roman"/>
          <w:b/>
          <w:bCs/>
          <w:sz w:val="27"/>
          <w:szCs w:val="27"/>
          <w:lang w:eastAsia="en-IN"/>
        </w:rPr>
        <w:t>learntechnology.cloud</w:t>
      </w:r>
      <w:proofErr w:type="spellEnd"/>
      <w:proofErr w:type="gramEnd"/>
      <w:r w:rsidRPr="002E7FF2">
        <w:rPr>
          <w:rFonts w:ascii="Times New Roman" w:eastAsia="Times New Roman" w:hAnsi="Times New Roman" w:cs="Times New Roman"/>
          <w:b/>
          <w:bCs/>
          <w:sz w:val="27"/>
          <w:szCs w:val="27"/>
          <w:lang w:eastAsia="en-IN"/>
        </w:rPr>
        <w:t>)</w:t>
      </w:r>
    </w:p>
    <w:p w:rsidR="002E7FF2" w:rsidRPr="002E7FF2" w:rsidRDefault="002E7FF2" w:rsidP="002E7FF2">
      <w:pPr>
        <w:numPr>
          <w:ilvl w:val="0"/>
          <w:numId w:val="20"/>
        </w:numPr>
        <w:spacing w:before="100" w:beforeAutospacing="1" w:after="100" w:afterAutospacing="1"/>
        <w:rPr>
          <w:rFonts w:ascii="Times New Roman" w:eastAsia="Times New Roman" w:hAnsi="Times New Roman" w:cs="Times New Roman"/>
          <w:sz w:val="24"/>
          <w:szCs w:val="24"/>
          <w:lang w:eastAsia="en-IN"/>
        </w:rPr>
      </w:pPr>
      <w:r w:rsidRPr="002E7FF2">
        <w:rPr>
          <w:rFonts w:ascii="Times New Roman" w:eastAsia="Times New Roman" w:hAnsi="Times New Roman" w:cs="Times New Roman"/>
          <w:sz w:val="24"/>
          <w:szCs w:val="24"/>
          <w:lang w:eastAsia="en-IN"/>
        </w:rPr>
        <w:lastRenderedPageBreak/>
        <w:t xml:space="preserve">This is a </w:t>
      </w:r>
      <w:r w:rsidRPr="002E7FF2">
        <w:rPr>
          <w:rFonts w:ascii="Times New Roman" w:eastAsia="Times New Roman" w:hAnsi="Times New Roman" w:cs="Times New Roman"/>
          <w:b/>
          <w:bCs/>
          <w:sz w:val="24"/>
          <w:szCs w:val="24"/>
          <w:lang w:eastAsia="en-IN"/>
        </w:rPr>
        <w:t>website domain</w:t>
      </w:r>
      <w:r w:rsidRPr="002E7FF2">
        <w:rPr>
          <w:rFonts w:ascii="Times New Roman" w:eastAsia="Times New Roman" w:hAnsi="Times New Roman" w:cs="Times New Roman"/>
          <w:sz w:val="24"/>
          <w:szCs w:val="24"/>
          <w:lang w:eastAsia="en-IN"/>
        </w:rPr>
        <w:t xml:space="preserve"> or </w:t>
      </w:r>
      <w:r w:rsidRPr="002E7FF2">
        <w:rPr>
          <w:rFonts w:ascii="Times New Roman" w:eastAsia="Times New Roman" w:hAnsi="Times New Roman" w:cs="Times New Roman"/>
          <w:b/>
          <w:bCs/>
          <w:sz w:val="24"/>
          <w:szCs w:val="24"/>
          <w:lang w:eastAsia="en-IN"/>
        </w:rPr>
        <w:t>Internet domain</w:t>
      </w:r>
      <w:r w:rsidRPr="002E7FF2">
        <w:rPr>
          <w:rFonts w:ascii="Times New Roman" w:eastAsia="Times New Roman" w:hAnsi="Times New Roman" w:cs="Times New Roman"/>
          <w:sz w:val="24"/>
          <w:szCs w:val="24"/>
          <w:lang w:eastAsia="en-IN"/>
        </w:rPr>
        <w:t>.</w:t>
      </w:r>
    </w:p>
    <w:p w:rsidR="002E7FF2" w:rsidRPr="002E7FF2" w:rsidRDefault="002E7FF2" w:rsidP="002E7FF2">
      <w:pPr>
        <w:numPr>
          <w:ilvl w:val="0"/>
          <w:numId w:val="20"/>
        </w:numPr>
        <w:spacing w:before="100" w:beforeAutospacing="1" w:after="100" w:afterAutospacing="1"/>
        <w:rPr>
          <w:rFonts w:ascii="Times New Roman" w:eastAsia="Times New Roman" w:hAnsi="Times New Roman" w:cs="Times New Roman"/>
          <w:sz w:val="24"/>
          <w:szCs w:val="24"/>
          <w:lang w:eastAsia="en-IN"/>
        </w:rPr>
      </w:pPr>
      <w:r w:rsidRPr="002E7FF2">
        <w:rPr>
          <w:rFonts w:ascii="Times New Roman" w:eastAsia="Times New Roman" w:hAnsi="Times New Roman" w:cs="Times New Roman"/>
          <w:sz w:val="24"/>
          <w:szCs w:val="24"/>
          <w:lang w:eastAsia="en-IN"/>
        </w:rPr>
        <w:t>It's the address people type into their browsers to access a specific website.</w:t>
      </w:r>
    </w:p>
    <w:p w:rsidR="002E7FF2" w:rsidRPr="002E7FF2" w:rsidRDefault="002E7FF2" w:rsidP="002E7FF2">
      <w:pPr>
        <w:numPr>
          <w:ilvl w:val="0"/>
          <w:numId w:val="20"/>
        </w:numPr>
        <w:spacing w:before="100" w:beforeAutospacing="1" w:after="100" w:afterAutospacing="1"/>
        <w:rPr>
          <w:rFonts w:ascii="Times New Roman" w:eastAsia="Times New Roman" w:hAnsi="Times New Roman" w:cs="Times New Roman"/>
          <w:sz w:val="24"/>
          <w:szCs w:val="24"/>
          <w:lang w:eastAsia="en-IN"/>
        </w:rPr>
      </w:pPr>
      <w:r w:rsidRPr="002E7FF2">
        <w:rPr>
          <w:rFonts w:ascii="Times New Roman" w:eastAsia="Times New Roman" w:hAnsi="Times New Roman" w:cs="Times New Roman"/>
          <w:sz w:val="24"/>
          <w:szCs w:val="24"/>
          <w:lang w:eastAsia="en-IN"/>
        </w:rPr>
        <w:t xml:space="preserve">Purchasing a domain from a provider like </w:t>
      </w:r>
      <w:proofErr w:type="spellStart"/>
      <w:r w:rsidRPr="002E7FF2">
        <w:rPr>
          <w:rFonts w:ascii="Times New Roman" w:eastAsia="Times New Roman" w:hAnsi="Times New Roman" w:cs="Times New Roman"/>
          <w:sz w:val="24"/>
          <w:szCs w:val="24"/>
          <w:lang w:eastAsia="en-IN"/>
        </w:rPr>
        <w:t>Hostinger</w:t>
      </w:r>
      <w:proofErr w:type="spellEnd"/>
      <w:r w:rsidRPr="002E7FF2">
        <w:rPr>
          <w:rFonts w:ascii="Times New Roman" w:eastAsia="Times New Roman" w:hAnsi="Times New Roman" w:cs="Times New Roman"/>
          <w:sz w:val="24"/>
          <w:szCs w:val="24"/>
          <w:lang w:eastAsia="en-IN"/>
        </w:rPr>
        <w:t xml:space="preserve"> essentially gives you ownership of that unique Internet address, making it easier for people to find your site (instead of typing in an IP address).</w:t>
      </w:r>
    </w:p>
    <w:p w:rsidR="002E7FF2" w:rsidRPr="002E7FF2" w:rsidRDefault="002E7FF2" w:rsidP="002E7FF2">
      <w:pPr>
        <w:numPr>
          <w:ilvl w:val="0"/>
          <w:numId w:val="20"/>
        </w:numPr>
        <w:spacing w:before="100" w:beforeAutospacing="1" w:after="100" w:afterAutospacing="1"/>
        <w:rPr>
          <w:rFonts w:ascii="Times New Roman" w:eastAsia="Times New Roman" w:hAnsi="Times New Roman" w:cs="Times New Roman"/>
          <w:sz w:val="24"/>
          <w:szCs w:val="24"/>
          <w:lang w:eastAsia="en-IN"/>
        </w:rPr>
      </w:pPr>
      <w:r w:rsidRPr="002E7FF2">
        <w:rPr>
          <w:rFonts w:ascii="Times New Roman" w:eastAsia="Times New Roman" w:hAnsi="Times New Roman" w:cs="Times New Roman"/>
          <w:sz w:val="24"/>
          <w:szCs w:val="24"/>
          <w:lang w:eastAsia="en-IN"/>
        </w:rPr>
        <w:t xml:space="preserve">Example: </w:t>
      </w:r>
      <w:proofErr w:type="spellStart"/>
      <w:proofErr w:type="gramStart"/>
      <w:r w:rsidRPr="002E7FF2">
        <w:rPr>
          <w:rFonts w:ascii="Courier New" w:eastAsia="Times New Roman" w:hAnsi="Courier New" w:cs="Courier New"/>
          <w:sz w:val="20"/>
          <w:szCs w:val="20"/>
          <w:lang w:eastAsia="en-IN"/>
        </w:rPr>
        <w:t>learntechnology.cloud</w:t>
      </w:r>
      <w:proofErr w:type="spellEnd"/>
      <w:proofErr w:type="gramEnd"/>
      <w:r w:rsidRPr="002E7FF2">
        <w:rPr>
          <w:rFonts w:ascii="Times New Roman" w:eastAsia="Times New Roman" w:hAnsi="Times New Roman" w:cs="Times New Roman"/>
          <w:sz w:val="24"/>
          <w:szCs w:val="24"/>
          <w:lang w:eastAsia="en-IN"/>
        </w:rPr>
        <w:t xml:space="preserve"> is a unique name associated with a specific website on the Internet.</w:t>
      </w:r>
    </w:p>
    <w:p w:rsidR="002E7FF2" w:rsidRPr="002E7FF2" w:rsidRDefault="002E7FF2" w:rsidP="002E7FF2">
      <w:pPr>
        <w:spacing w:before="100" w:beforeAutospacing="1" w:after="100" w:afterAutospacing="1"/>
        <w:outlineLvl w:val="2"/>
        <w:rPr>
          <w:rFonts w:ascii="Times New Roman" w:eastAsia="Times New Roman" w:hAnsi="Times New Roman" w:cs="Times New Roman"/>
          <w:b/>
          <w:bCs/>
          <w:sz w:val="27"/>
          <w:szCs w:val="27"/>
          <w:lang w:eastAsia="en-IN"/>
        </w:rPr>
      </w:pPr>
      <w:r w:rsidRPr="002E7FF2">
        <w:rPr>
          <w:rFonts w:ascii="Times New Roman" w:eastAsia="Times New Roman" w:hAnsi="Times New Roman" w:cs="Times New Roman"/>
          <w:b/>
          <w:bCs/>
          <w:sz w:val="27"/>
          <w:szCs w:val="27"/>
          <w:lang w:eastAsia="en-IN"/>
        </w:rPr>
        <w:t>2. Domain in IT or Directory Services (like in Active Directory)</w:t>
      </w:r>
    </w:p>
    <w:p w:rsidR="002E7FF2" w:rsidRPr="002E7FF2" w:rsidRDefault="002E7FF2" w:rsidP="002E7FF2">
      <w:pPr>
        <w:numPr>
          <w:ilvl w:val="0"/>
          <w:numId w:val="21"/>
        </w:numPr>
        <w:spacing w:before="100" w:beforeAutospacing="1" w:after="100" w:afterAutospacing="1"/>
        <w:rPr>
          <w:rFonts w:ascii="Times New Roman" w:eastAsia="Times New Roman" w:hAnsi="Times New Roman" w:cs="Times New Roman"/>
          <w:sz w:val="24"/>
          <w:szCs w:val="24"/>
          <w:lang w:eastAsia="en-IN"/>
        </w:rPr>
      </w:pPr>
      <w:r w:rsidRPr="002E7FF2">
        <w:rPr>
          <w:rFonts w:ascii="Times New Roman" w:eastAsia="Times New Roman" w:hAnsi="Times New Roman" w:cs="Times New Roman"/>
          <w:sz w:val="24"/>
          <w:szCs w:val="24"/>
          <w:lang w:eastAsia="en-IN"/>
        </w:rPr>
        <w:t xml:space="preserve">This is a </w:t>
      </w:r>
      <w:r w:rsidRPr="002E7FF2">
        <w:rPr>
          <w:rFonts w:ascii="Times New Roman" w:eastAsia="Times New Roman" w:hAnsi="Times New Roman" w:cs="Times New Roman"/>
          <w:b/>
          <w:bCs/>
          <w:sz w:val="24"/>
          <w:szCs w:val="24"/>
          <w:lang w:eastAsia="en-IN"/>
        </w:rPr>
        <w:t>network domain</w:t>
      </w:r>
      <w:r w:rsidRPr="002E7FF2">
        <w:rPr>
          <w:rFonts w:ascii="Times New Roman" w:eastAsia="Times New Roman" w:hAnsi="Times New Roman" w:cs="Times New Roman"/>
          <w:sz w:val="24"/>
          <w:szCs w:val="24"/>
          <w:lang w:eastAsia="en-IN"/>
        </w:rPr>
        <w:t xml:space="preserve"> often used in corporate or organizational IT environments, especially in systems like Active Directory.</w:t>
      </w:r>
    </w:p>
    <w:p w:rsidR="002E7FF2" w:rsidRPr="002E7FF2" w:rsidRDefault="002E7FF2" w:rsidP="002E7FF2">
      <w:pPr>
        <w:numPr>
          <w:ilvl w:val="0"/>
          <w:numId w:val="21"/>
        </w:numPr>
        <w:spacing w:before="100" w:beforeAutospacing="1" w:after="100" w:afterAutospacing="1"/>
        <w:rPr>
          <w:rFonts w:ascii="Times New Roman" w:eastAsia="Times New Roman" w:hAnsi="Times New Roman" w:cs="Times New Roman"/>
          <w:sz w:val="24"/>
          <w:szCs w:val="24"/>
          <w:lang w:eastAsia="en-IN"/>
        </w:rPr>
      </w:pPr>
      <w:r w:rsidRPr="002E7FF2">
        <w:rPr>
          <w:rFonts w:ascii="Times New Roman" w:eastAsia="Times New Roman" w:hAnsi="Times New Roman" w:cs="Times New Roman"/>
          <w:sz w:val="24"/>
          <w:szCs w:val="24"/>
          <w:lang w:eastAsia="en-IN"/>
        </w:rPr>
        <w:t>Here, a domain is a logical grouping of users, computers, and resources within a secure network.</w:t>
      </w:r>
    </w:p>
    <w:p w:rsidR="002E7FF2" w:rsidRPr="002E7FF2" w:rsidRDefault="002E7FF2" w:rsidP="002E7FF2">
      <w:pPr>
        <w:numPr>
          <w:ilvl w:val="0"/>
          <w:numId w:val="21"/>
        </w:numPr>
        <w:spacing w:before="100" w:beforeAutospacing="1" w:after="100" w:afterAutospacing="1"/>
        <w:rPr>
          <w:rFonts w:ascii="Times New Roman" w:eastAsia="Times New Roman" w:hAnsi="Times New Roman" w:cs="Times New Roman"/>
          <w:sz w:val="24"/>
          <w:szCs w:val="24"/>
          <w:lang w:eastAsia="en-IN"/>
        </w:rPr>
      </w:pPr>
      <w:r w:rsidRPr="002E7FF2">
        <w:rPr>
          <w:rFonts w:ascii="Times New Roman" w:eastAsia="Times New Roman" w:hAnsi="Times New Roman" w:cs="Times New Roman"/>
          <w:sz w:val="24"/>
          <w:szCs w:val="24"/>
          <w:lang w:eastAsia="en-IN"/>
        </w:rPr>
        <w:t>It’s used to manage resources and apply security policies across multiple devices and users under a single directory service.</w:t>
      </w:r>
    </w:p>
    <w:p w:rsidR="002E7FF2" w:rsidRPr="002E7FF2" w:rsidRDefault="002E7FF2" w:rsidP="002E7FF2">
      <w:pPr>
        <w:numPr>
          <w:ilvl w:val="0"/>
          <w:numId w:val="21"/>
        </w:numPr>
        <w:spacing w:before="100" w:beforeAutospacing="1" w:after="100" w:afterAutospacing="1"/>
        <w:rPr>
          <w:rFonts w:ascii="Times New Roman" w:eastAsia="Times New Roman" w:hAnsi="Times New Roman" w:cs="Times New Roman"/>
          <w:sz w:val="24"/>
          <w:szCs w:val="24"/>
          <w:lang w:eastAsia="en-IN"/>
        </w:rPr>
      </w:pPr>
      <w:r w:rsidRPr="002E7FF2">
        <w:rPr>
          <w:rFonts w:ascii="Times New Roman" w:eastAsia="Times New Roman" w:hAnsi="Times New Roman" w:cs="Times New Roman"/>
          <w:sz w:val="24"/>
          <w:szCs w:val="24"/>
          <w:lang w:eastAsia="en-IN"/>
        </w:rPr>
        <w:t>Each domain can have unique security policies and can establish trust relationships with other domains, allowing access to shared resources across different network segments.</w:t>
      </w:r>
    </w:p>
    <w:p w:rsidR="002E7FF2" w:rsidRPr="002E7FF2" w:rsidRDefault="002E7FF2" w:rsidP="002E7FF2">
      <w:pPr>
        <w:spacing w:before="100" w:beforeAutospacing="1" w:after="100" w:afterAutospacing="1"/>
        <w:rPr>
          <w:rFonts w:ascii="Times New Roman" w:eastAsia="Times New Roman" w:hAnsi="Times New Roman" w:cs="Times New Roman"/>
          <w:sz w:val="24"/>
          <w:szCs w:val="24"/>
          <w:lang w:eastAsia="en-IN"/>
        </w:rPr>
      </w:pPr>
      <w:r w:rsidRPr="002E7FF2">
        <w:rPr>
          <w:rFonts w:ascii="Times New Roman" w:eastAsia="Times New Roman" w:hAnsi="Times New Roman" w:cs="Times New Roman"/>
          <w:sz w:val="24"/>
          <w:szCs w:val="24"/>
          <w:lang w:eastAsia="en-IN"/>
        </w:rPr>
        <w:t>So, in short:</w:t>
      </w:r>
    </w:p>
    <w:p w:rsidR="002E7FF2" w:rsidRPr="002E7FF2" w:rsidRDefault="002E7FF2" w:rsidP="002E7FF2">
      <w:pPr>
        <w:numPr>
          <w:ilvl w:val="0"/>
          <w:numId w:val="22"/>
        </w:numPr>
        <w:spacing w:before="100" w:beforeAutospacing="1" w:after="100" w:afterAutospacing="1"/>
        <w:rPr>
          <w:rFonts w:ascii="Times New Roman" w:eastAsia="Times New Roman" w:hAnsi="Times New Roman" w:cs="Times New Roman"/>
          <w:sz w:val="24"/>
          <w:szCs w:val="24"/>
          <w:lang w:eastAsia="en-IN"/>
        </w:rPr>
      </w:pPr>
      <w:r w:rsidRPr="002E7FF2">
        <w:rPr>
          <w:rFonts w:ascii="Times New Roman" w:eastAsia="Times New Roman" w:hAnsi="Times New Roman" w:cs="Times New Roman"/>
          <w:sz w:val="24"/>
          <w:szCs w:val="24"/>
          <w:lang w:eastAsia="en-IN"/>
        </w:rPr>
        <w:t xml:space="preserve">The </w:t>
      </w:r>
      <w:proofErr w:type="spellStart"/>
      <w:r w:rsidRPr="002E7FF2">
        <w:rPr>
          <w:rFonts w:ascii="Times New Roman" w:eastAsia="Times New Roman" w:hAnsi="Times New Roman" w:cs="Times New Roman"/>
          <w:b/>
          <w:bCs/>
          <w:sz w:val="24"/>
          <w:szCs w:val="24"/>
          <w:lang w:eastAsia="en-IN"/>
        </w:rPr>
        <w:t>Hostinger</w:t>
      </w:r>
      <w:proofErr w:type="spellEnd"/>
      <w:r w:rsidRPr="002E7FF2">
        <w:rPr>
          <w:rFonts w:ascii="Times New Roman" w:eastAsia="Times New Roman" w:hAnsi="Times New Roman" w:cs="Times New Roman"/>
          <w:b/>
          <w:bCs/>
          <w:sz w:val="24"/>
          <w:szCs w:val="24"/>
          <w:lang w:eastAsia="en-IN"/>
        </w:rPr>
        <w:t xml:space="preserve"> domain</w:t>
      </w:r>
      <w:r w:rsidRPr="002E7FF2">
        <w:rPr>
          <w:rFonts w:ascii="Times New Roman" w:eastAsia="Times New Roman" w:hAnsi="Times New Roman" w:cs="Times New Roman"/>
          <w:sz w:val="24"/>
          <w:szCs w:val="24"/>
          <w:lang w:eastAsia="en-IN"/>
        </w:rPr>
        <w:t xml:space="preserve"> is a </w:t>
      </w:r>
      <w:r w:rsidRPr="002E7FF2">
        <w:rPr>
          <w:rFonts w:ascii="Times New Roman" w:eastAsia="Times New Roman" w:hAnsi="Times New Roman" w:cs="Times New Roman"/>
          <w:b/>
          <w:bCs/>
          <w:sz w:val="24"/>
          <w:szCs w:val="24"/>
          <w:lang w:eastAsia="en-IN"/>
        </w:rPr>
        <w:t>public web address</w:t>
      </w:r>
      <w:r w:rsidRPr="002E7FF2">
        <w:rPr>
          <w:rFonts w:ascii="Times New Roman" w:eastAsia="Times New Roman" w:hAnsi="Times New Roman" w:cs="Times New Roman"/>
          <w:sz w:val="24"/>
          <w:szCs w:val="24"/>
          <w:lang w:eastAsia="en-IN"/>
        </w:rPr>
        <w:t xml:space="preserve"> used to access websites on the Internet.</w:t>
      </w:r>
    </w:p>
    <w:p w:rsidR="002E7FF2" w:rsidRDefault="002E7FF2" w:rsidP="002E7FF2">
      <w:pPr>
        <w:numPr>
          <w:ilvl w:val="0"/>
          <w:numId w:val="22"/>
        </w:numPr>
        <w:spacing w:before="100" w:beforeAutospacing="1" w:after="100" w:afterAutospacing="1"/>
        <w:rPr>
          <w:rFonts w:ascii="Times New Roman" w:eastAsia="Times New Roman" w:hAnsi="Times New Roman" w:cs="Times New Roman"/>
          <w:sz w:val="24"/>
          <w:szCs w:val="24"/>
          <w:lang w:eastAsia="en-IN"/>
        </w:rPr>
      </w:pPr>
      <w:r w:rsidRPr="002E7FF2">
        <w:rPr>
          <w:rFonts w:ascii="Times New Roman" w:eastAsia="Times New Roman" w:hAnsi="Times New Roman" w:cs="Times New Roman"/>
          <w:sz w:val="24"/>
          <w:szCs w:val="24"/>
          <w:lang w:eastAsia="en-IN"/>
        </w:rPr>
        <w:t xml:space="preserve">The </w:t>
      </w:r>
      <w:r w:rsidRPr="002E7FF2">
        <w:rPr>
          <w:rFonts w:ascii="Times New Roman" w:eastAsia="Times New Roman" w:hAnsi="Times New Roman" w:cs="Times New Roman"/>
          <w:b/>
          <w:bCs/>
          <w:sz w:val="24"/>
          <w:szCs w:val="24"/>
          <w:lang w:eastAsia="en-IN"/>
        </w:rPr>
        <w:t>IT/network domain</w:t>
      </w:r>
      <w:r w:rsidRPr="002E7FF2">
        <w:rPr>
          <w:rFonts w:ascii="Times New Roman" w:eastAsia="Times New Roman" w:hAnsi="Times New Roman" w:cs="Times New Roman"/>
          <w:sz w:val="24"/>
          <w:szCs w:val="24"/>
          <w:lang w:eastAsia="en-IN"/>
        </w:rPr>
        <w:t xml:space="preserve"> is a </w:t>
      </w:r>
      <w:r w:rsidRPr="002E7FF2">
        <w:rPr>
          <w:rFonts w:ascii="Times New Roman" w:eastAsia="Times New Roman" w:hAnsi="Times New Roman" w:cs="Times New Roman"/>
          <w:b/>
          <w:bCs/>
          <w:sz w:val="24"/>
          <w:szCs w:val="24"/>
          <w:lang w:eastAsia="en-IN"/>
        </w:rPr>
        <w:t>private, organizational structure</w:t>
      </w:r>
      <w:r w:rsidRPr="002E7FF2">
        <w:rPr>
          <w:rFonts w:ascii="Times New Roman" w:eastAsia="Times New Roman" w:hAnsi="Times New Roman" w:cs="Times New Roman"/>
          <w:sz w:val="24"/>
          <w:szCs w:val="24"/>
          <w:lang w:eastAsia="en-IN"/>
        </w:rPr>
        <w:t xml:space="preserve"> used within a network environment to manage and secure resources.</w:t>
      </w:r>
    </w:p>
    <w:p w:rsidR="00B74536" w:rsidRDefault="00B74536" w:rsidP="00B74536">
      <w:pPr>
        <w:spacing w:before="100" w:beforeAutospacing="1" w:after="100" w:afterAutospacing="1"/>
        <w:rPr>
          <w:rFonts w:ascii="Times New Roman" w:eastAsia="Times New Roman" w:hAnsi="Times New Roman" w:cs="Times New Roman"/>
          <w:sz w:val="24"/>
          <w:szCs w:val="24"/>
          <w:lang w:eastAsia="en-IN"/>
        </w:rPr>
      </w:pPr>
    </w:p>
    <w:p w:rsidR="00B74536" w:rsidRPr="00B74536" w:rsidRDefault="00B74536" w:rsidP="00B74536">
      <w:pPr>
        <w:spacing w:before="100" w:beforeAutospacing="1" w:after="100" w:afterAutospacing="1"/>
        <w:outlineLvl w:val="2"/>
        <w:rPr>
          <w:rFonts w:ascii="Times New Roman" w:eastAsia="Times New Roman" w:hAnsi="Times New Roman" w:cs="Times New Roman"/>
          <w:b/>
          <w:bCs/>
          <w:sz w:val="27"/>
          <w:szCs w:val="27"/>
          <w:lang w:eastAsia="en-IN"/>
        </w:rPr>
      </w:pPr>
      <w:r w:rsidRPr="00B74536">
        <w:rPr>
          <w:rFonts w:ascii="Times New Roman" w:eastAsia="Times New Roman" w:hAnsi="Times New Roman" w:cs="Times New Roman"/>
          <w:b/>
          <w:bCs/>
          <w:sz w:val="27"/>
          <w:szCs w:val="27"/>
          <w:lang w:eastAsia="en-IN"/>
        </w:rPr>
        <w:t>Visualizing the Concept</w:t>
      </w:r>
    </w:p>
    <w:p w:rsidR="00B74536" w:rsidRPr="00B74536" w:rsidRDefault="00B74536" w:rsidP="00B74536">
      <w:p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sz w:val="24"/>
          <w:szCs w:val="24"/>
          <w:lang w:eastAsia="en-IN"/>
        </w:rPr>
        <w:t>Think of a forest as a large university with multiple faculties:</w:t>
      </w:r>
    </w:p>
    <w:p w:rsidR="00B74536" w:rsidRPr="00B74536" w:rsidRDefault="00B74536" w:rsidP="00B74536">
      <w:pPr>
        <w:numPr>
          <w:ilvl w:val="0"/>
          <w:numId w:val="23"/>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Forest:</w:t>
      </w:r>
      <w:r w:rsidRPr="00B74536">
        <w:rPr>
          <w:rFonts w:ascii="Times New Roman" w:eastAsia="Times New Roman" w:hAnsi="Times New Roman" w:cs="Times New Roman"/>
          <w:sz w:val="24"/>
          <w:szCs w:val="24"/>
          <w:lang w:eastAsia="en-IN"/>
        </w:rPr>
        <w:t xml:space="preserve"> University</w:t>
      </w:r>
    </w:p>
    <w:p w:rsidR="00B74536" w:rsidRPr="00B74536" w:rsidRDefault="00B74536" w:rsidP="00B74536">
      <w:pPr>
        <w:numPr>
          <w:ilvl w:val="1"/>
          <w:numId w:val="23"/>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Tree 1:</w:t>
      </w:r>
      <w:r w:rsidRPr="00B74536">
        <w:rPr>
          <w:rFonts w:ascii="Times New Roman" w:eastAsia="Times New Roman" w:hAnsi="Times New Roman" w:cs="Times New Roman"/>
          <w:sz w:val="24"/>
          <w:szCs w:val="24"/>
          <w:lang w:eastAsia="en-IN"/>
        </w:rPr>
        <w:t xml:space="preserve"> Faculty of Science</w:t>
      </w:r>
    </w:p>
    <w:p w:rsidR="00B74536" w:rsidRPr="00B74536" w:rsidRDefault="00B74536" w:rsidP="00B74536">
      <w:pPr>
        <w:numPr>
          <w:ilvl w:val="2"/>
          <w:numId w:val="23"/>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Subdomains:</w:t>
      </w:r>
      <w:r w:rsidRPr="00B74536">
        <w:rPr>
          <w:rFonts w:ascii="Times New Roman" w:eastAsia="Times New Roman" w:hAnsi="Times New Roman" w:cs="Times New Roman"/>
          <w:sz w:val="24"/>
          <w:szCs w:val="24"/>
          <w:lang w:eastAsia="en-IN"/>
        </w:rPr>
        <w:t xml:space="preserve"> Department of Biology, Department of Chemistry</w:t>
      </w:r>
    </w:p>
    <w:p w:rsidR="00B74536" w:rsidRPr="00B74536" w:rsidRDefault="00B74536" w:rsidP="00B74536">
      <w:pPr>
        <w:numPr>
          <w:ilvl w:val="1"/>
          <w:numId w:val="23"/>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Tree 2:</w:t>
      </w:r>
      <w:r w:rsidRPr="00B74536">
        <w:rPr>
          <w:rFonts w:ascii="Times New Roman" w:eastAsia="Times New Roman" w:hAnsi="Times New Roman" w:cs="Times New Roman"/>
          <w:sz w:val="24"/>
          <w:szCs w:val="24"/>
          <w:lang w:eastAsia="en-IN"/>
        </w:rPr>
        <w:t xml:space="preserve"> Faculty of Arts</w:t>
      </w:r>
    </w:p>
    <w:p w:rsidR="00B74536" w:rsidRPr="00B74536" w:rsidRDefault="00B74536" w:rsidP="00B74536">
      <w:pPr>
        <w:numPr>
          <w:ilvl w:val="2"/>
          <w:numId w:val="23"/>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Subdomains:</w:t>
      </w:r>
      <w:r w:rsidRPr="00B74536">
        <w:rPr>
          <w:rFonts w:ascii="Times New Roman" w:eastAsia="Times New Roman" w:hAnsi="Times New Roman" w:cs="Times New Roman"/>
          <w:sz w:val="24"/>
          <w:szCs w:val="24"/>
          <w:lang w:eastAsia="en-IN"/>
        </w:rPr>
        <w:t xml:space="preserve"> Department of History, Department of Literature</w:t>
      </w:r>
    </w:p>
    <w:p w:rsidR="00B74536" w:rsidRPr="00B74536" w:rsidRDefault="00B74536" w:rsidP="00B74536">
      <w:p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sz w:val="24"/>
          <w:szCs w:val="24"/>
          <w:lang w:eastAsia="en-IN"/>
        </w:rPr>
        <w:t>This structure allows different faculties to operate independently while still being part of the same university.</w:t>
      </w:r>
    </w:p>
    <w:p w:rsidR="00B74536" w:rsidRPr="00B74536" w:rsidRDefault="00B74536" w:rsidP="00B74536">
      <w:p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Forest:</w:t>
      </w:r>
      <w:r w:rsidRPr="00B74536">
        <w:rPr>
          <w:rFonts w:ascii="Times New Roman" w:eastAsia="Times New Roman" w:hAnsi="Times New Roman" w:cs="Times New Roman"/>
          <w:sz w:val="24"/>
          <w:szCs w:val="24"/>
          <w:lang w:eastAsia="en-IN"/>
        </w:rPr>
        <w:br/>
      </w:r>
      <w:r w:rsidRPr="00B74536">
        <w:rPr>
          <w:rFonts w:ascii="Times New Roman" w:eastAsia="Times New Roman" w:hAnsi="Times New Roman" w:cs="Times New Roman"/>
          <w:b/>
          <w:bCs/>
          <w:sz w:val="24"/>
          <w:szCs w:val="24"/>
          <w:lang w:eastAsia="en-IN"/>
        </w:rPr>
        <w:t>TechInnovationsCorp.com</w:t>
      </w:r>
      <w:r w:rsidRPr="00B74536">
        <w:rPr>
          <w:rFonts w:ascii="Times New Roman" w:eastAsia="Times New Roman" w:hAnsi="Times New Roman" w:cs="Times New Roman"/>
          <w:sz w:val="24"/>
          <w:szCs w:val="24"/>
          <w:lang w:eastAsia="en-IN"/>
        </w:rPr>
        <w:br/>
        <w:t>(Think of this as the entire organization that encompasses all divisions and departments.)</w:t>
      </w:r>
    </w:p>
    <w:p w:rsidR="00B74536" w:rsidRPr="00B74536" w:rsidRDefault="00B74536" w:rsidP="00B74536">
      <w:pPr>
        <w:spacing w:before="0" w:after="0"/>
        <w:rPr>
          <w:rFonts w:ascii="Times New Roman" w:eastAsia="Times New Roman" w:hAnsi="Times New Roman" w:cs="Times New Roman"/>
          <w:sz w:val="24"/>
          <w:szCs w:val="24"/>
          <w:lang w:eastAsia="en-IN"/>
        </w:rPr>
      </w:pPr>
      <w:r w:rsidRPr="00B74536">
        <w:rPr>
          <w:rFonts w:ascii="Times New Roman" w:eastAsia="Times New Roman" w:hAnsi="Times New Roman" w:cs="Times New Roman"/>
          <w:sz w:val="24"/>
          <w:szCs w:val="24"/>
          <w:lang w:eastAsia="en-IN"/>
        </w:rPr>
        <w:pict>
          <v:rect id="_x0000_i1029" style="width:0;height:1.5pt" o:hralign="center" o:hrstd="t" o:hr="t" fillcolor="#a0a0a0" stroked="f"/>
        </w:pict>
      </w:r>
    </w:p>
    <w:p w:rsidR="00B74536" w:rsidRPr="00B74536" w:rsidRDefault="00B74536" w:rsidP="00B74536">
      <w:p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Tree 1:</w:t>
      </w:r>
      <w:r w:rsidRPr="00B74536">
        <w:rPr>
          <w:rFonts w:ascii="Times New Roman" w:eastAsia="Times New Roman" w:hAnsi="Times New Roman" w:cs="Times New Roman"/>
          <w:sz w:val="24"/>
          <w:szCs w:val="24"/>
          <w:lang w:eastAsia="en-IN"/>
        </w:rPr>
        <w:br/>
      </w:r>
      <w:r w:rsidRPr="00B74536">
        <w:rPr>
          <w:rFonts w:ascii="Times New Roman" w:eastAsia="Times New Roman" w:hAnsi="Times New Roman" w:cs="Times New Roman"/>
          <w:b/>
          <w:bCs/>
          <w:sz w:val="24"/>
          <w:szCs w:val="24"/>
          <w:lang w:eastAsia="en-IN"/>
        </w:rPr>
        <w:t>Engineering.TechInnovationsCorp.com</w:t>
      </w:r>
      <w:r w:rsidRPr="00B74536">
        <w:rPr>
          <w:rFonts w:ascii="Times New Roman" w:eastAsia="Times New Roman" w:hAnsi="Times New Roman" w:cs="Times New Roman"/>
          <w:sz w:val="24"/>
          <w:szCs w:val="24"/>
          <w:lang w:eastAsia="en-IN"/>
        </w:rPr>
        <w:br/>
        <w:t>(This tree represents the engineering department within the organization.)</w:t>
      </w:r>
    </w:p>
    <w:p w:rsidR="00B74536" w:rsidRPr="00B74536" w:rsidRDefault="00B74536" w:rsidP="00B74536">
      <w:pPr>
        <w:numPr>
          <w:ilvl w:val="0"/>
          <w:numId w:val="24"/>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Root Domain:</w:t>
      </w:r>
      <w:r w:rsidRPr="00B74536">
        <w:rPr>
          <w:rFonts w:ascii="Times New Roman" w:eastAsia="Times New Roman" w:hAnsi="Times New Roman" w:cs="Times New Roman"/>
          <w:sz w:val="24"/>
          <w:szCs w:val="24"/>
          <w:lang w:eastAsia="en-IN"/>
        </w:rPr>
        <w:br/>
      </w:r>
      <w:r w:rsidRPr="00B74536">
        <w:rPr>
          <w:rFonts w:ascii="Times New Roman" w:eastAsia="Times New Roman" w:hAnsi="Times New Roman" w:cs="Times New Roman"/>
          <w:b/>
          <w:bCs/>
          <w:sz w:val="24"/>
          <w:szCs w:val="24"/>
          <w:lang w:eastAsia="en-IN"/>
        </w:rPr>
        <w:t>Engineering.TechInnovationsCorp.com</w:t>
      </w:r>
    </w:p>
    <w:p w:rsidR="00B74536" w:rsidRPr="00B74536" w:rsidRDefault="00B74536" w:rsidP="00B74536">
      <w:pPr>
        <w:numPr>
          <w:ilvl w:val="0"/>
          <w:numId w:val="24"/>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Subdomains:</w:t>
      </w:r>
    </w:p>
    <w:p w:rsidR="00B74536" w:rsidRPr="00B74536" w:rsidRDefault="00B74536" w:rsidP="00B74536">
      <w:pPr>
        <w:numPr>
          <w:ilvl w:val="1"/>
          <w:numId w:val="24"/>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Development.Engineering.TechInnovationsCorp.com</w:t>
      </w:r>
      <w:r w:rsidRPr="00B74536">
        <w:rPr>
          <w:rFonts w:ascii="Times New Roman" w:eastAsia="Times New Roman" w:hAnsi="Times New Roman" w:cs="Times New Roman"/>
          <w:sz w:val="24"/>
          <w:szCs w:val="24"/>
          <w:lang w:eastAsia="en-IN"/>
        </w:rPr>
        <w:br/>
        <w:t>(Handles software development projects.)</w:t>
      </w:r>
    </w:p>
    <w:p w:rsidR="00B74536" w:rsidRPr="00B74536" w:rsidRDefault="00B74536" w:rsidP="00B74536">
      <w:pPr>
        <w:numPr>
          <w:ilvl w:val="1"/>
          <w:numId w:val="24"/>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QA.Engineering.TechInnovationsCorp.com</w:t>
      </w:r>
      <w:r w:rsidRPr="00B74536">
        <w:rPr>
          <w:rFonts w:ascii="Times New Roman" w:eastAsia="Times New Roman" w:hAnsi="Times New Roman" w:cs="Times New Roman"/>
          <w:sz w:val="24"/>
          <w:szCs w:val="24"/>
          <w:lang w:eastAsia="en-IN"/>
        </w:rPr>
        <w:br/>
        <w:t>(Responsible for quality assurance and testing.)</w:t>
      </w:r>
    </w:p>
    <w:p w:rsidR="00B74536" w:rsidRPr="00B74536" w:rsidRDefault="00B74536" w:rsidP="00B74536">
      <w:pPr>
        <w:numPr>
          <w:ilvl w:val="1"/>
          <w:numId w:val="24"/>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lastRenderedPageBreak/>
        <w:t>DevOps.Engineering.TechInnovationsCorp.com</w:t>
      </w:r>
      <w:r w:rsidRPr="00B74536">
        <w:rPr>
          <w:rFonts w:ascii="Times New Roman" w:eastAsia="Times New Roman" w:hAnsi="Times New Roman" w:cs="Times New Roman"/>
          <w:sz w:val="24"/>
          <w:szCs w:val="24"/>
          <w:lang w:eastAsia="en-IN"/>
        </w:rPr>
        <w:br/>
        <w:t>(Manages infrastructure and deployment.)</w:t>
      </w:r>
    </w:p>
    <w:p w:rsidR="00B74536" w:rsidRPr="00B74536" w:rsidRDefault="00B74536" w:rsidP="00B74536">
      <w:pPr>
        <w:spacing w:before="0" w:after="0"/>
        <w:rPr>
          <w:rFonts w:ascii="Times New Roman" w:eastAsia="Times New Roman" w:hAnsi="Times New Roman" w:cs="Times New Roman"/>
          <w:sz w:val="24"/>
          <w:szCs w:val="24"/>
          <w:lang w:eastAsia="en-IN"/>
        </w:rPr>
      </w:pPr>
      <w:r w:rsidRPr="00B74536">
        <w:rPr>
          <w:rFonts w:ascii="Times New Roman" w:eastAsia="Times New Roman" w:hAnsi="Times New Roman" w:cs="Times New Roman"/>
          <w:sz w:val="24"/>
          <w:szCs w:val="24"/>
          <w:lang w:eastAsia="en-IN"/>
        </w:rPr>
        <w:pict>
          <v:rect id="_x0000_i1030" style="width:0;height:1.5pt" o:hralign="center" o:hrstd="t" o:hr="t" fillcolor="#a0a0a0" stroked="f"/>
        </w:pict>
      </w:r>
    </w:p>
    <w:p w:rsidR="00B74536" w:rsidRPr="00B74536" w:rsidRDefault="00B74536" w:rsidP="00B74536">
      <w:p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Tree 2:</w:t>
      </w:r>
      <w:r w:rsidRPr="00B74536">
        <w:rPr>
          <w:rFonts w:ascii="Times New Roman" w:eastAsia="Times New Roman" w:hAnsi="Times New Roman" w:cs="Times New Roman"/>
          <w:sz w:val="24"/>
          <w:szCs w:val="24"/>
          <w:lang w:eastAsia="en-IN"/>
        </w:rPr>
        <w:br/>
      </w:r>
      <w:r w:rsidRPr="00B74536">
        <w:rPr>
          <w:rFonts w:ascii="Times New Roman" w:eastAsia="Times New Roman" w:hAnsi="Times New Roman" w:cs="Times New Roman"/>
          <w:b/>
          <w:bCs/>
          <w:sz w:val="24"/>
          <w:szCs w:val="24"/>
          <w:lang w:eastAsia="en-IN"/>
        </w:rPr>
        <w:t>Sales.TechInnovationsCorp.com</w:t>
      </w:r>
      <w:r w:rsidRPr="00B74536">
        <w:rPr>
          <w:rFonts w:ascii="Times New Roman" w:eastAsia="Times New Roman" w:hAnsi="Times New Roman" w:cs="Times New Roman"/>
          <w:sz w:val="24"/>
          <w:szCs w:val="24"/>
          <w:lang w:eastAsia="en-IN"/>
        </w:rPr>
        <w:br/>
        <w:t>(This tree represents the sales department within the organization.)</w:t>
      </w:r>
    </w:p>
    <w:p w:rsidR="00B74536" w:rsidRPr="00B74536" w:rsidRDefault="00B74536" w:rsidP="00B74536">
      <w:pPr>
        <w:numPr>
          <w:ilvl w:val="0"/>
          <w:numId w:val="25"/>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Root Domain:</w:t>
      </w:r>
      <w:r w:rsidRPr="00B74536">
        <w:rPr>
          <w:rFonts w:ascii="Times New Roman" w:eastAsia="Times New Roman" w:hAnsi="Times New Roman" w:cs="Times New Roman"/>
          <w:sz w:val="24"/>
          <w:szCs w:val="24"/>
          <w:lang w:eastAsia="en-IN"/>
        </w:rPr>
        <w:br/>
      </w:r>
      <w:r w:rsidRPr="00B74536">
        <w:rPr>
          <w:rFonts w:ascii="Times New Roman" w:eastAsia="Times New Roman" w:hAnsi="Times New Roman" w:cs="Times New Roman"/>
          <w:b/>
          <w:bCs/>
          <w:sz w:val="24"/>
          <w:szCs w:val="24"/>
          <w:lang w:eastAsia="en-IN"/>
        </w:rPr>
        <w:t>Sales.TechInnovationsCorp.com</w:t>
      </w:r>
    </w:p>
    <w:p w:rsidR="00B74536" w:rsidRPr="00B74536" w:rsidRDefault="00B74536" w:rsidP="00B74536">
      <w:pPr>
        <w:numPr>
          <w:ilvl w:val="0"/>
          <w:numId w:val="25"/>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Subdomains:</w:t>
      </w:r>
    </w:p>
    <w:p w:rsidR="00B74536" w:rsidRPr="00B74536" w:rsidRDefault="00B74536" w:rsidP="00B74536">
      <w:pPr>
        <w:numPr>
          <w:ilvl w:val="1"/>
          <w:numId w:val="25"/>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Domestic.Sales.TechInnovationsCorp.com</w:t>
      </w:r>
      <w:r w:rsidRPr="00B74536">
        <w:rPr>
          <w:rFonts w:ascii="Times New Roman" w:eastAsia="Times New Roman" w:hAnsi="Times New Roman" w:cs="Times New Roman"/>
          <w:sz w:val="24"/>
          <w:szCs w:val="24"/>
          <w:lang w:eastAsia="en-IN"/>
        </w:rPr>
        <w:br/>
        <w:t>(Handles domestic sales operations.)</w:t>
      </w:r>
    </w:p>
    <w:p w:rsidR="00B74536" w:rsidRPr="00B74536" w:rsidRDefault="00B74536" w:rsidP="00B74536">
      <w:pPr>
        <w:numPr>
          <w:ilvl w:val="1"/>
          <w:numId w:val="25"/>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International.Sales.TechInnovationsCorp.com</w:t>
      </w:r>
      <w:r w:rsidRPr="00B74536">
        <w:rPr>
          <w:rFonts w:ascii="Times New Roman" w:eastAsia="Times New Roman" w:hAnsi="Times New Roman" w:cs="Times New Roman"/>
          <w:sz w:val="24"/>
          <w:szCs w:val="24"/>
          <w:lang w:eastAsia="en-IN"/>
        </w:rPr>
        <w:br/>
        <w:t>(Manages international sales strategies.)</w:t>
      </w:r>
    </w:p>
    <w:p w:rsidR="00B74536" w:rsidRPr="00B74536" w:rsidRDefault="00B74536" w:rsidP="00B74536">
      <w:pPr>
        <w:numPr>
          <w:ilvl w:val="1"/>
          <w:numId w:val="25"/>
        </w:numPr>
        <w:spacing w:before="100" w:beforeAutospacing="1" w:after="100" w:afterAutospacing="1"/>
        <w:rPr>
          <w:rFonts w:ascii="Times New Roman" w:eastAsia="Times New Roman" w:hAnsi="Times New Roman" w:cs="Times New Roman"/>
          <w:sz w:val="24"/>
          <w:szCs w:val="24"/>
          <w:lang w:eastAsia="en-IN"/>
        </w:rPr>
      </w:pPr>
      <w:r w:rsidRPr="00B74536">
        <w:rPr>
          <w:rFonts w:ascii="Times New Roman" w:eastAsia="Times New Roman" w:hAnsi="Times New Roman" w:cs="Times New Roman"/>
          <w:b/>
          <w:bCs/>
          <w:sz w:val="24"/>
          <w:szCs w:val="24"/>
          <w:lang w:eastAsia="en-IN"/>
        </w:rPr>
        <w:t>CustomerSupport.Sales.TechInnovationsCorp.com</w:t>
      </w:r>
      <w:r w:rsidRPr="00B74536">
        <w:rPr>
          <w:rFonts w:ascii="Times New Roman" w:eastAsia="Times New Roman" w:hAnsi="Times New Roman" w:cs="Times New Roman"/>
          <w:sz w:val="24"/>
          <w:szCs w:val="24"/>
          <w:lang w:eastAsia="en-IN"/>
        </w:rPr>
        <w:br/>
        <w:t>(Provides support for sales-related inquiries.)</w:t>
      </w:r>
    </w:p>
    <w:p w:rsidR="00B74536" w:rsidRPr="002E7FF2" w:rsidRDefault="00B74536" w:rsidP="00B74536">
      <w:pPr>
        <w:spacing w:before="100" w:beforeAutospacing="1" w:after="100" w:afterAutospacing="1"/>
        <w:rPr>
          <w:rFonts w:ascii="Times New Roman" w:eastAsia="Times New Roman" w:hAnsi="Times New Roman" w:cs="Times New Roman"/>
          <w:sz w:val="24"/>
          <w:szCs w:val="24"/>
          <w:lang w:eastAsia="en-IN"/>
        </w:rPr>
      </w:pPr>
      <w:r>
        <w:t xml:space="preserve">In this example, each </w:t>
      </w:r>
      <w:r>
        <w:rPr>
          <w:rStyle w:val="Strong"/>
        </w:rPr>
        <w:t>root domain</w:t>
      </w:r>
      <w:r>
        <w:t xml:space="preserve"> (such as </w:t>
      </w:r>
      <w:r>
        <w:rPr>
          <w:rStyle w:val="Strong"/>
        </w:rPr>
        <w:t>Engineering.TechInnovationsCorp.com</w:t>
      </w:r>
      <w:r>
        <w:t xml:space="preserve">, </w:t>
      </w:r>
      <w:r>
        <w:rPr>
          <w:rStyle w:val="Strong"/>
        </w:rPr>
        <w:t>Sales.TechInnovationsCorp.com</w:t>
      </w:r>
      <w:r>
        <w:t xml:space="preserve">, and </w:t>
      </w:r>
      <w:r>
        <w:rPr>
          <w:rStyle w:val="Strong"/>
        </w:rPr>
        <w:t>HR.TechInnovationsCorp.com</w:t>
      </w:r>
      <w:r>
        <w:t xml:space="preserve">) represents an </w:t>
      </w:r>
      <w:r>
        <w:rPr>
          <w:rStyle w:val="Strong"/>
        </w:rPr>
        <w:t>Active Directory (AD) domain</w:t>
      </w:r>
      <w:r>
        <w:t xml:space="preserve"> within the overall AD </w:t>
      </w:r>
      <w:r>
        <w:rPr>
          <w:rStyle w:val="Strong"/>
        </w:rPr>
        <w:t>forest</w:t>
      </w:r>
      <w:r>
        <w:t xml:space="preserve"> (TechInnovationsCorp.com).</w:t>
      </w:r>
    </w:p>
    <w:p w:rsidR="002E7FF2" w:rsidRDefault="002E7FF2" w:rsidP="002E7FF2">
      <w:pPr>
        <w:spacing w:before="100" w:beforeAutospacing="1" w:after="100" w:afterAutospacing="1"/>
      </w:pPr>
    </w:p>
    <w:p w:rsidR="00E743C4" w:rsidRDefault="00E743C4" w:rsidP="00E743C4">
      <w:pPr>
        <w:spacing w:before="100" w:beforeAutospacing="1" w:after="100" w:afterAutospacing="1"/>
      </w:pPr>
    </w:p>
    <w:p w:rsidR="00E743C4" w:rsidRDefault="00E743C4" w:rsidP="00E743C4">
      <w:pPr>
        <w:spacing w:before="100" w:beforeAutospacing="1" w:after="100" w:afterAutospacing="1"/>
      </w:pPr>
    </w:p>
    <w:p w:rsidR="00E743C4" w:rsidRDefault="00E743C4" w:rsidP="00E743C4">
      <w:pPr>
        <w:spacing w:before="100" w:beforeAutospacing="1" w:after="100" w:afterAutospacing="1"/>
      </w:pPr>
    </w:p>
    <w:p w:rsidR="00E743C4" w:rsidRDefault="00E743C4" w:rsidP="00E743C4">
      <w:pPr>
        <w:spacing w:before="100" w:beforeAutospacing="1" w:after="100" w:afterAutospacing="1"/>
      </w:pPr>
    </w:p>
    <w:p w:rsidR="00E743C4" w:rsidRDefault="00E743C4" w:rsidP="00E743C4">
      <w:pPr>
        <w:spacing w:before="100" w:beforeAutospacing="1" w:after="100" w:afterAutospacing="1"/>
      </w:pPr>
    </w:p>
    <w:p w:rsidR="00A624E3" w:rsidRPr="00A624E3" w:rsidRDefault="00A624E3" w:rsidP="00E743C4">
      <w:pPr>
        <w:spacing w:before="100" w:beforeAutospacing="1" w:after="100" w:afterAutospacing="1"/>
        <w:rPr>
          <w:rFonts w:ascii="Times New Roman" w:eastAsia="Times New Roman" w:hAnsi="Times New Roman" w:cs="Times New Roman"/>
          <w:b/>
          <w:sz w:val="24"/>
          <w:szCs w:val="24"/>
          <w:lang w:eastAsia="en-IN"/>
        </w:rPr>
      </w:pPr>
      <w:r w:rsidRPr="00A624E3">
        <w:rPr>
          <w:rFonts w:ascii="Times New Roman" w:eastAsia="Times New Roman" w:hAnsi="Times New Roman" w:cs="Times New Roman"/>
          <w:b/>
          <w:sz w:val="24"/>
          <w:szCs w:val="24"/>
          <w:lang w:eastAsia="en-IN"/>
        </w:rPr>
        <w:t xml:space="preserve"># Sound knowledge in security and ensuring AWS and </w:t>
      </w:r>
      <w:proofErr w:type="gramStart"/>
      <w:r w:rsidRPr="00A624E3">
        <w:rPr>
          <w:rFonts w:ascii="Times New Roman" w:eastAsia="Times New Roman" w:hAnsi="Times New Roman" w:cs="Times New Roman"/>
          <w:b/>
          <w:sz w:val="24"/>
          <w:szCs w:val="24"/>
          <w:lang w:eastAsia="en-IN"/>
        </w:rPr>
        <w:t>it’s</w:t>
      </w:r>
      <w:proofErr w:type="gramEnd"/>
      <w:r w:rsidRPr="00A624E3">
        <w:rPr>
          <w:rFonts w:ascii="Times New Roman" w:eastAsia="Times New Roman" w:hAnsi="Times New Roman" w:cs="Times New Roman"/>
          <w:b/>
          <w:sz w:val="24"/>
          <w:szCs w:val="24"/>
          <w:lang w:eastAsia="en-IN"/>
        </w:rPr>
        <w:t xml:space="preserve"> workloads are secured to best practices</w:t>
      </w:r>
    </w:p>
    <w:p w:rsidR="00E743C4" w:rsidRPr="00E743C4" w:rsidRDefault="00E743C4" w:rsidP="00E743C4">
      <w:p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sz w:val="24"/>
          <w:szCs w:val="24"/>
          <w:lang w:eastAsia="en-IN"/>
        </w:rPr>
        <w:t>In securing AWS workloads, I prioritize implementing best practices that encompass the shared responsibility model, which divides security responsibilities between AWS and the customer. Here are some of the key practices I follow:</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Identity and Access Management (IAM)</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Principle of Least Privilege</w:t>
      </w:r>
      <w:r w:rsidRPr="00E743C4">
        <w:rPr>
          <w:rFonts w:ascii="Times New Roman" w:eastAsia="Times New Roman" w:hAnsi="Times New Roman" w:cs="Times New Roman"/>
          <w:sz w:val="24"/>
          <w:szCs w:val="24"/>
          <w:lang w:eastAsia="en-IN"/>
        </w:rPr>
        <w:t>: I ensure that users and services have the minimum permissions necessary to perform their tasks. This involves creating IAM roles and policies tailored to specific needs.</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Multi-Factor Authentication (MFA)</w:t>
      </w:r>
      <w:r w:rsidRPr="00E743C4">
        <w:rPr>
          <w:rFonts w:ascii="Times New Roman" w:eastAsia="Times New Roman" w:hAnsi="Times New Roman" w:cs="Times New Roman"/>
          <w:sz w:val="24"/>
          <w:szCs w:val="24"/>
          <w:lang w:eastAsia="en-IN"/>
        </w:rPr>
        <w:t>: I enable MFA for all users, especially those with administrative privileges, to add an extra layer of security.</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Network Security</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VPC Configuration</w:t>
      </w:r>
      <w:r w:rsidRPr="00E743C4">
        <w:rPr>
          <w:rFonts w:ascii="Times New Roman" w:eastAsia="Times New Roman" w:hAnsi="Times New Roman" w:cs="Times New Roman"/>
          <w:sz w:val="24"/>
          <w:szCs w:val="24"/>
          <w:lang w:eastAsia="en-IN"/>
        </w:rPr>
        <w:t>: I design Virtual Private Clouds (VPCs) with subnets that segment resources based on their security needs. I use public and private subnets appropriately to isolate sensitive workloads.</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Security Groups and NACLs</w:t>
      </w:r>
      <w:r w:rsidRPr="00E743C4">
        <w:rPr>
          <w:rFonts w:ascii="Times New Roman" w:eastAsia="Times New Roman" w:hAnsi="Times New Roman" w:cs="Times New Roman"/>
          <w:sz w:val="24"/>
          <w:szCs w:val="24"/>
          <w:lang w:eastAsia="en-IN"/>
        </w:rPr>
        <w:t>: I configure security groups and Network Access Control Lists (NACLs) to restrict inbound and outbound traffic to only what's necessary, reducing the attack surface.</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Data Protection</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lastRenderedPageBreak/>
        <w:t>Encryption</w:t>
      </w:r>
      <w:r w:rsidRPr="00E743C4">
        <w:rPr>
          <w:rFonts w:ascii="Times New Roman" w:eastAsia="Times New Roman" w:hAnsi="Times New Roman" w:cs="Times New Roman"/>
          <w:sz w:val="24"/>
          <w:szCs w:val="24"/>
          <w:lang w:eastAsia="en-IN"/>
        </w:rPr>
        <w:t>: I ensure that data at rest and in transit is encrypted using AWS services like AWS Key Management Service (KMS) for managing encryption keys. Services such as Amazon S3, RDS, and EBS support encryption natively.</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Backup and Recovery</w:t>
      </w:r>
      <w:r w:rsidRPr="00E743C4">
        <w:rPr>
          <w:rFonts w:ascii="Times New Roman" w:eastAsia="Times New Roman" w:hAnsi="Times New Roman" w:cs="Times New Roman"/>
          <w:sz w:val="24"/>
          <w:szCs w:val="24"/>
          <w:lang w:eastAsia="en-IN"/>
        </w:rPr>
        <w:t>: I implement automated backup solutions using AWS Backup and ensure that data can be quickly restored in case of an incident.</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Monitoring and Logging</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 xml:space="preserve">AWS </w:t>
      </w:r>
      <w:proofErr w:type="spellStart"/>
      <w:r w:rsidRPr="00E743C4">
        <w:rPr>
          <w:rFonts w:ascii="Times New Roman" w:eastAsia="Times New Roman" w:hAnsi="Times New Roman" w:cs="Times New Roman"/>
          <w:b/>
          <w:bCs/>
          <w:sz w:val="24"/>
          <w:szCs w:val="24"/>
          <w:lang w:eastAsia="en-IN"/>
        </w:rPr>
        <w:t>CloudTrail</w:t>
      </w:r>
      <w:proofErr w:type="spellEnd"/>
      <w:r w:rsidRPr="00E743C4">
        <w:rPr>
          <w:rFonts w:ascii="Times New Roman" w:eastAsia="Times New Roman" w:hAnsi="Times New Roman" w:cs="Times New Roman"/>
          <w:sz w:val="24"/>
          <w:szCs w:val="24"/>
          <w:lang w:eastAsia="en-IN"/>
        </w:rPr>
        <w:t xml:space="preserve">: I enable </w:t>
      </w:r>
      <w:proofErr w:type="spellStart"/>
      <w:r w:rsidRPr="00E743C4">
        <w:rPr>
          <w:rFonts w:ascii="Times New Roman" w:eastAsia="Times New Roman" w:hAnsi="Times New Roman" w:cs="Times New Roman"/>
          <w:sz w:val="24"/>
          <w:szCs w:val="24"/>
          <w:lang w:eastAsia="en-IN"/>
        </w:rPr>
        <w:t>CloudTrail</w:t>
      </w:r>
      <w:proofErr w:type="spellEnd"/>
      <w:r w:rsidRPr="00E743C4">
        <w:rPr>
          <w:rFonts w:ascii="Times New Roman" w:eastAsia="Times New Roman" w:hAnsi="Times New Roman" w:cs="Times New Roman"/>
          <w:sz w:val="24"/>
          <w:szCs w:val="24"/>
          <w:lang w:eastAsia="en-IN"/>
        </w:rPr>
        <w:t xml:space="preserve"> to log all API calls, providing an audit trail for monitoring and investigation purposes.</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 xml:space="preserve">Amazon </w:t>
      </w:r>
      <w:proofErr w:type="spellStart"/>
      <w:r w:rsidRPr="00E743C4">
        <w:rPr>
          <w:rFonts w:ascii="Times New Roman" w:eastAsia="Times New Roman" w:hAnsi="Times New Roman" w:cs="Times New Roman"/>
          <w:b/>
          <w:bCs/>
          <w:sz w:val="24"/>
          <w:szCs w:val="24"/>
          <w:lang w:eastAsia="en-IN"/>
        </w:rPr>
        <w:t>CloudWatch</w:t>
      </w:r>
      <w:proofErr w:type="spellEnd"/>
      <w:r w:rsidRPr="00E743C4">
        <w:rPr>
          <w:rFonts w:ascii="Times New Roman" w:eastAsia="Times New Roman" w:hAnsi="Times New Roman" w:cs="Times New Roman"/>
          <w:sz w:val="24"/>
          <w:szCs w:val="24"/>
          <w:lang w:eastAsia="en-IN"/>
        </w:rPr>
        <w:t xml:space="preserve">: I use </w:t>
      </w:r>
      <w:proofErr w:type="spellStart"/>
      <w:r w:rsidRPr="00E743C4">
        <w:rPr>
          <w:rFonts w:ascii="Times New Roman" w:eastAsia="Times New Roman" w:hAnsi="Times New Roman" w:cs="Times New Roman"/>
          <w:sz w:val="24"/>
          <w:szCs w:val="24"/>
          <w:lang w:eastAsia="en-IN"/>
        </w:rPr>
        <w:t>CloudWatch</w:t>
      </w:r>
      <w:proofErr w:type="spellEnd"/>
      <w:r w:rsidRPr="00E743C4">
        <w:rPr>
          <w:rFonts w:ascii="Times New Roman" w:eastAsia="Times New Roman" w:hAnsi="Times New Roman" w:cs="Times New Roman"/>
          <w:sz w:val="24"/>
          <w:szCs w:val="24"/>
          <w:lang w:eastAsia="en-IN"/>
        </w:rPr>
        <w:t xml:space="preserve"> for real-time monitoring of resources and setting up alerts for unusual activities or performance metrics.</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Compliance and Governance</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 xml:space="preserve">AWS </w:t>
      </w:r>
      <w:proofErr w:type="spellStart"/>
      <w:r w:rsidRPr="00E743C4">
        <w:rPr>
          <w:rFonts w:ascii="Times New Roman" w:eastAsia="Times New Roman" w:hAnsi="Times New Roman" w:cs="Times New Roman"/>
          <w:b/>
          <w:bCs/>
          <w:sz w:val="24"/>
          <w:szCs w:val="24"/>
          <w:lang w:eastAsia="en-IN"/>
        </w:rPr>
        <w:t>Config</w:t>
      </w:r>
      <w:proofErr w:type="spellEnd"/>
      <w:r w:rsidRPr="00E743C4">
        <w:rPr>
          <w:rFonts w:ascii="Times New Roman" w:eastAsia="Times New Roman" w:hAnsi="Times New Roman" w:cs="Times New Roman"/>
          <w:sz w:val="24"/>
          <w:szCs w:val="24"/>
          <w:lang w:eastAsia="en-IN"/>
        </w:rPr>
        <w:t xml:space="preserve">: I utilize AWS </w:t>
      </w:r>
      <w:proofErr w:type="spellStart"/>
      <w:r w:rsidRPr="00E743C4">
        <w:rPr>
          <w:rFonts w:ascii="Times New Roman" w:eastAsia="Times New Roman" w:hAnsi="Times New Roman" w:cs="Times New Roman"/>
          <w:sz w:val="24"/>
          <w:szCs w:val="24"/>
          <w:lang w:eastAsia="en-IN"/>
        </w:rPr>
        <w:t>Config</w:t>
      </w:r>
      <w:proofErr w:type="spellEnd"/>
      <w:r w:rsidRPr="00E743C4">
        <w:rPr>
          <w:rFonts w:ascii="Times New Roman" w:eastAsia="Times New Roman" w:hAnsi="Times New Roman" w:cs="Times New Roman"/>
          <w:sz w:val="24"/>
          <w:szCs w:val="24"/>
          <w:lang w:eastAsia="en-IN"/>
        </w:rPr>
        <w:t xml:space="preserve"> to assess, audit, and evaluate the configurations of AWS resources to ensure compliance with policies.</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Security Assessments</w:t>
      </w:r>
      <w:r w:rsidRPr="00E743C4">
        <w:rPr>
          <w:rFonts w:ascii="Times New Roman" w:eastAsia="Times New Roman" w:hAnsi="Times New Roman" w:cs="Times New Roman"/>
          <w:sz w:val="24"/>
          <w:szCs w:val="24"/>
          <w:lang w:eastAsia="en-IN"/>
        </w:rPr>
        <w:t>: Regularly conducting security assessments and audits to identify and mitigate vulnerabilities using tools like AWS Inspector and third-party security solutions.</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Incident Response</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Incident Response Plan</w:t>
      </w:r>
      <w:r w:rsidRPr="00E743C4">
        <w:rPr>
          <w:rFonts w:ascii="Times New Roman" w:eastAsia="Times New Roman" w:hAnsi="Times New Roman" w:cs="Times New Roman"/>
          <w:sz w:val="24"/>
          <w:szCs w:val="24"/>
          <w:lang w:eastAsia="en-IN"/>
        </w:rPr>
        <w:t>: I develop and maintain an incident response plan that outlines the steps to take during a security breach, ensuring that all stakeholders know their roles and responsibilities.</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Training and Awareness</w:t>
      </w:r>
      <w:r w:rsidRPr="00E743C4">
        <w:rPr>
          <w:rFonts w:ascii="Times New Roman" w:eastAsia="Times New Roman" w:hAnsi="Times New Roman" w:cs="Times New Roman"/>
          <w:sz w:val="24"/>
          <w:szCs w:val="24"/>
          <w:lang w:eastAsia="en-IN"/>
        </w:rPr>
        <w:t>:</w:t>
      </w:r>
    </w:p>
    <w:p w:rsidR="00E743C4" w:rsidRPr="00E743C4" w:rsidRDefault="00E743C4" w:rsidP="00DA6462">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A624E3">
        <w:rPr>
          <w:rFonts w:ascii="Times New Roman" w:eastAsia="Times New Roman" w:hAnsi="Times New Roman" w:cs="Times New Roman"/>
          <w:b/>
          <w:bCs/>
          <w:sz w:val="24"/>
          <w:szCs w:val="24"/>
          <w:lang w:eastAsia="en-IN"/>
        </w:rPr>
        <w:t>Regular Training</w:t>
      </w:r>
      <w:r w:rsidRPr="00E743C4">
        <w:rPr>
          <w:rFonts w:ascii="Times New Roman" w:eastAsia="Times New Roman" w:hAnsi="Times New Roman" w:cs="Times New Roman"/>
          <w:sz w:val="24"/>
          <w:szCs w:val="24"/>
          <w:lang w:eastAsia="en-IN"/>
        </w:rPr>
        <w:t>: I promote a culture of security awareness by providing regular training to team members about AWS security best practices and emerging threats.</w:t>
      </w:r>
    </w:p>
    <w:sectPr w:rsidR="00E743C4" w:rsidRPr="00E743C4" w:rsidSect="0048246A">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58CE"/>
    <w:multiLevelType w:val="multilevel"/>
    <w:tmpl w:val="21E6D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B0975"/>
    <w:multiLevelType w:val="multilevel"/>
    <w:tmpl w:val="2100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40436"/>
    <w:multiLevelType w:val="multilevel"/>
    <w:tmpl w:val="881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D037E"/>
    <w:multiLevelType w:val="multilevel"/>
    <w:tmpl w:val="692E9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42E65"/>
    <w:multiLevelType w:val="multilevel"/>
    <w:tmpl w:val="19D4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403CD"/>
    <w:multiLevelType w:val="multilevel"/>
    <w:tmpl w:val="0EC2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6222F"/>
    <w:multiLevelType w:val="multilevel"/>
    <w:tmpl w:val="3B20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D6892"/>
    <w:multiLevelType w:val="multilevel"/>
    <w:tmpl w:val="04D2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6685F"/>
    <w:multiLevelType w:val="multilevel"/>
    <w:tmpl w:val="AC2E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34F67"/>
    <w:multiLevelType w:val="multilevel"/>
    <w:tmpl w:val="C6C8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62C84"/>
    <w:multiLevelType w:val="multilevel"/>
    <w:tmpl w:val="F8487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295A5C"/>
    <w:multiLevelType w:val="multilevel"/>
    <w:tmpl w:val="729AF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D3617"/>
    <w:multiLevelType w:val="multilevel"/>
    <w:tmpl w:val="9A4CD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505A5"/>
    <w:multiLevelType w:val="multilevel"/>
    <w:tmpl w:val="685C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738F9"/>
    <w:multiLevelType w:val="multilevel"/>
    <w:tmpl w:val="BF940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B33C1"/>
    <w:multiLevelType w:val="multilevel"/>
    <w:tmpl w:val="610A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B7237"/>
    <w:multiLevelType w:val="multilevel"/>
    <w:tmpl w:val="0AE8E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43C67"/>
    <w:multiLevelType w:val="multilevel"/>
    <w:tmpl w:val="F6CA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626B6"/>
    <w:multiLevelType w:val="multilevel"/>
    <w:tmpl w:val="AED22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437A3"/>
    <w:multiLevelType w:val="multilevel"/>
    <w:tmpl w:val="73F2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87EF6"/>
    <w:multiLevelType w:val="multilevel"/>
    <w:tmpl w:val="022E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94400"/>
    <w:multiLevelType w:val="multilevel"/>
    <w:tmpl w:val="04CA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D33BF"/>
    <w:multiLevelType w:val="multilevel"/>
    <w:tmpl w:val="AF7A6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3233A"/>
    <w:multiLevelType w:val="multilevel"/>
    <w:tmpl w:val="27FC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74CB8"/>
    <w:multiLevelType w:val="multilevel"/>
    <w:tmpl w:val="E00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069A6"/>
    <w:multiLevelType w:val="multilevel"/>
    <w:tmpl w:val="9950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216A8"/>
    <w:multiLevelType w:val="multilevel"/>
    <w:tmpl w:val="9DF68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61E2E"/>
    <w:multiLevelType w:val="multilevel"/>
    <w:tmpl w:val="EB8AB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3D7A64"/>
    <w:multiLevelType w:val="multilevel"/>
    <w:tmpl w:val="34AC1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64AB9"/>
    <w:multiLevelType w:val="multilevel"/>
    <w:tmpl w:val="C704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1019A"/>
    <w:multiLevelType w:val="multilevel"/>
    <w:tmpl w:val="5D4A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2400C0"/>
    <w:multiLevelType w:val="multilevel"/>
    <w:tmpl w:val="0978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22"/>
  </w:num>
  <w:num w:numId="4">
    <w:abstractNumId w:val="16"/>
  </w:num>
  <w:num w:numId="5">
    <w:abstractNumId w:val="0"/>
  </w:num>
  <w:num w:numId="6">
    <w:abstractNumId w:val="4"/>
  </w:num>
  <w:num w:numId="7">
    <w:abstractNumId w:val="20"/>
  </w:num>
  <w:num w:numId="8">
    <w:abstractNumId w:val="13"/>
  </w:num>
  <w:num w:numId="9">
    <w:abstractNumId w:val="2"/>
  </w:num>
  <w:num w:numId="10">
    <w:abstractNumId w:val="7"/>
  </w:num>
  <w:num w:numId="11">
    <w:abstractNumId w:val="23"/>
  </w:num>
  <w:num w:numId="12">
    <w:abstractNumId w:val="21"/>
  </w:num>
  <w:num w:numId="13">
    <w:abstractNumId w:val="5"/>
  </w:num>
  <w:num w:numId="14">
    <w:abstractNumId w:val="30"/>
  </w:num>
  <w:num w:numId="15">
    <w:abstractNumId w:val="17"/>
  </w:num>
  <w:num w:numId="16">
    <w:abstractNumId w:val="28"/>
  </w:num>
  <w:num w:numId="17">
    <w:abstractNumId w:val="1"/>
  </w:num>
  <w:num w:numId="18">
    <w:abstractNumId w:val="26"/>
  </w:num>
  <w:num w:numId="19">
    <w:abstractNumId w:val="8"/>
  </w:num>
  <w:num w:numId="20">
    <w:abstractNumId w:val="31"/>
  </w:num>
  <w:num w:numId="21">
    <w:abstractNumId w:val="24"/>
  </w:num>
  <w:num w:numId="22">
    <w:abstractNumId w:val="15"/>
  </w:num>
  <w:num w:numId="23">
    <w:abstractNumId w:val="14"/>
  </w:num>
  <w:num w:numId="24">
    <w:abstractNumId w:val="12"/>
  </w:num>
  <w:num w:numId="25">
    <w:abstractNumId w:val="11"/>
  </w:num>
  <w:num w:numId="26">
    <w:abstractNumId w:val="3"/>
  </w:num>
  <w:num w:numId="27">
    <w:abstractNumId w:val="27"/>
  </w:num>
  <w:num w:numId="28">
    <w:abstractNumId w:val="10"/>
  </w:num>
  <w:num w:numId="29">
    <w:abstractNumId w:val="29"/>
  </w:num>
  <w:num w:numId="30">
    <w:abstractNumId w:val="25"/>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6A"/>
    <w:rsid w:val="002077D8"/>
    <w:rsid w:val="002458A4"/>
    <w:rsid w:val="00274A23"/>
    <w:rsid w:val="002E7FF2"/>
    <w:rsid w:val="00343B81"/>
    <w:rsid w:val="0048246A"/>
    <w:rsid w:val="0059454C"/>
    <w:rsid w:val="00712874"/>
    <w:rsid w:val="00774715"/>
    <w:rsid w:val="00895860"/>
    <w:rsid w:val="008D10AE"/>
    <w:rsid w:val="00961AB1"/>
    <w:rsid w:val="00A341F9"/>
    <w:rsid w:val="00A624E3"/>
    <w:rsid w:val="00B2053E"/>
    <w:rsid w:val="00B650E0"/>
    <w:rsid w:val="00B74536"/>
    <w:rsid w:val="00B84F51"/>
    <w:rsid w:val="00C0705F"/>
    <w:rsid w:val="00C27C74"/>
    <w:rsid w:val="00C94415"/>
    <w:rsid w:val="00D73407"/>
    <w:rsid w:val="00DE6E49"/>
    <w:rsid w:val="00E743C4"/>
    <w:rsid w:val="00F04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6CBA"/>
  <w15:chartTrackingRefBased/>
  <w15:docId w15:val="{334ED5E8-5B2D-42C1-ACE6-B761373F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before="20" w:after="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246A"/>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61A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46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8246A"/>
    <w:rPr>
      <w:b/>
      <w:bCs/>
    </w:rPr>
  </w:style>
  <w:style w:type="paragraph" w:styleId="NormalWeb">
    <w:name w:val="Normal (Web)"/>
    <w:basedOn w:val="Normal"/>
    <w:uiPriority w:val="99"/>
    <w:semiHidden/>
    <w:unhideWhenUsed/>
    <w:rsid w:val="0048246A"/>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8246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61AB1"/>
    <w:rPr>
      <w:rFonts w:asciiTheme="majorHAnsi" w:eastAsiaTheme="majorEastAsia" w:hAnsiTheme="majorHAnsi" w:cstheme="majorBidi"/>
      <w:i/>
      <w:iCs/>
      <w:color w:val="2E74B5" w:themeColor="accent1" w:themeShade="BF"/>
    </w:rPr>
  </w:style>
  <w:style w:type="character" w:customStyle="1" w:styleId="ui-provider">
    <w:name w:val="ui-provider"/>
    <w:basedOn w:val="DefaultParagraphFont"/>
    <w:rsid w:val="00A62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9668">
      <w:bodyDiv w:val="1"/>
      <w:marLeft w:val="0"/>
      <w:marRight w:val="0"/>
      <w:marTop w:val="0"/>
      <w:marBottom w:val="0"/>
      <w:divBdr>
        <w:top w:val="none" w:sz="0" w:space="0" w:color="auto"/>
        <w:left w:val="none" w:sz="0" w:space="0" w:color="auto"/>
        <w:bottom w:val="none" w:sz="0" w:space="0" w:color="auto"/>
        <w:right w:val="none" w:sz="0" w:space="0" w:color="auto"/>
      </w:divBdr>
    </w:div>
    <w:div w:id="246698093">
      <w:bodyDiv w:val="1"/>
      <w:marLeft w:val="0"/>
      <w:marRight w:val="0"/>
      <w:marTop w:val="0"/>
      <w:marBottom w:val="0"/>
      <w:divBdr>
        <w:top w:val="none" w:sz="0" w:space="0" w:color="auto"/>
        <w:left w:val="none" w:sz="0" w:space="0" w:color="auto"/>
        <w:bottom w:val="none" w:sz="0" w:space="0" w:color="auto"/>
        <w:right w:val="none" w:sz="0" w:space="0" w:color="auto"/>
      </w:divBdr>
    </w:div>
    <w:div w:id="290987252">
      <w:bodyDiv w:val="1"/>
      <w:marLeft w:val="0"/>
      <w:marRight w:val="0"/>
      <w:marTop w:val="0"/>
      <w:marBottom w:val="0"/>
      <w:divBdr>
        <w:top w:val="none" w:sz="0" w:space="0" w:color="auto"/>
        <w:left w:val="none" w:sz="0" w:space="0" w:color="auto"/>
        <w:bottom w:val="none" w:sz="0" w:space="0" w:color="auto"/>
        <w:right w:val="none" w:sz="0" w:space="0" w:color="auto"/>
      </w:divBdr>
    </w:div>
    <w:div w:id="393628267">
      <w:bodyDiv w:val="1"/>
      <w:marLeft w:val="0"/>
      <w:marRight w:val="0"/>
      <w:marTop w:val="0"/>
      <w:marBottom w:val="0"/>
      <w:divBdr>
        <w:top w:val="none" w:sz="0" w:space="0" w:color="auto"/>
        <w:left w:val="none" w:sz="0" w:space="0" w:color="auto"/>
        <w:bottom w:val="none" w:sz="0" w:space="0" w:color="auto"/>
        <w:right w:val="none" w:sz="0" w:space="0" w:color="auto"/>
      </w:divBdr>
    </w:div>
    <w:div w:id="474688219">
      <w:bodyDiv w:val="1"/>
      <w:marLeft w:val="0"/>
      <w:marRight w:val="0"/>
      <w:marTop w:val="0"/>
      <w:marBottom w:val="0"/>
      <w:divBdr>
        <w:top w:val="none" w:sz="0" w:space="0" w:color="auto"/>
        <w:left w:val="none" w:sz="0" w:space="0" w:color="auto"/>
        <w:bottom w:val="none" w:sz="0" w:space="0" w:color="auto"/>
        <w:right w:val="none" w:sz="0" w:space="0" w:color="auto"/>
      </w:divBdr>
    </w:div>
    <w:div w:id="768042250">
      <w:bodyDiv w:val="1"/>
      <w:marLeft w:val="0"/>
      <w:marRight w:val="0"/>
      <w:marTop w:val="0"/>
      <w:marBottom w:val="0"/>
      <w:divBdr>
        <w:top w:val="none" w:sz="0" w:space="0" w:color="auto"/>
        <w:left w:val="none" w:sz="0" w:space="0" w:color="auto"/>
        <w:bottom w:val="none" w:sz="0" w:space="0" w:color="auto"/>
        <w:right w:val="none" w:sz="0" w:space="0" w:color="auto"/>
      </w:divBdr>
    </w:div>
    <w:div w:id="881482129">
      <w:bodyDiv w:val="1"/>
      <w:marLeft w:val="0"/>
      <w:marRight w:val="0"/>
      <w:marTop w:val="0"/>
      <w:marBottom w:val="0"/>
      <w:divBdr>
        <w:top w:val="none" w:sz="0" w:space="0" w:color="auto"/>
        <w:left w:val="none" w:sz="0" w:space="0" w:color="auto"/>
        <w:bottom w:val="none" w:sz="0" w:space="0" w:color="auto"/>
        <w:right w:val="none" w:sz="0" w:space="0" w:color="auto"/>
      </w:divBdr>
    </w:div>
    <w:div w:id="1475105809">
      <w:bodyDiv w:val="1"/>
      <w:marLeft w:val="0"/>
      <w:marRight w:val="0"/>
      <w:marTop w:val="0"/>
      <w:marBottom w:val="0"/>
      <w:divBdr>
        <w:top w:val="none" w:sz="0" w:space="0" w:color="auto"/>
        <w:left w:val="none" w:sz="0" w:space="0" w:color="auto"/>
        <w:bottom w:val="none" w:sz="0" w:space="0" w:color="auto"/>
        <w:right w:val="none" w:sz="0" w:space="0" w:color="auto"/>
      </w:divBdr>
    </w:div>
    <w:div w:id="1565988246">
      <w:bodyDiv w:val="1"/>
      <w:marLeft w:val="0"/>
      <w:marRight w:val="0"/>
      <w:marTop w:val="0"/>
      <w:marBottom w:val="0"/>
      <w:divBdr>
        <w:top w:val="none" w:sz="0" w:space="0" w:color="auto"/>
        <w:left w:val="none" w:sz="0" w:space="0" w:color="auto"/>
        <w:bottom w:val="none" w:sz="0" w:space="0" w:color="auto"/>
        <w:right w:val="none" w:sz="0" w:space="0" w:color="auto"/>
      </w:divBdr>
    </w:div>
    <w:div w:id="1704939832">
      <w:bodyDiv w:val="1"/>
      <w:marLeft w:val="0"/>
      <w:marRight w:val="0"/>
      <w:marTop w:val="0"/>
      <w:marBottom w:val="0"/>
      <w:divBdr>
        <w:top w:val="none" w:sz="0" w:space="0" w:color="auto"/>
        <w:left w:val="none" w:sz="0" w:space="0" w:color="auto"/>
        <w:bottom w:val="none" w:sz="0" w:space="0" w:color="auto"/>
        <w:right w:val="none" w:sz="0" w:space="0" w:color="auto"/>
      </w:divBdr>
    </w:div>
    <w:div w:id="1908878270">
      <w:bodyDiv w:val="1"/>
      <w:marLeft w:val="0"/>
      <w:marRight w:val="0"/>
      <w:marTop w:val="0"/>
      <w:marBottom w:val="0"/>
      <w:divBdr>
        <w:top w:val="none" w:sz="0" w:space="0" w:color="auto"/>
        <w:left w:val="none" w:sz="0" w:space="0" w:color="auto"/>
        <w:bottom w:val="none" w:sz="0" w:space="0" w:color="auto"/>
        <w:right w:val="none" w:sz="0" w:space="0" w:color="auto"/>
      </w:divBdr>
    </w:div>
    <w:div w:id="2006088391">
      <w:bodyDiv w:val="1"/>
      <w:marLeft w:val="0"/>
      <w:marRight w:val="0"/>
      <w:marTop w:val="0"/>
      <w:marBottom w:val="0"/>
      <w:divBdr>
        <w:top w:val="none" w:sz="0" w:space="0" w:color="auto"/>
        <w:left w:val="none" w:sz="0" w:space="0" w:color="auto"/>
        <w:bottom w:val="none" w:sz="0" w:space="0" w:color="auto"/>
        <w:right w:val="none" w:sz="0" w:space="0" w:color="auto"/>
      </w:divBdr>
    </w:div>
    <w:div w:id="2116711505">
      <w:bodyDiv w:val="1"/>
      <w:marLeft w:val="0"/>
      <w:marRight w:val="0"/>
      <w:marTop w:val="0"/>
      <w:marBottom w:val="0"/>
      <w:divBdr>
        <w:top w:val="none" w:sz="0" w:space="0" w:color="auto"/>
        <w:left w:val="none" w:sz="0" w:space="0" w:color="auto"/>
        <w:bottom w:val="none" w:sz="0" w:space="0" w:color="auto"/>
        <w:right w:val="none" w:sz="0" w:space="0" w:color="auto"/>
      </w:divBdr>
    </w:div>
    <w:div w:id="213817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9</Pages>
  <Words>2977</Words>
  <Characters>16971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Pramanik</dc:creator>
  <cp:keywords/>
  <dc:description/>
  <cp:lastModifiedBy>Abhijeet Pramanik</cp:lastModifiedBy>
  <cp:revision>41</cp:revision>
  <dcterms:created xsi:type="dcterms:W3CDTF">2024-10-31T03:23:00Z</dcterms:created>
  <dcterms:modified xsi:type="dcterms:W3CDTF">2024-11-04T09:36:00Z</dcterms:modified>
</cp:coreProperties>
</file>