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47D88"/>
          <w:sz w:val="30"/>
        </w:rPr>
        <w:t>LOVELY PROFESSIONAL UNIVERSITY</w:t>
      </w:r>
    </w:p>
    <w:p>
      <w:pPr>
        <w:jc w:val="center"/>
      </w:pPr>
      <w:r>
        <w:rPr>
          <w:b/>
          <w:sz w:val="26"/>
        </w:rPr>
        <w:t>INT333 PROJECT REPORT</w:t>
      </w:r>
    </w:p>
    <w:p>
      <w:pPr>
        <w:pStyle w:val="Title"/>
        <w:jc w:val="center"/>
      </w:pPr>
      <w:r>
        <w:rPr>
          <w:sz w:val="60"/>
        </w:rPr>
        <w:t>AI Resume Analyzer</w:t>
      </w:r>
    </w:p>
    <w:p>
      <w:pPr>
        <w:jc w:val="center"/>
      </w:pPr>
      <w:r>
        <w:rPr>
          <w:sz w:val="26"/>
        </w:rPr>
        <w:t>AI application and integrated DevOps automation lab</w:t>
      </w:r>
    </w:p>
    <w:p>
      <w:pPr>
        <w:jc w:val="center"/>
      </w:pPr>
      <w:r>
        <w:rPr>
          <w:b/>
          <w:sz w:val="26"/>
        </w:rPr>
        <w:t>Configuration Management and Automation</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rPr>
                <w:b/>
              </w:rPr>
              <w:t>Submitted by</w:t>
            </w:r>
          </w:p>
        </w:tc>
        <w:tc>
          <w:tcPr>
            <w:tcW w:type="dxa" w:w="4968"/>
          </w:tcPr>
          <w:p>
            <w:r>
              <w:t>[Student Name]</w:t>
            </w:r>
          </w:p>
        </w:tc>
      </w:tr>
      <w:tr>
        <w:tc>
          <w:tcPr>
            <w:tcW w:type="dxa" w:w="4968"/>
          </w:tcPr>
          <w:p>
            <w:r>
              <w:rPr>
                <w:b/>
              </w:rPr>
              <w:t>Registration number</w:t>
            </w:r>
          </w:p>
        </w:tc>
        <w:tc>
          <w:tcPr>
            <w:tcW w:type="dxa" w:w="4968"/>
          </w:tcPr>
          <w:p>
            <w:r>
              <w:t>[Registration Number]</w:t>
            </w:r>
          </w:p>
        </w:tc>
      </w:tr>
      <w:tr>
        <w:tc>
          <w:tcPr>
            <w:tcW w:type="dxa" w:w="4968"/>
          </w:tcPr>
          <w:p>
            <w:r>
              <w:rPr>
                <w:b/>
              </w:rPr>
              <w:t>Roll number / section</w:t>
            </w:r>
          </w:p>
        </w:tc>
        <w:tc>
          <w:tcPr>
            <w:tcW w:type="dxa" w:w="4968"/>
          </w:tcPr>
          <w:p>
            <w:r>
              <w:t>[Roll Number] / [Section]</w:t>
            </w:r>
          </w:p>
        </w:tc>
      </w:tr>
      <w:tr>
        <w:tc>
          <w:tcPr>
            <w:tcW w:type="dxa" w:w="4968"/>
          </w:tcPr>
          <w:p>
            <w:r>
              <w:rPr>
                <w:b/>
              </w:rPr>
              <w:t>Submitted to</w:t>
            </w:r>
          </w:p>
        </w:tc>
        <w:tc>
          <w:tcPr>
            <w:tcW w:type="dxa" w:w="4968"/>
          </w:tcPr>
          <w:p>
            <w:r>
              <w:t>[Faculty / Project Guide]</w:t>
            </w:r>
          </w:p>
        </w:tc>
      </w:tr>
      <w:tr>
        <w:tc>
          <w:tcPr>
            <w:tcW w:type="dxa" w:w="4968"/>
          </w:tcPr>
          <w:p>
            <w:r>
              <w:rPr>
                <w:b/>
              </w:rPr>
              <w:t>Department</w:t>
            </w:r>
          </w:p>
        </w:tc>
        <w:tc>
          <w:tcPr>
            <w:tcW w:type="dxa" w:w="4968"/>
          </w:tcPr>
          <w:p>
            <w:r>
              <w:t>Computer Science and Engineering</w:t>
            </w:r>
          </w:p>
        </w:tc>
      </w:tr>
      <w:tr>
        <w:tc>
          <w:tcPr>
            <w:tcW w:type="dxa" w:w="4968"/>
          </w:tcPr>
          <w:p>
            <w:r>
              <w:rPr>
                <w:b/>
              </w:rPr>
              <w:t>Institution</w:t>
            </w:r>
          </w:p>
        </w:tc>
        <w:tc>
          <w:tcPr>
            <w:tcW w:type="dxa" w:w="4968"/>
          </w:tcPr>
          <w:p>
            <w:r>
              <w:t>Lovely Professional University</w:t>
            </w:r>
          </w:p>
        </w:tc>
      </w:tr>
      <w:tr>
        <w:tc>
          <w:tcPr>
            <w:tcW w:type="dxa" w:w="4968"/>
          </w:tcPr>
          <w:p>
            <w:r>
              <w:rPr>
                <w:b/>
              </w:rPr>
              <w:t>Submission period</w:t>
            </w:r>
          </w:p>
        </w:tc>
        <w:tc>
          <w:tcPr>
            <w:tcW w:type="dxa" w:w="4968"/>
          </w:tcPr>
          <w:p>
            <w:r>
              <w:t>October 2026</w:t>
            </w:r>
          </w:p>
        </w:tc>
      </w:tr>
    </w:tbl>
    <w:p>
      <w:r>
        <w:br w:type="page"/>
      </w:r>
    </w:p>
    <w:p>
      <w:pPr>
        <w:pStyle w:val="Heading1"/>
      </w:pPr>
      <w:r>
        <w:t>Abstract</w:t>
      </w:r>
    </w:p>
    <w:p>
      <w:r>
        <w:t>Careerly AI Resume Analyzer is a Flask application that compares PDF resume text with job-description text and returns an AI-generated review. This INT333 project also implements a local DevOps lab aligned to the evaluation rubric: Terraform provisions a Docker network and three containers; Ansible connects to the monitoring container, applies Puppet configuration, validates and starts Nagios, and asserts the app health endpoint. Nagios periodically checks the application over the lab network. The Render deployment remains a separate managed-service deployment because Render does not expose its host for configuration management. This report describes the implementation, execution steps, verification, security boundaries, and evidence to capture.</w:t>
      </w:r>
    </w:p>
    <w:p>
      <w:r>
        <w:t>Keywords: Terraform, Ansible, Puppet, Nagios, Docker, GitHub Actions, Flask, CI/CD, configuration management.</w:t>
      </w:r>
    </w:p>
    <w:p>
      <w:pPr>
        <w:pStyle w:val="Heading1"/>
      </w:pPr>
      <w:r>
        <w:t>1. Problem Selection and Relevance</w:t>
      </w:r>
    </w:p>
    <w:p>
      <w:pPr>
        <w:pStyle w:val="Heading2"/>
      </w:pPr>
      <w:r>
        <w:t>1.1 Problem statement</w:t>
      </w:r>
    </w:p>
    <w:p>
      <w:r>
        <w:t>Job seekers often have difficulty identifying how a resume aligns with a specific job posting. Reviewing skills and requirements manually is time-consuming and gives little structured feedback. A resume analyzer automates a first-pass comparison and presents an ATS-style score, overlapping skills, gaps, and actionable suggestions.</w:t>
      </w:r>
    </w:p>
    <w:p>
      <w:pPr>
        <w:pStyle w:val="Heading2"/>
      </w:pPr>
      <w:r>
        <w:t>1.2 Objectives and scope</w:t>
      </w:r>
    </w:p>
    <w:p>
      <w:pPr>
        <w:pStyle w:val="ListBullet"/>
      </w:pPr>
      <w:r>
        <w:t>Accept text-based PDF resumes and compare resume and role text.</w:t>
      </w:r>
    </w:p>
    <w:p>
      <w:pPr>
        <w:pStyle w:val="ListBullet"/>
      </w:pPr>
      <w:r>
        <w:t>Display a score, matched/missing skills, strengths, improvement areas, and suggestions.</w:t>
      </w:r>
    </w:p>
    <w:p>
      <w:pPr>
        <w:pStyle w:val="ListBullet"/>
      </w:pPr>
      <w:r>
        <w:t>Provide job-description cleanup and clearly labeled general drafts for title-only input.</w:t>
      </w:r>
    </w:p>
    <w:p>
      <w:pPr>
        <w:pStyle w:val="ListBullet"/>
      </w:pPr>
      <w:r>
        <w:t>Demonstrate repeatable provisioning, configuration automation, monitoring, and CI/CD.</w:t>
      </w:r>
    </w:p>
    <w:p>
      <w:r>
        <w:t>This is an advisory prototype, not a commercial ATS or recruitment decision. It does not submit job applications or guarantee a score. Scanned-image PDFs are not OCR-processed. AI output can be inaccurate and should be reviewed.</w:t>
      </w:r>
    </w:p>
    <w:p>
      <w:pPr>
        <w:pStyle w:val="Heading1"/>
      </w:pPr>
      <w:r>
        <w:t>2. Architecture and Configuration-Management Design</w:t>
      </w:r>
    </w:p>
    <w:p>
      <w:pPr>
        <w:pStyle w:val="Heading2"/>
      </w:pPr>
      <w:r>
        <w:t>2.1 Architecture overview</w:t>
      </w:r>
    </w:p>
    <w:p>
      <w:r>
        <w:t>The Flask application runs as a Docker web service on Render. A separate disposable local Docker lab demonstrates the required DevOps tools without implying access to Render internals.</w:t>
      </w:r>
    </w:p>
    <w:p>
      <w:pPr>
        <w:pStyle w:val="ReportCode"/>
      </w:pPr>
      <w:r>
        <w:t>Browser -&gt; Flask app -&gt; PDF text extraction / identifier redaction -&gt; Groq API</w:t>
      </w:r>
    </w:p>
    <w:p>
      <w:pPr>
        <w:pStyle w:val="ReportCode"/>
      </w:pPr>
      <w:r>
        <w:t xml:space="preserve">                                     -&gt; structured analysis -&gt; results UI</w:t>
      </w:r>
    </w:p>
    <w:p>
      <w:pPr>
        <w:pStyle w:val="ReportCode"/>
      </w:pPr>
      <w:r>
        <w:t xml:space="preserve"> </w:t>
      </w:r>
    </w:p>
    <w:p>
      <w:pPr>
        <w:pStyle w:val="ReportCode"/>
      </w:pPr>
      <w:r>
        <w:t>Local lab:</w:t>
      </w:r>
    </w:p>
    <w:p>
      <w:pPr>
        <w:pStyle w:val="ReportCode"/>
      </w:pPr>
      <w:r>
        <w:t>Terraform -&gt; Docker network + app + monitoring node + Ansible controller</w:t>
      </w:r>
    </w:p>
    <w:p>
      <w:pPr>
        <w:pStyle w:val="ReportCode"/>
      </w:pPr>
      <w:r>
        <w:t>Ansible -&gt; Puppet apply -&gt; Nagios config/services -&gt; app health assertion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Implementation</w:t>
            </w:r>
          </w:p>
        </w:tc>
        <w:tc>
          <w:tcPr>
            <w:tcW w:type="dxa" w:w="3312"/>
          </w:tcPr>
          <w:p>
            <w:r>
              <w:rPr>
                <w:b/>
              </w:rPr>
              <w:t>Responsibility</w:t>
            </w:r>
          </w:p>
        </w:tc>
      </w:tr>
      <w:tr>
        <w:tc>
          <w:tcPr>
            <w:tcW w:type="dxa" w:w="3312"/>
          </w:tcPr>
          <w:p>
            <w:r>
              <w:t>Application</w:t>
            </w:r>
          </w:p>
        </w:tc>
        <w:tc>
          <w:tcPr>
            <w:tcW w:type="dxa" w:w="3312"/>
          </w:tcPr>
          <w:p>
            <w:r>
              <w:t>Flask + HTML/CSS/JavaScript</w:t>
            </w:r>
          </w:p>
        </w:tc>
        <w:tc>
          <w:tcPr>
            <w:tcW w:type="dxa" w:w="3312"/>
          </w:tcPr>
          <w:p>
            <w:r>
              <w:t>Input, validation, AI request, result rendering.</w:t>
            </w:r>
          </w:p>
        </w:tc>
      </w:tr>
      <w:tr>
        <w:tc>
          <w:tcPr>
            <w:tcW w:type="dxa" w:w="3312"/>
          </w:tcPr>
          <w:p>
            <w:r>
              <w:t>Image</w:t>
            </w:r>
          </w:p>
        </w:tc>
        <w:tc>
          <w:tcPr>
            <w:tcW w:type="dxa" w:w="3312"/>
          </w:tcPr>
          <w:p>
            <w:r>
              <w:t>Dockerfile</w:t>
            </w:r>
          </w:p>
        </w:tc>
        <w:tc>
          <w:tcPr>
            <w:tcW w:type="dxa" w:w="3312"/>
          </w:tcPr>
          <w:p>
            <w:r>
              <w:t>Reproducible app runtime; secrets supplied at runtime.</w:t>
            </w:r>
          </w:p>
        </w:tc>
      </w:tr>
      <w:tr>
        <w:tc>
          <w:tcPr>
            <w:tcW w:type="dxa" w:w="3312"/>
          </w:tcPr>
          <w:p>
            <w:r>
              <w:t>Provisioning</w:t>
            </w:r>
          </w:p>
        </w:tc>
        <w:tc>
          <w:tcPr>
            <w:tcW w:type="dxa" w:w="3312"/>
          </w:tcPr>
          <w:p>
            <w:r>
              <w:t>Terraform Docker provider</w:t>
            </w:r>
          </w:p>
        </w:tc>
        <w:tc>
          <w:tcPr>
            <w:tcW w:type="dxa" w:w="3312"/>
          </w:tcPr>
          <w:p>
            <w:r>
              <w:t>Images, isolated network, containers, and outputs.</w:t>
            </w:r>
          </w:p>
        </w:tc>
      </w:tr>
      <w:tr>
        <w:tc>
          <w:tcPr>
            <w:tcW w:type="dxa" w:w="3312"/>
          </w:tcPr>
          <w:p>
            <w:r>
              <w:t>Orchestration</w:t>
            </w:r>
          </w:p>
        </w:tc>
        <w:tc>
          <w:tcPr>
            <w:tcW w:type="dxa" w:w="3312"/>
          </w:tcPr>
          <w:p>
            <w:r>
              <w:t>Ansible controller</w:t>
            </w:r>
          </w:p>
        </w:tc>
        <w:tc>
          <w:tcPr>
            <w:tcW w:type="dxa" w:w="3312"/>
          </w:tcPr>
          <w:p>
            <w:r>
              <w:t>Monitoring configuration and post-deploy checks.</w:t>
            </w:r>
          </w:p>
        </w:tc>
      </w:tr>
      <w:tr>
        <w:tc>
          <w:tcPr>
            <w:tcW w:type="dxa" w:w="3312"/>
          </w:tcPr>
          <w:p>
            <w:r>
              <w:t>Configuration</w:t>
            </w:r>
          </w:p>
        </w:tc>
        <w:tc>
          <w:tcPr>
            <w:tcW w:type="dxa" w:w="3312"/>
          </w:tcPr>
          <w:p>
            <w:r>
              <w:t>Puppet module</w:t>
            </w:r>
          </w:p>
        </w:tc>
        <w:tc>
          <w:tcPr>
            <w:tcW w:type="dxa" w:w="3312"/>
          </w:tcPr>
          <w:p>
            <w:r>
              <w:t>Nagios plugin, config template, and service state.</w:t>
            </w:r>
          </w:p>
        </w:tc>
      </w:tr>
      <w:tr>
        <w:tc>
          <w:tcPr>
            <w:tcW w:type="dxa" w:w="3312"/>
          </w:tcPr>
          <w:p>
            <w:r>
              <w:t>Monitoring</w:t>
            </w:r>
          </w:p>
        </w:tc>
        <w:tc>
          <w:tcPr>
            <w:tcW w:type="dxa" w:w="3312"/>
          </w:tcPr>
          <w:p>
            <w:r>
              <w:t>Nagios Core + check_http</w:t>
            </w:r>
          </w:p>
        </w:tc>
        <w:tc>
          <w:tcPr>
            <w:tcW w:type="dxa" w:w="3312"/>
          </w:tcPr>
          <w:p>
            <w:r>
              <w:t>Poll /health and classify availability/latency.</w:t>
            </w:r>
          </w:p>
        </w:tc>
      </w:tr>
      <w:tr>
        <w:tc>
          <w:tcPr>
            <w:tcW w:type="dxa" w:w="3312"/>
          </w:tcPr>
          <w:p>
            <w:r>
              <w:t>Hosted deployment</w:t>
            </w:r>
          </w:p>
        </w:tc>
        <w:tc>
          <w:tcPr>
            <w:tcW w:type="dxa" w:w="3312"/>
          </w:tcPr>
          <w:p>
            <w:r>
              <w:t>Render Blueprint</w:t>
            </w:r>
          </w:p>
        </w:tc>
        <w:tc>
          <w:tcPr>
            <w:tcW w:type="dxa" w:w="3312"/>
          </w:tcPr>
          <w:p>
            <w:r>
              <w:t>Managed app service and /health check.</w:t>
            </w:r>
          </w:p>
        </w:tc>
      </w:tr>
    </w:tbl>
    <w:p/>
    <w:p>
      <w:pPr>
        <w:pStyle w:val="Heading2"/>
      </w:pPr>
      <w:r>
        <w:t>2.2 Design decisions</w:t>
      </w:r>
    </w:p>
    <w:p>
      <w:pPr>
        <w:pStyle w:val="ListBullet"/>
      </w:pPr>
      <w:r>
        <w:t>Use a local Docker lab to avoid cloud bills while demonstrating real resources.</w:t>
      </w:r>
    </w:p>
    <w:p>
      <w:pPr>
        <w:pStyle w:val="ListBullet"/>
      </w:pPr>
      <w:r>
        <w:t>Keep Render separate: it provides no SSH or host-level configuration access.</w:t>
      </w:r>
    </w:p>
    <w:p>
      <w:pPr>
        <w:pStyle w:val="ListBullet"/>
      </w:pPr>
      <w:r>
        <w:t>Use community.docker.docker_api so Ansible configures the monitoring container through the mounted Docker socket without SSH.</w:t>
      </w:r>
    </w:p>
    <w:p>
      <w:pPr>
        <w:pStyle w:val="ListBullet"/>
      </w:pPr>
      <w:r>
        <w:t>Puppet owns Nagios desired state; Ansible owns orchestration, validation, and app checks.</w:t>
      </w:r>
    </w:p>
    <w:p>
      <w:pPr>
        <w:pStyle w:val="ListBullet"/>
      </w:pPr>
      <w:r>
        <w:t>Bind published lab ports only to 127.0.0.1. Keep Terraform state out of Git.</w:t>
      </w:r>
    </w:p>
    <w:p>
      <w:pPr>
        <w:pStyle w:val="Heading2"/>
      </w:pPr>
      <w:r>
        <w:t>2.3 Repository components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rPr>
                <w:b/>
              </w:rPr>
              <w:t>Path</w:t>
            </w:r>
          </w:p>
        </w:tc>
        <w:tc>
          <w:tcPr>
            <w:tcW w:type="dxa" w:w="4968"/>
          </w:tcPr>
          <w:p>
            <w:r>
              <w:rPr>
                <w:b/>
              </w:rPr>
              <w:t>Purpose</w:t>
            </w:r>
          </w:p>
        </w:tc>
      </w:tr>
      <w:tr>
        <w:tc>
          <w:tcPr>
            <w:tcW w:type="dxa" w:w="4968"/>
          </w:tcPr>
          <w:p>
            <w:r>
              <w:t>terraform/main.tf</w:t>
            </w:r>
          </w:p>
        </w:tc>
        <w:tc>
          <w:tcPr>
            <w:tcW w:type="dxa" w:w="4968"/>
          </w:tcPr>
          <w:p>
            <w:r>
              <w:t>Docker resources, network, containers, Ansible provisioner, outputs.</w:t>
            </w:r>
          </w:p>
        </w:tc>
      </w:tr>
      <w:tr>
        <w:tc>
          <w:tcPr>
            <w:tcW w:type="dxa" w:w="4968"/>
          </w:tcPr>
          <w:p>
            <w:r>
              <w:t>ansible/Dockerfile</w:t>
            </w:r>
          </w:p>
        </w:tc>
        <w:tc>
          <w:tcPr>
            <w:tcW w:type="dxa" w:w="4968"/>
          </w:tcPr>
          <w:p>
            <w:r>
              <w:t>Controller image with ansible-core, Docker SDK, and community.docker.</w:t>
            </w:r>
          </w:p>
        </w:tc>
      </w:tr>
      <w:tr>
        <w:tc>
          <w:tcPr>
            <w:tcW w:type="dxa" w:w="4968"/>
          </w:tcPr>
          <w:p>
            <w:r>
              <w:t>ansible/playbooks/lab-inventory.yml</w:t>
            </w:r>
          </w:p>
        </w:tc>
        <w:tc>
          <w:tcPr>
            <w:tcW w:type="dxa" w:w="4968"/>
          </w:tcPr>
          <w:p>
            <w:r>
              <w:t>Monitoring Docker connection and local health-check target.</w:t>
            </w:r>
          </w:p>
        </w:tc>
      </w:tr>
      <w:tr>
        <w:tc>
          <w:tcPr>
            <w:tcW w:type="dxa" w:w="4968"/>
          </w:tcPr>
          <w:p>
            <w:r>
              <w:t>ansible/playbooks/configure-and-verify.yml</w:t>
            </w:r>
          </w:p>
        </w:tc>
        <w:tc>
          <w:tcPr>
            <w:tcW w:type="dxa" w:w="4968"/>
          </w:tcPr>
          <w:p>
            <w:r>
              <w:t>Puppet apply, Nagios validation/services, app health assertion.</w:t>
            </w:r>
          </w:p>
        </w:tc>
      </w:tr>
      <w:tr>
        <w:tc>
          <w:tcPr>
            <w:tcW w:type="dxa" w:w="4968"/>
          </w:tcPr>
          <w:p>
            <w:r>
              <w:t>puppet/modules/resume_analyzer_monitoring/</w:t>
            </w:r>
          </w:p>
        </w:tc>
        <w:tc>
          <w:tcPr>
            <w:tcW w:type="dxa" w:w="4968"/>
          </w:tcPr>
          <w:p>
            <w:r>
              <w:t>Puppet class and ERB template for Nagios objects.</w:t>
            </w:r>
          </w:p>
        </w:tc>
      </w:tr>
      <w:tr>
        <w:tc>
          <w:tcPr>
            <w:tcW w:type="dxa" w:w="4968"/>
          </w:tcPr>
          <w:p>
            <w:r>
              <w:t>nagios/Dockerfile</w:t>
            </w:r>
          </w:p>
        </w:tc>
        <w:tc>
          <w:tcPr>
            <w:tcW w:type="dxa" w:w="4968"/>
          </w:tcPr>
          <w:p>
            <w:r>
              <w:t>Local Nagios/Apache/Puppet runtime image.</w:t>
            </w:r>
          </w:p>
        </w:tc>
      </w:tr>
      <w:tr>
        <w:tc>
          <w:tcPr>
            <w:tcW w:type="dxa" w:w="4968"/>
          </w:tcPr>
          <w:p>
            <w:r>
              <w:t>render.yaml</w:t>
            </w:r>
          </w:p>
        </w:tc>
        <w:tc>
          <w:tcPr>
            <w:tcW w:type="dxa" w:w="4968"/>
          </w:tcPr>
          <w:p>
            <w:r>
              <w:t>Separate Render service and health endpoint declaration.</w:t>
            </w:r>
          </w:p>
        </w:tc>
      </w:tr>
    </w:tbl>
    <w:p/>
    <w:p>
      <w:pPr>
        <w:pStyle w:val="Heading1"/>
      </w:pPr>
      <w:r>
        <w:t>3. Terraform Infrastructure as Code (15 marks)</w:t>
      </w:r>
    </w:p>
    <w:p>
      <w:pPr>
        <w:pStyle w:val="Heading2"/>
      </w:pPr>
      <w:r>
        <w:t>3.1 Provider and resources</w:t>
      </w:r>
    </w:p>
    <w:p>
      <w:r>
        <w:t>The root module requires Terraform &gt;= 1.5.0 and pins kreuzwerker/docker to the ~&gt; 3.0 range; .terraform.lock.hcl records the selected provider checksum/version. The provider reads DOCKER_HOST. The module defines a bridge network, builds the application, Ansible, and monitoring images, and creates three containers with stable names and network aliases. App port 5000 and Nagios port 8080 bind to loopback only.</w:t>
      </w:r>
    </w:p>
    <w:p>
      <w:pPr>
        <w:pStyle w:val="ListBullet"/>
      </w:pPr>
      <w:r>
        <w:t>docker_network.lab creates the isolated resume-analyzer-devops-lab network.</w:t>
      </w:r>
    </w:p>
    <w:p>
      <w:pPr>
        <w:pStyle w:val="ListBullet"/>
      </w:pPr>
      <w:r>
        <w:t>docker_image resources build the app, Ansible controller, and monitoring images.</w:t>
      </w:r>
    </w:p>
    <w:p>
      <w:pPr>
        <w:pStyle w:val="ListBullet"/>
      </w:pPr>
      <w:r>
        <w:t>docker_container resources launch the three lab services with network aliases.</w:t>
      </w:r>
    </w:p>
    <w:p>
      <w:pPr>
        <w:pStyle w:val="ListBullet"/>
      </w:pPr>
      <w:r>
        <w:t>terraform_data.ansible_provisioning runs Ansible after containers exist and re-runs on replacement.</w:t>
      </w:r>
    </w:p>
    <w:p>
      <w:pPr>
        <w:pStyle w:val="ListBullet"/>
      </w:pPr>
      <w:r>
        <w:t>Terraform destroy removes managed containers/network; locally retained images are not removed.</w:t>
      </w:r>
    </w:p>
    <w:p>
      <w:pPr>
        <w:pStyle w:val="Heading2"/>
      </w:pPr>
      <w:r>
        <w:t>3.2 Commands</w:t>
      </w:r>
    </w:p>
    <w:p>
      <w:pPr>
        <w:pStyle w:val="ReportCode"/>
      </w:pPr>
      <w:r>
        <w:t>$env:DOCKER_HOST = 'npipe:////./pipe/dockerDesktopLinuxEngine'</w:t>
      </w:r>
    </w:p>
    <w:p>
      <w:pPr>
        <w:pStyle w:val="ReportCode"/>
      </w:pPr>
      <w:r>
        <w:t>docker info</w:t>
      </w:r>
    </w:p>
    <w:p>
      <w:pPr>
        <w:pStyle w:val="ReportCode"/>
      </w:pPr>
      <w:r>
        <w:t>terraform -chdir=terraform init</w:t>
      </w:r>
    </w:p>
    <w:p>
      <w:pPr>
        <w:pStyle w:val="ReportCode"/>
      </w:pPr>
      <w:r>
        <w:t>terraform -chdir=terraform fmt -check</w:t>
      </w:r>
    </w:p>
    <w:p>
      <w:pPr>
        <w:pStyle w:val="ReportCode"/>
      </w:pPr>
      <w:r>
        <w:t>terraform -chdir=terraform validate</w:t>
      </w:r>
    </w:p>
    <w:p>
      <w:pPr>
        <w:pStyle w:val="ReportCode"/>
      </w:pPr>
      <w:r>
        <w:t>terraform -chdir=terraform plan</w:t>
      </w:r>
    </w:p>
    <w:p>
      <w:pPr>
        <w:pStyle w:val="ReportCode"/>
      </w:pPr>
      <w:r>
        <w:t>terraform -chdir=terraform apply</w:t>
      </w:r>
    </w:p>
    <w:p>
      <w:pPr>
        <w:pStyle w:val="ReportCode"/>
      </w:pPr>
      <w:r>
        <w:t>terraform -chdir=terraform output</w:t>
      </w:r>
    </w:p>
    <w:p>
      <w:pPr>
        <w:pStyle w:val="ReportCode"/>
      </w:pPr>
      <w:r>
        <w:t>terraform -chdir=terraform destroy</w:t>
      </w:r>
    </w:p>
    <w:p>
      <w:pPr>
        <w:pStyle w:val="ReportCode"/>
      </w:pPr>
      <w:r>
        <w:t xml:space="preserve"> </w:t>
      </w:r>
    </w:p>
    <w:p>
      <w:pPr>
        <w:pStyle w:val="ReportCode"/>
      </w:pPr>
      <w:r>
        <w:t># Linux Docker Engine</w:t>
      </w:r>
    </w:p>
    <w:p>
      <w:pPr>
        <w:pStyle w:val="ReportCode"/>
      </w:pPr>
      <w:r>
        <w:t>export DOCKER_HOST=unix:///var/run/docker.sock</w:t>
      </w:r>
    </w:p>
    <w:p>
      <w:r>
        <w:t>Terraform does not automatically resolve Docker Desktop’s named context; DOCKER_HOST must point to the engine. Docker Desktop must use Linux containers. Keep state, local plans, tfvars, and credentials private.</w:t>
      </w:r>
    </w:p>
    <w:p>
      <w:pPr>
        <w:pStyle w:val="Heading1"/>
      </w:pPr>
      <w:r>
        <w:t>4. Ansible Automation and Playbooks (15 marks)</w:t>
      </w:r>
    </w:p>
    <w:p>
      <w:pPr>
        <w:pStyle w:val="Heading2"/>
      </w:pPr>
      <w:r>
        <w:t>4.1 Controller and inventory</w:t>
      </w:r>
    </w:p>
    <w:p>
      <w:r>
        <w:t>ansible/Dockerfile builds an ephemeral control node with ansible-core, the Docker SDK, requests, and community.docker. The inventory uses community.docker.docker_api for the monitoring container and a local connection for localhost. The API plugin connects through the mounted unix:///var/run/docker.sock socket.</w:t>
      </w:r>
    </w:p>
    <w:p>
      <w:pPr>
        <w:pStyle w:val="ReportCode"/>
      </w:pPr>
      <w:r>
        <w:t>all:</w:t>
      </w:r>
    </w:p>
    <w:p>
      <w:pPr>
        <w:pStyle w:val="ReportCode"/>
      </w:pPr>
      <w:r>
        <w:t xml:space="preserve">  children:</w:t>
      </w:r>
    </w:p>
    <w:p>
      <w:pPr>
        <w:pStyle w:val="ReportCode"/>
      </w:pPr>
      <w:r>
        <w:t xml:space="preserve">    monitoring:</w:t>
      </w:r>
    </w:p>
    <w:p>
      <w:pPr>
        <w:pStyle w:val="ReportCode"/>
      </w:pPr>
      <w:r>
        <w:t xml:space="preserve">      hosts:</w:t>
      </w:r>
    </w:p>
    <w:p>
      <w:pPr>
        <w:pStyle w:val="ReportCode"/>
      </w:pPr>
      <w:r>
        <w:t xml:space="preserve">        resume_analyzer_monitoring:</w:t>
      </w:r>
    </w:p>
    <w:p>
      <w:pPr>
        <w:pStyle w:val="ReportCode"/>
      </w:pPr>
      <w:r>
        <w:t xml:space="preserve">          ansible_connection: community.docker.docker_api</w:t>
      </w:r>
    </w:p>
    <w:p>
      <w:pPr>
        <w:pStyle w:val="ReportCode"/>
      </w:pPr>
      <w:r>
        <w:t xml:space="preserve">          ansible_host: resume-analyzer-monitoring</w:t>
      </w:r>
    </w:p>
    <w:p>
      <w:pPr>
        <w:pStyle w:val="Heading2"/>
      </w:pPr>
      <w:r>
        <w:t>4.2 Playbook and failure behavior</w:t>
      </w:r>
    </w:p>
    <w:p>
      <w:r>
        <w:t>configure-and-verify.yml runs Puppet apply in the monitoring container, validates Nagios with nagios4 -v, and restarts Nagios/Apache. A localhost play retries the app health request up to ten times, requires HTTP 200, and asserts health.json.status == ok. A failed configuration, invalid Nagios config, unavailable Docker API, or unhealthy app fails the Terraform provisioner.</w:t>
      </w:r>
    </w:p>
    <w:p>
      <w:pPr>
        <w:pStyle w:val="ReportCode"/>
      </w:pPr>
      <w:r>
        <w:t>ansible-playbook -i /playbooks/lab-inventory.yml \</w:t>
      </w:r>
    </w:p>
    <w:p>
      <w:pPr>
        <w:pStyle w:val="ReportCode"/>
      </w:pPr>
      <w:r>
        <w:t xml:space="preserve">  /playbooks/configure-and-verify.yml</w:t>
      </w:r>
    </w:p>
    <w:p>
      <w:r>
        <w:t>check-render-health.yml remains available for an external Render health probe using SERVICE_URL. It checks the public endpoint only; it is not host configuration management.</w:t>
      </w:r>
    </w:p>
    <w:p>
      <w:pPr>
        <w:pStyle w:val="Heading1"/>
      </w:pPr>
      <w:r>
        <w:t>5. Puppet Implementation (15 marks)</w:t>
      </w:r>
    </w:p>
    <w:p>
      <w:pPr>
        <w:pStyle w:val="Heading2"/>
      </w:pPr>
      <w:r>
        <w:t>5.1 Desired state</w:t>
      </w:r>
    </w:p>
    <w:p>
      <w:r>
        <w:t>puppet/modules/resume_analyzer_monitoring/manifests/init.pp defines package, file, and service resources. It ensures nagios-plugins-basic is installed; writes /etc/nagios4/conf.d/resume-analyzer.cfg from an ERB template; and enables/runs nagios4 and apache2. Resource relationships require the package before the config file, and the config file before Nagios.</w:t>
      </w:r>
    </w:p>
    <w:p>
      <w:pPr>
        <w:pStyle w:val="ReportCode"/>
      </w:pPr>
      <w:r>
        <w:t>class resume_analyzer_monitoring {</w:t>
      </w:r>
    </w:p>
    <w:p>
      <w:pPr>
        <w:pStyle w:val="ReportCode"/>
      </w:pPr>
      <w:r>
        <w:t xml:space="preserve">  package { 'nagios-plugins-basic': ensure =&gt; installed }</w:t>
      </w:r>
    </w:p>
    <w:p>
      <w:pPr>
        <w:pStyle w:val="ReportCode"/>
      </w:pPr>
      <w:r>
        <w:t xml:space="preserve">  file { '/etc/nagios4/conf.d/resume-analyzer.cfg':</w:t>
      </w:r>
    </w:p>
    <w:p>
      <w:pPr>
        <w:pStyle w:val="ReportCode"/>
      </w:pPr>
      <w:r>
        <w:t xml:space="preserve">    ensure =&gt; file,</w:t>
      </w:r>
    </w:p>
    <w:p>
      <w:pPr>
        <w:pStyle w:val="ReportCode"/>
      </w:pPr>
      <w:r>
        <w:t xml:space="preserve">    content =&gt; template('resume_analyzer_monitoring/resume-analyzer.cfg.erb'),</w:t>
      </w:r>
    </w:p>
    <w:p>
      <w:pPr>
        <w:pStyle w:val="ReportCode"/>
      </w:pPr>
      <w:r>
        <w:t xml:space="preserve">    require =&gt; Package['nagios-plugins-basic'],</w:t>
      </w:r>
    </w:p>
    <w:p>
      <w:pPr>
        <w:pStyle w:val="ReportCode"/>
      </w:pPr>
      <w:r>
        <w:t xml:space="preserve">  }</w:t>
      </w:r>
    </w:p>
    <w:p>
      <w:pPr>
        <w:pStyle w:val="ReportCode"/>
      </w:pPr>
      <w:r>
        <w:t xml:space="preserve">  service { 'nagios4':</w:t>
      </w:r>
    </w:p>
    <w:p>
      <w:pPr>
        <w:pStyle w:val="ReportCode"/>
      </w:pPr>
      <w:r>
        <w:t xml:space="preserve">    ensure =&gt; running, enable =&gt; true,</w:t>
      </w:r>
    </w:p>
    <w:p>
      <w:pPr>
        <w:pStyle w:val="ReportCode"/>
      </w:pPr>
      <w:r>
        <w:t xml:space="preserve">    require =&gt; File['/etc/nagios4/conf.d/resume-analyzer.cfg'],</w:t>
      </w:r>
    </w:p>
    <w:p>
      <w:pPr>
        <w:pStyle w:val="ReportCode"/>
      </w:pPr>
      <w:r>
        <w:t xml:space="preserve">  }</w:t>
      </w:r>
    </w:p>
    <w:p>
      <w:pPr>
        <w:pStyle w:val="ReportCode"/>
      </w:pPr>
      <w:r>
        <w:t xml:space="preserve">  service { 'apache2': ensure =&gt; running, enable =&gt; true }</w:t>
      </w:r>
    </w:p>
    <w:p>
      <w:pPr>
        <w:pStyle w:val="ReportCode"/>
      </w:pPr>
      <w:r>
        <w:t>}</w:t>
      </w:r>
    </w:p>
    <w:p>
      <w:pPr>
        <w:pStyle w:val="Heading2"/>
      </w:pPr>
      <w:r>
        <w:t>5.2 Template-managed objects</w:t>
      </w:r>
    </w:p>
    <w:p>
      <w:r>
        <w:t>The ERB template declares a standard check_http command, one app host, and one service. It checks port 5000 and /health, expects HTTP 200, uses 5/10-second warning/critical thresholds, and checks/retries every minute with three maximum attempts. The host resolves on the private Docker network.</w:t>
      </w:r>
    </w:p>
    <w:p>
      <w:pPr>
        <w:pStyle w:val="ReportCode"/>
      </w:pPr>
      <w:r>
        <w:t>define command {</w:t>
      </w:r>
    </w:p>
    <w:p>
      <w:pPr>
        <w:pStyle w:val="ReportCode"/>
      </w:pPr>
      <w:r>
        <w:t xml:space="preserve">  command_name check_resume_analyzer_health</w:t>
      </w:r>
    </w:p>
    <w:p>
      <w:pPr>
        <w:pStyle w:val="ReportCode"/>
      </w:pPr>
      <w:r>
        <w:t xml:space="preserve">  command_line $USER1$/check_http -H $HOSTADDRESS$ -p 5000 -u /health -e 200 -w 5 -c 10</w:t>
      </w:r>
    </w:p>
    <w:p>
      <w:pPr>
        <w:pStyle w:val="ReportCode"/>
      </w:pPr>
      <w:r>
        <w:t>}</w:t>
      </w:r>
    </w:p>
    <w:p>
      <w:pPr>
        <w:pStyle w:val="ReportCode"/>
      </w:pPr>
      <w:r>
        <w:t>define host {</w:t>
      </w:r>
    </w:p>
    <w:p>
      <w:pPr>
        <w:pStyle w:val="ReportCode"/>
      </w:pPr>
      <w:r>
        <w:t xml:space="preserve">  use generic-host</w:t>
      </w:r>
    </w:p>
    <w:p>
      <w:pPr>
        <w:pStyle w:val="ReportCode"/>
      </w:pPr>
      <w:r>
        <w:t xml:space="preserve">  host_name resume-analyzer-app</w:t>
      </w:r>
    </w:p>
    <w:p>
      <w:pPr>
        <w:pStyle w:val="ReportCode"/>
      </w:pPr>
      <w:r>
        <w:t xml:space="preserve">  address resume-analyzer-app</w:t>
      </w:r>
    </w:p>
    <w:p>
      <w:pPr>
        <w:pStyle w:val="ReportCode"/>
      </w:pPr>
      <w:r>
        <w:t xml:space="preserve">  max_check_attempts 3</w:t>
      </w:r>
    </w:p>
    <w:p>
      <w:pPr>
        <w:pStyle w:val="ReportCode"/>
      </w:pPr>
      <w:r>
        <w:t>}</w:t>
      </w:r>
    </w:p>
    <w:p>
      <w:pPr>
        <w:pStyle w:val="ReportCode"/>
      </w:pPr>
      <w:r>
        <w:t>define service {</w:t>
      </w:r>
    </w:p>
    <w:p>
      <w:pPr>
        <w:pStyle w:val="ReportCode"/>
      </w:pPr>
      <w:r>
        <w:t xml:space="preserve">  use generic-service</w:t>
      </w:r>
    </w:p>
    <w:p>
      <w:pPr>
        <w:pStyle w:val="ReportCode"/>
      </w:pPr>
      <w:r>
        <w:t xml:space="preserve">  host_name resume-analyzer-app</w:t>
      </w:r>
    </w:p>
    <w:p>
      <w:pPr>
        <w:pStyle w:val="ReportCode"/>
      </w:pPr>
      <w:r>
        <w:t xml:space="preserve">  service_description Flask health endpoint</w:t>
      </w:r>
    </w:p>
    <w:p>
      <w:pPr>
        <w:pStyle w:val="ReportCode"/>
      </w:pPr>
      <w:r>
        <w:t xml:space="preserve">  check_command check_resume_analyzer_health</w:t>
      </w:r>
    </w:p>
    <w:p>
      <w:pPr>
        <w:pStyle w:val="ReportCode"/>
      </w:pPr>
      <w:r>
        <w:t>}</w:t>
      </w:r>
    </w:p>
    <w:p>
      <w:pPr>
        <w:pStyle w:val="Heading2"/>
      </w:pPr>
      <w:r>
        <w:t>5.3 Apply and validate</w:t>
      </w:r>
    </w:p>
    <w:p>
      <w:r>
        <w:t>Ansible invokes puppet apply after the monitoring container starts. It then validates Nagios and restarts services. Reapplying Puppet should converge to the declared state rather than accumulate manual edits.</w:t>
      </w:r>
    </w:p>
    <w:p>
      <w:pPr>
        <w:pStyle w:val="ReportCode"/>
      </w:pPr>
      <w:r>
        <w:t>puppet parser validate puppet/modules/resume_analyzer_monitoring/manifests/init.pp</w:t>
      </w:r>
    </w:p>
    <w:p>
      <w:pPr>
        <w:pStyle w:val="ReportCode"/>
      </w:pPr>
      <w:r>
        <w:t># Applied by the Ansible playbook inside the monitoring container:</w:t>
      </w:r>
    </w:p>
    <w:p>
      <w:pPr>
        <w:pStyle w:val="ReportCode"/>
      </w:pPr>
      <w:r>
        <w:t>puppet apply --modulepath=/etc/puppetlabs/code/modules \</w:t>
      </w:r>
    </w:p>
    <w:p>
      <w:pPr>
        <w:pStyle w:val="ReportCode"/>
      </w:pPr>
      <w:r>
        <w:t xml:space="preserve">  /etc/puppetlabs/code/modules/resume_analyzer_monitoring/manifests/init.pp</w:t>
      </w:r>
    </w:p>
    <w:p>
      <w:pPr>
        <w:pStyle w:val="Heading1"/>
      </w:pPr>
      <w:r>
        <w:t>6. Nagios Monitoring (10 marks)</w:t>
      </w:r>
    </w:p>
    <w:p>
      <w:pPr>
        <w:pStyle w:val="Heading2"/>
      </w:pPr>
      <w:r>
        <w:t>6.1 Check and thresholds</w:t>
      </w:r>
    </w:p>
    <w:p>
      <w:r>
        <w:t>Nagios Core loads the Puppet-generated objects from /etc/nagios4/conf.d. check_http targets the app container’s private DNS name on port 5000. The expected status is 200. Response time is OK below warning threshold, WARNING above five seconds, and CRITICAL above ten seconds. Retry settings reduce transient noise; Nagios periodically evaluates the service and displays its state.</w:t>
      </w:r>
    </w:p>
    <w:p>
      <w:pPr>
        <w:pStyle w:val="Heading2"/>
      </w:pPr>
      <w:r>
        <w:t>6.2 UI and validation</w:t>
      </w:r>
    </w:p>
    <w:p>
      <w:r>
        <w:t>The dashboard is published only on 127.0.0.1:8080/nagios4. Demo credentials are nagiosadmin / devops-demo and are unsuitable for public use. Ansible runs nagios4 -v /etc/nagios4/nagios.cfg before restarting services. After a successful apply and polling interval, capture the app host and health service in OK state; do not claim a screenshot until it exists.</w:t>
      </w:r>
    </w:p>
    <w:p>
      <w:pPr>
        <w:pStyle w:val="Heading1"/>
      </w:pPr>
      <w:r>
        <w:t>7. Integration and End-to-End Workflow (10 marks)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Step</w:t>
            </w:r>
          </w:p>
        </w:tc>
        <w:tc>
          <w:tcPr>
            <w:tcW w:type="dxa" w:w="3312"/>
          </w:tcPr>
          <w:p>
            <w:r>
              <w:rPr>
                <w:b/>
              </w:rPr>
              <w:t>Tool</w:t>
            </w:r>
          </w:p>
        </w:tc>
        <w:tc>
          <w:tcPr>
            <w:tcW w:type="dxa" w:w="3312"/>
          </w:tcPr>
          <w:p>
            <w:r>
              <w:rPr>
                <w:b/>
              </w:rPr>
              <w:t>Action / result</w:t>
            </w:r>
          </w:p>
        </w:tc>
      </w:tr>
      <w:tr>
        <w:tc>
          <w:tcPr>
            <w:tcW w:type="dxa" w:w="3312"/>
          </w:tcPr>
          <w:p>
            <w:r>
              <w:t>1</w:t>
            </w:r>
          </w:p>
        </w:tc>
        <w:tc>
          <w:tcPr>
            <w:tcW w:type="dxa" w:w="3312"/>
          </w:tcPr>
          <w:p>
            <w:r>
              <w:t>Terraform</w:t>
            </w:r>
          </w:p>
        </w:tc>
        <w:tc>
          <w:tcPr>
            <w:tcW w:type="dxa" w:w="3312"/>
          </w:tcPr>
          <w:p>
            <w:r>
              <w:t>Build images and create the network and three containers.</w:t>
            </w:r>
          </w:p>
        </w:tc>
      </w:tr>
      <w:tr>
        <w:tc>
          <w:tcPr>
            <w:tcW w:type="dxa" w:w="3312"/>
          </w:tcPr>
          <w:p>
            <w:r>
              <w:t>2</w:t>
            </w:r>
          </w:p>
        </w:tc>
        <w:tc>
          <w:tcPr>
            <w:tcW w:type="dxa" w:w="3312"/>
          </w:tcPr>
          <w:p>
            <w:r>
              <w:t>Ansible</w:t>
            </w:r>
          </w:p>
        </w:tc>
        <w:tc>
          <w:tcPr>
            <w:tcW w:type="dxa" w:w="3312"/>
          </w:tcPr>
          <w:p>
            <w:r>
              <w:t>Terraform invokes the playbook in the controller container.</w:t>
            </w:r>
          </w:p>
        </w:tc>
      </w:tr>
      <w:tr>
        <w:tc>
          <w:tcPr>
            <w:tcW w:type="dxa" w:w="3312"/>
          </w:tcPr>
          <w:p>
            <w:r>
              <w:t>3</w:t>
            </w:r>
          </w:p>
        </w:tc>
        <w:tc>
          <w:tcPr>
            <w:tcW w:type="dxa" w:w="3312"/>
          </w:tcPr>
          <w:p>
            <w:r>
              <w:t>Puppet</w:t>
            </w:r>
          </w:p>
        </w:tc>
        <w:tc>
          <w:tcPr>
            <w:tcW w:type="dxa" w:w="3312"/>
          </w:tcPr>
          <w:p>
            <w:r>
              <w:t>Ansible applies the monitoring module through Docker connection.</w:t>
            </w:r>
          </w:p>
        </w:tc>
      </w:tr>
      <w:tr>
        <w:tc>
          <w:tcPr>
            <w:tcW w:type="dxa" w:w="3312"/>
          </w:tcPr>
          <w:p>
            <w:r>
              <w:t>4</w:t>
            </w:r>
          </w:p>
        </w:tc>
        <w:tc>
          <w:tcPr>
            <w:tcW w:type="dxa" w:w="3312"/>
          </w:tcPr>
          <w:p>
            <w:r>
              <w:t>Nagios</w:t>
            </w:r>
          </w:p>
        </w:tc>
        <w:tc>
          <w:tcPr>
            <w:tcW w:type="dxa" w:w="3312"/>
          </w:tcPr>
          <w:p>
            <w:r>
              <w:t>Puppet installs plugin, renders host/service config, and manages services.</w:t>
            </w:r>
          </w:p>
        </w:tc>
      </w:tr>
      <w:tr>
        <w:tc>
          <w:tcPr>
            <w:tcW w:type="dxa" w:w="3312"/>
          </w:tcPr>
          <w:p>
            <w:r>
              <w:t>5</w:t>
            </w:r>
          </w:p>
        </w:tc>
        <w:tc>
          <w:tcPr>
            <w:tcW w:type="dxa" w:w="3312"/>
          </w:tcPr>
          <w:p>
            <w:r>
              <w:t>Ansible</w:t>
            </w:r>
          </w:p>
        </w:tc>
        <w:tc>
          <w:tcPr>
            <w:tcW w:type="dxa" w:w="3312"/>
          </w:tcPr>
          <w:p>
            <w:r>
              <w:t>Validates Nagios, restarts services, and asserts app health.</w:t>
            </w:r>
          </w:p>
        </w:tc>
      </w:tr>
      <w:tr>
        <w:tc>
          <w:tcPr>
            <w:tcW w:type="dxa" w:w="3312"/>
          </w:tcPr>
          <w:p>
            <w:r>
              <w:t>6</w:t>
            </w:r>
          </w:p>
        </w:tc>
        <w:tc>
          <w:tcPr>
            <w:tcW w:type="dxa" w:w="3312"/>
          </w:tcPr>
          <w:p>
            <w:r>
              <w:t>Nagios</w:t>
            </w:r>
          </w:p>
        </w:tc>
        <w:tc>
          <w:tcPr>
            <w:tcW w:type="dxa" w:w="3312"/>
          </w:tcPr>
          <w:p>
            <w:r>
              <w:t>Continues recurring health checks; UI stays loopback-only.</w:t>
            </w:r>
          </w:p>
        </w:tc>
      </w:tr>
      <w:tr>
        <w:tc>
          <w:tcPr>
            <w:tcW w:type="dxa" w:w="3312"/>
          </w:tcPr>
          <w:p>
            <w:r>
              <w:t>7</w:t>
            </w:r>
          </w:p>
        </w:tc>
        <w:tc>
          <w:tcPr>
            <w:tcW w:type="dxa" w:w="3312"/>
          </w:tcPr>
          <w:p>
            <w:r>
              <w:t>Terraform</w:t>
            </w:r>
          </w:p>
        </w:tc>
        <w:tc>
          <w:tcPr>
            <w:tcW w:type="dxa" w:w="3312"/>
          </w:tcPr>
          <w:p>
            <w:r>
              <w:t>Destroy removes lab containers and network.</w:t>
            </w:r>
          </w:p>
        </w:tc>
      </w:tr>
    </w:tbl>
    <w:p/>
    <w:p>
      <w:r>
        <w:t>This control flow directly demonstrates Terraform → Ansible → Puppet → Nagios, followed by an application smoke check. The GitHub Actions DevOps lab job is configured to validate and provision the lab on a Linux runner and destroy it afterward.</w:t>
      </w:r>
    </w:p>
    <w:p>
      <w:pPr>
        <w:pStyle w:val="Heading1"/>
      </w:pPr>
      <w:r>
        <w:t>8. Testing and Technical Evidence (5 marks)</w:t>
      </w:r>
    </w:p>
    <w:p>
      <w:pPr>
        <w:pStyle w:val="Heading2"/>
      </w:pPr>
      <w:r>
        <w:t>8.1 Application tests</w:t>
      </w:r>
    </w:p>
    <w:p>
      <w:r>
        <w:t>The Python unittest suite covers the health endpoint and no-store header; visible result panels with skill comparison first; the current Groq model; title-only optimization producing a labeled draft; and detailed-description optimization preserving the no-invented-requirements instruction. Run: python -m unittest discover -s tests -v.</w:t>
      </w:r>
    </w:p>
    <w:p>
      <w:pPr>
        <w:pStyle w:val="Heading2"/>
      </w:pPr>
      <w:r>
        <w:t>8.2 Infrastructure validation and honest status</w:t>
      </w:r>
    </w:p>
    <w:p>
      <w:r>
        <w:t>The five application tests passed locally, and Terraform formatting, initialization, and validation passed with kreuzwerker/docker 3.9.0. GitHub Actions run #36 (commit ceb5987) completed successfully on ubuntu-latest: Terraform created eight resources; Ansible applied Puppet, validated Nagios, restarted Nagios and Apache, and verified the app health JSON as status=ok (ai_configured=false); Terraform destroy cleanup succeeded. The run URL is included in References. The local Docker Desktop engine remained unavailable during this session (status starting, docker-desktop WSL distribution stopped, Docker API HTTP 500), so the local dashboard was not opened and no screenshot is included.</w:t>
      </w:r>
    </w:p>
    <w:p>
      <w:pPr>
        <w:pStyle w:val="Heading2"/>
      </w:pPr>
      <w:r>
        <w:t>8.3 Evidence to capture</w:t>
      </w:r>
    </w:p>
    <w:p>
      <w:pPr>
        <w:pStyle w:val="ListBullet"/>
      </w:pPr>
      <w:r>
        <w:t>Terraform apply completion with app_url and nagios_url outputs.</w:t>
      </w:r>
    </w:p>
    <w:p>
      <w:pPr>
        <w:pStyle w:val="ListBullet"/>
      </w:pPr>
      <w:r>
        <w:t>Ansible recap showing Puppet, Nagios validation, and health assertion successful.</w:t>
      </w:r>
    </w:p>
    <w:p>
      <w:pPr>
        <w:pStyle w:val="ListBullet"/>
      </w:pPr>
      <w:r>
        <w:t>Nagios dashboard showing resume-analyzer-app / Flask health endpoint in OK state.</w:t>
      </w:r>
    </w:p>
    <w:p>
      <w:pPr>
        <w:pStyle w:val="ListBullet"/>
      </w:pPr>
      <w:r>
        <w:t>Successful GitHub Actions devops-lab job and cleanup.</w:t>
      </w:r>
    </w:p>
    <w:p>
      <w:pPr>
        <w:pStyle w:val="ListBullet"/>
      </w:pPr>
      <w:r>
        <w:t>Application screenshot showing matched and missing skills.</w:t>
      </w:r>
    </w:p>
    <w:p>
      <w:r>
        <w:t>Use screenshots from actual successful runs only; do not substitute mock output.</w:t>
      </w:r>
    </w:p>
    <w:p>
      <w:pPr>
        <w:pStyle w:val="Heading1"/>
      </w:pPr>
      <w:r>
        <w:t>9. Security, Operations, and Limitations</w:t>
      </w:r>
    </w:p>
    <w:p>
      <w:pPr>
        <w:pStyle w:val="ListBullet"/>
      </w:pPr>
      <w:r>
        <w:t>Mounting /var/run/docker.sock grants broad, effectively root-level control of the Docker host. Use a disposable trusted machine; never expose the controller publicly.</w:t>
      </w:r>
    </w:p>
    <w:p>
      <w:pPr>
        <w:pStyle w:val="ListBullet"/>
      </w:pPr>
      <w:r>
        <w:t>App and dashboard ports bind to 127.0.0.1. Demo Nagios credentials are local-only and must change before non-local use.</w:t>
      </w:r>
    </w:p>
    <w:p>
      <w:pPr>
        <w:pStyle w:val="ListBullet"/>
      </w:pPr>
      <w:r>
        <w:t>Terraform state is local and ignored by Git; do not commit it or secrets.</w:t>
      </w:r>
    </w:p>
    <w:p>
      <w:pPr>
        <w:pStyle w:val="ListBullet"/>
      </w:pPr>
      <w:r>
        <w:t>Render is managed separately; this project does not claim host access there.</w:t>
      </w:r>
    </w:p>
    <w:p>
      <w:pPr>
        <w:pStyle w:val="ListBullet"/>
      </w:pPr>
      <w:r>
        <w:t>Identifier redaction is incomplete. AI scores and suggestions can be inaccurate and require human review.</w:t>
      </w:r>
    </w:p>
    <w:p>
      <w:pPr>
        <w:pStyle w:val="ListBullet"/>
      </w:pPr>
      <w:r>
        <w:t>Scanned PDFs need OCR, which is not implemented.</w:t>
      </w:r>
    </w:p>
    <w:p>
      <w:pPr>
        <w:pStyle w:val="Heading1"/>
      </w:pPr>
      <w:r>
        <w:t>10. Installation and Demonstration</w:t>
      </w:r>
    </w:p>
    <w:p>
      <w:pPr>
        <w:pStyle w:val="Heading2"/>
      </w:pPr>
      <w:r>
        <w:t>10.1 Prerequisites</w:t>
      </w:r>
    </w:p>
    <w:p>
      <w:pPr>
        <w:pStyle w:val="ListBullet"/>
      </w:pPr>
      <w:r>
        <w:t>Docker Desktop running Linux containers with engine API available.</w:t>
      </w:r>
    </w:p>
    <w:p>
      <w:pPr>
        <w:pStyle w:val="ListBullet"/>
      </w:pPr>
      <w:r>
        <w:t>Terraform &gt;= 1.5, Docker CLI, internet to pull images/install packages.</w:t>
      </w:r>
    </w:p>
    <w:p>
      <w:pPr>
        <w:pStyle w:val="ListBullet"/>
      </w:pPr>
      <w:r>
        <w:t>No cloud account for the local lab; Groq API key only for real AI analysis.</w:t>
      </w:r>
    </w:p>
    <w:p>
      <w:pPr>
        <w:pStyle w:val="Heading2"/>
      </w:pPr>
      <w:r>
        <w:t>10.2 Local run</w:t>
      </w:r>
    </w:p>
    <w:p>
      <w:pPr>
        <w:pStyle w:val="ReportCode"/>
      </w:pPr>
      <w:r>
        <w:t>$env:DOCKER_HOST = 'npipe:////./pipe/dockerDesktopLinuxEngine'</w:t>
      </w:r>
    </w:p>
    <w:p>
      <w:pPr>
        <w:pStyle w:val="ReportCode"/>
      </w:pPr>
      <w:r>
        <w:t>docker info</w:t>
      </w:r>
    </w:p>
    <w:p>
      <w:pPr>
        <w:pStyle w:val="ReportCode"/>
      </w:pPr>
      <w:r>
        <w:t>terraform -chdir=terraform init</w:t>
      </w:r>
    </w:p>
    <w:p>
      <w:pPr>
        <w:pStyle w:val="ReportCode"/>
      </w:pPr>
      <w:r>
        <w:t>terraform -chdir=terraform fmt -check</w:t>
      </w:r>
    </w:p>
    <w:p>
      <w:pPr>
        <w:pStyle w:val="ReportCode"/>
      </w:pPr>
      <w:r>
        <w:t>terraform -chdir=terraform validate</w:t>
      </w:r>
    </w:p>
    <w:p>
      <w:pPr>
        <w:pStyle w:val="ReportCode"/>
      </w:pPr>
      <w:r>
        <w:t>terraform -chdir=terraform apply</w:t>
      </w:r>
    </w:p>
    <w:p>
      <w:pPr>
        <w:pStyle w:val="ReportCode"/>
      </w:pPr>
      <w:r>
        <w:t>terraform -chdir=terraform output</w:t>
      </w:r>
    </w:p>
    <w:p>
      <w:pPr>
        <w:pStyle w:val="ReportCode"/>
      </w:pPr>
      <w:r>
        <w:t>Invoke-RestMethod http://127.0.0.1:5000/health</w:t>
      </w:r>
    </w:p>
    <w:p>
      <w:pPr>
        <w:pStyle w:val="ReportCode"/>
      </w:pPr>
      <w:r>
        <w:t># Open http://127.0.0.1:8080/nagios4/ in a browser</w:t>
      </w:r>
    </w:p>
    <w:p>
      <w:pPr>
        <w:pStyle w:val="ReportCode"/>
      </w:pPr>
      <w:r>
        <w:t>terraform -chdir=terraform destroy</w:t>
      </w:r>
    </w:p>
    <w:p>
      <w:r>
        <w:t>Configure GROQ_API_KEY in Render or a private local .env file. GitHub Actions image publishing separately requires DOCKER_USERNAME and DOCKER_TOKEN. Never include secret values in screenshots.</w:t>
      </w:r>
    </w:p>
    <w:p>
      <w:pPr>
        <w:pStyle w:val="Heading1"/>
      </w:pPr>
      <w:r>
        <w:t>11. Conclusion</w:t>
      </w:r>
    </w:p>
    <w:p>
      <w:r>
        <w:t>This project combines an AI-assisted resume review application with a verified DevOps lab: Terraform-managed Docker resources, Ansible orchestration, a Puppet module with package/file/service resources, and a Nagios HTTP service check. GitHub Actions run #36 verified provisioning, configuration, the app health assertion, and cleanup. The local Docker Desktop engine was still unavailable for a live dashboard demonstration; complete the cover placeholders and capture local UI evidence if required.</w:t>
      </w:r>
    </w:p>
    <w:p>
      <w:pPr>
        <w:pStyle w:val="Heading1"/>
      </w:pPr>
      <w:r>
        <w:t>Appendix A. Rubric-to-Evidence Mapping</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Evaluation criterion</w:t>
            </w:r>
          </w:p>
        </w:tc>
        <w:tc>
          <w:tcPr>
            <w:tcW w:type="dxa" w:w="3312"/>
          </w:tcPr>
          <w:p>
            <w:r>
              <w:rPr>
                <w:b/>
              </w:rPr>
              <w:t>Marks</w:t>
            </w:r>
          </w:p>
        </w:tc>
        <w:tc>
          <w:tcPr>
            <w:tcW w:type="dxa" w:w="3312"/>
          </w:tcPr>
          <w:p>
            <w:r>
              <w:rPr>
                <w:b/>
              </w:rPr>
              <w:t>Implementation / evidence</w:t>
            </w:r>
          </w:p>
        </w:tc>
      </w:tr>
      <w:tr>
        <w:tc>
          <w:tcPr>
            <w:tcW w:type="dxa" w:w="3312"/>
          </w:tcPr>
          <w:p>
            <w:r>
              <w:t>Problem selection, innovation &amp; relevance</w:t>
            </w:r>
          </w:p>
        </w:tc>
        <w:tc>
          <w:tcPr>
            <w:tcW w:type="dxa" w:w="3312"/>
          </w:tcPr>
          <w:p>
            <w:r>
              <w:t>10</w:t>
            </w:r>
          </w:p>
        </w:tc>
        <w:tc>
          <w:tcPr>
            <w:tcW w:type="dxa" w:w="3312"/>
          </w:tcPr>
          <w:p>
            <w:r>
              <w:t>Resume-to-role matching is a relevant automation problem; scope and limits are explicit.</w:t>
            </w:r>
          </w:p>
        </w:tc>
      </w:tr>
      <w:tr>
        <w:tc>
          <w:tcPr>
            <w:tcW w:type="dxa" w:w="3312"/>
          </w:tcPr>
          <w:p>
            <w:r>
              <w:t>Architecture &amp; configuration-management design</w:t>
            </w:r>
          </w:p>
        </w:tc>
        <w:tc>
          <w:tcPr>
            <w:tcW w:type="dxa" w:w="3312"/>
          </w:tcPr>
          <w:p>
            <w:r>
              <w:t>10</w:t>
            </w:r>
          </w:p>
        </w:tc>
        <w:tc>
          <w:tcPr>
            <w:tcW w:type="dxa" w:w="3312"/>
          </w:tcPr>
          <w:p>
            <w:r>
              <w:t>Docker lab integrates Terraform, Ansible, Puppet, and Nagios; Render remains separate.</w:t>
            </w:r>
          </w:p>
        </w:tc>
      </w:tr>
      <w:tr>
        <w:tc>
          <w:tcPr>
            <w:tcW w:type="dxa" w:w="3312"/>
          </w:tcPr>
          <w:p>
            <w:r>
              <w:t>Puppet implementation &amp; configuration automation</w:t>
            </w:r>
          </w:p>
        </w:tc>
        <w:tc>
          <w:tcPr>
            <w:tcW w:type="dxa" w:w="3312"/>
          </w:tcPr>
          <w:p>
            <w:r>
              <w:t>15</w:t>
            </w:r>
          </w:p>
        </w:tc>
        <w:tc>
          <w:tcPr>
            <w:tcW w:type="dxa" w:w="3312"/>
          </w:tcPr>
          <w:p>
            <w:r>
              <w:t>Package, template-backed file, and service resources manage real Nagios configuration.</w:t>
            </w:r>
          </w:p>
        </w:tc>
      </w:tr>
      <w:tr>
        <w:tc>
          <w:tcPr>
            <w:tcW w:type="dxa" w:w="3312"/>
          </w:tcPr>
          <w:p>
            <w:r>
              <w:t>Nagios monitoring implementation</w:t>
            </w:r>
          </w:p>
        </w:tc>
        <w:tc>
          <w:tcPr>
            <w:tcW w:type="dxa" w:w="3312"/>
          </w:tcPr>
          <w:p>
            <w:r>
              <w:t>10</w:t>
            </w:r>
          </w:p>
        </w:tc>
        <w:tc>
          <w:tcPr>
            <w:tcW w:type="dxa" w:w="3312"/>
          </w:tcPr>
          <w:p>
            <w:r>
              <w:t>HTTP health command, host/service objects, thresholds, validation, and local UI.</w:t>
            </w:r>
          </w:p>
        </w:tc>
      </w:tr>
      <w:tr>
        <w:tc>
          <w:tcPr>
            <w:tcW w:type="dxa" w:w="3312"/>
          </w:tcPr>
          <w:p>
            <w:r>
              <w:t>Terraform Infrastructure as Code</w:t>
            </w:r>
          </w:p>
        </w:tc>
        <w:tc>
          <w:tcPr>
            <w:tcW w:type="dxa" w:w="3312"/>
          </w:tcPr>
          <w:p>
            <w:r>
              <w:t>15</w:t>
            </w:r>
          </w:p>
        </w:tc>
        <w:tc>
          <w:tcPr>
            <w:tcW w:type="dxa" w:w="3312"/>
          </w:tcPr>
          <w:p>
            <w:r>
              <w:t>Pinned provider, image/network/container resources, outputs, dependencies, and teardown.</w:t>
            </w:r>
          </w:p>
        </w:tc>
      </w:tr>
      <w:tr>
        <w:tc>
          <w:tcPr>
            <w:tcW w:type="dxa" w:w="3312"/>
          </w:tcPr>
          <w:p>
            <w:r>
              <w:t>Ansible automation &amp; playbooks</w:t>
            </w:r>
          </w:p>
        </w:tc>
        <w:tc>
          <w:tcPr>
            <w:tcW w:type="dxa" w:w="3312"/>
          </w:tcPr>
          <w:p>
            <w:r>
              <w:t>15</w:t>
            </w:r>
          </w:p>
        </w:tc>
        <w:tc>
          <w:tcPr>
            <w:tcW w:type="dxa" w:w="3312"/>
          </w:tcPr>
          <w:p>
            <w:r>
              <w:t>Docker inventory/connection, Puppet apply, Nagios checks, and health assertion.</w:t>
            </w:r>
          </w:p>
        </w:tc>
      </w:tr>
      <w:tr>
        <w:tc>
          <w:tcPr>
            <w:tcW w:type="dxa" w:w="3312"/>
          </w:tcPr>
          <w:p>
            <w:r>
              <w:t>Tool integration / end-to-end automation</w:t>
            </w:r>
          </w:p>
        </w:tc>
        <w:tc>
          <w:tcPr>
            <w:tcW w:type="dxa" w:w="3312"/>
          </w:tcPr>
          <w:p>
            <w:r>
              <w:t>10</w:t>
            </w:r>
          </w:p>
        </w:tc>
        <w:tc>
          <w:tcPr>
            <w:tcW w:type="dxa" w:w="3312"/>
          </w:tcPr>
          <w:p>
            <w:r>
              <w:t>Terraform invokes Ansible; Ansible applies Puppet and validates Nagios and the app.</w:t>
            </w:r>
          </w:p>
        </w:tc>
      </w:tr>
      <w:tr>
        <w:tc>
          <w:tcPr>
            <w:tcW w:type="dxa" w:w="3312"/>
          </w:tcPr>
          <w:p>
            <w:r>
              <w:t>Testing, validation &amp; technical evidence</w:t>
            </w:r>
          </w:p>
        </w:tc>
        <w:tc>
          <w:tcPr>
            <w:tcW w:type="dxa" w:w="3312"/>
          </w:tcPr>
          <w:p>
            <w:r>
              <w:t>5</w:t>
            </w:r>
          </w:p>
        </w:tc>
        <w:tc>
          <w:tcPr>
            <w:tcW w:type="dxa" w:w="3312"/>
          </w:tcPr>
          <w:p>
            <w:r>
              <w:t>Five app tests passed; GitHub Actions run #36 provisioned and verified the lab, then cleaned it up. No local dashboard screenshot was captured.</w:t>
            </w:r>
          </w:p>
        </w:tc>
      </w:tr>
      <w:tr>
        <w:tc>
          <w:tcPr>
            <w:tcW w:type="dxa" w:w="3312"/>
          </w:tcPr>
          <w:p>
            <w:r>
              <w:t>Project report &amp; documentation</w:t>
            </w:r>
          </w:p>
        </w:tc>
        <w:tc>
          <w:tcPr>
            <w:tcW w:type="dxa" w:w="3312"/>
          </w:tcPr>
          <w:p>
            <w:r>
              <w:t>5</w:t>
            </w:r>
          </w:p>
        </w:tc>
        <w:tc>
          <w:tcPr>
            <w:tcW w:type="dxa" w:w="3312"/>
          </w:tcPr>
          <w:p>
            <w:r>
              <w:t>This report maps implementation to the rubric and gives reproducible commands.</w:t>
            </w:r>
          </w:p>
        </w:tc>
      </w:tr>
      <w:tr>
        <w:tc>
          <w:tcPr>
            <w:tcW w:type="dxa" w:w="3312"/>
          </w:tcPr>
          <w:p>
            <w:r>
              <w:t>Viva &amp; live demonstration</w:t>
            </w:r>
          </w:p>
        </w:tc>
        <w:tc>
          <w:tcPr>
            <w:tcW w:type="dxa" w:w="3312"/>
          </w:tcPr>
          <w:p>
            <w:r>
              <w:t>5</w:t>
            </w:r>
          </w:p>
        </w:tc>
        <w:tc>
          <w:tcPr>
            <w:tcW w:type="dxa" w:w="3312"/>
          </w:tcPr>
          <w:p>
            <w:r>
              <w:t>Appendix includes a demo sequence and design-question prompts.</w:t>
            </w:r>
          </w:p>
        </w:tc>
      </w:tr>
    </w:tbl>
    <w:p/>
    <w:p>
      <w:pPr>
        <w:pStyle w:val="Heading1"/>
      </w:pPr>
      <w:r>
        <w:t>Appendix B. Viva and Demonstration Questions</w:t>
      </w:r>
    </w:p>
    <w:p>
      <w:pPr>
        <w:pStyle w:val="ListBullet"/>
      </w:pPr>
      <w:r>
        <w:t>Why separate Render and the local lab? Render abstracts away the host; the lab supplies disposable controllable containers.</w:t>
      </w:r>
    </w:p>
    <w:p>
      <w:pPr>
        <w:pStyle w:val="ListBullet"/>
      </w:pPr>
      <w:r>
        <w:t>What does Terraform own? Images, isolated network, three containers, and dependency-triggered Ansible execution.</w:t>
      </w:r>
    </w:p>
    <w:p>
      <w:pPr>
        <w:pStyle w:val="ListBullet"/>
      </w:pPr>
      <w:r>
        <w:t>What does Puppet own? Nagios plugin package, host/service object file, and monitoring service state.</w:t>
      </w:r>
    </w:p>
    <w:p>
      <w:pPr>
        <w:pStyle w:val="ListBullet"/>
      </w:pPr>
      <w:r>
        <w:t>Why use Ansible? Inventory, target connections, repeatable orchestration, retries, and assertions.</w:t>
      </w:r>
    </w:p>
    <w:p>
      <w:pPr>
        <w:pStyle w:val="ListBullet"/>
      </w:pPr>
      <w:r>
        <w:t>How is integration proven? GitHub Actions run #36 shows Terraform apply invoking Ansible; Ansible applied Puppet, validated Nagios, restarted services, and asserted app health before successful Terraform cleanup.</w:t>
      </w:r>
    </w:p>
    <w:p>
      <w:pPr>
        <w:pStyle w:val="ListBullet"/>
      </w:pPr>
      <w:r>
        <w:t>What does /health prove? Process readiness only, not Groq API validity or end-to-end analysis.</w:t>
      </w:r>
    </w:p>
    <w:p>
      <w:pPr>
        <w:pStyle w:val="ListBullet"/>
      </w:pPr>
      <w:r>
        <w:t>What are the risks? Docker socket control, demo credentials, inaccurate AI output, and incomplete redaction.</w:t>
      </w:r>
    </w:p>
    <w:p>
      <w:pPr>
        <w:pStyle w:val="Heading1"/>
      </w:pPr>
      <w:r>
        <w:t>References</w:t>
      </w:r>
    </w:p>
    <w:p>
      <w:pPr>
        <w:pStyle w:val="ListBullet"/>
      </w:pPr>
      <w:r>
        <w:t>Terraform Docker provider: https://registry.terraform.io/providers/kreuzwerker/docker/latest/docs</w:t>
      </w:r>
    </w:p>
    <w:p>
      <w:pPr>
        <w:pStyle w:val="ListBullet"/>
      </w:pPr>
      <w:r>
        <w:t>Terraform language: https://developer.hashicorp.com/terraform/language</w:t>
      </w:r>
    </w:p>
    <w:p>
      <w:pPr>
        <w:pStyle w:val="ListBullet"/>
      </w:pPr>
      <w:r>
        <w:t>Ansible Docker connection: https://docs.ansible.com/ansible/latest/collections/community/docker/docker_connection.html</w:t>
      </w:r>
    </w:p>
    <w:p>
      <w:pPr>
        <w:pStyle w:val="ListBullet"/>
      </w:pPr>
      <w:r>
        <w:t>Ansible URI module: https://docs.ansible.com/ansible/latest/collections/ansible/builtin/uri_module.html</w:t>
      </w:r>
    </w:p>
    <w:p>
      <w:pPr>
        <w:pStyle w:val="ListBullet"/>
      </w:pPr>
      <w:r>
        <w:t>Puppet resources: https://help.puppet.com/core/current/Content/PuppetCore/lang_resources.htm</w:t>
      </w:r>
    </w:p>
    <w:p>
      <w:pPr>
        <w:pStyle w:val="ListBullet"/>
      </w:pPr>
      <w:r>
        <w:t>Nagios Core documentation: https://assets.nagios.com/downloads/nagioscore/docs/nagioscore/4/en/</w:t>
      </w:r>
    </w:p>
    <w:p>
      <w:pPr>
        <w:pStyle w:val="ListBullet"/>
      </w:pPr>
      <w:r>
        <w:t>Nagios check_http: https://nagios-plugins.org/doc/man/check_http.html</w:t>
      </w:r>
    </w:p>
    <w:p>
      <w:pPr>
        <w:pStyle w:val="ListBullet"/>
      </w:pPr>
      <w:r>
        <w:t>Docker documentation: https://docs.docker.com/</w:t>
      </w:r>
    </w:p>
    <w:p>
      <w:pPr>
        <w:pStyle w:val="ListBullet"/>
      </w:pPr>
      <w:r>
        <w:t>Render documentation: https://render.com/docs</w:t>
      </w:r>
    </w:p>
    <w:p>
      <w:pPr>
        <w:pStyle w:val="ListBullet"/>
      </w:pPr>
      <w:r>
        <w:t>GitHub Actions run #36 (commit ceb5987): https://github.com/abhijeetkumar51/ai-resume-analyzer/actions/runs/41206464641</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Resume Analyzer  |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INT333  |  DEVOPS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38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233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7D8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023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ode">
    <w:name w:val="Report Code"/>
    <w:pPr>
      <w:spacing w:after="20"/>
      <w:ind w:left="24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Resume Analyzer - INT333 DevOps Project Report</dc:title>
  <dc:subject>Evaluation-rubric-aligned project implementation</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