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04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19 total PIB releases today. Found 13 high-yield articles aligned with the UPSC syllabus (GS-1: 1, GS-3: 12).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Prime Minister pays homage to freedom fighter Shyamji Krishna Varma on his birth anniversary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Prime Minister's Office  |  Keywords: birth anniversary</w:t>
        <w:br/>
      </w:r>
      <w:r>
        <w:rPr>
          <w:b/>
          <w:color w:val="1E40AF"/>
          <w:sz w:val="20"/>
        </w:rPr>
        <w:t>UPSC Alignment: Aligined with General Studies 1 topics: birth anniversary</w:t>
        <w:br/>
      </w:r>
      <w:r>
        <w:rPr>
          <w:color w:val="0284C7"/>
          <w:sz w:val="18"/>
        </w:rPr>
        <w:t>Official PIB Link: https://www.pib.gov.in/PressReleaseDetail.aspx?PRID=2318811</w:t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Swachhata Hi Seva 2026 Concludes at AIIA; Special Campaign 6.0 to Continue Till 31 October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AYUSH  |  Keywords: ai</w:t>
        <w:br/>
      </w:r>
      <w:r>
        <w:rPr>
          <w:b/>
          <w:color w:val="1E40AF"/>
          <w:sz w:val="20"/>
        </w:rPr>
        <w:t>UPSC Alignment: Aligined with General Studies 3 topics: ai</w:t>
        <w:br/>
      </w:r>
      <w:r>
        <w:rPr>
          <w:color w:val="0284C7"/>
          <w:sz w:val="18"/>
        </w:rPr>
        <w:t>Official PIB Link: https://www.pib.gov.in/PressReleaseDetail.aspx?PRID=2318820</w:t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CAQM conducts Inspection Drive along Ring Road in Delhi to assess Road Dust and effectiveness of Road Cleaning Operations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environment, climate change, forest, caqm</w:t>
        <w:br/>
      </w:r>
      <w:r>
        <w:rPr>
          <w:b/>
          <w:color w:val="1E40AF"/>
          <w:sz w:val="20"/>
        </w:rPr>
        <w:t>UPSC Alignment: Aligined with General Studies 3 topics: environment, climate change, forest</w:t>
        <w:br/>
      </w:r>
      <w:r>
        <w:rPr>
          <w:color w:val="0284C7"/>
          <w:sz w:val="18"/>
        </w:rPr>
        <w:t>Official PIB Link: https://www.pib.gov.in/PressReleaseDetail.aspx?PRID=2318882</w:t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Union Environment Minister releases two male Great Indian Bustards into the wild at Desert National Park, Jaisalmer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ai, environment, climate change, forest</w:t>
        <w:br/>
      </w:r>
      <w:r>
        <w:rPr>
          <w:b/>
          <w:color w:val="1E40AF"/>
          <w:sz w:val="20"/>
        </w:rPr>
        <w:t>UPSC Alignment: Aligined with General Studies 3 topics: ai, environment, climate change</w:t>
        <w:br/>
      </w:r>
      <w:r>
        <w:rPr>
          <w:color w:val="0284C7"/>
          <w:sz w:val="18"/>
        </w:rPr>
        <w:t>Official PIB Link: https://www.pib.gov.in/PressReleaseDetail.aspx?PRID=2318842</w:t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DRI seizes around 7 kg amphetamine, 5 kg cocaine and 3.5 kg heroin in three operations as it intensifies crackdown on drug trafficking; 5 arrested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Finance  |  Keywords: ai, dri, ed</w:t>
        <w:br/>
      </w:r>
      <w:r>
        <w:rPr>
          <w:b/>
          <w:color w:val="1E40AF"/>
          <w:sz w:val="20"/>
        </w:rPr>
        <w:t>UPSC Alignment: Aligined with General Studies 3 topics: ai, dri, ed</w:t>
        <w:br/>
      </w:r>
      <w:r>
        <w:rPr>
          <w:color w:val="0284C7"/>
          <w:sz w:val="18"/>
        </w:rPr>
        <w:t>Official PIB Link: https://www.pib.gov.in/PressReleaseDetail.aspx?PRID=2318942</w:t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Dr. Jitendra Singh to chair the 17th Pension Adalat at IIPA, New Delhi, on 05.10.2026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ai</w:t>
        <w:br/>
      </w:r>
      <w:r>
        <w:rPr>
          <w:b/>
          <w:color w:val="1E40AF"/>
          <w:sz w:val="20"/>
        </w:rPr>
        <w:t>UPSC Alignment: Aligined with General Studies 3 topics: ai</w:t>
        <w:br/>
      </w:r>
      <w:r>
        <w:rPr>
          <w:color w:val="0284C7"/>
          <w:sz w:val="18"/>
        </w:rPr>
        <w:t>Official PIB Link: https://www.pib.gov.in/PressReleaseDetail.aspx?PRID=2318868</w:t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MoRTH to Organise “Chintan Shivir 2026” to Shape Future-Ready, Safe and High-Quality Highway Infrastructure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Road Transport &amp; Highways  |  Keywords: infrastructure, port</w:t>
        <w:br/>
      </w:r>
      <w:r>
        <w:rPr>
          <w:b/>
          <w:color w:val="1E40AF"/>
          <w:sz w:val="20"/>
        </w:rPr>
        <w:t>UPSC Alignment: Aligined with General Studies 3 topics: infrastructure, port</w:t>
        <w:br/>
      </w:r>
      <w:r>
        <w:rPr>
          <w:color w:val="0284C7"/>
          <w:sz w:val="18"/>
        </w:rPr>
        <w:t>Official PIB Link: https://www.pib.gov.in/PressReleaseDetail.aspx?PRID=2318843</w:t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Modi government's historic move to provide 3 lakh permanent houses to Andhra Pradesh; Shri Shivraj Singh Chouhan and Shri Chandrababu Naidu sound the clarion call for massive development from Burripalem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Rural Development  |  Keywords: ai</w:t>
        <w:br/>
      </w:r>
      <w:r>
        <w:rPr>
          <w:b/>
          <w:color w:val="1E40AF"/>
          <w:sz w:val="20"/>
        </w:rPr>
        <w:t>UPSC Alignment: Aligined with General Studies 3 topics: ai</w:t>
        <w:br/>
      </w:r>
      <w:r>
        <w:rPr>
          <w:color w:val="0284C7"/>
          <w:sz w:val="18"/>
        </w:rPr>
        <w:t>Official PIB Link: https://www.pib.gov.in/PressReleaseDetail.aspx?PRID=2318911</w:t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Shivraj Singh Chouhan Hands Over 3 Lakh Houses Worth ₹3,600 Crore to Andhra Pradesh, Lays Foundation for India’s First 3D Concrete-Printed Housing Project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Rural Development  |  Keywords: ed</w:t>
        <w:br/>
      </w:r>
      <w:r>
        <w:rPr>
          <w:b/>
          <w:color w:val="1E40AF"/>
          <w:sz w:val="20"/>
        </w:rPr>
        <w:t>UPSC Alignment: Aligined with General Studies 3 topics: ed</w:t>
        <w:br/>
      </w:r>
      <w:r>
        <w:rPr>
          <w:color w:val="0284C7"/>
          <w:sz w:val="18"/>
        </w:rPr>
        <w:t>Official PIB Link: https://www.pib.gov.in/PressReleaseDetail.aspx?PRID=2318899</w:t>
        <w:br/>
      </w:r>
    </w:p>
    <w:p>
      <w:pPr>
        <w:spacing w:before="80" w:after="40"/>
        <w:ind w:left="288"/>
      </w:pPr>
      <w:r>
        <w:rPr>
          <w:b/>
        </w:rPr>
        <w:t xml:space="preserve">9. </w:t>
      </w:r>
      <w:r>
        <w:rPr>
          <w:rFonts w:ascii="Calibri" w:hAnsi="Calibri"/>
          <w:b/>
          <w:sz w:val="23"/>
        </w:rPr>
        <w:t>Union Minister Dr. Jitendra Singh Hosts Lunch for Delhi based Medical Alumni from Jammu, Recalls His Days as Professor in GMC Jammu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ed</w:t>
        <w:br/>
      </w:r>
      <w:r>
        <w:rPr>
          <w:b/>
          <w:color w:val="1E40AF"/>
          <w:sz w:val="20"/>
        </w:rPr>
        <w:t>UPSC Alignment: Aligined with General Studies 3 topics: ed</w:t>
        <w:br/>
      </w:r>
      <w:r>
        <w:rPr>
          <w:color w:val="0284C7"/>
          <w:sz w:val="18"/>
        </w:rPr>
        <w:t>Official PIB Link: https://www.pib.gov.in/PressReleaseDetail.aspx?PRID=2318893</w:t>
        <w:br/>
      </w:r>
    </w:p>
    <w:p>
      <w:pPr>
        <w:spacing w:before="80" w:after="40"/>
        <w:ind w:left="288"/>
      </w:pPr>
      <w:r>
        <w:rPr>
          <w:b/>
        </w:rPr>
        <w:t xml:space="preserve">10. </w:t>
      </w:r>
      <w:r>
        <w:rPr>
          <w:rFonts w:ascii="Calibri" w:hAnsi="Calibri"/>
          <w:b/>
          <w:sz w:val="23"/>
        </w:rPr>
        <w:t>Union Minister Sarbananda Sonowal to Flag Off First International Cargo Voyage from Dibrugarh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Ports, Shipping and Waterways  |  Keywords: port</w:t>
        <w:br/>
      </w:r>
      <w:r>
        <w:rPr>
          <w:b/>
          <w:color w:val="1E40AF"/>
          <w:sz w:val="20"/>
        </w:rPr>
        <w:t>UPSC Alignment: Aligined with General Studies 3 topics: port</w:t>
        <w:br/>
      </w:r>
      <w:r>
        <w:rPr>
          <w:color w:val="0284C7"/>
          <w:sz w:val="18"/>
        </w:rPr>
        <w:t>Official PIB Link: https://www.pib.gov.in/PressReleaseDetail.aspx?PRID=2318945</w:t>
        <w:br/>
      </w:r>
    </w:p>
    <w:p>
      <w:pPr>
        <w:spacing w:before="80" w:after="40"/>
        <w:ind w:left="288"/>
      </w:pPr>
      <w:r>
        <w:rPr>
          <w:b/>
        </w:rPr>
        <w:t xml:space="preserve">11. </w:t>
      </w:r>
      <w:r>
        <w:rPr>
          <w:rFonts w:ascii="Calibri" w:hAnsi="Calibri"/>
          <w:b/>
          <w:sz w:val="23"/>
        </w:rPr>
        <w:t>Reforms aimed at empowering cotton farmers, enhancing transparency and strengthening India’s cotton value chain to take centre stage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Textiles  |  Keywords: farmer, ai, ed</w:t>
        <w:br/>
      </w:r>
      <w:r>
        <w:rPr>
          <w:b/>
          <w:color w:val="1E40AF"/>
          <w:sz w:val="20"/>
        </w:rPr>
        <w:t>UPSC Alignment: Aligined with General Studies 3 topics: farmer, ai, ed</w:t>
        <w:br/>
      </w:r>
      <w:r>
        <w:rPr>
          <w:color w:val="0284C7"/>
          <w:sz w:val="18"/>
        </w:rPr>
        <w:t>Official PIB Link: https://www.pib.gov.in/PressReleaseDetail.aspx?PRID=2318919</w:t>
        <w:br/>
      </w:r>
    </w:p>
    <w:p>
      <w:pPr>
        <w:spacing w:before="80" w:after="40"/>
        <w:ind w:left="288"/>
      </w:pPr>
      <w:r>
        <w:rPr>
          <w:b/>
        </w:rPr>
        <w:t xml:space="preserve">12. </w:t>
      </w:r>
      <w:r>
        <w:rPr>
          <w:rFonts w:ascii="Calibri" w:hAnsi="Calibri"/>
          <w:b/>
          <w:sz w:val="23"/>
        </w:rPr>
        <w:t>MY Bharat Organises “Walk for Nasha Mukt Yuva” Nationwide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Youth Affairs and Sports  |  Keywords: port, ai</w:t>
        <w:br/>
      </w:r>
      <w:r>
        <w:rPr>
          <w:b/>
          <w:color w:val="1E40AF"/>
          <w:sz w:val="20"/>
        </w:rPr>
        <w:t>UPSC Alignment: Aligined with General Studies 3 topics: port, ai</w:t>
        <w:br/>
      </w:r>
      <w:r>
        <w:rPr>
          <w:color w:val="0284C7"/>
          <w:sz w:val="18"/>
        </w:rPr>
        <w:t>Official PIB Link: https://www.pib.gov.in/PressReleaseDetail.aspx?PRID=2318959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