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2D30" w:rsidRPr="001E2D30" w:rsidRDefault="001E2D30" w:rsidP="001E2D30">
      <w:pPr>
        <w:shd w:val="clear" w:color="auto" w:fill="FFFFFF"/>
        <w:spacing w:after="0" w:line="240" w:lineRule="auto"/>
        <w:textAlignment w:val="baseline"/>
        <w:rPr>
          <w:rFonts w:ascii="Helvetica" w:eastAsia="Times New Roman" w:hAnsi="Helvetica" w:cs="Helvetica"/>
          <w:color w:val="666666"/>
          <w:sz w:val="23"/>
          <w:szCs w:val="23"/>
        </w:rPr>
      </w:pPr>
      <w:r w:rsidRPr="001E2D30">
        <w:rPr>
          <w:rFonts w:ascii="inherit" w:eastAsia="Times New Roman" w:hAnsi="inherit" w:cs="Helvetica"/>
          <w:b/>
          <w:bCs/>
          <w:color w:val="000000"/>
          <w:sz w:val="23"/>
          <w:szCs w:val="23"/>
          <w:bdr w:val="none" w:sz="0" w:space="0" w:color="auto" w:frame="1"/>
        </w:rPr>
        <w:t>Explain what is Model-View-Controller?</w:t>
      </w:r>
    </w:p>
    <w:p w:rsidR="001E2D30" w:rsidRPr="001E2D30" w:rsidRDefault="001E2D30" w:rsidP="001E2D30">
      <w:pPr>
        <w:shd w:val="clear" w:color="auto" w:fill="FFFFFF"/>
        <w:spacing w:before="204" w:after="204" w:line="240" w:lineRule="auto"/>
        <w:textAlignment w:val="baseline"/>
        <w:rPr>
          <w:rFonts w:ascii="Helvetica" w:eastAsia="Times New Roman" w:hAnsi="Helvetica" w:cs="Helvetica"/>
          <w:color w:val="666666"/>
          <w:sz w:val="23"/>
          <w:szCs w:val="23"/>
        </w:rPr>
      </w:pPr>
      <w:r w:rsidRPr="001E2D30">
        <w:rPr>
          <w:rFonts w:ascii="Helvetica" w:eastAsia="Times New Roman" w:hAnsi="Helvetica" w:cs="Helvetica"/>
          <w:color w:val="666666"/>
          <w:sz w:val="23"/>
          <w:szCs w:val="23"/>
        </w:rPr>
        <w:t>MVC is a software architecture pattern for developing web application. It is handled by three objects Model-View-Controller.</w:t>
      </w:r>
    </w:p>
    <w:p w:rsidR="001E2D30" w:rsidRPr="001E2D30" w:rsidRDefault="001E2D30" w:rsidP="001E2D30">
      <w:pPr>
        <w:shd w:val="clear" w:color="auto" w:fill="FFFFFF"/>
        <w:spacing w:after="0" w:line="240" w:lineRule="auto"/>
        <w:textAlignment w:val="baseline"/>
        <w:rPr>
          <w:rFonts w:ascii="Helvetica" w:eastAsia="Times New Roman" w:hAnsi="Helvetica" w:cs="Helvetica"/>
          <w:color w:val="666666"/>
          <w:sz w:val="23"/>
          <w:szCs w:val="23"/>
        </w:rPr>
      </w:pPr>
      <w:r w:rsidRPr="001E2D30">
        <w:rPr>
          <w:rFonts w:ascii="inherit" w:eastAsia="Times New Roman" w:hAnsi="inherit" w:cs="Helvetica"/>
          <w:b/>
          <w:bCs/>
          <w:color w:val="000000"/>
          <w:sz w:val="23"/>
          <w:szCs w:val="23"/>
          <w:bdr w:val="none" w:sz="0" w:space="0" w:color="auto" w:frame="1"/>
        </w:rPr>
        <w:t>Mention what does Model-View-Controller represent in an MVC application?</w:t>
      </w:r>
    </w:p>
    <w:p w:rsidR="001E2D30" w:rsidRPr="001E2D30" w:rsidRDefault="001E2D30" w:rsidP="001E2D30">
      <w:pPr>
        <w:numPr>
          <w:ilvl w:val="0"/>
          <w:numId w:val="1"/>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1E2D30">
        <w:rPr>
          <w:rFonts w:ascii="inherit" w:eastAsia="Times New Roman" w:hAnsi="inherit" w:cs="Helvetica"/>
          <w:b/>
          <w:bCs/>
          <w:color w:val="000000"/>
          <w:sz w:val="23"/>
          <w:szCs w:val="23"/>
          <w:bdr w:val="none" w:sz="0" w:space="0" w:color="auto" w:frame="1"/>
        </w:rPr>
        <w:t>Model</w:t>
      </w:r>
      <w:r w:rsidRPr="001E2D30">
        <w:rPr>
          <w:rFonts w:ascii="inherit" w:eastAsia="Times New Roman" w:hAnsi="inherit" w:cs="Helvetica"/>
          <w:color w:val="666666"/>
          <w:sz w:val="23"/>
          <w:szCs w:val="23"/>
        </w:rPr>
        <w:t>– It represents the application data domain. In other words applications business logic is contained within the model and is responsible for maintaining data</w:t>
      </w:r>
    </w:p>
    <w:p w:rsidR="001E2D30" w:rsidRPr="001E2D30" w:rsidRDefault="001E2D30" w:rsidP="001E2D30">
      <w:pPr>
        <w:numPr>
          <w:ilvl w:val="0"/>
          <w:numId w:val="1"/>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1E2D30">
        <w:rPr>
          <w:rFonts w:ascii="inherit" w:eastAsia="Times New Roman" w:hAnsi="inherit" w:cs="Helvetica"/>
          <w:b/>
          <w:bCs/>
          <w:color w:val="000000"/>
          <w:sz w:val="23"/>
          <w:szCs w:val="23"/>
          <w:bdr w:val="none" w:sz="0" w:space="0" w:color="auto" w:frame="1"/>
        </w:rPr>
        <w:t>View</w:t>
      </w:r>
      <w:r w:rsidRPr="001E2D30">
        <w:rPr>
          <w:rFonts w:ascii="inherit" w:eastAsia="Times New Roman" w:hAnsi="inherit" w:cs="Helvetica"/>
          <w:color w:val="666666"/>
          <w:sz w:val="23"/>
          <w:szCs w:val="23"/>
        </w:rPr>
        <w:t xml:space="preserve">– It represents the user interface, with which the end </w:t>
      </w:r>
      <w:proofErr w:type="gramStart"/>
      <w:r w:rsidRPr="001E2D30">
        <w:rPr>
          <w:rFonts w:ascii="inherit" w:eastAsia="Times New Roman" w:hAnsi="inherit" w:cs="Helvetica"/>
          <w:color w:val="666666"/>
          <w:sz w:val="23"/>
          <w:szCs w:val="23"/>
        </w:rPr>
        <w:t>users communicates</w:t>
      </w:r>
      <w:proofErr w:type="gramEnd"/>
      <w:r w:rsidRPr="001E2D30">
        <w:rPr>
          <w:rFonts w:ascii="inherit" w:eastAsia="Times New Roman" w:hAnsi="inherit" w:cs="Helvetica"/>
          <w:color w:val="666666"/>
          <w:sz w:val="23"/>
          <w:szCs w:val="23"/>
        </w:rPr>
        <w:t>. In short all the user interface logic is contained within the VIEW</w:t>
      </w:r>
    </w:p>
    <w:p w:rsidR="001E2D30" w:rsidRPr="001E2D30" w:rsidRDefault="001E2D30" w:rsidP="001E2D30">
      <w:pPr>
        <w:numPr>
          <w:ilvl w:val="0"/>
          <w:numId w:val="1"/>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1E2D30">
        <w:rPr>
          <w:rFonts w:ascii="inherit" w:eastAsia="Times New Roman" w:hAnsi="inherit" w:cs="Helvetica"/>
          <w:b/>
          <w:bCs/>
          <w:color w:val="000000"/>
          <w:sz w:val="23"/>
          <w:szCs w:val="23"/>
          <w:bdr w:val="none" w:sz="0" w:space="0" w:color="auto" w:frame="1"/>
        </w:rPr>
        <w:t>Controller</w:t>
      </w:r>
      <w:r w:rsidRPr="001E2D30">
        <w:rPr>
          <w:rFonts w:ascii="inherit" w:eastAsia="Times New Roman" w:hAnsi="inherit" w:cs="Helvetica"/>
          <w:color w:val="666666"/>
          <w:sz w:val="23"/>
          <w:szCs w:val="23"/>
        </w:rPr>
        <w:t xml:space="preserve">– It is the controller that answers to user actions. Based on the user actions, the respective </w:t>
      </w:r>
      <w:proofErr w:type="gramStart"/>
      <w:r w:rsidRPr="001E2D30">
        <w:rPr>
          <w:rFonts w:ascii="inherit" w:eastAsia="Times New Roman" w:hAnsi="inherit" w:cs="Helvetica"/>
          <w:color w:val="666666"/>
          <w:sz w:val="23"/>
          <w:szCs w:val="23"/>
        </w:rPr>
        <w:t>controller responds within the model and choose</w:t>
      </w:r>
      <w:proofErr w:type="gramEnd"/>
      <w:r w:rsidRPr="001E2D30">
        <w:rPr>
          <w:rFonts w:ascii="inherit" w:eastAsia="Times New Roman" w:hAnsi="inherit" w:cs="Helvetica"/>
          <w:color w:val="666666"/>
          <w:sz w:val="23"/>
          <w:szCs w:val="23"/>
        </w:rPr>
        <w:t xml:space="preserve"> a view to render that display the user interface.  The user input logic is contained with-in the controller</w:t>
      </w:r>
    </w:p>
    <w:p w:rsidR="001E2D30" w:rsidRPr="001E2D30" w:rsidRDefault="001E2D30" w:rsidP="001E2D30">
      <w:pPr>
        <w:shd w:val="clear" w:color="auto" w:fill="FFFFFF"/>
        <w:spacing w:after="0" w:line="240" w:lineRule="auto"/>
        <w:textAlignment w:val="baseline"/>
        <w:rPr>
          <w:rFonts w:ascii="Helvetica" w:eastAsia="Times New Roman" w:hAnsi="Helvetica" w:cs="Helvetica"/>
          <w:color w:val="666666"/>
          <w:sz w:val="23"/>
          <w:szCs w:val="23"/>
        </w:rPr>
      </w:pPr>
      <w:r w:rsidRPr="001E2D30">
        <w:rPr>
          <w:rFonts w:ascii="inherit" w:eastAsia="Times New Roman" w:hAnsi="inherit" w:cs="Helvetica"/>
          <w:b/>
          <w:bCs/>
          <w:color w:val="000000"/>
          <w:sz w:val="23"/>
          <w:szCs w:val="23"/>
          <w:bdr w:val="none" w:sz="0" w:space="0" w:color="auto" w:frame="1"/>
        </w:rPr>
        <w:t xml:space="preserve">Mention what </w:t>
      </w:r>
      <w:proofErr w:type="gramStart"/>
      <w:r w:rsidRPr="001E2D30">
        <w:rPr>
          <w:rFonts w:ascii="inherit" w:eastAsia="Times New Roman" w:hAnsi="inherit" w:cs="Helvetica"/>
          <w:b/>
          <w:bCs/>
          <w:color w:val="000000"/>
          <w:sz w:val="23"/>
          <w:szCs w:val="23"/>
          <w:bdr w:val="none" w:sz="0" w:space="0" w:color="auto" w:frame="1"/>
        </w:rPr>
        <w:t>is the advantages</w:t>
      </w:r>
      <w:proofErr w:type="gramEnd"/>
      <w:r w:rsidRPr="001E2D30">
        <w:rPr>
          <w:rFonts w:ascii="inherit" w:eastAsia="Times New Roman" w:hAnsi="inherit" w:cs="Helvetica"/>
          <w:b/>
          <w:bCs/>
          <w:color w:val="000000"/>
          <w:sz w:val="23"/>
          <w:szCs w:val="23"/>
          <w:bdr w:val="none" w:sz="0" w:space="0" w:color="auto" w:frame="1"/>
        </w:rPr>
        <w:t xml:space="preserve"> of MVC?</w:t>
      </w:r>
    </w:p>
    <w:p w:rsidR="001E2D30" w:rsidRPr="001E2D30" w:rsidRDefault="001E2D30" w:rsidP="001E2D30">
      <w:pPr>
        <w:numPr>
          <w:ilvl w:val="0"/>
          <w:numId w:val="2"/>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1E2D30">
        <w:rPr>
          <w:rFonts w:ascii="inherit" w:eastAsia="Times New Roman" w:hAnsi="inherit" w:cs="Helvetica"/>
          <w:color w:val="666666"/>
          <w:sz w:val="23"/>
          <w:szCs w:val="23"/>
        </w:rPr>
        <w:t>MVC segregates your project into a different segment, and it becomes easy for developers to work on</w:t>
      </w:r>
    </w:p>
    <w:p w:rsidR="001E2D30" w:rsidRPr="001E2D30" w:rsidRDefault="001E2D30" w:rsidP="001E2D30">
      <w:pPr>
        <w:numPr>
          <w:ilvl w:val="0"/>
          <w:numId w:val="2"/>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1E2D30">
        <w:rPr>
          <w:rFonts w:ascii="inherit" w:eastAsia="Times New Roman" w:hAnsi="inherit" w:cs="Helvetica"/>
          <w:color w:val="666666"/>
          <w:sz w:val="23"/>
          <w:szCs w:val="23"/>
        </w:rPr>
        <w:t>It is easy to edit or change some part of your project that makes project less development and maintenance cost</w:t>
      </w:r>
    </w:p>
    <w:p w:rsidR="001E2D30" w:rsidRPr="001E2D30" w:rsidRDefault="001E2D30" w:rsidP="001E2D30">
      <w:pPr>
        <w:numPr>
          <w:ilvl w:val="0"/>
          <w:numId w:val="2"/>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1E2D30">
        <w:rPr>
          <w:rFonts w:ascii="inherit" w:eastAsia="Times New Roman" w:hAnsi="inherit" w:cs="Helvetica"/>
          <w:color w:val="666666"/>
          <w:sz w:val="23"/>
          <w:szCs w:val="23"/>
        </w:rPr>
        <w:t>MVC makes your project more systematic</w:t>
      </w:r>
    </w:p>
    <w:p w:rsidR="001E2D30" w:rsidRPr="001E2D30" w:rsidRDefault="001E2D30" w:rsidP="001E2D30">
      <w:pPr>
        <w:shd w:val="clear" w:color="auto" w:fill="FFFFFF"/>
        <w:spacing w:after="0" w:line="240" w:lineRule="auto"/>
        <w:textAlignment w:val="baseline"/>
        <w:rPr>
          <w:rFonts w:ascii="Helvetica" w:eastAsia="Times New Roman" w:hAnsi="Helvetica" w:cs="Helvetica"/>
          <w:color w:val="666666"/>
          <w:sz w:val="23"/>
          <w:szCs w:val="23"/>
        </w:rPr>
      </w:pPr>
      <w:r w:rsidRPr="001E2D30">
        <w:rPr>
          <w:rFonts w:ascii="inherit" w:eastAsia="Times New Roman" w:hAnsi="inherit" w:cs="Helvetica"/>
          <w:b/>
          <w:bCs/>
          <w:color w:val="000000"/>
          <w:sz w:val="23"/>
          <w:szCs w:val="23"/>
          <w:bdr w:val="none" w:sz="0" w:space="0" w:color="auto" w:frame="1"/>
        </w:rPr>
        <w:t>Explain the role of “</w:t>
      </w:r>
      <w:proofErr w:type="spellStart"/>
      <w:r w:rsidRPr="001E2D30">
        <w:rPr>
          <w:rFonts w:ascii="inherit" w:eastAsia="Times New Roman" w:hAnsi="inherit" w:cs="Helvetica"/>
          <w:b/>
          <w:bCs/>
          <w:color w:val="000000"/>
          <w:sz w:val="23"/>
          <w:szCs w:val="23"/>
          <w:bdr w:val="none" w:sz="0" w:space="0" w:color="auto" w:frame="1"/>
        </w:rPr>
        <w:t>ActionFilters</w:t>
      </w:r>
      <w:proofErr w:type="spellEnd"/>
      <w:r w:rsidRPr="001E2D30">
        <w:rPr>
          <w:rFonts w:ascii="inherit" w:eastAsia="Times New Roman" w:hAnsi="inherit" w:cs="Helvetica"/>
          <w:b/>
          <w:bCs/>
          <w:color w:val="000000"/>
          <w:sz w:val="23"/>
          <w:szCs w:val="23"/>
          <w:bdr w:val="none" w:sz="0" w:space="0" w:color="auto" w:frame="1"/>
        </w:rPr>
        <w:t>” in MVC?</w:t>
      </w:r>
    </w:p>
    <w:p w:rsidR="001E2D30" w:rsidRDefault="001E2D30" w:rsidP="001E2D30">
      <w:pPr>
        <w:pStyle w:val="ListParagraph"/>
        <w:numPr>
          <w:ilvl w:val="0"/>
          <w:numId w:val="2"/>
        </w:numPr>
        <w:shd w:val="clear" w:color="auto" w:fill="FFFFFF"/>
        <w:spacing w:before="204" w:after="204" w:line="240" w:lineRule="auto"/>
        <w:textAlignment w:val="baseline"/>
        <w:rPr>
          <w:rFonts w:ascii="Helvetica" w:eastAsia="Times New Roman" w:hAnsi="Helvetica" w:cs="Helvetica"/>
          <w:color w:val="666666"/>
          <w:sz w:val="23"/>
          <w:szCs w:val="23"/>
        </w:rPr>
      </w:pPr>
      <w:r w:rsidRPr="001E2D30">
        <w:rPr>
          <w:rFonts w:ascii="Helvetica" w:eastAsia="Times New Roman" w:hAnsi="Helvetica" w:cs="Helvetica"/>
          <w:color w:val="666666"/>
          <w:sz w:val="23"/>
          <w:szCs w:val="23"/>
        </w:rPr>
        <w:t xml:space="preserve">In MVC </w:t>
      </w:r>
      <w:proofErr w:type="gramStart"/>
      <w:r w:rsidRPr="001E2D30">
        <w:rPr>
          <w:rFonts w:ascii="Helvetica" w:eastAsia="Times New Roman" w:hAnsi="Helvetica" w:cs="Helvetica"/>
          <w:color w:val="666666"/>
          <w:sz w:val="23"/>
          <w:szCs w:val="23"/>
        </w:rPr>
        <w:t xml:space="preserve">“ </w:t>
      </w:r>
      <w:proofErr w:type="spellStart"/>
      <w:r w:rsidRPr="001E2D30">
        <w:rPr>
          <w:rFonts w:ascii="Helvetica" w:eastAsia="Times New Roman" w:hAnsi="Helvetica" w:cs="Helvetica"/>
          <w:color w:val="666666"/>
          <w:sz w:val="23"/>
          <w:szCs w:val="23"/>
        </w:rPr>
        <w:t>ActionFilters</w:t>
      </w:r>
      <w:proofErr w:type="spellEnd"/>
      <w:proofErr w:type="gramEnd"/>
      <w:r w:rsidRPr="001E2D30">
        <w:rPr>
          <w:rFonts w:ascii="Helvetica" w:eastAsia="Times New Roman" w:hAnsi="Helvetica" w:cs="Helvetica"/>
          <w:color w:val="666666"/>
          <w:sz w:val="23"/>
          <w:szCs w:val="23"/>
        </w:rPr>
        <w:t>” help you to execute logic while MVC action is executed or its executing.</w:t>
      </w:r>
    </w:p>
    <w:p w:rsidR="001E2D30" w:rsidRPr="001E2D30" w:rsidRDefault="001E2D30" w:rsidP="001E2D30">
      <w:pPr>
        <w:shd w:val="clear" w:color="auto" w:fill="FFFFFF"/>
        <w:spacing w:after="0" w:line="240" w:lineRule="auto"/>
        <w:textAlignment w:val="baseline"/>
        <w:rPr>
          <w:rFonts w:ascii="Helvetica" w:eastAsia="Times New Roman" w:hAnsi="Helvetica" w:cs="Helvetica"/>
          <w:color w:val="666666"/>
          <w:sz w:val="23"/>
          <w:szCs w:val="23"/>
        </w:rPr>
      </w:pPr>
      <w:r w:rsidRPr="001E2D30">
        <w:rPr>
          <w:rFonts w:ascii="inherit" w:eastAsia="Times New Roman" w:hAnsi="inherit" w:cs="Helvetica"/>
          <w:b/>
          <w:bCs/>
          <w:color w:val="000000"/>
          <w:sz w:val="23"/>
          <w:szCs w:val="23"/>
          <w:bdr w:val="none" w:sz="0" w:space="0" w:color="auto" w:frame="1"/>
        </w:rPr>
        <w:t>Explain what are the steps for the execution of an MVC project?</w:t>
      </w:r>
    </w:p>
    <w:p w:rsidR="001E2D30" w:rsidRPr="001E2D30" w:rsidRDefault="001E2D30" w:rsidP="001E2D30">
      <w:pPr>
        <w:shd w:val="clear" w:color="auto" w:fill="FFFFFF"/>
        <w:spacing w:before="204" w:after="204" w:line="240" w:lineRule="auto"/>
        <w:textAlignment w:val="baseline"/>
        <w:rPr>
          <w:rFonts w:ascii="Helvetica" w:eastAsia="Times New Roman" w:hAnsi="Helvetica" w:cs="Helvetica"/>
          <w:color w:val="666666"/>
          <w:sz w:val="23"/>
          <w:szCs w:val="23"/>
        </w:rPr>
      </w:pPr>
      <w:r w:rsidRPr="001E2D30">
        <w:rPr>
          <w:rFonts w:ascii="Helvetica" w:eastAsia="Times New Roman" w:hAnsi="Helvetica" w:cs="Helvetica"/>
          <w:color w:val="666666"/>
          <w:sz w:val="23"/>
          <w:szCs w:val="23"/>
        </w:rPr>
        <w:t>The steps for the execution of an MVC project includes</w:t>
      </w:r>
    </w:p>
    <w:p w:rsidR="001E2D30" w:rsidRPr="001E2D30" w:rsidRDefault="001E2D30" w:rsidP="001E2D30">
      <w:pPr>
        <w:numPr>
          <w:ilvl w:val="0"/>
          <w:numId w:val="2"/>
        </w:numPr>
        <w:shd w:val="clear" w:color="auto" w:fill="FFFFFF"/>
        <w:spacing w:after="0" w:line="240" w:lineRule="auto"/>
        <w:textAlignment w:val="baseline"/>
        <w:rPr>
          <w:rFonts w:ascii="inherit" w:eastAsia="Times New Roman" w:hAnsi="inherit" w:cs="Helvetica"/>
          <w:color w:val="666666"/>
          <w:sz w:val="23"/>
          <w:szCs w:val="23"/>
        </w:rPr>
      </w:pPr>
      <w:r w:rsidRPr="001E2D30">
        <w:rPr>
          <w:rFonts w:ascii="inherit" w:eastAsia="Times New Roman" w:hAnsi="inherit" w:cs="Helvetica"/>
          <w:color w:val="666666"/>
          <w:sz w:val="23"/>
          <w:szCs w:val="23"/>
        </w:rPr>
        <w:t>Receive first request for the application</w:t>
      </w:r>
    </w:p>
    <w:p w:rsidR="001E2D30" w:rsidRPr="001E2D30" w:rsidRDefault="001E2D30" w:rsidP="001E2D30">
      <w:pPr>
        <w:numPr>
          <w:ilvl w:val="0"/>
          <w:numId w:val="2"/>
        </w:numPr>
        <w:shd w:val="clear" w:color="auto" w:fill="FFFFFF"/>
        <w:spacing w:after="0" w:line="240" w:lineRule="auto"/>
        <w:textAlignment w:val="baseline"/>
        <w:rPr>
          <w:rFonts w:ascii="inherit" w:eastAsia="Times New Roman" w:hAnsi="inherit" w:cs="Helvetica"/>
          <w:color w:val="666666"/>
          <w:sz w:val="23"/>
          <w:szCs w:val="23"/>
        </w:rPr>
      </w:pPr>
      <w:r w:rsidRPr="001E2D30">
        <w:rPr>
          <w:rFonts w:ascii="inherit" w:eastAsia="Times New Roman" w:hAnsi="inherit" w:cs="Helvetica"/>
          <w:color w:val="666666"/>
          <w:sz w:val="23"/>
          <w:szCs w:val="23"/>
        </w:rPr>
        <w:t>Performs routing</w:t>
      </w:r>
    </w:p>
    <w:p w:rsidR="001E2D30" w:rsidRPr="001E2D30" w:rsidRDefault="001E2D30" w:rsidP="001E2D30">
      <w:pPr>
        <w:numPr>
          <w:ilvl w:val="0"/>
          <w:numId w:val="2"/>
        </w:numPr>
        <w:shd w:val="clear" w:color="auto" w:fill="FFFFFF"/>
        <w:spacing w:after="0" w:line="240" w:lineRule="auto"/>
        <w:textAlignment w:val="baseline"/>
        <w:rPr>
          <w:rFonts w:ascii="inherit" w:eastAsia="Times New Roman" w:hAnsi="inherit" w:cs="Helvetica"/>
          <w:color w:val="666666"/>
          <w:sz w:val="23"/>
          <w:szCs w:val="23"/>
        </w:rPr>
      </w:pPr>
      <w:r w:rsidRPr="001E2D30">
        <w:rPr>
          <w:rFonts w:ascii="inherit" w:eastAsia="Times New Roman" w:hAnsi="inherit" w:cs="Helvetica"/>
          <w:color w:val="666666"/>
          <w:sz w:val="23"/>
          <w:szCs w:val="23"/>
        </w:rPr>
        <w:t>Creates MVC request handler</w:t>
      </w:r>
    </w:p>
    <w:p w:rsidR="001E2D30" w:rsidRPr="001E2D30" w:rsidRDefault="001E2D30" w:rsidP="001E2D30">
      <w:pPr>
        <w:numPr>
          <w:ilvl w:val="0"/>
          <w:numId w:val="2"/>
        </w:numPr>
        <w:shd w:val="clear" w:color="auto" w:fill="FFFFFF"/>
        <w:spacing w:after="0" w:line="240" w:lineRule="auto"/>
        <w:textAlignment w:val="baseline"/>
        <w:rPr>
          <w:rFonts w:ascii="inherit" w:eastAsia="Times New Roman" w:hAnsi="inherit" w:cs="Helvetica"/>
          <w:color w:val="666666"/>
          <w:sz w:val="23"/>
          <w:szCs w:val="23"/>
        </w:rPr>
      </w:pPr>
      <w:r w:rsidRPr="001E2D30">
        <w:rPr>
          <w:rFonts w:ascii="inherit" w:eastAsia="Times New Roman" w:hAnsi="inherit" w:cs="Helvetica"/>
          <w:color w:val="666666"/>
          <w:sz w:val="23"/>
          <w:szCs w:val="23"/>
        </w:rPr>
        <w:t>Create Controller</w:t>
      </w:r>
    </w:p>
    <w:p w:rsidR="001E2D30" w:rsidRPr="001E2D30" w:rsidRDefault="001E2D30" w:rsidP="001E2D30">
      <w:pPr>
        <w:numPr>
          <w:ilvl w:val="0"/>
          <w:numId w:val="2"/>
        </w:numPr>
        <w:shd w:val="clear" w:color="auto" w:fill="FFFFFF"/>
        <w:spacing w:after="0" w:line="240" w:lineRule="auto"/>
        <w:textAlignment w:val="baseline"/>
        <w:rPr>
          <w:rFonts w:ascii="inherit" w:eastAsia="Times New Roman" w:hAnsi="inherit" w:cs="Helvetica"/>
          <w:color w:val="666666"/>
          <w:sz w:val="23"/>
          <w:szCs w:val="23"/>
        </w:rPr>
      </w:pPr>
      <w:r w:rsidRPr="001E2D30">
        <w:rPr>
          <w:rFonts w:ascii="inherit" w:eastAsia="Times New Roman" w:hAnsi="inherit" w:cs="Helvetica"/>
          <w:color w:val="666666"/>
          <w:sz w:val="23"/>
          <w:szCs w:val="23"/>
        </w:rPr>
        <w:t>Execute Controller</w:t>
      </w:r>
    </w:p>
    <w:p w:rsidR="001E2D30" w:rsidRPr="001E2D30" w:rsidRDefault="001E2D30" w:rsidP="001E2D30">
      <w:pPr>
        <w:numPr>
          <w:ilvl w:val="0"/>
          <w:numId w:val="2"/>
        </w:numPr>
        <w:shd w:val="clear" w:color="auto" w:fill="FFFFFF"/>
        <w:spacing w:after="0" w:line="240" w:lineRule="auto"/>
        <w:textAlignment w:val="baseline"/>
        <w:rPr>
          <w:rFonts w:ascii="inherit" w:eastAsia="Times New Roman" w:hAnsi="inherit" w:cs="Helvetica"/>
          <w:color w:val="666666"/>
          <w:sz w:val="23"/>
          <w:szCs w:val="23"/>
        </w:rPr>
      </w:pPr>
      <w:r w:rsidRPr="001E2D30">
        <w:rPr>
          <w:rFonts w:ascii="inherit" w:eastAsia="Times New Roman" w:hAnsi="inherit" w:cs="Helvetica"/>
          <w:color w:val="666666"/>
          <w:sz w:val="23"/>
          <w:szCs w:val="23"/>
        </w:rPr>
        <w:t>Invoke action</w:t>
      </w:r>
    </w:p>
    <w:p w:rsidR="001E2D30" w:rsidRDefault="001E2D30" w:rsidP="001E2D30">
      <w:pPr>
        <w:numPr>
          <w:ilvl w:val="0"/>
          <w:numId w:val="2"/>
        </w:numPr>
        <w:shd w:val="clear" w:color="auto" w:fill="FFFFFF"/>
        <w:spacing w:after="0" w:line="240" w:lineRule="auto"/>
        <w:textAlignment w:val="baseline"/>
        <w:rPr>
          <w:rFonts w:ascii="inherit" w:eastAsia="Times New Roman" w:hAnsi="inherit" w:cs="Helvetica"/>
          <w:color w:val="666666"/>
          <w:sz w:val="23"/>
          <w:szCs w:val="23"/>
        </w:rPr>
      </w:pPr>
      <w:r w:rsidRPr="001E2D30">
        <w:rPr>
          <w:rFonts w:ascii="inherit" w:eastAsia="Times New Roman" w:hAnsi="inherit" w:cs="Helvetica"/>
          <w:color w:val="666666"/>
          <w:sz w:val="23"/>
          <w:szCs w:val="23"/>
        </w:rPr>
        <w:t>Execute Result</w:t>
      </w:r>
    </w:p>
    <w:p w:rsidR="001E2D30" w:rsidRPr="001E2D30" w:rsidRDefault="001E2D30" w:rsidP="001E2D30">
      <w:pPr>
        <w:shd w:val="clear" w:color="auto" w:fill="FFFFFF"/>
        <w:spacing w:after="0" w:line="240" w:lineRule="auto"/>
        <w:textAlignment w:val="baseline"/>
        <w:rPr>
          <w:rFonts w:ascii="Helvetica" w:eastAsia="Times New Roman" w:hAnsi="Helvetica" w:cs="Helvetica"/>
          <w:color w:val="666666"/>
          <w:sz w:val="23"/>
          <w:szCs w:val="23"/>
        </w:rPr>
      </w:pPr>
      <w:r w:rsidRPr="001E2D30">
        <w:rPr>
          <w:rFonts w:ascii="inherit" w:eastAsia="Times New Roman" w:hAnsi="inherit" w:cs="Helvetica"/>
          <w:b/>
          <w:bCs/>
          <w:color w:val="000000"/>
          <w:sz w:val="23"/>
          <w:szCs w:val="23"/>
          <w:bdr w:val="none" w:sz="0" w:space="0" w:color="auto" w:frame="1"/>
        </w:rPr>
        <w:t> Explain what is routing? What are the three segments for routing is important?</w:t>
      </w:r>
    </w:p>
    <w:p w:rsidR="001E2D30" w:rsidRPr="001E2D30" w:rsidRDefault="001E2D30" w:rsidP="001E2D30">
      <w:pPr>
        <w:shd w:val="clear" w:color="auto" w:fill="FFFFFF"/>
        <w:spacing w:before="204" w:after="204" w:line="240" w:lineRule="auto"/>
        <w:textAlignment w:val="baseline"/>
        <w:rPr>
          <w:rFonts w:ascii="Helvetica" w:eastAsia="Times New Roman" w:hAnsi="Helvetica" w:cs="Helvetica"/>
          <w:color w:val="666666"/>
          <w:sz w:val="23"/>
          <w:szCs w:val="23"/>
        </w:rPr>
      </w:pPr>
      <w:r w:rsidRPr="001E2D30">
        <w:rPr>
          <w:rFonts w:ascii="Helvetica" w:eastAsia="Times New Roman" w:hAnsi="Helvetica" w:cs="Helvetica"/>
          <w:color w:val="666666"/>
          <w:sz w:val="23"/>
          <w:szCs w:val="23"/>
        </w:rPr>
        <w:t>Routing helps you to decide a URL structure and map the URL with the Controller.</w:t>
      </w:r>
    </w:p>
    <w:p w:rsidR="001E2D30" w:rsidRPr="001E2D30" w:rsidRDefault="001E2D30" w:rsidP="001E2D30">
      <w:pPr>
        <w:shd w:val="clear" w:color="auto" w:fill="FFFFFF"/>
        <w:spacing w:before="204" w:after="204" w:line="240" w:lineRule="auto"/>
        <w:textAlignment w:val="baseline"/>
        <w:rPr>
          <w:rFonts w:ascii="Helvetica" w:eastAsia="Times New Roman" w:hAnsi="Helvetica" w:cs="Helvetica"/>
          <w:color w:val="666666"/>
          <w:sz w:val="23"/>
          <w:szCs w:val="23"/>
        </w:rPr>
      </w:pPr>
      <w:r w:rsidRPr="001E2D30">
        <w:rPr>
          <w:rFonts w:ascii="Helvetica" w:eastAsia="Times New Roman" w:hAnsi="Helvetica" w:cs="Helvetica"/>
          <w:color w:val="666666"/>
          <w:sz w:val="23"/>
          <w:szCs w:val="23"/>
        </w:rPr>
        <w:t>The three segments those are important for routing is</w:t>
      </w:r>
    </w:p>
    <w:p w:rsidR="001E2D30" w:rsidRPr="001E2D30" w:rsidRDefault="001E2D30" w:rsidP="001E2D30">
      <w:pPr>
        <w:numPr>
          <w:ilvl w:val="0"/>
          <w:numId w:val="4"/>
        </w:numPr>
        <w:shd w:val="clear" w:color="auto" w:fill="FFFFFF"/>
        <w:spacing w:after="0" w:line="240" w:lineRule="auto"/>
        <w:ind w:left="345" w:firstLine="0"/>
        <w:textAlignment w:val="baseline"/>
        <w:rPr>
          <w:rFonts w:ascii="inherit" w:eastAsia="Times New Roman" w:hAnsi="inherit" w:cs="Helvetica"/>
          <w:color w:val="666666"/>
          <w:sz w:val="23"/>
          <w:szCs w:val="23"/>
        </w:rPr>
      </w:pPr>
      <w:proofErr w:type="spellStart"/>
      <w:r w:rsidRPr="001E2D30">
        <w:rPr>
          <w:rFonts w:ascii="inherit" w:eastAsia="Times New Roman" w:hAnsi="inherit" w:cs="Helvetica"/>
          <w:color w:val="666666"/>
          <w:sz w:val="23"/>
          <w:szCs w:val="23"/>
        </w:rPr>
        <w:t>ControllerName</w:t>
      </w:r>
      <w:proofErr w:type="spellEnd"/>
    </w:p>
    <w:p w:rsidR="001E2D30" w:rsidRPr="001E2D30" w:rsidRDefault="001E2D30" w:rsidP="001E2D30">
      <w:pPr>
        <w:numPr>
          <w:ilvl w:val="0"/>
          <w:numId w:val="4"/>
        </w:numPr>
        <w:shd w:val="clear" w:color="auto" w:fill="FFFFFF"/>
        <w:spacing w:after="0" w:line="240" w:lineRule="auto"/>
        <w:ind w:left="345" w:firstLine="0"/>
        <w:textAlignment w:val="baseline"/>
        <w:rPr>
          <w:rFonts w:ascii="inherit" w:eastAsia="Times New Roman" w:hAnsi="inherit" w:cs="Helvetica"/>
          <w:color w:val="666666"/>
          <w:sz w:val="23"/>
          <w:szCs w:val="23"/>
        </w:rPr>
      </w:pPr>
      <w:proofErr w:type="spellStart"/>
      <w:r w:rsidRPr="001E2D30">
        <w:rPr>
          <w:rFonts w:ascii="inherit" w:eastAsia="Times New Roman" w:hAnsi="inherit" w:cs="Helvetica"/>
          <w:color w:val="666666"/>
          <w:sz w:val="23"/>
          <w:szCs w:val="23"/>
        </w:rPr>
        <w:t>ActionMethodName</w:t>
      </w:r>
      <w:proofErr w:type="spellEnd"/>
    </w:p>
    <w:p w:rsidR="001E2D30" w:rsidRPr="001E2D30" w:rsidRDefault="001E2D30" w:rsidP="001E2D30">
      <w:pPr>
        <w:numPr>
          <w:ilvl w:val="0"/>
          <w:numId w:val="4"/>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1E2D30">
        <w:rPr>
          <w:rFonts w:ascii="inherit" w:eastAsia="Times New Roman" w:hAnsi="inherit" w:cs="Helvetica"/>
          <w:color w:val="666666"/>
          <w:sz w:val="23"/>
          <w:szCs w:val="23"/>
        </w:rPr>
        <w:t>Parameter</w:t>
      </w:r>
    </w:p>
    <w:p w:rsidR="001E2D30" w:rsidRPr="001E2D30" w:rsidRDefault="001E2D30" w:rsidP="001E2D30">
      <w:pPr>
        <w:shd w:val="clear" w:color="auto" w:fill="FFFFFF"/>
        <w:spacing w:after="0" w:line="240" w:lineRule="auto"/>
        <w:textAlignment w:val="baseline"/>
        <w:rPr>
          <w:rFonts w:ascii="Helvetica" w:eastAsia="Times New Roman" w:hAnsi="Helvetica" w:cs="Helvetica"/>
          <w:color w:val="666666"/>
          <w:sz w:val="23"/>
          <w:szCs w:val="23"/>
        </w:rPr>
      </w:pPr>
      <w:r w:rsidRPr="001E2D30">
        <w:rPr>
          <w:rFonts w:ascii="inherit" w:eastAsia="Times New Roman" w:hAnsi="inherit" w:cs="Helvetica"/>
          <w:b/>
          <w:bCs/>
          <w:color w:val="000000"/>
          <w:sz w:val="23"/>
          <w:szCs w:val="23"/>
          <w:bdr w:val="none" w:sz="0" w:space="0" w:color="auto" w:frame="1"/>
        </w:rPr>
        <w:t>14) Explain how routing is done in MVC pattern?</w:t>
      </w:r>
    </w:p>
    <w:p w:rsidR="001E2D30" w:rsidRPr="001E2D30" w:rsidRDefault="001E2D30" w:rsidP="001E2D30">
      <w:pPr>
        <w:shd w:val="clear" w:color="auto" w:fill="FFFFFF"/>
        <w:spacing w:before="204" w:after="204" w:line="240" w:lineRule="auto"/>
        <w:textAlignment w:val="baseline"/>
        <w:rPr>
          <w:rFonts w:ascii="Helvetica" w:eastAsia="Times New Roman" w:hAnsi="Helvetica" w:cs="Helvetica"/>
          <w:color w:val="666666"/>
          <w:sz w:val="23"/>
          <w:szCs w:val="23"/>
        </w:rPr>
      </w:pPr>
      <w:r w:rsidRPr="001E2D30">
        <w:rPr>
          <w:rFonts w:ascii="Helvetica" w:eastAsia="Times New Roman" w:hAnsi="Helvetica" w:cs="Helvetica"/>
          <w:color w:val="666666"/>
          <w:sz w:val="23"/>
          <w:szCs w:val="23"/>
        </w:rPr>
        <w:t xml:space="preserve">There is a group of routes called the </w:t>
      </w:r>
      <w:proofErr w:type="spellStart"/>
      <w:r w:rsidRPr="001E2D30">
        <w:rPr>
          <w:rFonts w:ascii="Helvetica" w:eastAsia="Times New Roman" w:hAnsi="Helvetica" w:cs="Helvetica"/>
          <w:color w:val="666666"/>
          <w:sz w:val="23"/>
          <w:szCs w:val="23"/>
        </w:rPr>
        <w:t>RouteCollection</w:t>
      </w:r>
      <w:proofErr w:type="spellEnd"/>
      <w:r w:rsidRPr="001E2D30">
        <w:rPr>
          <w:rFonts w:ascii="Helvetica" w:eastAsia="Times New Roman" w:hAnsi="Helvetica" w:cs="Helvetica"/>
          <w:color w:val="666666"/>
          <w:sz w:val="23"/>
          <w:szCs w:val="23"/>
        </w:rPr>
        <w:t xml:space="preserve">, which consists of registered routes in the application.  The </w:t>
      </w:r>
      <w:proofErr w:type="spellStart"/>
      <w:r w:rsidRPr="001E2D30">
        <w:rPr>
          <w:rFonts w:ascii="Helvetica" w:eastAsia="Times New Roman" w:hAnsi="Helvetica" w:cs="Helvetica"/>
          <w:color w:val="666666"/>
          <w:sz w:val="23"/>
          <w:szCs w:val="23"/>
        </w:rPr>
        <w:t>RegisterRoutes</w:t>
      </w:r>
      <w:proofErr w:type="spellEnd"/>
      <w:r w:rsidRPr="001E2D30">
        <w:rPr>
          <w:rFonts w:ascii="Helvetica" w:eastAsia="Times New Roman" w:hAnsi="Helvetica" w:cs="Helvetica"/>
          <w:color w:val="666666"/>
          <w:sz w:val="23"/>
          <w:szCs w:val="23"/>
        </w:rPr>
        <w:t xml:space="preserve"> method records the routes in this collection.  A route defines a URL pattern and a handler to use if the request matches the pattern. The first parameter to the </w:t>
      </w:r>
      <w:proofErr w:type="spellStart"/>
      <w:r w:rsidRPr="001E2D30">
        <w:rPr>
          <w:rFonts w:ascii="Helvetica" w:eastAsia="Times New Roman" w:hAnsi="Helvetica" w:cs="Helvetica"/>
          <w:color w:val="666666"/>
          <w:sz w:val="23"/>
          <w:szCs w:val="23"/>
        </w:rPr>
        <w:t>MapRoute</w:t>
      </w:r>
      <w:proofErr w:type="spellEnd"/>
      <w:r w:rsidRPr="001E2D30">
        <w:rPr>
          <w:rFonts w:ascii="Helvetica" w:eastAsia="Times New Roman" w:hAnsi="Helvetica" w:cs="Helvetica"/>
          <w:color w:val="666666"/>
          <w:sz w:val="23"/>
          <w:szCs w:val="23"/>
        </w:rPr>
        <w:t xml:space="preserve"> method is the name of the route. The second parameter will be the pattern to which the URL matches.  The third parameter might be the default values for the placeholders if they are not determined.</w:t>
      </w:r>
    </w:p>
    <w:p w:rsidR="001E2D30" w:rsidRPr="001E2D30" w:rsidRDefault="001E2D30" w:rsidP="001E2D30">
      <w:pPr>
        <w:shd w:val="clear" w:color="auto" w:fill="FFFFFF"/>
        <w:spacing w:after="0" w:line="240" w:lineRule="auto"/>
        <w:textAlignment w:val="baseline"/>
        <w:rPr>
          <w:rFonts w:ascii="Helvetica" w:eastAsia="Times New Roman" w:hAnsi="Helvetica" w:cs="Helvetica"/>
          <w:color w:val="666666"/>
          <w:sz w:val="23"/>
          <w:szCs w:val="23"/>
        </w:rPr>
      </w:pPr>
      <w:r w:rsidRPr="001E2D30">
        <w:rPr>
          <w:rFonts w:ascii="inherit" w:eastAsia="Times New Roman" w:hAnsi="inherit" w:cs="Helvetica"/>
          <w:b/>
          <w:bCs/>
          <w:color w:val="000000"/>
          <w:sz w:val="23"/>
          <w:szCs w:val="23"/>
          <w:bdr w:val="none" w:sz="0" w:space="0" w:color="auto" w:frame="1"/>
        </w:rPr>
        <w:t>List out the types of result in MVC?</w:t>
      </w:r>
    </w:p>
    <w:p w:rsidR="001E2D30" w:rsidRPr="001E2D30" w:rsidRDefault="001E2D30" w:rsidP="001E2D30">
      <w:pPr>
        <w:shd w:val="clear" w:color="auto" w:fill="FFFFFF"/>
        <w:spacing w:before="204" w:after="204" w:line="240" w:lineRule="auto"/>
        <w:textAlignment w:val="baseline"/>
        <w:rPr>
          <w:rFonts w:ascii="Helvetica" w:eastAsia="Times New Roman" w:hAnsi="Helvetica" w:cs="Helvetica"/>
          <w:color w:val="666666"/>
          <w:sz w:val="23"/>
          <w:szCs w:val="23"/>
        </w:rPr>
      </w:pPr>
      <w:r w:rsidRPr="001E2D30">
        <w:rPr>
          <w:rFonts w:ascii="Helvetica" w:eastAsia="Times New Roman" w:hAnsi="Helvetica" w:cs="Helvetica"/>
          <w:color w:val="666666"/>
          <w:sz w:val="23"/>
          <w:szCs w:val="23"/>
        </w:rPr>
        <w:t>In MVC, there are twelve types of results in MVC where “</w:t>
      </w:r>
      <w:proofErr w:type="spellStart"/>
      <w:r w:rsidRPr="001E2D30">
        <w:rPr>
          <w:rFonts w:ascii="Helvetica" w:eastAsia="Times New Roman" w:hAnsi="Helvetica" w:cs="Helvetica"/>
          <w:color w:val="666666"/>
          <w:sz w:val="23"/>
          <w:szCs w:val="23"/>
        </w:rPr>
        <w:t>ActionResult</w:t>
      </w:r>
      <w:proofErr w:type="spellEnd"/>
      <w:r w:rsidRPr="001E2D30">
        <w:rPr>
          <w:rFonts w:ascii="Helvetica" w:eastAsia="Times New Roman" w:hAnsi="Helvetica" w:cs="Helvetica"/>
          <w:color w:val="666666"/>
          <w:sz w:val="23"/>
          <w:szCs w:val="23"/>
        </w:rPr>
        <w:t>” class is the main class while the 11 are their sub-types</w:t>
      </w:r>
    </w:p>
    <w:p w:rsidR="001E2D30" w:rsidRPr="001E2D30" w:rsidRDefault="001E2D30" w:rsidP="001E2D30">
      <w:pPr>
        <w:numPr>
          <w:ilvl w:val="0"/>
          <w:numId w:val="5"/>
        </w:numPr>
        <w:shd w:val="clear" w:color="auto" w:fill="FFFFFF"/>
        <w:spacing w:after="0" w:line="240" w:lineRule="auto"/>
        <w:ind w:left="345" w:firstLine="0"/>
        <w:textAlignment w:val="baseline"/>
        <w:rPr>
          <w:rFonts w:ascii="inherit" w:eastAsia="Times New Roman" w:hAnsi="inherit" w:cs="Helvetica"/>
          <w:color w:val="666666"/>
          <w:sz w:val="23"/>
          <w:szCs w:val="23"/>
        </w:rPr>
      </w:pPr>
      <w:proofErr w:type="spellStart"/>
      <w:r w:rsidRPr="001E2D30">
        <w:rPr>
          <w:rFonts w:ascii="inherit" w:eastAsia="Times New Roman" w:hAnsi="inherit" w:cs="Helvetica"/>
          <w:color w:val="666666"/>
          <w:sz w:val="23"/>
          <w:szCs w:val="23"/>
        </w:rPr>
        <w:t>ViewResult</w:t>
      </w:r>
      <w:proofErr w:type="spellEnd"/>
    </w:p>
    <w:p w:rsidR="001E2D30" w:rsidRPr="001E2D30" w:rsidRDefault="001E2D30" w:rsidP="001E2D30">
      <w:pPr>
        <w:numPr>
          <w:ilvl w:val="0"/>
          <w:numId w:val="5"/>
        </w:numPr>
        <w:shd w:val="clear" w:color="auto" w:fill="FFFFFF"/>
        <w:spacing w:after="0" w:line="240" w:lineRule="auto"/>
        <w:ind w:left="345" w:firstLine="0"/>
        <w:textAlignment w:val="baseline"/>
        <w:rPr>
          <w:rFonts w:ascii="inherit" w:eastAsia="Times New Roman" w:hAnsi="inherit" w:cs="Helvetica"/>
          <w:color w:val="666666"/>
          <w:sz w:val="23"/>
          <w:szCs w:val="23"/>
        </w:rPr>
      </w:pPr>
      <w:proofErr w:type="spellStart"/>
      <w:r w:rsidRPr="001E2D30">
        <w:rPr>
          <w:rFonts w:ascii="inherit" w:eastAsia="Times New Roman" w:hAnsi="inherit" w:cs="Helvetica"/>
          <w:color w:val="666666"/>
          <w:sz w:val="23"/>
          <w:szCs w:val="23"/>
        </w:rPr>
        <w:t>PartialViewResult</w:t>
      </w:r>
      <w:proofErr w:type="spellEnd"/>
    </w:p>
    <w:p w:rsidR="001E2D30" w:rsidRPr="001E2D30" w:rsidRDefault="001E2D30" w:rsidP="001E2D30">
      <w:pPr>
        <w:numPr>
          <w:ilvl w:val="0"/>
          <w:numId w:val="5"/>
        </w:numPr>
        <w:shd w:val="clear" w:color="auto" w:fill="FFFFFF"/>
        <w:spacing w:after="0" w:line="240" w:lineRule="auto"/>
        <w:ind w:left="345" w:firstLine="0"/>
        <w:textAlignment w:val="baseline"/>
        <w:rPr>
          <w:rFonts w:ascii="inherit" w:eastAsia="Times New Roman" w:hAnsi="inherit" w:cs="Helvetica"/>
          <w:color w:val="666666"/>
          <w:sz w:val="23"/>
          <w:szCs w:val="23"/>
        </w:rPr>
      </w:pPr>
      <w:proofErr w:type="spellStart"/>
      <w:r w:rsidRPr="001E2D30">
        <w:rPr>
          <w:rFonts w:ascii="inherit" w:eastAsia="Times New Roman" w:hAnsi="inherit" w:cs="Helvetica"/>
          <w:color w:val="666666"/>
          <w:sz w:val="23"/>
          <w:szCs w:val="23"/>
        </w:rPr>
        <w:lastRenderedPageBreak/>
        <w:t>EmptyResult</w:t>
      </w:r>
      <w:proofErr w:type="spellEnd"/>
    </w:p>
    <w:p w:rsidR="001E2D30" w:rsidRPr="001E2D30" w:rsidRDefault="001E2D30" w:rsidP="001E2D30">
      <w:pPr>
        <w:numPr>
          <w:ilvl w:val="0"/>
          <w:numId w:val="5"/>
        </w:numPr>
        <w:shd w:val="clear" w:color="auto" w:fill="FFFFFF"/>
        <w:spacing w:after="0" w:line="240" w:lineRule="auto"/>
        <w:ind w:left="345" w:firstLine="0"/>
        <w:textAlignment w:val="baseline"/>
        <w:rPr>
          <w:rFonts w:ascii="inherit" w:eastAsia="Times New Roman" w:hAnsi="inherit" w:cs="Helvetica"/>
          <w:color w:val="666666"/>
          <w:sz w:val="23"/>
          <w:szCs w:val="23"/>
        </w:rPr>
      </w:pPr>
      <w:proofErr w:type="spellStart"/>
      <w:r w:rsidRPr="001E2D30">
        <w:rPr>
          <w:rFonts w:ascii="inherit" w:eastAsia="Times New Roman" w:hAnsi="inherit" w:cs="Helvetica"/>
          <w:color w:val="666666"/>
          <w:sz w:val="23"/>
          <w:szCs w:val="23"/>
        </w:rPr>
        <w:t>RedirectResult</w:t>
      </w:r>
      <w:proofErr w:type="spellEnd"/>
    </w:p>
    <w:p w:rsidR="001E2D30" w:rsidRPr="001E2D30" w:rsidRDefault="001E2D30" w:rsidP="001E2D30">
      <w:pPr>
        <w:numPr>
          <w:ilvl w:val="0"/>
          <w:numId w:val="5"/>
        </w:numPr>
        <w:shd w:val="clear" w:color="auto" w:fill="FFFFFF"/>
        <w:spacing w:after="0" w:line="240" w:lineRule="auto"/>
        <w:ind w:left="345" w:firstLine="0"/>
        <w:textAlignment w:val="baseline"/>
        <w:rPr>
          <w:rFonts w:ascii="inherit" w:eastAsia="Times New Roman" w:hAnsi="inherit" w:cs="Helvetica"/>
          <w:color w:val="666666"/>
          <w:sz w:val="23"/>
          <w:szCs w:val="23"/>
        </w:rPr>
      </w:pPr>
      <w:proofErr w:type="spellStart"/>
      <w:r w:rsidRPr="001E2D30">
        <w:rPr>
          <w:rFonts w:ascii="inherit" w:eastAsia="Times New Roman" w:hAnsi="inherit" w:cs="Helvetica"/>
          <w:color w:val="666666"/>
          <w:sz w:val="23"/>
          <w:szCs w:val="23"/>
        </w:rPr>
        <w:t>RedirectToRouteResult</w:t>
      </w:r>
      <w:proofErr w:type="spellEnd"/>
    </w:p>
    <w:p w:rsidR="001E2D30" w:rsidRPr="001E2D30" w:rsidRDefault="001E2D30" w:rsidP="001E2D30">
      <w:pPr>
        <w:numPr>
          <w:ilvl w:val="0"/>
          <w:numId w:val="5"/>
        </w:numPr>
        <w:shd w:val="clear" w:color="auto" w:fill="FFFFFF"/>
        <w:spacing w:after="0" w:line="240" w:lineRule="auto"/>
        <w:ind w:left="345" w:firstLine="0"/>
        <w:textAlignment w:val="baseline"/>
        <w:rPr>
          <w:rFonts w:ascii="inherit" w:eastAsia="Times New Roman" w:hAnsi="inherit" w:cs="Helvetica"/>
          <w:color w:val="666666"/>
          <w:sz w:val="23"/>
          <w:szCs w:val="23"/>
        </w:rPr>
      </w:pPr>
      <w:proofErr w:type="spellStart"/>
      <w:r w:rsidRPr="001E2D30">
        <w:rPr>
          <w:rFonts w:ascii="inherit" w:eastAsia="Times New Roman" w:hAnsi="inherit" w:cs="Helvetica"/>
          <w:color w:val="666666"/>
          <w:sz w:val="23"/>
          <w:szCs w:val="23"/>
        </w:rPr>
        <w:t>JsonResult</w:t>
      </w:r>
      <w:proofErr w:type="spellEnd"/>
    </w:p>
    <w:p w:rsidR="001E2D30" w:rsidRPr="001E2D30" w:rsidRDefault="001E2D30" w:rsidP="001E2D30">
      <w:pPr>
        <w:numPr>
          <w:ilvl w:val="0"/>
          <w:numId w:val="5"/>
        </w:numPr>
        <w:shd w:val="clear" w:color="auto" w:fill="FFFFFF"/>
        <w:spacing w:after="0" w:line="240" w:lineRule="auto"/>
        <w:ind w:left="345" w:firstLine="0"/>
        <w:textAlignment w:val="baseline"/>
        <w:rPr>
          <w:rFonts w:ascii="inherit" w:eastAsia="Times New Roman" w:hAnsi="inherit" w:cs="Helvetica"/>
          <w:color w:val="666666"/>
          <w:sz w:val="23"/>
          <w:szCs w:val="23"/>
        </w:rPr>
      </w:pPr>
      <w:proofErr w:type="spellStart"/>
      <w:r w:rsidRPr="001E2D30">
        <w:rPr>
          <w:rFonts w:ascii="inherit" w:eastAsia="Times New Roman" w:hAnsi="inherit" w:cs="Helvetica"/>
          <w:color w:val="666666"/>
          <w:sz w:val="23"/>
          <w:szCs w:val="23"/>
        </w:rPr>
        <w:t>JavaScriptResult</w:t>
      </w:r>
      <w:proofErr w:type="spellEnd"/>
    </w:p>
    <w:p w:rsidR="001E2D30" w:rsidRPr="001E2D30" w:rsidRDefault="001E2D30" w:rsidP="001E2D30">
      <w:pPr>
        <w:numPr>
          <w:ilvl w:val="0"/>
          <w:numId w:val="5"/>
        </w:numPr>
        <w:shd w:val="clear" w:color="auto" w:fill="FFFFFF"/>
        <w:spacing w:after="0" w:line="240" w:lineRule="auto"/>
        <w:ind w:left="345" w:firstLine="0"/>
        <w:textAlignment w:val="baseline"/>
        <w:rPr>
          <w:rFonts w:ascii="inherit" w:eastAsia="Times New Roman" w:hAnsi="inherit" w:cs="Helvetica"/>
          <w:color w:val="666666"/>
          <w:sz w:val="23"/>
          <w:szCs w:val="23"/>
        </w:rPr>
      </w:pPr>
      <w:proofErr w:type="spellStart"/>
      <w:r w:rsidRPr="001E2D30">
        <w:rPr>
          <w:rFonts w:ascii="inherit" w:eastAsia="Times New Roman" w:hAnsi="inherit" w:cs="Helvetica"/>
          <w:color w:val="666666"/>
          <w:sz w:val="23"/>
          <w:szCs w:val="23"/>
        </w:rPr>
        <w:t>ContentResult</w:t>
      </w:r>
      <w:proofErr w:type="spellEnd"/>
    </w:p>
    <w:p w:rsidR="001E2D30" w:rsidRPr="001E2D30" w:rsidRDefault="001E2D30" w:rsidP="001E2D30">
      <w:pPr>
        <w:numPr>
          <w:ilvl w:val="0"/>
          <w:numId w:val="5"/>
        </w:numPr>
        <w:shd w:val="clear" w:color="auto" w:fill="FFFFFF"/>
        <w:spacing w:after="0" w:line="240" w:lineRule="auto"/>
        <w:ind w:left="345" w:firstLine="0"/>
        <w:textAlignment w:val="baseline"/>
        <w:rPr>
          <w:rFonts w:ascii="inherit" w:eastAsia="Times New Roman" w:hAnsi="inherit" w:cs="Helvetica"/>
          <w:color w:val="666666"/>
          <w:sz w:val="23"/>
          <w:szCs w:val="23"/>
        </w:rPr>
      </w:pPr>
      <w:proofErr w:type="spellStart"/>
      <w:r w:rsidRPr="001E2D30">
        <w:rPr>
          <w:rFonts w:ascii="inherit" w:eastAsia="Times New Roman" w:hAnsi="inherit" w:cs="Helvetica"/>
          <w:color w:val="666666"/>
          <w:sz w:val="23"/>
          <w:szCs w:val="23"/>
        </w:rPr>
        <w:t>FileContentResult</w:t>
      </w:r>
      <w:proofErr w:type="spellEnd"/>
    </w:p>
    <w:p w:rsidR="001E2D30" w:rsidRPr="001E2D30" w:rsidRDefault="001E2D30" w:rsidP="001E2D30">
      <w:pPr>
        <w:numPr>
          <w:ilvl w:val="0"/>
          <w:numId w:val="5"/>
        </w:numPr>
        <w:shd w:val="clear" w:color="auto" w:fill="FFFFFF"/>
        <w:spacing w:after="0" w:line="240" w:lineRule="auto"/>
        <w:ind w:left="345" w:firstLine="0"/>
        <w:textAlignment w:val="baseline"/>
        <w:rPr>
          <w:rFonts w:ascii="inherit" w:eastAsia="Times New Roman" w:hAnsi="inherit" w:cs="Helvetica"/>
          <w:color w:val="666666"/>
          <w:sz w:val="23"/>
          <w:szCs w:val="23"/>
        </w:rPr>
      </w:pPr>
      <w:proofErr w:type="spellStart"/>
      <w:r w:rsidRPr="001E2D30">
        <w:rPr>
          <w:rFonts w:ascii="inherit" w:eastAsia="Times New Roman" w:hAnsi="inherit" w:cs="Helvetica"/>
          <w:color w:val="666666"/>
          <w:sz w:val="23"/>
          <w:szCs w:val="23"/>
        </w:rPr>
        <w:t>FileStreamResult</w:t>
      </w:r>
      <w:proofErr w:type="spellEnd"/>
    </w:p>
    <w:p w:rsidR="001E2D30" w:rsidRPr="001E2D30" w:rsidRDefault="001E2D30" w:rsidP="001E2D30">
      <w:pPr>
        <w:numPr>
          <w:ilvl w:val="0"/>
          <w:numId w:val="5"/>
        </w:numPr>
        <w:shd w:val="clear" w:color="auto" w:fill="FFFFFF"/>
        <w:spacing w:after="0" w:line="240" w:lineRule="auto"/>
        <w:ind w:left="345" w:firstLine="0"/>
        <w:textAlignment w:val="baseline"/>
        <w:rPr>
          <w:rFonts w:ascii="inherit" w:eastAsia="Times New Roman" w:hAnsi="inherit" w:cs="Helvetica"/>
          <w:color w:val="666666"/>
          <w:sz w:val="23"/>
          <w:szCs w:val="23"/>
        </w:rPr>
      </w:pPr>
      <w:proofErr w:type="spellStart"/>
      <w:r w:rsidRPr="001E2D30">
        <w:rPr>
          <w:rFonts w:ascii="inherit" w:eastAsia="Times New Roman" w:hAnsi="inherit" w:cs="Helvetica"/>
          <w:color w:val="666666"/>
          <w:sz w:val="23"/>
          <w:szCs w:val="23"/>
        </w:rPr>
        <w:t>FilePathResult</w:t>
      </w:r>
      <w:proofErr w:type="spellEnd"/>
    </w:p>
    <w:p w:rsidR="001E2D30" w:rsidRPr="001E2D30" w:rsidRDefault="001E2D30" w:rsidP="001E2D30">
      <w:pPr>
        <w:shd w:val="clear" w:color="auto" w:fill="FFFFFF"/>
        <w:spacing w:after="0" w:line="240" w:lineRule="auto"/>
        <w:textAlignment w:val="baseline"/>
        <w:rPr>
          <w:rFonts w:ascii="Helvetica" w:eastAsia="Times New Roman" w:hAnsi="Helvetica" w:cs="Helvetica"/>
          <w:color w:val="666666"/>
          <w:sz w:val="23"/>
          <w:szCs w:val="23"/>
        </w:rPr>
      </w:pPr>
      <w:r w:rsidRPr="001E2D30">
        <w:rPr>
          <w:rFonts w:ascii="inherit" w:eastAsia="Times New Roman" w:hAnsi="inherit" w:cs="Helvetica"/>
          <w:b/>
          <w:bCs/>
          <w:color w:val="000000"/>
          <w:sz w:val="23"/>
          <w:szCs w:val="23"/>
          <w:bdr w:val="none" w:sz="0" w:space="0" w:color="auto" w:frame="1"/>
        </w:rPr>
        <w:t>Mention the order of the filters that get executed, if the multiple filters are implemented?</w:t>
      </w:r>
    </w:p>
    <w:p w:rsidR="001E2D30" w:rsidRPr="001E2D30" w:rsidRDefault="001E2D30" w:rsidP="001E2D30">
      <w:pPr>
        <w:shd w:val="clear" w:color="auto" w:fill="FFFFFF"/>
        <w:spacing w:before="204" w:after="204" w:line="240" w:lineRule="auto"/>
        <w:textAlignment w:val="baseline"/>
        <w:rPr>
          <w:rFonts w:ascii="Helvetica" w:eastAsia="Times New Roman" w:hAnsi="Helvetica" w:cs="Helvetica"/>
          <w:color w:val="666666"/>
          <w:sz w:val="23"/>
          <w:szCs w:val="23"/>
        </w:rPr>
      </w:pPr>
      <w:r w:rsidRPr="001E2D30">
        <w:rPr>
          <w:rFonts w:ascii="Helvetica" w:eastAsia="Times New Roman" w:hAnsi="Helvetica" w:cs="Helvetica"/>
          <w:color w:val="666666"/>
          <w:sz w:val="23"/>
          <w:szCs w:val="23"/>
        </w:rPr>
        <w:t>The filter order would be like</w:t>
      </w:r>
    </w:p>
    <w:p w:rsidR="001E2D30" w:rsidRPr="001E2D30" w:rsidRDefault="001E2D30" w:rsidP="001E2D30">
      <w:pPr>
        <w:numPr>
          <w:ilvl w:val="0"/>
          <w:numId w:val="6"/>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1E2D30">
        <w:rPr>
          <w:rFonts w:ascii="inherit" w:eastAsia="Times New Roman" w:hAnsi="inherit" w:cs="Helvetica"/>
          <w:color w:val="666666"/>
          <w:sz w:val="23"/>
          <w:szCs w:val="23"/>
        </w:rPr>
        <w:t>Authorization filters</w:t>
      </w:r>
    </w:p>
    <w:p w:rsidR="001E2D30" w:rsidRPr="001E2D30" w:rsidRDefault="001E2D30" w:rsidP="001E2D30">
      <w:pPr>
        <w:numPr>
          <w:ilvl w:val="0"/>
          <w:numId w:val="6"/>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1E2D30">
        <w:rPr>
          <w:rFonts w:ascii="inherit" w:eastAsia="Times New Roman" w:hAnsi="inherit" w:cs="Helvetica"/>
          <w:color w:val="666666"/>
          <w:sz w:val="23"/>
          <w:szCs w:val="23"/>
        </w:rPr>
        <w:t>Action filters</w:t>
      </w:r>
    </w:p>
    <w:p w:rsidR="001E2D30" w:rsidRPr="001E2D30" w:rsidRDefault="001E2D30" w:rsidP="001E2D30">
      <w:pPr>
        <w:numPr>
          <w:ilvl w:val="0"/>
          <w:numId w:val="6"/>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1E2D30">
        <w:rPr>
          <w:rFonts w:ascii="inherit" w:eastAsia="Times New Roman" w:hAnsi="inherit" w:cs="Helvetica"/>
          <w:color w:val="666666"/>
          <w:sz w:val="23"/>
          <w:szCs w:val="23"/>
        </w:rPr>
        <w:t>Response filters</w:t>
      </w:r>
    </w:p>
    <w:p w:rsidR="001E2D30" w:rsidRPr="001E2D30" w:rsidRDefault="001E2D30" w:rsidP="001E2D30">
      <w:pPr>
        <w:numPr>
          <w:ilvl w:val="0"/>
          <w:numId w:val="6"/>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1E2D30">
        <w:rPr>
          <w:rFonts w:ascii="inherit" w:eastAsia="Times New Roman" w:hAnsi="inherit" w:cs="Helvetica"/>
          <w:color w:val="666666"/>
          <w:sz w:val="23"/>
          <w:szCs w:val="23"/>
        </w:rPr>
        <w:t>Exception filters</w:t>
      </w:r>
    </w:p>
    <w:p w:rsidR="001E2D30" w:rsidRPr="001E2D30" w:rsidRDefault="0034350B" w:rsidP="001E2D30">
      <w:pPr>
        <w:pStyle w:val="Heading4"/>
        <w:shd w:val="clear" w:color="auto" w:fill="FFFFFF"/>
        <w:spacing w:before="0" w:beforeAutospacing="0" w:after="240" w:afterAutospacing="0"/>
        <w:rPr>
          <w:rFonts w:ascii="Arial" w:hAnsi="Arial" w:cs="Arial"/>
          <w:b w:val="0"/>
          <w:bCs w:val="0"/>
          <w:color w:val="000000"/>
          <w:sz w:val="30"/>
          <w:szCs w:val="30"/>
        </w:rPr>
      </w:pPr>
      <w:r>
        <w:rPr>
          <w:rFonts w:ascii="inherit" w:hAnsi="inherit" w:cs="Helvetica"/>
          <w:color w:val="666666"/>
          <w:sz w:val="23"/>
          <w:szCs w:val="23"/>
        </w:rPr>
        <w:t>Wha</w:t>
      </w:r>
      <w:r w:rsidR="001E2D30" w:rsidRPr="001E2D30">
        <w:rPr>
          <w:rFonts w:ascii="Arial" w:hAnsi="Arial" w:cs="Arial"/>
          <w:b w:val="0"/>
          <w:bCs w:val="0"/>
          <w:color w:val="000000"/>
          <w:sz w:val="30"/>
          <w:szCs w:val="30"/>
        </w:rPr>
        <w:t>t are Action Methods?</w:t>
      </w:r>
    </w:p>
    <w:p w:rsidR="001E2D30" w:rsidRPr="001E2D30" w:rsidRDefault="001E2D30" w:rsidP="001E2D30">
      <w:pPr>
        <w:shd w:val="clear" w:color="auto" w:fill="FFFFFF"/>
        <w:spacing w:after="390" w:line="240" w:lineRule="auto"/>
        <w:rPr>
          <w:rFonts w:ascii="Lora" w:eastAsia="Times New Roman" w:hAnsi="Lora" w:cs="Times New Roman"/>
          <w:color w:val="000000"/>
          <w:sz w:val="24"/>
          <w:szCs w:val="24"/>
        </w:rPr>
      </w:pPr>
      <w:r w:rsidRPr="001E2D30">
        <w:rPr>
          <w:rFonts w:ascii="Lora" w:eastAsia="Times New Roman" w:hAnsi="Lora" w:cs="Times New Roman"/>
          <w:color w:val="000000"/>
          <w:sz w:val="24"/>
          <w:szCs w:val="24"/>
        </w:rPr>
        <w:t xml:space="preserve">Action methods are defined by the </w:t>
      </w:r>
      <w:r w:rsidR="00A974B4" w:rsidRPr="001E2D30">
        <w:rPr>
          <w:rFonts w:ascii="Lora" w:eastAsia="Times New Roman" w:hAnsi="Lora" w:cs="Times New Roman"/>
          <w:color w:val="000000"/>
          <w:sz w:val="24"/>
          <w:szCs w:val="24"/>
        </w:rPr>
        <w:t>controllers;</w:t>
      </w:r>
      <w:r w:rsidR="00A974B4">
        <w:rPr>
          <w:rFonts w:ascii="Lora" w:eastAsia="Times New Roman" w:hAnsi="Lora" w:cs="Times New Roman"/>
          <w:color w:val="000000"/>
          <w:sz w:val="24"/>
          <w:szCs w:val="24"/>
        </w:rPr>
        <w:t xml:space="preserve"> </w:t>
      </w:r>
      <w:proofErr w:type="spellStart"/>
      <w:r w:rsidRPr="001E2D30">
        <w:rPr>
          <w:rFonts w:ascii="Lora" w:eastAsia="Times New Roman" w:hAnsi="Lora" w:cs="Times New Roman"/>
          <w:color w:val="000000"/>
          <w:sz w:val="24"/>
          <w:szCs w:val="24"/>
        </w:rPr>
        <w:t>urls</w:t>
      </w:r>
      <w:proofErr w:type="spellEnd"/>
      <w:r w:rsidRPr="001E2D30">
        <w:rPr>
          <w:rFonts w:ascii="Lora" w:eastAsia="Times New Roman" w:hAnsi="Lora" w:cs="Times New Roman"/>
          <w:color w:val="000000"/>
          <w:sz w:val="24"/>
          <w:szCs w:val="24"/>
        </w:rPr>
        <w:t xml:space="preserve"> are mapped to the action methods.</w:t>
      </w:r>
      <w:r w:rsidRPr="001E2D30">
        <w:rPr>
          <w:rFonts w:ascii="Lora" w:eastAsia="Times New Roman" w:hAnsi="Lora" w:cs="Times New Roman"/>
          <w:color w:val="000000"/>
          <w:sz w:val="24"/>
          <w:szCs w:val="24"/>
        </w:rPr>
        <w:br/>
        <w:t xml:space="preserve">The request which is received by our </w:t>
      </w:r>
      <w:proofErr w:type="spellStart"/>
      <w:r w:rsidRPr="001E2D30">
        <w:rPr>
          <w:rFonts w:ascii="Lora" w:eastAsia="Times New Roman" w:hAnsi="Lora" w:cs="Times New Roman"/>
          <w:color w:val="000000"/>
          <w:sz w:val="24"/>
          <w:szCs w:val="24"/>
        </w:rPr>
        <w:t>mvc</w:t>
      </w:r>
      <w:proofErr w:type="spellEnd"/>
      <w:r w:rsidRPr="001E2D30">
        <w:rPr>
          <w:rFonts w:ascii="Lora" w:eastAsia="Times New Roman" w:hAnsi="Lora" w:cs="Times New Roman"/>
          <w:color w:val="000000"/>
          <w:sz w:val="24"/>
          <w:szCs w:val="24"/>
        </w:rPr>
        <w:t xml:space="preserve"> application is ultimately handled by an action method.</w:t>
      </w:r>
      <w:r w:rsidR="006B4D0D">
        <w:rPr>
          <w:rFonts w:ascii="Lora" w:eastAsia="Times New Roman" w:hAnsi="Lora" w:cs="Times New Roman"/>
          <w:color w:val="000000"/>
          <w:sz w:val="24"/>
          <w:szCs w:val="24"/>
        </w:rPr>
        <w:t xml:space="preserve"> </w:t>
      </w:r>
      <w:r w:rsidRPr="001E2D30">
        <w:rPr>
          <w:rFonts w:ascii="Lora" w:eastAsia="Times New Roman" w:hAnsi="Lora" w:cs="Times New Roman"/>
          <w:color w:val="000000"/>
          <w:sz w:val="24"/>
          <w:szCs w:val="24"/>
        </w:rPr>
        <w:t xml:space="preserve">Action method generates the response in </w:t>
      </w:r>
      <w:proofErr w:type="gramStart"/>
      <w:r w:rsidRPr="001E2D30">
        <w:rPr>
          <w:rFonts w:ascii="Lora" w:eastAsia="Times New Roman" w:hAnsi="Lora" w:cs="Times New Roman"/>
          <w:color w:val="000000"/>
          <w:sz w:val="24"/>
          <w:szCs w:val="24"/>
        </w:rPr>
        <w:t>the  form</w:t>
      </w:r>
      <w:proofErr w:type="gramEnd"/>
      <w:r w:rsidRPr="001E2D30">
        <w:rPr>
          <w:rFonts w:ascii="Lora" w:eastAsia="Times New Roman" w:hAnsi="Lora" w:cs="Times New Roman"/>
          <w:color w:val="000000"/>
          <w:sz w:val="24"/>
          <w:szCs w:val="24"/>
        </w:rPr>
        <w:t xml:space="preserve"> of </w:t>
      </w:r>
      <w:proofErr w:type="spellStart"/>
      <w:r w:rsidRPr="001E2D30">
        <w:rPr>
          <w:rFonts w:ascii="Lora" w:eastAsia="Times New Roman" w:hAnsi="Lora" w:cs="Times New Roman"/>
          <w:color w:val="000000"/>
          <w:sz w:val="24"/>
          <w:szCs w:val="24"/>
        </w:rPr>
        <w:t>ActionResult</w:t>
      </w:r>
      <w:proofErr w:type="spellEnd"/>
      <w:r w:rsidRPr="001E2D30">
        <w:rPr>
          <w:rFonts w:ascii="Lora" w:eastAsia="Times New Roman" w:hAnsi="Lora" w:cs="Times New Roman"/>
          <w:color w:val="000000"/>
          <w:sz w:val="24"/>
          <w:szCs w:val="24"/>
        </w:rPr>
        <w:t>.</w:t>
      </w:r>
      <w:r w:rsidR="006B4D0D">
        <w:rPr>
          <w:rFonts w:ascii="Lora" w:eastAsia="Times New Roman" w:hAnsi="Lora" w:cs="Times New Roman"/>
          <w:color w:val="000000"/>
          <w:sz w:val="24"/>
          <w:szCs w:val="24"/>
        </w:rPr>
        <w:t xml:space="preserve"> </w:t>
      </w:r>
      <w:r w:rsidRPr="001E2D30">
        <w:rPr>
          <w:rFonts w:ascii="Lora" w:eastAsia="Times New Roman" w:hAnsi="Lora" w:cs="Times New Roman"/>
          <w:color w:val="000000"/>
          <w:sz w:val="24"/>
          <w:szCs w:val="24"/>
        </w:rPr>
        <w:t>The action method to execute is determined according to the routing rules defined by our application.</w:t>
      </w:r>
    </w:p>
    <w:p w:rsidR="001E2D30" w:rsidRPr="001E2D30" w:rsidRDefault="001E2D30" w:rsidP="001E2D30">
      <w:pPr>
        <w:shd w:val="clear" w:color="auto" w:fill="FFFFFF"/>
        <w:spacing w:after="240" w:line="240" w:lineRule="auto"/>
        <w:outlineLvl w:val="3"/>
        <w:rPr>
          <w:rFonts w:ascii="Arial" w:eastAsia="Times New Roman" w:hAnsi="Arial" w:cs="Arial"/>
          <w:color w:val="000000"/>
          <w:sz w:val="30"/>
          <w:szCs w:val="30"/>
        </w:rPr>
      </w:pPr>
      <w:r w:rsidRPr="001E2D30">
        <w:rPr>
          <w:rFonts w:ascii="Arial" w:eastAsia="Times New Roman" w:hAnsi="Arial" w:cs="Arial"/>
          <w:color w:val="000000"/>
          <w:sz w:val="30"/>
          <w:szCs w:val="30"/>
        </w:rPr>
        <w:t xml:space="preserve">What is </w:t>
      </w:r>
      <w:proofErr w:type="spellStart"/>
      <w:r w:rsidRPr="001E2D30">
        <w:rPr>
          <w:rFonts w:ascii="Arial" w:eastAsia="Times New Roman" w:hAnsi="Arial" w:cs="Arial"/>
          <w:color w:val="000000"/>
          <w:sz w:val="30"/>
          <w:szCs w:val="30"/>
        </w:rPr>
        <w:t>ActionResult</w:t>
      </w:r>
      <w:proofErr w:type="spellEnd"/>
      <w:r w:rsidRPr="001E2D30">
        <w:rPr>
          <w:rFonts w:ascii="Arial" w:eastAsia="Times New Roman" w:hAnsi="Arial" w:cs="Arial"/>
          <w:color w:val="000000"/>
          <w:sz w:val="30"/>
          <w:szCs w:val="30"/>
        </w:rPr>
        <w:t>?</w:t>
      </w:r>
    </w:p>
    <w:p w:rsidR="001E2D30" w:rsidRPr="001E2D30" w:rsidRDefault="001E2D30" w:rsidP="001E2D30">
      <w:pPr>
        <w:shd w:val="clear" w:color="auto" w:fill="FFFFFF"/>
        <w:spacing w:after="390" w:line="240" w:lineRule="auto"/>
        <w:rPr>
          <w:rFonts w:ascii="Lora" w:eastAsia="Times New Roman" w:hAnsi="Lora" w:cs="Times New Roman"/>
          <w:color w:val="000000"/>
          <w:sz w:val="24"/>
          <w:szCs w:val="24"/>
        </w:rPr>
      </w:pPr>
      <w:proofErr w:type="spellStart"/>
      <w:r w:rsidRPr="001E2D30">
        <w:rPr>
          <w:rFonts w:ascii="Lora" w:eastAsia="Times New Roman" w:hAnsi="Lora" w:cs="Times New Roman"/>
          <w:color w:val="000000"/>
          <w:sz w:val="24"/>
          <w:szCs w:val="24"/>
        </w:rPr>
        <w:t>ActionResult</w:t>
      </w:r>
      <w:proofErr w:type="spellEnd"/>
      <w:r w:rsidRPr="001E2D30">
        <w:rPr>
          <w:rFonts w:ascii="Lora" w:eastAsia="Times New Roman" w:hAnsi="Lora" w:cs="Times New Roman"/>
          <w:color w:val="000000"/>
          <w:sz w:val="24"/>
          <w:szCs w:val="24"/>
        </w:rPr>
        <w:t xml:space="preserve"> is a class which represents the result of an action method.</w:t>
      </w:r>
      <w:r w:rsidR="00A2114A">
        <w:rPr>
          <w:rFonts w:ascii="Lora" w:eastAsia="Times New Roman" w:hAnsi="Lora" w:cs="Times New Roman"/>
          <w:color w:val="000000"/>
          <w:sz w:val="24"/>
          <w:szCs w:val="24"/>
        </w:rPr>
        <w:t xml:space="preserve"> </w:t>
      </w:r>
      <w:r w:rsidRPr="001E2D30">
        <w:rPr>
          <w:rFonts w:ascii="Lora" w:eastAsia="Times New Roman" w:hAnsi="Lora" w:cs="Times New Roman"/>
          <w:color w:val="000000"/>
          <w:sz w:val="24"/>
          <w:szCs w:val="24"/>
        </w:rPr>
        <w:t xml:space="preserve">Action methods returns an object of a type which derives from this </w:t>
      </w:r>
      <w:proofErr w:type="spellStart"/>
      <w:r w:rsidRPr="001E2D30">
        <w:rPr>
          <w:rFonts w:ascii="Lora" w:eastAsia="Times New Roman" w:hAnsi="Lora" w:cs="Times New Roman"/>
          <w:color w:val="000000"/>
          <w:sz w:val="24"/>
          <w:szCs w:val="24"/>
        </w:rPr>
        <w:t>ActionResult</w:t>
      </w:r>
      <w:proofErr w:type="spellEnd"/>
      <w:r w:rsidRPr="001E2D30">
        <w:rPr>
          <w:rFonts w:ascii="Lora" w:eastAsia="Times New Roman" w:hAnsi="Lora" w:cs="Times New Roman"/>
          <w:color w:val="000000"/>
          <w:sz w:val="24"/>
          <w:szCs w:val="24"/>
        </w:rPr>
        <w:t> </w:t>
      </w:r>
      <w:proofErr w:type="spellStart"/>
      <w:r w:rsidRPr="001E2D30">
        <w:rPr>
          <w:rFonts w:ascii="Lora" w:eastAsia="Times New Roman" w:hAnsi="Lora" w:cs="Times New Roman"/>
          <w:color w:val="000000"/>
          <w:sz w:val="24"/>
          <w:szCs w:val="24"/>
        </w:rPr>
        <w:t>class.Since</w:t>
      </w:r>
      <w:proofErr w:type="spellEnd"/>
      <w:r w:rsidRPr="001E2D30">
        <w:rPr>
          <w:rFonts w:ascii="Lora" w:eastAsia="Times New Roman" w:hAnsi="Lora" w:cs="Times New Roman"/>
          <w:color w:val="000000"/>
          <w:sz w:val="24"/>
          <w:szCs w:val="24"/>
        </w:rPr>
        <w:t xml:space="preserve"> </w:t>
      </w:r>
      <w:proofErr w:type="spellStart"/>
      <w:r w:rsidRPr="001E2D30">
        <w:rPr>
          <w:rFonts w:ascii="Lora" w:eastAsia="Times New Roman" w:hAnsi="Lora" w:cs="Times New Roman"/>
          <w:color w:val="000000"/>
          <w:sz w:val="24"/>
          <w:szCs w:val="24"/>
        </w:rPr>
        <w:t>ActionResult</w:t>
      </w:r>
      <w:proofErr w:type="spellEnd"/>
      <w:r w:rsidRPr="001E2D30">
        <w:rPr>
          <w:rFonts w:ascii="Lora" w:eastAsia="Times New Roman" w:hAnsi="Lora" w:cs="Times New Roman"/>
          <w:color w:val="000000"/>
          <w:sz w:val="24"/>
          <w:szCs w:val="24"/>
        </w:rPr>
        <w:t xml:space="preserve"> is an abstract class so it provides few derived classes whose object the action method can create to return the </w:t>
      </w:r>
      <w:proofErr w:type="spellStart"/>
      <w:r w:rsidRPr="001E2D30">
        <w:rPr>
          <w:rFonts w:ascii="Lora" w:eastAsia="Times New Roman" w:hAnsi="Lora" w:cs="Times New Roman"/>
          <w:color w:val="000000"/>
          <w:sz w:val="24"/>
          <w:szCs w:val="24"/>
        </w:rPr>
        <w:t>response.Also</w:t>
      </w:r>
      <w:proofErr w:type="spellEnd"/>
      <w:r w:rsidRPr="001E2D30">
        <w:rPr>
          <w:rFonts w:ascii="Lora" w:eastAsia="Times New Roman" w:hAnsi="Lora" w:cs="Times New Roman"/>
          <w:color w:val="000000"/>
          <w:sz w:val="24"/>
          <w:szCs w:val="24"/>
        </w:rPr>
        <w:t xml:space="preserve"> there are few methods available to the controller class to create </w:t>
      </w:r>
      <w:proofErr w:type="spellStart"/>
      <w:r w:rsidRPr="001E2D30">
        <w:rPr>
          <w:rFonts w:ascii="Lora" w:eastAsia="Times New Roman" w:hAnsi="Lora" w:cs="Times New Roman"/>
          <w:color w:val="000000"/>
          <w:sz w:val="24"/>
          <w:szCs w:val="24"/>
        </w:rPr>
        <w:t>ActionResult</w:t>
      </w:r>
      <w:proofErr w:type="spellEnd"/>
      <w:r w:rsidRPr="001E2D30">
        <w:rPr>
          <w:rFonts w:ascii="Lora" w:eastAsia="Times New Roman" w:hAnsi="Lora" w:cs="Times New Roman"/>
          <w:color w:val="000000"/>
          <w:sz w:val="24"/>
          <w:szCs w:val="24"/>
        </w:rPr>
        <w:t xml:space="preserve"> </w:t>
      </w:r>
      <w:proofErr w:type="spellStart"/>
      <w:r w:rsidRPr="001E2D30">
        <w:rPr>
          <w:rFonts w:ascii="Lora" w:eastAsia="Times New Roman" w:hAnsi="Lora" w:cs="Times New Roman"/>
          <w:color w:val="000000"/>
          <w:sz w:val="24"/>
          <w:szCs w:val="24"/>
        </w:rPr>
        <w:t>subclass</w:t>
      </w:r>
      <w:proofErr w:type="gramStart"/>
      <w:r w:rsidRPr="001E2D30">
        <w:rPr>
          <w:rFonts w:ascii="Lora" w:eastAsia="Times New Roman" w:hAnsi="Lora" w:cs="Times New Roman"/>
          <w:color w:val="000000"/>
          <w:sz w:val="24"/>
          <w:szCs w:val="24"/>
        </w:rPr>
        <w:t>,so</w:t>
      </w:r>
      <w:proofErr w:type="spellEnd"/>
      <w:proofErr w:type="gramEnd"/>
      <w:r w:rsidRPr="001E2D30">
        <w:rPr>
          <w:rFonts w:ascii="Lora" w:eastAsia="Times New Roman" w:hAnsi="Lora" w:cs="Times New Roman"/>
          <w:color w:val="000000"/>
          <w:sz w:val="24"/>
          <w:szCs w:val="24"/>
        </w:rPr>
        <w:t xml:space="preserve"> we don’t need to explicitly create an object of the </w:t>
      </w:r>
      <w:proofErr w:type="spellStart"/>
      <w:r w:rsidRPr="001E2D30">
        <w:rPr>
          <w:rFonts w:ascii="Lora" w:eastAsia="Times New Roman" w:hAnsi="Lora" w:cs="Times New Roman"/>
          <w:color w:val="000000"/>
          <w:sz w:val="24"/>
          <w:szCs w:val="24"/>
        </w:rPr>
        <w:t>ActionResult</w:t>
      </w:r>
      <w:proofErr w:type="spellEnd"/>
      <w:r w:rsidRPr="001E2D30">
        <w:rPr>
          <w:rFonts w:ascii="Lora" w:eastAsia="Times New Roman" w:hAnsi="Lora" w:cs="Times New Roman"/>
          <w:color w:val="000000"/>
          <w:sz w:val="24"/>
          <w:szCs w:val="24"/>
        </w:rPr>
        <w:t xml:space="preserve">  and can just call the method.</w:t>
      </w:r>
      <w:r w:rsidRPr="001E2D30">
        <w:rPr>
          <w:rFonts w:ascii="Lora" w:eastAsia="Times New Roman" w:hAnsi="Lora" w:cs="Times New Roman"/>
          <w:color w:val="000000"/>
          <w:sz w:val="24"/>
          <w:szCs w:val="24"/>
        </w:rPr>
        <w:br/>
        <w:t xml:space="preserve">Some of the classes deriving from the </w:t>
      </w:r>
      <w:proofErr w:type="spellStart"/>
      <w:r w:rsidRPr="001E2D30">
        <w:rPr>
          <w:rFonts w:ascii="Lora" w:eastAsia="Times New Roman" w:hAnsi="Lora" w:cs="Times New Roman"/>
          <w:color w:val="000000"/>
          <w:sz w:val="24"/>
          <w:szCs w:val="24"/>
        </w:rPr>
        <w:t>ActionResult</w:t>
      </w:r>
      <w:proofErr w:type="spellEnd"/>
      <w:r w:rsidRPr="001E2D30">
        <w:rPr>
          <w:rFonts w:ascii="Lora" w:eastAsia="Times New Roman" w:hAnsi="Lora" w:cs="Times New Roman"/>
          <w:color w:val="000000"/>
          <w:sz w:val="24"/>
          <w:szCs w:val="24"/>
        </w:rPr>
        <w:t xml:space="preserve"> are:</w:t>
      </w:r>
    </w:p>
    <w:tbl>
      <w:tblPr>
        <w:tblW w:w="12135" w:type="dxa"/>
        <w:shd w:val="clear" w:color="auto" w:fill="FFFFFF"/>
        <w:tblCellMar>
          <w:top w:w="15" w:type="dxa"/>
          <w:left w:w="15" w:type="dxa"/>
          <w:bottom w:w="15" w:type="dxa"/>
          <w:right w:w="15" w:type="dxa"/>
        </w:tblCellMar>
        <w:tblLook w:val="04A0" w:firstRow="1" w:lastRow="0" w:firstColumn="1" w:lastColumn="0" w:noHBand="0" w:noVBand="1"/>
      </w:tblPr>
      <w:tblGrid>
        <w:gridCol w:w="2550"/>
        <w:gridCol w:w="1927"/>
        <w:gridCol w:w="7658"/>
      </w:tblGrid>
      <w:tr w:rsidR="001E2D30" w:rsidRPr="001E2D30" w:rsidTr="001E2D30">
        <w:tc>
          <w:tcPr>
            <w:tcW w:w="0" w:type="auto"/>
            <w:tcBorders>
              <w:top w:val="single" w:sz="6" w:space="0" w:color="DDDDDD"/>
            </w:tcBorders>
            <w:shd w:val="clear" w:color="auto" w:fill="FFFFFF"/>
            <w:tcMar>
              <w:top w:w="90" w:type="dxa"/>
              <w:left w:w="0" w:type="dxa"/>
              <w:bottom w:w="90" w:type="dxa"/>
              <w:right w:w="0" w:type="dxa"/>
            </w:tcMar>
            <w:vAlign w:val="center"/>
            <w:hideMark/>
          </w:tcPr>
          <w:p w:rsidR="001E2D30" w:rsidRPr="001E2D30" w:rsidRDefault="001E2D30" w:rsidP="001E2D30">
            <w:pPr>
              <w:spacing w:after="600" w:line="480" w:lineRule="auto"/>
              <w:rPr>
                <w:rFonts w:ascii="Lora" w:eastAsia="Times New Roman" w:hAnsi="Lora" w:cs="Times New Roman"/>
                <w:color w:val="000000"/>
                <w:sz w:val="27"/>
                <w:szCs w:val="27"/>
              </w:rPr>
            </w:pPr>
            <w:r w:rsidRPr="001E2D30">
              <w:rPr>
                <w:rFonts w:ascii="Lora" w:eastAsia="Times New Roman" w:hAnsi="Lora" w:cs="Times New Roman"/>
                <w:color w:val="000000"/>
                <w:sz w:val="27"/>
                <w:szCs w:val="27"/>
              </w:rPr>
              <w:t>Action Result</w:t>
            </w:r>
          </w:p>
        </w:tc>
        <w:tc>
          <w:tcPr>
            <w:tcW w:w="0" w:type="auto"/>
            <w:tcBorders>
              <w:top w:val="single" w:sz="6" w:space="0" w:color="DDDDDD"/>
            </w:tcBorders>
            <w:shd w:val="clear" w:color="auto" w:fill="FFFFFF"/>
            <w:tcMar>
              <w:top w:w="90" w:type="dxa"/>
              <w:left w:w="0" w:type="dxa"/>
              <w:bottom w:w="90" w:type="dxa"/>
              <w:right w:w="0" w:type="dxa"/>
            </w:tcMar>
            <w:vAlign w:val="center"/>
            <w:hideMark/>
          </w:tcPr>
          <w:p w:rsidR="001E2D30" w:rsidRPr="001E2D30" w:rsidRDefault="001E2D30" w:rsidP="001E2D30">
            <w:pPr>
              <w:spacing w:after="600" w:line="480" w:lineRule="auto"/>
              <w:rPr>
                <w:rFonts w:ascii="Lora" w:eastAsia="Times New Roman" w:hAnsi="Lora" w:cs="Times New Roman"/>
                <w:color w:val="000000"/>
                <w:sz w:val="27"/>
                <w:szCs w:val="27"/>
              </w:rPr>
            </w:pPr>
            <w:r w:rsidRPr="001E2D30">
              <w:rPr>
                <w:rFonts w:ascii="Lora" w:eastAsia="Times New Roman" w:hAnsi="Lora" w:cs="Times New Roman"/>
                <w:color w:val="000000"/>
                <w:sz w:val="27"/>
                <w:szCs w:val="27"/>
              </w:rPr>
              <w:t>Helper Method</w:t>
            </w:r>
          </w:p>
        </w:tc>
        <w:tc>
          <w:tcPr>
            <w:tcW w:w="0" w:type="auto"/>
            <w:tcBorders>
              <w:top w:val="single" w:sz="6" w:space="0" w:color="DDDDDD"/>
            </w:tcBorders>
            <w:shd w:val="clear" w:color="auto" w:fill="FFFFFF"/>
            <w:tcMar>
              <w:top w:w="90" w:type="dxa"/>
              <w:left w:w="0" w:type="dxa"/>
              <w:bottom w:w="90" w:type="dxa"/>
              <w:right w:w="0" w:type="dxa"/>
            </w:tcMar>
            <w:vAlign w:val="center"/>
            <w:hideMark/>
          </w:tcPr>
          <w:p w:rsidR="001E2D30" w:rsidRPr="001E2D30" w:rsidRDefault="001E2D30" w:rsidP="001E2D30">
            <w:pPr>
              <w:spacing w:after="600" w:line="480" w:lineRule="auto"/>
              <w:rPr>
                <w:rFonts w:ascii="Lora" w:eastAsia="Times New Roman" w:hAnsi="Lora" w:cs="Times New Roman"/>
                <w:color w:val="000000"/>
                <w:sz w:val="27"/>
                <w:szCs w:val="27"/>
              </w:rPr>
            </w:pPr>
            <w:r w:rsidRPr="001E2D30">
              <w:rPr>
                <w:rFonts w:ascii="Lora" w:eastAsia="Times New Roman" w:hAnsi="Lora" w:cs="Times New Roman"/>
                <w:color w:val="000000"/>
                <w:sz w:val="27"/>
                <w:szCs w:val="27"/>
              </w:rPr>
              <w:t>Description</w:t>
            </w:r>
          </w:p>
        </w:tc>
      </w:tr>
      <w:tr w:rsidR="001E2D30" w:rsidRPr="001E2D30" w:rsidTr="001E2D30">
        <w:tc>
          <w:tcPr>
            <w:tcW w:w="0" w:type="auto"/>
            <w:tcBorders>
              <w:top w:val="single" w:sz="6" w:space="0" w:color="DDDDDD"/>
            </w:tcBorders>
            <w:shd w:val="clear" w:color="auto" w:fill="FFFFFF"/>
            <w:tcMar>
              <w:top w:w="90" w:type="dxa"/>
              <w:left w:w="0" w:type="dxa"/>
              <w:bottom w:w="90" w:type="dxa"/>
              <w:right w:w="0" w:type="dxa"/>
            </w:tcMar>
            <w:vAlign w:val="center"/>
            <w:hideMark/>
          </w:tcPr>
          <w:p w:rsidR="001E2D30" w:rsidRPr="001E2D30" w:rsidRDefault="001E2D30" w:rsidP="001E2D30">
            <w:pPr>
              <w:spacing w:after="600" w:line="480" w:lineRule="auto"/>
              <w:rPr>
                <w:rFonts w:ascii="Lora" w:eastAsia="Times New Roman" w:hAnsi="Lora" w:cs="Times New Roman"/>
                <w:color w:val="000000"/>
                <w:sz w:val="27"/>
                <w:szCs w:val="27"/>
              </w:rPr>
            </w:pPr>
            <w:proofErr w:type="spellStart"/>
            <w:r w:rsidRPr="001E2D30">
              <w:rPr>
                <w:rFonts w:ascii="Lora" w:eastAsia="Times New Roman" w:hAnsi="Lora" w:cs="Times New Roman"/>
                <w:color w:val="000000"/>
                <w:sz w:val="27"/>
                <w:szCs w:val="27"/>
              </w:rPr>
              <w:t>ViewResult</w:t>
            </w:r>
            <w:proofErr w:type="spellEnd"/>
          </w:p>
        </w:tc>
        <w:tc>
          <w:tcPr>
            <w:tcW w:w="0" w:type="auto"/>
            <w:tcBorders>
              <w:top w:val="single" w:sz="6" w:space="0" w:color="DDDDDD"/>
            </w:tcBorders>
            <w:shd w:val="clear" w:color="auto" w:fill="FFFFFF"/>
            <w:tcMar>
              <w:top w:w="90" w:type="dxa"/>
              <w:left w:w="0" w:type="dxa"/>
              <w:bottom w:w="90" w:type="dxa"/>
              <w:right w:w="0" w:type="dxa"/>
            </w:tcMar>
            <w:vAlign w:val="center"/>
            <w:hideMark/>
          </w:tcPr>
          <w:p w:rsidR="001E2D30" w:rsidRPr="001E2D30" w:rsidRDefault="001E2D30" w:rsidP="001E2D30">
            <w:pPr>
              <w:spacing w:after="600" w:line="480" w:lineRule="auto"/>
              <w:rPr>
                <w:rFonts w:ascii="Lora" w:eastAsia="Times New Roman" w:hAnsi="Lora" w:cs="Times New Roman"/>
                <w:color w:val="000000"/>
                <w:sz w:val="27"/>
                <w:szCs w:val="27"/>
              </w:rPr>
            </w:pPr>
            <w:r w:rsidRPr="001E2D30">
              <w:rPr>
                <w:rFonts w:ascii="Lora" w:eastAsia="Times New Roman" w:hAnsi="Lora" w:cs="Times New Roman"/>
                <w:color w:val="000000"/>
                <w:sz w:val="27"/>
                <w:szCs w:val="27"/>
              </w:rPr>
              <w:t>View</w:t>
            </w:r>
          </w:p>
        </w:tc>
        <w:tc>
          <w:tcPr>
            <w:tcW w:w="0" w:type="auto"/>
            <w:tcBorders>
              <w:top w:val="single" w:sz="6" w:space="0" w:color="DDDDDD"/>
            </w:tcBorders>
            <w:shd w:val="clear" w:color="auto" w:fill="FFFFFF"/>
            <w:tcMar>
              <w:top w:w="90" w:type="dxa"/>
              <w:left w:w="0" w:type="dxa"/>
              <w:bottom w:w="90" w:type="dxa"/>
              <w:right w:w="0" w:type="dxa"/>
            </w:tcMar>
            <w:vAlign w:val="center"/>
            <w:hideMark/>
          </w:tcPr>
          <w:p w:rsidR="001E2D30" w:rsidRPr="001E2D30" w:rsidRDefault="001E2D30" w:rsidP="001E2D30">
            <w:pPr>
              <w:spacing w:after="600" w:line="480" w:lineRule="auto"/>
              <w:rPr>
                <w:rFonts w:ascii="Lora" w:eastAsia="Times New Roman" w:hAnsi="Lora" w:cs="Times New Roman"/>
                <w:color w:val="000000"/>
                <w:sz w:val="27"/>
                <w:szCs w:val="27"/>
              </w:rPr>
            </w:pPr>
            <w:r w:rsidRPr="001E2D30">
              <w:rPr>
                <w:rFonts w:ascii="Lora" w:eastAsia="Times New Roman" w:hAnsi="Lora" w:cs="Times New Roman"/>
                <w:color w:val="000000"/>
                <w:sz w:val="27"/>
                <w:szCs w:val="27"/>
              </w:rPr>
              <w:t>Renders a view</w:t>
            </w:r>
          </w:p>
        </w:tc>
      </w:tr>
      <w:tr w:rsidR="001E2D30" w:rsidRPr="001E2D30" w:rsidTr="001E2D30">
        <w:tc>
          <w:tcPr>
            <w:tcW w:w="0" w:type="auto"/>
            <w:tcBorders>
              <w:top w:val="single" w:sz="6" w:space="0" w:color="DDDDDD"/>
            </w:tcBorders>
            <w:shd w:val="clear" w:color="auto" w:fill="FFFFFF"/>
            <w:tcMar>
              <w:top w:w="90" w:type="dxa"/>
              <w:left w:w="0" w:type="dxa"/>
              <w:bottom w:w="90" w:type="dxa"/>
              <w:right w:w="0" w:type="dxa"/>
            </w:tcMar>
            <w:vAlign w:val="center"/>
            <w:hideMark/>
          </w:tcPr>
          <w:p w:rsidR="001E2D30" w:rsidRPr="001E2D30" w:rsidRDefault="001E2D30" w:rsidP="001E2D30">
            <w:pPr>
              <w:spacing w:after="600" w:line="480" w:lineRule="auto"/>
              <w:rPr>
                <w:rFonts w:ascii="Lora" w:eastAsia="Times New Roman" w:hAnsi="Lora" w:cs="Times New Roman"/>
                <w:color w:val="000000"/>
                <w:sz w:val="27"/>
                <w:szCs w:val="27"/>
              </w:rPr>
            </w:pPr>
            <w:proofErr w:type="spellStart"/>
            <w:r w:rsidRPr="001E2D30">
              <w:rPr>
                <w:rFonts w:ascii="Lora" w:eastAsia="Times New Roman" w:hAnsi="Lora" w:cs="Times New Roman"/>
                <w:color w:val="000000"/>
                <w:sz w:val="27"/>
                <w:szCs w:val="27"/>
              </w:rPr>
              <w:t>PartialViewResult</w:t>
            </w:r>
            <w:proofErr w:type="spellEnd"/>
          </w:p>
        </w:tc>
        <w:tc>
          <w:tcPr>
            <w:tcW w:w="0" w:type="auto"/>
            <w:tcBorders>
              <w:top w:val="single" w:sz="6" w:space="0" w:color="DDDDDD"/>
            </w:tcBorders>
            <w:shd w:val="clear" w:color="auto" w:fill="FFFFFF"/>
            <w:tcMar>
              <w:top w:w="90" w:type="dxa"/>
              <w:left w:w="0" w:type="dxa"/>
              <w:bottom w:w="90" w:type="dxa"/>
              <w:right w:w="0" w:type="dxa"/>
            </w:tcMar>
            <w:vAlign w:val="center"/>
            <w:hideMark/>
          </w:tcPr>
          <w:p w:rsidR="001E2D30" w:rsidRPr="001E2D30" w:rsidRDefault="001E2D30" w:rsidP="001E2D30">
            <w:pPr>
              <w:spacing w:after="600" w:line="480" w:lineRule="auto"/>
              <w:rPr>
                <w:rFonts w:ascii="Lora" w:eastAsia="Times New Roman" w:hAnsi="Lora" w:cs="Times New Roman"/>
                <w:color w:val="000000"/>
                <w:sz w:val="27"/>
                <w:szCs w:val="27"/>
              </w:rPr>
            </w:pPr>
            <w:proofErr w:type="spellStart"/>
            <w:r w:rsidRPr="001E2D30">
              <w:rPr>
                <w:rFonts w:ascii="Lora" w:eastAsia="Times New Roman" w:hAnsi="Lora" w:cs="Times New Roman"/>
                <w:color w:val="000000"/>
                <w:sz w:val="27"/>
                <w:szCs w:val="27"/>
              </w:rPr>
              <w:t>PartialView</w:t>
            </w:r>
            <w:proofErr w:type="spellEnd"/>
          </w:p>
        </w:tc>
        <w:tc>
          <w:tcPr>
            <w:tcW w:w="0" w:type="auto"/>
            <w:tcBorders>
              <w:top w:val="single" w:sz="6" w:space="0" w:color="DDDDDD"/>
            </w:tcBorders>
            <w:shd w:val="clear" w:color="auto" w:fill="FFFFFF"/>
            <w:tcMar>
              <w:top w:w="90" w:type="dxa"/>
              <w:left w:w="0" w:type="dxa"/>
              <w:bottom w:w="90" w:type="dxa"/>
              <w:right w:w="0" w:type="dxa"/>
            </w:tcMar>
            <w:vAlign w:val="center"/>
            <w:hideMark/>
          </w:tcPr>
          <w:p w:rsidR="001E2D30" w:rsidRPr="001E2D30" w:rsidRDefault="001E2D30" w:rsidP="001E2D30">
            <w:pPr>
              <w:spacing w:after="600" w:line="480" w:lineRule="auto"/>
              <w:rPr>
                <w:rFonts w:ascii="Lora" w:eastAsia="Times New Roman" w:hAnsi="Lora" w:cs="Times New Roman"/>
                <w:color w:val="000000"/>
                <w:sz w:val="27"/>
                <w:szCs w:val="27"/>
              </w:rPr>
            </w:pPr>
            <w:r w:rsidRPr="001E2D30">
              <w:rPr>
                <w:rFonts w:ascii="Lora" w:eastAsia="Times New Roman" w:hAnsi="Lora" w:cs="Times New Roman"/>
                <w:color w:val="000000"/>
                <w:sz w:val="27"/>
                <w:szCs w:val="27"/>
              </w:rPr>
              <w:t>Renders a partial view, which is a view which can be used inside another view.</w:t>
            </w:r>
          </w:p>
        </w:tc>
      </w:tr>
      <w:tr w:rsidR="001E2D30" w:rsidRPr="001E2D30" w:rsidTr="001E2D30">
        <w:tc>
          <w:tcPr>
            <w:tcW w:w="0" w:type="auto"/>
            <w:tcBorders>
              <w:top w:val="single" w:sz="6" w:space="0" w:color="DDDDDD"/>
            </w:tcBorders>
            <w:shd w:val="clear" w:color="auto" w:fill="FFFFFF"/>
            <w:tcMar>
              <w:top w:w="90" w:type="dxa"/>
              <w:left w:w="0" w:type="dxa"/>
              <w:bottom w:w="90" w:type="dxa"/>
              <w:right w:w="0" w:type="dxa"/>
            </w:tcMar>
            <w:vAlign w:val="center"/>
            <w:hideMark/>
          </w:tcPr>
          <w:p w:rsidR="001E2D30" w:rsidRPr="001E2D30" w:rsidRDefault="001E2D30" w:rsidP="001E2D30">
            <w:pPr>
              <w:spacing w:after="600" w:line="480" w:lineRule="auto"/>
              <w:rPr>
                <w:rFonts w:ascii="Lora" w:eastAsia="Times New Roman" w:hAnsi="Lora" w:cs="Times New Roman"/>
                <w:color w:val="000000"/>
                <w:sz w:val="27"/>
                <w:szCs w:val="27"/>
              </w:rPr>
            </w:pPr>
            <w:proofErr w:type="spellStart"/>
            <w:r w:rsidRPr="001E2D30">
              <w:rPr>
                <w:rFonts w:ascii="Lora" w:eastAsia="Times New Roman" w:hAnsi="Lora" w:cs="Times New Roman"/>
                <w:color w:val="000000"/>
                <w:sz w:val="27"/>
                <w:szCs w:val="27"/>
              </w:rPr>
              <w:lastRenderedPageBreak/>
              <w:t>RedirectResult</w:t>
            </w:r>
            <w:proofErr w:type="spellEnd"/>
          </w:p>
        </w:tc>
        <w:tc>
          <w:tcPr>
            <w:tcW w:w="0" w:type="auto"/>
            <w:tcBorders>
              <w:top w:val="single" w:sz="6" w:space="0" w:color="DDDDDD"/>
            </w:tcBorders>
            <w:shd w:val="clear" w:color="auto" w:fill="FFFFFF"/>
            <w:tcMar>
              <w:top w:w="90" w:type="dxa"/>
              <w:left w:w="0" w:type="dxa"/>
              <w:bottom w:w="90" w:type="dxa"/>
              <w:right w:w="0" w:type="dxa"/>
            </w:tcMar>
            <w:vAlign w:val="center"/>
            <w:hideMark/>
          </w:tcPr>
          <w:p w:rsidR="001E2D30" w:rsidRPr="001E2D30" w:rsidRDefault="001E2D30" w:rsidP="001E2D30">
            <w:pPr>
              <w:spacing w:after="600" w:line="480" w:lineRule="auto"/>
              <w:rPr>
                <w:rFonts w:ascii="Lora" w:eastAsia="Times New Roman" w:hAnsi="Lora" w:cs="Times New Roman"/>
                <w:color w:val="000000"/>
                <w:sz w:val="27"/>
                <w:szCs w:val="27"/>
              </w:rPr>
            </w:pPr>
            <w:r w:rsidRPr="001E2D30">
              <w:rPr>
                <w:rFonts w:ascii="Lora" w:eastAsia="Times New Roman" w:hAnsi="Lora" w:cs="Times New Roman"/>
                <w:color w:val="000000"/>
                <w:sz w:val="27"/>
                <w:szCs w:val="27"/>
              </w:rPr>
              <w:t>Redirect</w:t>
            </w:r>
          </w:p>
        </w:tc>
        <w:tc>
          <w:tcPr>
            <w:tcW w:w="0" w:type="auto"/>
            <w:tcBorders>
              <w:top w:val="single" w:sz="6" w:space="0" w:color="DDDDDD"/>
            </w:tcBorders>
            <w:shd w:val="clear" w:color="auto" w:fill="FFFFFF"/>
            <w:tcMar>
              <w:top w:w="90" w:type="dxa"/>
              <w:left w:w="0" w:type="dxa"/>
              <w:bottom w:w="90" w:type="dxa"/>
              <w:right w:w="0" w:type="dxa"/>
            </w:tcMar>
            <w:vAlign w:val="center"/>
            <w:hideMark/>
          </w:tcPr>
          <w:p w:rsidR="001E2D30" w:rsidRPr="001E2D30" w:rsidRDefault="001E2D30" w:rsidP="001E2D30">
            <w:pPr>
              <w:spacing w:after="600" w:line="480" w:lineRule="auto"/>
              <w:rPr>
                <w:rFonts w:ascii="Lora" w:eastAsia="Times New Roman" w:hAnsi="Lora" w:cs="Times New Roman"/>
                <w:color w:val="000000"/>
                <w:sz w:val="27"/>
                <w:szCs w:val="27"/>
              </w:rPr>
            </w:pPr>
            <w:r w:rsidRPr="001E2D30">
              <w:rPr>
                <w:rFonts w:ascii="Lora" w:eastAsia="Times New Roman" w:hAnsi="Lora" w:cs="Times New Roman"/>
                <w:color w:val="000000"/>
                <w:sz w:val="27"/>
                <w:szCs w:val="27"/>
              </w:rPr>
              <w:t>Redirects to different action method as specified in the URL.</w:t>
            </w:r>
          </w:p>
        </w:tc>
      </w:tr>
      <w:tr w:rsidR="001E2D30" w:rsidRPr="001E2D30" w:rsidTr="001E2D30">
        <w:tc>
          <w:tcPr>
            <w:tcW w:w="0" w:type="auto"/>
            <w:tcBorders>
              <w:top w:val="single" w:sz="6" w:space="0" w:color="DDDDDD"/>
            </w:tcBorders>
            <w:shd w:val="clear" w:color="auto" w:fill="FFFFFF"/>
            <w:tcMar>
              <w:top w:w="90" w:type="dxa"/>
              <w:left w:w="0" w:type="dxa"/>
              <w:bottom w:w="90" w:type="dxa"/>
              <w:right w:w="0" w:type="dxa"/>
            </w:tcMar>
            <w:vAlign w:val="center"/>
            <w:hideMark/>
          </w:tcPr>
          <w:p w:rsidR="001E2D30" w:rsidRPr="001E2D30" w:rsidRDefault="001E2D30" w:rsidP="001E2D30">
            <w:pPr>
              <w:spacing w:after="600" w:line="480" w:lineRule="auto"/>
              <w:rPr>
                <w:rFonts w:ascii="Lora" w:eastAsia="Times New Roman" w:hAnsi="Lora" w:cs="Times New Roman"/>
                <w:color w:val="000000"/>
                <w:sz w:val="27"/>
                <w:szCs w:val="27"/>
              </w:rPr>
            </w:pPr>
            <w:proofErr w:type="spellStart"/>
            <w:r w:rsidRPr="001E2D30">
              <w:rPr>
                <w:rFonts w:ascii="Lora" w:eastAsia="Times New Roman" w:hAnsi="Lora" w:cs="Times New Roman"/>
                <w:color w:val="000000"/>
                <w:sz w:val="27"/>
                <w:szCs w:val="27"/>
              </w:rPr>
              <w:t>RedirectToRouteResult</w:t>
            </w:r>
            <w:proofErr w:type="spellEnd"/>
          </w:p>
        </w:tc>
        <w:tc>
          <w:tcPr>
            <w:tcW w:w="0" w:type="auto"/>
            <w:tcBorders>
              <w:top w:val="single" w:sz="6" w:space="0" w:color="DDDDDD"/>
            </w:tcBorders>
            <w:shd w:val="clear" w:color="auto" w:fill="FFFFFF"/>
            <w:tcMar>
              <w:top w:w="90" w:type="dxa"/>
              <w:left w:w="0" w:type="dxa"/>
              <w:bottom w:w="90" w:type="dxa"/>
              <w:right w:w="0" w:type="dxa"/>
            </w:tcMar>
            <w:vAlign w:val="center"/>
            <w:hideMark/>
          </w:tcPr>
          <w:p w:rsidR="001E2D30" w:rsidRPr="001E2D30" w:rsidRDefault="001E2D30" w:rsidP="001E2D30">
            <w:pPr>
              <w:spacing w:after="600" w:line="480" w:lineRule="auto"/>
              <w:rPr>
                <w:rFonts w:ascii="Lora" w:eastAsia="Times New Roman" w:hAnsi="Lora" w:cs="Times New Roman"/>
                <w:color w:val="000000"/>
                <w:sz w:val="27"/>
                <w:szCs w:val="27"/>
              </w:rPr>
            </w:pPr>
            <w:r w:rsidRPr="001E2D30">
              <w:rPr>
                <w:rFonts w:ascii="Lora" w:eastAsia="Times New Roman" w:hAnsi="Lora" w:cs="Times New Roman"/>
                <w:color w:val="000000"/>
                <w:sz w:val="27"/>
                <w:szCs w:val="27"/>
              </w:rPr>
              <w:t> </w:t>
            </w:r>
            <w:proofErr w:type="spellStart"/>
            <w:r w:rsidRPr="001E2D30">
              <w:rPr>
                <w:rFonts w:ascii="Lora" w:eastAsia="Times New Roman" w:hAnsi="Lora" w:cs="Times New Roman"/>
                <w:color w:val="000000"/>
                <w:sz w:val="27"/>
                <w:szCs w:val="27"/>
              </w:rPr>
              <w:t>RedirectToRoute</w:t>
            </w:r>
            <w:proofErr w:type="spellEnd"/>
          </w:p>
        </w:tc>
        <w:tc>
          <w:tcPr>
            <w:tcW w:w="0" w:type="auto"/>
            <w:tcBorders>
              <w:top w:val="single" w:sz="6" w:space="0" w:color="DDDDDD"/>
            </w:tcBorders>
            <w:shd w:val="clear" w:color="auto" w:fill="FFFFFF"/>
            <w:tcMar>
              <w:top w:w="90" w:type="dxa"/>
              <w:left w:w="0" w:type="dxa"/>
              <w:bottom w:w="90" w:type="dxa"/>
              <w:right w:w="0" w:type="dxa"/>
            </w:tcMar>
            <w:vAlign w:val="center"/>
            <w:hideMark/>
          </w:tcPr>
          <w:p w:rsidR="001E2D30" w:rsidRPr="001E2D30" w:rsidRDefault="001E2D30" w:rsidP="001E2D30">
            <w:pPr>
              <w:spacing w:after="600" w:line="480" w:lineRule="auto"/>
              <w:rPr>
                <w:rFonts w:ascii="Lora" w:eastAsia="Times New Roman" w:hAnsi="Lora" w:cs="Times New Roman"/>
                <w:color w:val="000000"/>
                <w:sz w:val="27"/>
                <w:szCs w:val="27"/>
              </w:rPr>
            </w:pPr>
            <w:r w:rsidRPr="001E2D30">
              <w:rPr>
                <w:rFonts w:ascii="Lora" w:eastAsia="Times New Roman" w:hAnsi="Lora" w:cs="Times New Roman"/>
                <w:color w:val="000000"/>
                <w:sz w:val="27"/>
                <w:szCs w:val="27"/>
              </w:rPr>
              <w:t>Redirects to another action method.</w:t>
            </w:r>
          </w:p>
        </w:tc>
      </w:tr>
      <w:tr w:rsidR="001E2D30" w:rsidRPr="001E2D30" w:rsidTr="001E2D30">
        <w:tc>
          <w:tcPr>
            <w:tcW w:w="0" w:type="auto"/>
            <w:tcBorders>
              <w:top w:val="single" w:sz="6" w:space="0" w:color="DDDDDD"/>
            </w:tcBorders>
            <w:shd w:val="clear" w:color="auto" w:fill="FFFFFF"/>
            <w:tcMar>
              <w:top w:w="90" w:type="dxa"/>
              <w:left w:w="0" w:type="dxa"/>
              <w:bottom w:w="90" w:type="dxa"/>
              <w:right w:w="0" w:type="dxa"/>
            </w:tcMar>
            <w:vAlign w:val="center"/>
            <w:hideMark/>
          </w:tcPr>
          <w:p w:rsidR="001E2D30" w:rsidRPr="001E2D30" w:rsidRDefault="001E2D30" w:rsidP="001E2D30">
            <w:pPr>
              <w:spacing w:after="600" w:line="480" w:lineRule="auto"/>
              <w:rPr>
                <w:rFonts w:ascii="Lora" w:eastAsia="Times New Roman" w:hAnsi="Lora" w:cs="Times New Roman"/>
                <w:color w:val="000000"/>
                <w:sz w:val="27"/>
                <w:szCs w:val="27"/>
              </w:rPr>
            </w:pPr>
            <w:proofErr w:type="spellStart"/>
            <w:r w:rsidRPr="001E2D30">
              <w:rPr>
                <w:rFonts w:ascii="Lora" w:eastAsia="Times New Roman" w:hAnsi="Lora" w:cs="Times New Roman"/>
                <w:color w:val="000000"/>
                <w:sz w:val="27"/>
                <w:szCs w:val="27"/>
              </w:rPr>
              <w:t>ContentResult</w:t>
            </w:r>
            <w:proofErr w:type="spellEnd"/>
          </w:p>
        </w:tc>
        <w:tc>
          <w:tcPr>
            <w:tcW w:w="0" w:type="auto"/>
            <w:tcBorders>
              <w:top w:val="single" w:sz="6" w:space="0" w:color="DDDDDD"/>
            </w:tcBorders>
            <w:shd w:val="clear" w:color="auto" w:fill="FFFFFF"/>
            <w:tcMar>
              <w:top w:w="90" w:type="dxa"/>
              <w:left w:w="0" w:type="dxa"/>
              <w:bottom w:w="90" w:type="dxa"/>
              <w:right w:w="0" w:type="dxa"/>
            </w:tcMar>
            <w:vAlign w:val="center"/>
            <w:hideMark/>
          </w:tcPr>
          <w:p w:rsidR="001E2D30" w:rsidRPr="001E2D30" w:rsidRDefault="001E2D30" w:rsidP="001E2D30">
            <w:pPr>
              <w:spacing w:after="600" w:line="480" w:lineRule="auto"/>
              <w:rPr>
                <w:rFonts w:ascii="Lora" w:eastAsia="Times New Roman" w:hAnsi="Lora" w:cs="Times New Roman"/>
                <w:color w:val="000000"/>
                <w:sz w:val="27"/>
                <w:szCs w:val="27"/>
              </w:rPr>
            </w:pPr>
            <w:r w:rsidRPr="001E2D30">
              <w:rPr>
                <w:rFonts w:ascii="Lora" w:eastAsia="Times New Roman" w:hAnsi="Lora" w:cs="Times New Roman"/>
                <w:color w:val="000000"/>
                <w:sz w:val="27"/>
                <w:szCs w:val="27"/>
              </w:rPr>
              <w:t>Content</w:t>
            </w:r>
          </w:p>
        </w:tc>
        <w:tc>
          <w:tcPr>
            <w:tcW w:w="0" w:type="auto"/>
            <w:tcBorders>
              <w:top w:val="single" w:sz="6" w:space="0" w:color="DDDDDD"/>
            </w:tcBorders>
            <w:shd w:val="clear" w:color="auto" w:fill="FFFFFF"/>
            <w:tcMar>
              <w:top w:w="90" w:type="dxa"/>
              <w:left w:w="0" w:type="dxa"/>
              <w:bottom w:w="90" w:type="dxa"/>
              <w:right w:w="0" w:type="dxa"/>
            </w:tcMar>
            <w:vAlign w:val="center"/>
            <w:hideMark/>
          </w:tcPr>
          <w:p w:rsidR="001E2D30" w:rsidRPr="001E2D30" w:rsidRDefault="001E2D30" w:rsidP="001E2D30">
            <w:pPr>
              <w:spacing w:after="600" w:line="480" w:lineRule="auto"/>
              <w:rPr>
                <w:rFonts w:ascii="Lora" w:eastAsia="Times New Roman" w:hAnsi="Lora" w:cs="Times New Roman"/>
                <w:color w:val="000000"/>
                <w:sz w:val="27"/>
                <w:szCs w:val="27"/>
              </w:rPr>
            </w:pPr>
            <w:r w:rsidRPr="001E2D30">
              <w:rPr>
                <w:rFonts w:ascii="Lora" w:eastAsia="Times New Roman" w:hAnsi="Lora" w:cs="Times New Roman"/>
                <w:color w:val="000000"/>
                <w:sz w:val="27"/>
                <w:szCs w:val="27"/>
              </w:rPr>
              <w:t>Returns the user supplied content type.</w:t>
            </w:r>
          </w:p>
        </w:tc>
      </w:tr>
      <w:tr w:rsidR="001E2D30" w:rsidRPr="001E2D30" w:rsidTr="001E2D30">
        <w:tc>
          <w:tcPr>
            <w:tcW w:w="0" w:type="auto"/>
            <w:tcBorders>
              <w:top w:val="single" w:sz="6" w:space="0" w:color="DDDDDD"/>
            </w:tcBorders>
            <w:shd w:val="clear" w:color="auto" w:fill="FFFFFF"/>
            <w:tcMar>
              <w:top w:w="90" w:type="dxa"/>
              <w:left w:w="0" w:type="dxa"/>
              <w:bottom w:w="90" w:type="dxa"/>
              <w:right w:w="0" w:type="dxa"/>
            </w:tcMar>
            <w:vAlign w:val="center"/>
            <w:hideMark/>
          </w:tcPr>
          <w:p w:rsidR="001E2D30" w:rsidRPr="001E2D30" w:rsidRDefault="001E2D30" w:rsidP="001E2D30">
            <w:pPr>
              <w:spacing w:after="600" w:line="480" w:lineRule="auto"/>
              <w:rPr>
                <w:rFonts w:ascii="Lora" w:eastAsia="Times New Roman" w:hAnsi="Lora" w:cs="Times New Roman"/>
                <w:color w:val="000000"/>
                <w:sz w:val="27"/>
                <w:szCs w:val="27"/>
              </w:rPr>
            </w:pPr>
            <w:proofErr w:type="spellStart"/>
            <w:r w:rsidRPr="001E2D30">
              <w:rPr>
                <w:rFonts w:ascii="Lora" w:eastAsia="Times New Roman" w:hAnsi="Lora" w:cs="Times New Roman"/>
                <w:color w:val="000000"/>
                <w:sz w:val="27"/>
                <w:szCs w:val="27"/>
              </w:rPr>
              <w:t>JsonResult</w:t>
            </w:r>
            <w:proofErr w:type="spellEnd"/>
          </w:p>
        </w:tc>
        <w:tc>
          <w:tcPr>
            <w:tcW w:w="0" w:type="auto"/>
            <w:tcBorders>
              <w:top w:val="single" w:sz="6" w:space="0" w:color="DDDDDD"/>
            </w:tcBorders>
            <w:shd w:val="clear" w:color="auto" w:fill="FFFFFF"/>
            <w:tcMar>
              <w:top w:w="90" w:type="dxa"/>
              <w:left w:w="0" w:type="dxa"/>
              <w:bottom w:w="90" w:type="dxa"/>
              <w:right w:w="0" w:type="dxa"/>
            </w:tcMar>
            <w:vAlign w:val="center"/>
            <w:hideMark/>
          </w:tcPr>
          <w:p w:rsidR="001E2D30" w:rsidRPr="001E2D30" w:rsidRDefault="001E2D30" w:rsidP="001E2D30">
            <w:pPr>
              <w:spacing w:after="600" w:line="480" w:lineRule="auto"/>
              <w:rPr>
                <w:rFonts w:ascii="Lora" w:eastAsia="Times New Roman" w:hAnsi="Lora" w:cs="Times New Roman"/>
                <w:color w:val="000000"/>
                <w:sz w:val="27"/>
                <w:szCs w:val="27"/>
              </w:rPr>
            </w:pPr>
            <w:proofErr w:type="spellStart"/>
            <w:r w:rsidRPr="001E2D30">
              <w:rPr>
                <w:rFonts w:ascii="Lora" w:eastAsia="Times New Roman" w:hAnsi="Lora" w:cs="Times New Roman"/>
                <w:color w:val="000000"/>
                <w:sz w:val="27"/>
                <w:szCs w:val="27"/>
              </w:rPr>
              <w:t>Json</w:t>
            </w:r>
            <w:proofErr w:type="spellEnd"/>
          </w:p>
        </w:tc>
        <w:tc>
          <w:tcPr>
            <w:tcW w:w="0" w:type="auto"/>
            <w:tcBorders>
              <w:top w:val="single" w:sz="6" w:space="0" w:color="DDDDDD"/>
            </w:tcBorders>
            <w:shd w:val="clear" w:color="auto" w:fill="FFFFFF"/>
            <w:tcMar>
              <w:top w:w="90" w:type="dxa"/>
              <w:left w:w="0" w:type="dxa"/>
              <w:bottom w:w="90" w:type="dxa"/>
              <w:right w:w="0" w:type="dxa"/>
            </w:tcMar>
            <w:vAlign w:val="center"/>
            <w:hideMark/>
          </w:tcPr>
          <w:p w:rsidR="001E2D30" w:rsidRPr="001E2D30" w:rsidRDefault="001E2D30" w:rsidP="001E2D30">
            <w:pPr>
              <w:spacing w:after="600" w:line="480" w:lineRule="auto"/>
              <w:rPr>
                <w:rFonts w:ascii="Lora" w:eastAsia="Times New Roman" w:hAnsi="Lora" w:cs="Times New Roman"/>
                <w:color w:val="000000"/>
                <w:sz w:val="27"/>
                <w:szCs w:val="27"/>
              </w:rPr>
            </w:pPr>
            <w:r w:rsidRPr="001E2D30">
              <w:rPr>
                <w:rFonts w:ascii="Lora" w:eastAsia="Times New Roman" w:hAnsi="Lora" w:cs="Times New Roman"/>
                <w:color w:val="000000"/>
                <w:sz w:val="27"/>
                <w:szCs w:val="27"/>
              </w:rPr>
              <w:t>Returns a JSON object.</w:t>
            </w:r>
          </w:p>
        </w:tc>
      </w:tr>
    </w:tbl>
    <w:p w:rsidR="001E2D30" w:rsidRPr="001E2D30" w:rsidRDefault="001E2D30" w:rsidP="001E2D30">
      <w:pPr>
        <w:shd w:val="clear" w:color="auto" w:fill="FFFFFF"/>
        <w:spacing w:after="240" w:line="240" w:lineRule="auto"/>
        <w:outlineLvl w:val="3"/>
        <w:rPr>
          <w:rFonts w:ascii="Arial" w:eastAsia="Times New Roman" w:hAnsi="Arial" w:cs="Arial"/>
          <w:color w:val="000000"/>
          <w:sz w:val="30"/>
          <w:szCs w:val="30"/>
        </w:rPr>
      </w:pPr>
      <w:r w:rsidRPr="001E2D30">
        <w:rPr>
          <w:rFonts w:ascii="Arial" w:eastAsia="Times New Roman" w:hAnsi="Arial" w:cs="Arial"/>
          <w:b/>
          <w:bCs/>
          <w:color w:val="000000"/>
          <w:sz w:val="30"/>
          <w:szCs w:val="30"/>
        </w:rPr>
        <w:t>What are HTML helpers?</w:t>
      </w:r>
    </w:p>
    <w:p w:rsidR="001E2D30" w:rsidRPr="001E2D30" w:rsidRDefault="001E2D30" w:rsidP="001E2D30">
      <w:pPr>
        <w:shd w:val="clear" w:color="auto" w:fill="FFFFFF"/>
        <w:spacing w:after="390" w:line="240" w:lineRule="auto"/>
        <w:rPr>
          <w:rFonts w:ascii="Lora" w:eastAsia="Times New Roman" w:hAnsi="Lora" w:cs="Times New Roman"/>
          <w:color w:val="000000"/>
          <w:sz w:val="24"/>
          <w:szCs w:val="24"/>
        </w:rPr>
      </w:pPr>
      <w:r w:rsidRPr="001E2D30">
        <w:rPr>
          <w:rFonts w:ascii="Lora" w:eastAsia="Times New Roman" w:hAnsi="Lora" w:cs="Times New Roman"/>
          <w:color w:val="000000"/>
          <w:sz w:val="24"/>
          <w:szCs w:val="24"/>
        </w:rPr>
        <w:t xml:space="preserve">HTML helpers are methods which returns HTML </w:t>
      </w:r>
      <w:proofErr w:type="spellStart"/>
      <w:r w:rsidRPr="001E2D30">
        <w:rPr>
          <w:rFonts w:ascii="Lora" w:eastAsia="Times New Roman" w:hAnsi="Lora" w:cs="Times New Roman"/>
          <w:color w:val="000000"/>
          <w:sz w:val="24"/>
          <w:szCs w:val="24"/>
        </w:rPr>
        <w:t>strings.There</w:t>
      </w:r>
      <w:proofErr w:type="spellEnd"/>
      <w:r w:rsidRPr="001E2D30">
        <w:rPr>
          <w:rFonts w:ascii="Lora" w:eastAsia="Times New Roman" w:hAnsi="Lora" w:cs="Times New Roman"/>
          <w:color w:val="000000"/>
          <w:sz w:val="24"/>
          <w:szCs w:val="24"/>
        </w:rPr>
        <w:t xml:space="preserve"> are few inbuilt HTML helpers which we can </w:t>
      </w:r>
      <w:proofErr w:type="spellStart"/>
      <w:r w:rsidRPr="001E2D30">
        <w:rPr>
          <w:rFonts w:ascii="Lora" w:eastAsia="Times New Roman" w:hAnsi="Lora" w:cs="Times New Roman"/>
          <w:color w:val="000000"/>
          <w:sz w:val="24"/>
          <w:szCs w:val="24"/>
        </w:rPr>
        <w:t>use.If</w:t>
      </w:r>
      <w:proofErr w:type="spellEnd"/>
      <w:r w:rsidRPr="001E2D30">
        <w:rPr>
          <w:rFonts w:ascii="Lora" w:eastAsia="Times New Roman" w:hAnsi="Lora" w:cs="Times New Roman"/>
          <w:color w:val="000000"/>
          <w:sz w:val="24"/>
          <w:szCs w:val="24"/>
        </w:rPr>
        <w:t xml:space="preserve"> the inbuilt helpers are not meeting our </w:t>
      </w:r>
      <w:proofErr w:type="gramStart"/>
      <w:r w:rsidRPr="001E2D30">
        <w:rPr>
          <w:rFonts w:ascii="Lora" w:eastAsia="Times New Roman" w:hAnsi="Lora" w:cs="Times New Roman"/>
          <w:color w:val="000000"/>
          <w:sz w:val="24"/>
          <w:szCs w:val="24"/>
        </w:rPr>
        <w:t>needs ,we</w:t>
      </w:r>
      <w:proofErr w:type="gramEnd"/>
      <w:r w:rsidRPr="001E2D30">
        <w:rPr>
          <w:rFonts w:ascii="Lora" w:eastAsia="Times New Roman" w:hAnsi="Lora" w:cs="Times New Roman"/>
          <w:color w:val="000000"/>
          <w:sz w:val="24"/>
          <w:szCs w:val="24"/>
        </w:rPr>
        <w:t xml:space="preserve"> can also create our custom HTML </w:t>
      </w:r>
      <w:proofErr w:type="spellStart"/>
      <w:r w:rsidRPr="001E2D30">
        <w:rPr>
          <w:rFonts w:ascii="Lora" w:eastAsia="Times New Roman" w:hAnsi="Lora" w:cs="Times New Roman"/>
          <w:color w:val="000000"/>
          <w:sz w:val="24"/>
          <w:szCs w:val="24"/>
        </w:rPr>
        <w:t>helpers.They</w:t>
      </w:r>
      <w:proofErr w:type="spellEnd"/>
      <w:r w:rsidRPr="001E2D30">
        <w:rPr>
          <w:rFonts w:ascii="Lora" w:eastAsia="Times New Roman" w:hAnsi="Lora" w:cs="Times New Roman"/>
          <w:color w:val="000000"/>
          <w:sz w:val="24"/>
          <w:szCs w:val="24"/>
        </w:rPr>
        <w:t xml:space="preserve"> are similar to the </w:t>
      </w:r>
      <w:proofErr w:type="spellStart"/>
      <w:r w:rsidRPr="001E2D30">
        <w:rPr>
          <w:rFonts w:ascii="Lora" w:eastAsia="Times New Roman" w:hAnsi="Lora" w:cs="Times New Roman"/>
          <w:color w:val="000000"/>
          <w:sz w:val="24"/>
          <w:szCs w:val="24"/>
        </w:rPr>
        <w:t>webforms</w:t>
      </w:r>
      <w:proofErr w:type="spellEnd"/>
      <w:r w:rsidRPr="001E2D30">
        <w:rPr>
          <w:rFonts w:ascii="Lora" w:eastAsia="Times New Roman" w:hAnsi="Lora" w:cs="Times New Roman"/>
          <w:color w:val="000000"/>
          <w:sz w:val="24"/>
          <w:szCs w:val="24"/>
        </w:rPr>
        <w:t xml:space="preserve"> controls as both the </w:t>
      </w:r>
      <w:proofErr w:type="spellStart"/>
      <w:r w:rsidRPr="001E2D30">
        <w:rPr>
          <w:rFonts w:ascii="Lora" w:eastAsia="Times New Roman" w:hAnsi="Lora" w:cs="Times New Roman"/>
          <w:color w:val="000000"/>
          <w:sz w:val="24"/>
          <w:szCs w:val="24"/>
        </w:rPr>
        <w:t>webforms</w:t>
      </w:r>
      <w:proofErr w:type="spellEnd"/>
      <w:r w:rsidRPr="001E2D30">
        <w:rPr>
          <w:rFonts w:ascii="Lora" w:eastAsia="Times New Roman" w:hAnsi="Lora" w:cs="Times New Roman"/>
          <w:color w:val="000000"/>
          <w:sz w:val="24"/>
          <w:szCs w:val="24"/>
        </w:rPr>
        <w:t xml:space="preserve"> controls and the MVC HTML helpers returns HTML.</w:t>
      </w:r>
      <w:r w:rsidRPr="001E2D30">
        <w:rPr>
          <w:rFonts w:ascii="Lora" w:eastAsia="Times New Roman" w:hAnsi="Lora" w:cs="Times New Roman"/>
          <w:color w:val="000000"/>
          <w:sz w:val="24"/>
          <w:szCs w:val="24"/>
        </w:rPr>
        <w:br/>
        <w:t xml:space="preserve">But HTML helpers are lightweight compared to the </w:t>
      </w:r>
      <w:proofErr w:type="spellStart"/>
      <w:r w:rsidRPr="001E2D30">
        <w:rPr>
          <w:rFonts w:ascii="Lora" w:eastAsia="Times New Roman" w:hAnsi="Lora" w:cs="Times New Roman"/>
          <w:color w:val="000000"/>
          <w:sz w:val="24"/>
          <w:szCs w:val="24"/>
        </w:rPr>
        <w:t>webforms</w:t>
      </w:r>
      <w:proofErr w:type="spellEnd"/>
      <w:r w:rsidRPr="001E2D30">
        <w:rPr>
          <w:rFonts w:ascii="Lora" w:eastAsia="Times New Roman" w:hAnsi="Lora" w:cs="Times New Roman"/>
          <w:color w:val="000000"/>
          <w:sz w:val="24"/>
          <w:szCs w:val="24"/>
        </w:rPr>
        <w:t xml:space="preserve"> controls.</w:t>
      </w:r>
      <w:r w:rsidRPr="001E2D30">
        <w:rPr>
          <w:rFonts w:ascii="Lora" w:eastAsia="Times New Roman" w:hAnsi="Lora" w:cs="Times New Roman"/>
          <w:color w:val="000000"/>
          <w:sz w:val="24"/>
          <w:szCs w:val="24"/>
        </w:rPr>
        <w:br/>
        <w:t>Following are some of the commonly used HTML helper methods for rendering the HTML form elements</w:t>
      </w:r>
    </w:p>
    <w:p w:rsidR="001E2D30" w:rsidRPr="001E2D30" w:rsidRDefault="001E2D30" w:rsidP="001E2D30">
      <w:pPr>
        <w:numPr>
          <w:ilvl w:val="0"/>
          <w:numId w:val="7"/>
        </w:numPr>
        <w:shd w:val="clear" w:color="auto" w:fill="FFFFFF"/>
        <w:spacing w:before="100" w:beforeAutospacing="1" w:after="100" w:afterAutospacing="1" w:line="240" w:lineRule="auto"/>
        <w:ind w:left="600"/>
        <w:rPr>
          <w:rFonts w:ascii="Lora" w:eastAsia="Times New Roman" w:hAnsi="Lora" w:cs="Times New Roman"/>
          <w:color w:val="000000"/>
          <w:sz w:val="27"/>
          <w:szCs w:val="27"/>
        </w:rPr>
      </w:pPr>
      <w:proofErr w:type="spellStart"/>
      <w:r w:rsidRPr="001E2D30">
        <w:rPr>
          <w:rFonts w:ascii="Lora" w:eastAsia="Times New Roman" w:hAnsi="Lora" w:cs="Times New Roman"/>
          <w:color w:val="000000"/>
          <w:sz w:val="27"/>
          <w:szCs w:val="27"/>
        </w:rPr>
        <w:t>BeginForm</w:t>
      </w:r>
      <w:proofErr w:type="spellEnd"/>
      <w:r w:rsidRPr="001E2D30">
        <w:rPr>
          <w:rFonts w:ascii="Lora" w:eastAsia="Times New Roman" w:hAnsi="Lora" w:cs="Times New Roman"/>
          <w:color w:val="000000"/>
          <w:sz w:val="27"/>
          <w:szCs w:val="27"/>
        </w:rPr>
        <w:t>()</w:t>
      </w:r>
    </w:p>
    <w:p w:rsidR="001E2D30" w:rsidRPr="001E2D30" w:rsidRDefault="001E2D30" w:rsidP="001E2D30">
      <w:pPr>
        <w:numPr>
          <w:ilvl w:val="0"/>
          <w:numId w:val="7"/>
        </w:numPr>
        <w:shd w:val="clear" w:color="auto" w:fill="FFFFFF"/>
        <w:spacing w:before="100" w:beforeAutospacing="1" w:after="100" w:afterAutospacing="1" w:line="240" w:lineRule="auto"/>
        <w:ind w:left="600"/>
        <w:rPr>
          <w:rFonts w:ascii="Lora" w:eastAsia="Times New Roman" w:hAnsi="Lora" w:cs="Times New Roman"/>
          <w:color w:val="000000"/>
          <w:sz w:val="27"/>
          <w:szCs w:val="27"/>
        </w:rPr>
      </w:pPr>
      <w:proofErr w:type="spellStart"/>
      <w:r w:rsidRPr="001E2D30">
        <w:rPr>
          <w:rFonts w:ascii="Lora" w:eastAsia="Times New Roman" w:hAnsi="Lora" w:cs="Times New Roman"/>
          <w:color w:val="000000"/>
          <w:sz w:val="27"/>
          <w:szCs w:val="27"/>
        </w:rPr>
        <w:t>EndForm</w:t>
      </w:r>
      <w:proofErr w:type="spellEnd"/>
      <w:r w:rsidRPr="001E2D30">
        <w:rPr>
          <w:rFonts w:ascii="Lora" w:eastAsia="Times New Roman" w:hAnsi="Lora" w:cs="Times New Roman"/>
          <w:color w:val="000000"/>
          <w:sz w:val="27"/>
          <w:szCs w:val="27"/>
        </w:rPr>
        <w:t>()</w:t>
      </w:r>
    </w:p>
    <w:p w:rsidR="001E2D30" w:rsidRPr="001E2D30" w:rsidRDefault="001E2D30" w:rsidP="001E2D30">
      <w:pPr>
        <w:numPr>
          <w:ilvl w:val="0"/>
          <w:numId w:val="7"/>
        </w:numPr>
        <w:shd w:val="clear" w:color="auto" w:fill="FFFFFF"/>
        <w:spacing w:before="100" w:beforeAutospacing="1" w:after="100" w:afterAutospacing="1" w:line="240" w:lineRule="auto"/>
        <w:ind w:left="600"/>
        <w:rPr>
          <w:rFonts w:ascii="Lora" w:eastAsia="Times New Roman" w:hAnsi="Lora" w:cs="Times New Roman"/>
          <w:color w:val="000000"/>
          <w:sz w:val="27"/>
          <w:szCs w:val="27"/>
        </w:rPr>
      </w:pPr>
      <w:proofErr w:type="spellStart"/>
      <w:r w:rsidRPr="001E2D30">
        <w:rPr>
          <w:rFonts w:ascii="Lora" w:eastAsia="Times New Roman" w:hAnsi="Lora" w:cs="Times New Roman"/>
          <w:color w:val="000000"/>
          <w:sz w:val="27"/>
          <w:szCs w:val="27"/>
        </w:rPr>
        <w:t>TextArea</w:t>
      </w:r>
      <w:proofErr w:type="spellEnd"/>
      <w:r w:rsidRPr="001E2D30">
        <w:rPr>
          <w:rFonts w:ascii="Lora" w:eastAsia="Times New Roman" w:hAnsi="Lora" w:cs="Times New Roman"/>
          <w:color w:val="000000"/>
          <w:sz w:val="27"/>
          <w:szCs w:val="27"/>
        </w:rPr>
        <w:t>()</w:t>
      </w:r>
    </w:p>
    <w:p w:rsidR="001E2D30" w:rsidRPr="001E2D30" w:rsidRDefault="001E2D30" w:rsidP="001E2D30">
      <w:pPr>
        <w:numPr>
          <w:ilvl w:val="0"/>
          <w:numId w:val="7"/>
        </w:numPr>
        <w:shd w:val="clear" w:color="auto" w:fill="FFFFFF"/>
        <w:spacing w:before="100" w:beforeAutospacing="1" w:after="100" w:afterAutospacing="1" w:line="240" w:lineRule="auto"/>
        <w:ind w:left="600"/>
        <w:rPr>
          <w:rFonts w:ascii="Lora" w:eastAsia="Times New Roman" w:hAnsi="Lora" w:cs="Times New Roman"/>
          <w:color w:val="000000"/>
          <w:sz w:val="27"/>
          <w:szCs w:val="27"/>
        </w:rPr>
      </w:pPr>
      <w:proofErr w:type="spellStart"/>
      <w:r w:rsidRPr="001E2D30">
        <w:rPr>
          <w:rFonts w:ascii="Lora" w:eastAsia="Times New Roman" w:hAnsi="Lora" w:cs="Times New Roman"/>
          <w:color w:val="000000"/>
          <w:sz w:val="27"/>
          <w:szCs w:val="27"/>
        </w:rPr>
        <w:t>TextBox</w:t>
      </w:r>
      <w:proofErr w:type="spellEnd"/>
      <w:r w:rsidRPr="001E2D30">
        <w:rPr>
          <w:rFonts w:ascii="Lora" w:eastAsia="Times New Roman" w:hAnsi="Lora" w:cs="Times New Roman"/>
          <w:color w:val="000000"/>
          <w:sz w:val="27"/>
          <w:szCs w:val="27"/>
        </w:rPr>
        <w:t>()</w:t>
      </w:r>
    </w:p>
    <w:p w:rsidR="001E2D30" w:rsidRPr="001E2D30" w:rsidRDefault="001E2D30" w:rsidP="001E2D30">
      <w:pPr>
        <w:numPr>
          <w:ilvl w:val="0"/>
          <w:numId w:val="7"/>
        </w:numPr>
        <w:shd w:val="clear" w:color="auto" w:fill="FFFFFF"/>
        <w:spacing w:before="100" w:beforeAutospacing="1" w:after="100" w:afterAutospacing="1" w:line="240" w:lineRule="auto"/>
        <w:ind w:left="600"/>
        <w:rPr>
          <w:rFonts w:ascii="Lora" w:eastAsia="Times New Roman" w:hAnsi="Lora" w:cs="Times New Roman"/>
          <w:color w:val="000000"/>
          <w:sz w:val="27"/>
          <w:szCs w:val="27"/>
        </w:rPr>
      </w:pPr>
      <w:proofErr w:type="spellStart"/>
      <w:r w:rsidRPr="001E2D30">
        <w:rPr>
          <w:rFonts w:ascii="Lora" w:eastAsia="Times New Roman" w:hAnsi="Lora" w:cs="Times New Roman"/>
          <w:color w:val="000000"/>
          <w:sz w:val="27"/>
          <w:szCs w:val="27"/>
        </w:rPr>
        <w:t>CheckBox</w:t>
      </w:r>
      <w:proofErr w:type="spellEnd"/>
      <w:r w:rsidRPr="001E2D30">
        <w:rPr>
          <w:rFonts w:ascii="Lora" w:eastAsia="Times New Roman" w:hAnsi="Lora" w:cs="Times New Roman"/>
          <w:color w:val="000000"/>
          <w:sz w:val="27"/>
          <w:szCs w:val="27"/>
        </w:rPr>
        <w:t>()</w:t>
      </w:r>
    </w:p>
    <w:p w:rsidR="001E2D30" w:rsidRPr="001E2D30" w:rsidRDefault="001E2D30" w:rsidP="001E2D30">
      <w:pPr>
        <w:numPr>
          <w:ilvl w:val="0"/>
          <w:numId w:val="7"/>
        </w:numPr>
        <w:shd w:val="clear" w:color="auto" w:fill="FFFFFF"/>
        <w:spacing w:before="100" w:beforeAutospacing="1" w:after="100" w:afterAutospacing="1" w:line="240" w:lineRule="auto"/>
        <w:ind w:left="600"/>
        <w:rPr>
          <w:rFonts w:ascii="Lora" w:eastAsia="Times New Roman" w:hAnsi="Lora" w:cs="Times New Roman"/>
          <w:color w:val="000000"/>
          <w:sz w:val="27"/>
          <w:szCs w:val="27"/>
        </w:rPr>
      </w:pPr>
      <w:proofErr w:type="spellStart"/>
      <w:r w:rsidRPr="001E2D30">
        <w:rPr>
          <w:rFonts w:ascii="Lora" w:eastAsia="Times New Roman" w:hAnsi="Lora" w:cs="Times New Roman"/>
          <w:color w:val="000000"/>
          <w:sz w:val="27"/>
          <w:szCs w:val="27"/>
        </w:rPr>
        <w:t>RadioButton</w:t>
      </w:r>
      <w:proofErr w:type="spellEnd"/>
      <w:r w:rsidRPr="001E2D30">
        <w:rPr>
          <w:rFonts w:ascii="Lora" w:eastAsia="Times New Roman" w:hAnsi="Lora" w:cs="Times New Roman"/>
          <w:color w:val="000000"/>
          <w:sz w:val="27"/>
          <w:szCs w:val="27"/>
        </w:rPr>
        <w:t>()</w:t>
      </w:r>
    </w:p>
    <w:p w:rsidR="001E2D30" w:rsidRPr="001E2D30" w:rsidRDefault="001E2D30" w:rsidP="001E2D30">
      <w:pPr>
        <w:numPr>
          <w:ilvl w:val="0"/>
          <w:numId w:val="7"/>
        </w:numPr>
        <w:shd w:val="clear" w:color="auto" w:fill="FFFFFF"/>
        <w:spacing w:before="100" w:beforeAutospacing="1" w:after="100" w:afterAutospacing="1" w:line="240" w:lineRule="auto"/>
        <w:ind w:left="600"/>
        <w:rPr>
          <w:rFonts w:ascii="Lora" w:eastAsia="Times New Roman" w:hAnsi="Lora" w:cs="Times New Roman"/>
          <w:color w:val="000000"/>
          <w:sz w:val="27"/>
          <w:szCs w:val="27"/>
        </w:rPr>
      </w:pPr>
      <w:proofErr w:type="spellStart"/>
      <w:r w:rsidRPr="001E2D30">
        <w:rPr>
          <w:rFonts w:ascii="Lora" w:eastAsia="Times New Roman" w:hAnsi="Lora" w:cs="Times New Roman"/>
          <w:color w:val="000000"/>
          <w:sz w:val="27"/>
          <w:szCs w:val="27"/>
        </w:rPr>
        <w:t>DropDownList</w:t>
      </w:r>
      <w:proofErr w:type="spellEnd"/>
      <w:r w:rsidRPr="001E2D30">
        <w:rPr>
          <w:rFonts w:ascii="Lora" w:eastAsia="Times New Roman" w:hAnsi="Lora" w:cs="Times New Roman"/>
          <w:color w:val="000000"/>
          <w:sz w:val="27"/>
          <w:szCs w:val="27"/>
        </w:rPr>
        <w:t>()</w:t>
      </w:r>
    </w:p>
    <w:p w:rsidR="001E2D30" w:rsidRPr="001E2D30" w:rsidRDefault="001E2D30" w:rsidP="001E2D30">
      <w:pPr>
        <w:numPr>
          <w:ilvl w:val="0"/>
          <w:numId w:val="7"/>
        </w:numPr>
        <w:shd w:val="clear" w:color="auto" w:fill="FFFFFF"/>
        <w:spacing w:before="100" w:beforeAutospacing="1" w:after="100" w:afterAutospacing="1" w:line="240" w:lineRule="auto"/>
        <w:ind w:left="600"/>
        <w:rPr>
          <w:rFonts w:ascii="Lora" w:eastAsia="Times New Roman" w:hAnsi="Lora" w:cs="Times New Roman"/>
          <w:color w:val="000000"/>
          <w:sz w:val="27"/>
          <w:szCs w:val="27"/>
        </w:rPr>
      </w:pPr>
      <w:r w:rsidRPr="001E2D30">
        <w:rPr>
          <w:rFonts w:ascii="Lora" w:eastAsia="Times New Roman" w:hAnsi="Lora" w:cs="Times New Roman"/>
          <w:color w:val="000000"/>
          <w:sz w:val="27"/>
          <w:szCs w:val="27"/>
        </w:rPr>
        <w:t>Hidden()</w:t>
      </w:r>
    </w:p>
    <w:p w:rsidR="001E2D30" w:rsidRDefault="001E2D30" w:rsidP="00A56540">
      <w:pPr>
        <w:numPr>
          <w:ilvl w:val="0"/>
          <w:numId w:val="7"/>
        </w:numPr>
        <w:shd w:val="clear" w:color="auto" w:fill="FFFFFF"/>
        <w:spacing w:before="100" w:beforeAutospacing="1" w:after="100" w:afterAutospacing="1" w:line="240" w:lineRule="auto"/>
        <w:ind w:left="600"/>
        <w:rPr>
          <w:rFonts w:ascii="Lora" w:eastAsia="Times New Roman" w:hAnsi="Lora" w:cs="Times New Roman"/>
          <w:color w:val="000000"/>
          <w:sz w:val="27"/>
          <w:szCs w:val="27"/>
        </w:rPr>
      </w:pPr>
      <w:r w:rsidRPr="001E2D30">
        <w:rPr>
          <w:rFonts w:ascii="Lora" w:eastAsia="Times New Roman" w:hAnsi="Lora" w:cs="Times New Roman"/>
          <w:color w:val="000000"/>
          <w:sz w:val="27"/>
          <w:szCs w:val="27"/>
        </w:rPr>
        <w:t>Password()</w:t>
      </w:r>
    </w:p>
    <w:p w:rsidR="000931ED" w:rsidRDefault="000931ED" w:rsidP="00A56540">
      <w:pPr>
        <w:pStyle w:val="NormalWeb"/>
        <w:shd w:val="clear" w:color="auto" w:fill="FFFFFF"/>
        <w:spacing w:before="0" w:beforeAutospacing="0" w:after="390" w:afterAutospacing="0"/>
        <w:rPr>
          <w:rFonts w:ascii="Lora" w:hAnsi="Lora"/>
          <w:color w:val="000000"/>
        </w:rPr>
      </w:pPr>
    </w:p>
    <w:p w:rsidR="000931ED" w:rsidRDefault="000931ED" w:rsidP="00A56540">
      <w:pPr>
        <w:pStyle w:val="NormalWeb"/>
        <w:shd w:val="clear" w:color="auto" w:fill="FFFFFF"/>
        <w:spacing w:before="0" w:beforeAutospacing="0" w:after="390" w:afterAutospacing="0"/>
        <w:rPr>
          <w:rFonts w:ascii="Lora" w:hAnsi="Lora"/>
          <w:color w:val="000000"/>
        </w:rPr>
      </w:pPr>
    </w:p>
    <w:p w:rsidR="000931ED" w:rsidRDefault="000931ED" w:rsidP="00A56540">
      <w:pPr>
        <w:pStyle w:val="NormalWeb"/>
        <w:shd w:val="clear" w:color="auto" w:fill="FFFFFF"/>
        <w:spacing w:before="0" w:beforeAutospacing="0" w:after="390" w:afterAutospacing="0"/>
        <w:rPr>
          <w:rFonts w:ascii="Lora" w:hAnsi="Lora"/>
          <w:color w:val="000000"/>
        </w:rPr>
      </w:pPr>
    </w:p>
    <w:p w:rsidR="000931ED" w:rsidRDefault="000931ED" w:rsidP="00A56540">
      <w:pPr>
        <w:pStyle w:val="NormalWeb"/>
        <w:shd w:val="clear" w:color="auto" w:fill="FFFFFF"/>
        <w:spacing w:before="0" w:beforeAutospacing="0" w:after="390" w:afterAutospacing="0"/>
        <w:rPr>
          <w:rFonts w:ascii="Lora" w:hAnsi="Lora"/>
          <w:color w:val="000000"/>
        </w:rPr>
      </w:pPr>
    </w:p>
    <w:p w:rsidR="00A56540" w:rsidRDefault="00A56540" w:rsidP="00A56540">
      <w:pPr>
        <w:pStyle w:val="NormalWeb"/>
        <w:shd w:val="clear" w:color="auto" w:fill="FFFFFF"/>
        <w:spacing w:before="0" w:beforeAutospacing="0" w:after="390" w:afterAutospacing="0"/>
        <w:rPr>
          <w:rFonts w:ascii="Lora" w:hAnsi="Lora"/>
          <w:color w:val="000000"/>
        </w:rPr>
      </w:pPr>
      <w:r>
        <w:rPr>
          <w:rFonts w:ascii="Lora" w:hAnsi="Lora"/>
          <w:color w:val="000000"/>
        </w:rPr>
        <w:t> </w:t>
      </w:r>
    </w:p>
    <w:p w:rsidR="00A56540" w:rsidRDefault="00A56540" w:rsidP="00A56540">
      <w:pPr>
        <w:pStyle w:val="NormalWeb"/>
        <w:shd w:val="clear" w:color="auto" w:fill="FFFFFF"/>
        <w:spacing w:before="0" w:beforeAutospacing="0" w:after="390" w:afterAutospacing="0"/>
        <w:rPr>
          <w:rFonts w:ascii="Lora" w:hAnsi="Lora"/>
          <w:color w:val="000000"/>
        </w:rPr>
      </w:pPr>
      <w:r>
        <w:rPr>
          <w:rStyle w:val="Strong"/>
          <w:rFonts w:ascii="Lora" w:hAnsi="Lora"/>
          <w:color w:val="000000"/>
        </w:rPr>
        <w:lastRenderedPageBreak/>
        <w:t xml:space="preserve">What are the main differences between ASP.NET </w:t>
      </w:r>
      <w:proofErr w:type="spellStart"/>
      <w:proofErr w:type="gramStart"/>
      <w:r>
        <w:rPr>
          <w:rStyle w:val="Strong"/>
          <w:rFonts w:ascii="Lora" w:hAnsi="Lora"/>
          <w:color w:val="000000"/>
        </w:rPr>
        <w:t>WebForms</w:t>
      </w:r>
      <w:proofErr w:type="spellEnd"/>
      <w:r>
        <w:rPr>
          <w:rStyle w:val="Strong"/>
          <w:rFonts w:ascii="Lora" w:hAnsi="Lora"/>
          <w:color w:val="000000"/>
        </w:rPr>
        <w:t xml:space="preserve">  and</w:t>
      </w:r>
      <w:proofErr w:type="gramEnd"/>
      <w:r>
        <w:rPr>
          <w:rStyle w:val="Strong"/>
          <w:rFonts w:ascii="Lora" w:hAnsi="Lora"/>
          <w:color w:val="000000"/>
        </w:rPr>
        <w:t xml:space="preserve"> ASP.NET MVC?</w:t>
      </w:r>
    </w:p>
    <w:tbl>
      <w:tblPr>
        <w:tblW w:w="12135" w:type="dxa"/>
        <w:tblCellMar>
          <w:top w:w="15" w:type="dxa"/>
          <w:left w:w="15" w:type="dxa"/>
          <w:bottom w:w="15" w:type="dxa"/>
          <w:right w:w="15" w:type="dxa"/>
        </w:tblCellMar>
        <w:tblLook w:val="04A0" w:firstRow="1" w:lastRow="0" w:firstColumn="1" w:lastColumn="0" w:noHBand="0" w:noVBand="1"/>
      </w:tblPr>
      <w:tblGrid>
        <w:gridCol w:w="6058"/>
        <w:gridCol w:w="6077"/>
      </w:tblGrid>
      <w:tr w:rsidR="00A56540" w:rsidTr="00A56540">
        <w:tc>
          <w:tcPr>
            <w:tcW w:w="0" w:type="auto"/>
            <w:tcBorders>
              <w:top w:val="single" w:sz="6" w:space="0" w:color="DDDDDD"/>
            </w:tcBorders>
            <w:tcMar>
              <w:top w:w="90" w:type="dxa"/>
              <w:left w:w="0" w:type="dxa"/>
              <w:bottom w:w="90" w:type="dxa"/>
              <w:right w:w="0" w:type="dxa"/>
            </w:tcMar>
            <w:vAlign w:val="center"/>
            <w:hideMark/>
          </w:tcPr>
          <w:p w:rsidR="00A56540" w:rsidRDefault="00A56540">
            <w:pPr>
              <w:spacing w:after="600" w:line="480" w:lineRule="auto"/>
              <w:rPr>
                <w:sz w:val="24"/>
                <w:szCs w:val="24"/>
              </w:rPr>
            </w:pPr>
            <w:r>
              <w:t> </w:t>
            </w:r>
            <w:proofErr w:type="spellStart"/>
            <w:r>
              <w:rPr>
                <w:rStyle w:val="Emphasis"/>
              </w:rPr>
              <w:t>WebForms</w:t>
            </w:r>
            <w:proofErr w:type="spellEnd"/>
          </w:p>
        </w:tc>
        <w:tc>
          <w:tcPr>
            <w:tcW w:w="0" w:type="auto"/>
            <w:tcBorders>
              <w:top w:val="single" w:sz="6" w:space="0" w:color="DDDDDD"/>
            </w:tcBorders>
            <w:tcMar>
              <w:top w:w="90" w:type="dxa"/>
              <w:left w:w="0" w:type="dxa"/>
              <w:bottom w:w="90" w:type="dxa"/>
              <w:right w:w="0" w:type="dxa"/>
            </w:tcMar>
            <w:vAlign w:val="center"/>
            <w:hideMark/>
          </w:tcPr>
          <w:p w:rsidR="00A56540" w:rsidRDefault="00A56540">
            <w:pPr>
              <w:spacing w:after="600" w:line="480" w:lineRule="auto"/>
              <w:rPr>
                <w:sz w:val="24"/>
                <w:szCs w:val="24"/>
              </w:rPr>
            </w:pPr>
            <w:r>
              <w:rPr>
                <w:rStyle w:val="Emphasis"/>
              </w:rPr>
              <w:t>MVC</w:t>
            </w:r>
          </w:p>
        </w:tc>
      </w:tr>
      <w:tr w:rsidR="00A56540" w:rsidTr="00A56540">
        <w:tc>
          <w:tcPr>
            <w:tcW w:w="0" w:type="auto"/>
            <w:tcBorders>
              <w:top w:val="single" w:sz="6" w:space="0" w:color="DDDDDD"/>
            </w:tcBorders>
            <w:tcMar>
              <w:top w:w="90" w:type="dxa"/>
              <w:left w:w="0" w:type="dxa"/>
              <w:bottom w:w="90" w:type="dxa"/>
              <w:right w:w="0" w:type="dxa"/>
            </w:tcMar>
            <w:vAlign w:val="center"/>
            <w:hideMark/>
          </w:tcPr>
          <w:p w:rsidR="00A56540" w:rsidRDefault="00A56540">
            <w:pPr>
              <w:spacing w:after="600" w:line="480" w:lineRule="auto"/>
              <w:rPr>
                <w:sz w:val="24"/>
                <w:szCs w:val="24"/>
              </w:rPr>
            </w:pPr>
            <w:r>
              <w:t xml:space="preserve">There is no proper separation of </w:t>
            </w:r>
            <w:proofErr w:type="spellStart"/>
            <w:r>
              <w:t>concerns</w:t>
            </w:r>
            <w:proofErr w:type="gramStart"/>
            <w:r>
              <w:t>,the</w:t>
            </w:r>
            <w:proofErr w:type="spellEnd"/>
            <w:proofErr w:type="gramEnd"/>
            <w:r>
              <w:t xml:space="preserve"> application logic resides in the code behind of the </w:t>
            </w:r>
            <w:proofErr w:type="spellStart"/>
            <w:r>
              <w:t>webform</w:t>
            </w:r>
            <w:proofErr w:type="spellEnd"/>
            <w:r>
              <w:t xml:space="preserve"> ,so the .</w:t>
            </w:r>
            <w:proofErr w:type="spellStart"/>
            <w:r>
              <w:t>aspx</w:t>
            </w:r>
            <w:proofErr w:type="spellEnd"/>
            <w:r>
              <w:t xml:space="preserve"> page and its code behind are tightly </w:t>
            </w:r>
            <w:proofErr w:type="spellStart"/>
            <w:r>
              <w:t>coupled.This</w:t>
            </w:r>
            <w:proofErr w:type="spellEnd"/>
            <w:r>
              <w:t xml:space="preserve"> makes it difficult to make the changes in one without effecting the other.</w:t>
            </w:r>
          </w:p>
        </w:tc>
        <w:tc>
          <w:tcPr>
            <w:tcW w:w="0" w:type="auto"/>
            <w:tcBorders>
              <w:top w:val="single" w:sz="6" w:space="0" w:color="DDDDDD"/>
            </w:tcBorders>
            <w:tcMar>
              <w:top w:w="90" w:type="dxa"/>
              <w:left w:w="0" w:type="dxa"/>
              <w:bottom w:w="90" w:type="dxa"/>
              <w:right w:w="0" w:type="dxa"/>
            </w:tcMar>
            <w:vAlign w:val="center"/>
            <w:hideMark/>
          </w:tcPr>
          <w:p w:rsidR="00A56540" w:rsidRDefault="00A56540">
            <w:pPr>
              <w:spacing w:after="600" w:line="480" w:lineRule="auto"/>
              <w:rPr>
                <w:sz w:val="24"/>
                <w:szCs w:val="24"/>
              </w:rPr>
            </w:pPr>
            <w:r>
              <w:t xml:space="preserve">In the case of ASP.NET MVC there is a separation of </w:t>
            </w:r>
            <w:proofErr w:type="gramStart"/>
            <w:r>
              <w:t>concerns ,so</w:t>
            </w:r>
            <w:proofErr w:type="gramEnd"/>
            <w:r>
              <w:t xml:space="preserve"> the </w:t>
            </w:r>
            <w:proofErr w:type="spellStart"/>
            <w:r>
              <w:t>Model,View</w:t>
            </w:r>
            <w:proofErr w:type="spellEnd"/>
            <w:r>
              <w:t xml:space="preserve"> and Controller are loosely </w:t>
            </w:r>
            <w:proofErr w:type="spellStart"/>
            <w:r>
              <w:t>coupled.This</w:t>
            </w:r>
            <w:proofErr w:type="spellEnd"/>
            <w:r>
              <w:t> means that we can easily make changes in one component without effecting the other components.</w:t>
            </w:r>
          </w:p>
        </w:tc>
      </w:tr>
      <w:tr w:rsidR="00A56540" w:rsidTr="00A56540">
        <w:tc>
          <w:tcPr>
            <w:tcW w:w="0" w:type="auto"/>
            <w:tcBorders>
              <w:top w:val="single" w:sz="6" w:space="0" w:color="DDDDDD"/>
            </w:tcBorders>
            <w:tcMar>
              <w:top w:w="90" w:type="dxa"/>
              <w:left w:w="0" w:type="dxa"/>
              <w:bottom w:w="90" w:type="dxa"/>
              <w:right w:w="0" w:type="dxa"/>
            </w:tcMar>
            <w:vAlign w:val="center"/>
            <w:hideMark/>
          </w:tcPr>
          <w:p w:rsidR="00A56540" w:rsidRDefault="00A56540">
            <w:pPr>
              <w:spacing w:after="600" w:line="480" w:lineRule="auto"/>
              <w:rPr>
                <w:sz w:val="24"/>
                <w:szCs w:val="24"/>
              </w:rPr>
            </w:pPr>
            <w:r>
              <w:t xml:space="preserve">There is </w:t>
            </w:r>
            <w:proofErr w:type="spellStart"/>
            <w:r>
              <w:t>viewstate</w:t>
            </w:r>
            <w:proofErr w:type="spellEnd"/>
          </w:p>
        </w:tc>
        <w:tc>
          <w:tcPr>
            <w:tcW w:w="0" w:type="auto"/>
            <w:tcBorders>
              <w:top w:val="single" w:sz="6" w:space="0" w:color="DDDDDD"/>
            </w:tcBorders>
            <w:tcMar>
              <w:top w:w="90" w:type="dxa"/>
              <w:left w:w="0" w:type="dxa"/>
              <w:bottom w:w="90" w:type="dxa"/>
              <w:right w:w="0" w:type="dxa"/>
            </w:tcMar>
            <w:vAlign w:val="center"/>
            <w:hideMark/>
          </w:tcPr>
          <w:p w:rsidR="00A56540" w:rsidRDefault="00A56540">
            <w:pPr>
              <w:spacing w:after="600" w:line="480" w:lineRule="auto"/>
              <w:rPr>
                <w:sz w:val="24"/>
                <w:szCs w:val="24"/>
              </w:rPr>
            </w:pPr>
            <w:r>
              <w:t xml:space="preserve">No </w:t>
            </w:r>
            <w:proofErr w:type="spellStart"/>
            <w:r>
              <w:t>Viewstate</w:t>
            </w:r>
            <w:proofErr w:type="spellEnd"/>
          </w:p>
        </w:tc>
      </w:tr>
      <w:tr w:rsidR="00A56540" w:rsidTr="00A56540">
        <w:tc>
          <w:tcPr>
            <w:tcW w:w="0" w:type="auto"/>
            <w:tcBorders>
              <w:top w:val="single" w:sz="6" w:space="0" w:color="DDDDDD"/>
            </w:tcBorders>
            <w:tcMar>
              <w:top w:w="90" w:type="dxa"/>
              <w:left w:w="0" w:type="dxa"/>
              <w:bottom w:w="90" w:type="dxa"/>
              <w:right w:w="0" w:type="dxa"/>
            </w:tcMar>
            <w:vAlign w:val="center"/>
            <w:hideMark/>
          </w:tcPr>
          <w:p w:rsidR="00A56540" w:rsidRDefault="00A56540">
            <w:pPr>
              <w:spacing w:after="600" w:line="480" w:lineRule="auto"/>
              <w:rPr>
                <w:sz w:val="24"/>
                <w:szCs w:val="24"/>
              </w:rPr>
            </w:pPr>
            <w:r>
              <w:t>Limited control over the generated HTML</w:t>
            </w:r>
          </w:p>
        </w:tc>
        <w:tc>
          <w:tcPr>
            <w:tcW w:w="0" w:type="auto"/>
            <w:tcBorders>
              <w:top w:val="single" w:sz="6" w:space="0" w:color="DDDDDD"/>
            </w:tcBorders>
            <w:tcMar>
              <w:top w:w="90" w:type="dxa"/>
              <w:left w:w="0" w:type="dxa"/>
              <w:bottom w:w="90" w:type="dxa"/>
              <w:right w:w="0" w:type="dxa"/>
            </w:tcMar>
            <w:vAlign w:val="center"/>
            <w:hideMark/>
          </w:tcPr>
          <w:p w:rsidR="00A56540" w:rsidRDefault="00A56540">
            <w:pPr>
              <w:spacing w:after="600" w:line="480" w:lineRule="auto"/>
              <w:rPr>
                <w:sz w:val="24"/>
                <w:szCs w:val="24"/>
              </w:rPr>
            </w:pPr>
            <w:proofErr w:type="gramStart"/>
            <w:r>
              <w:t>provides</w:t>
            </w:r>
            <w:proofErr w:type="gramEnd"/>
            <w:r>
              <w:t xml:space="preserve"> complete control over the generated HTML.</w:t>
            </w:r>
          </w:p>
        </w:tc>
      </w:tr>
    </w:tbl>
    <w:p w:rsidR="00A56540" w:rsidRDefault="00A56540" w:rsidP="00A56540">
      <w:pPr>
        <w:pStyle w:val="Heading4"/>
        <w:shd w:val="clear" w:color="auto" w:fill="FFFFFF"/>
        <w:spacing w:before="0" w:beforeAutospacing="0" w:after="240" w:afterAutospacing="0"/>
        <w:rPr>
          <w:rFonts w:ascii="Arial" w:hAnsi="Arial" w:cs="Arial"/>
          <w:b w:val="0"/>
          <w:bCs w:val="0"/>
          <w:color w:val="000000"/>
          <w:sz w:val="30"/>
          <w:szCs w:val="30"/>
        </w:rPr>
      </w:pPr>
      <w:r>
        <w:rPr>
          <w:rFonts w:ascii="Arial" w:hAnsi="Arial" w:cs="Arial"/>
          <w:b w:val="0"/>
          <w:bCs w:val="0"/>
          <w:color w:val="000000"/>
          <w:sz w:val="30"/>
          <w:szCs w:val="30"/>
        </w:rPr>
        <w:t xml:space="preserve">Do we have </w:t>
      </w:r>
      <w:proofErr w:type="spellStart"/>
      <w:r>
        <w:rPr>
          <w:rFonts w:ascii="Arial" w:hAnsi="Arial" w:cs="Arial"/>
          <w:b w:val="0"/>
          <w:bCs w:val="0"/>
          <w:color w:val="000000"/>
          <w:sz w:val="30"/>
          <w:szCs w:val="30"/>
        </w:rPr>
        <w:t>ViewState</w:t>
      </w:r>
      <w:proofErr w:type="spellEnd"/>
      <w:r>
        <w:rPr>
          <w:rFonts w:ascii="Arial" w:hAnsi="Arial" w:cs="Arial"/>
          <w:b w:val="0"/>
          <w:bCs w:val="0"/>
          <w:color w:val="000000"/>
          <w:sz w:val="30"/>
          <w:szCs w:val="30"/>
        </w:rPr>
        <w:t xml:space="preserve"> in MVC?</w:t>
      </w:r>
    </w:p>
    <w:p w:rsidR="00A56540" w:rsidRDefault="00A56540" w:rsidP="00A56540">
      <w:pPr>
        <w:pStyle w:val="NormalWeb"/>
        <w:shd w:val="clear" w:color="auto" w:fill="FFFFFF"/>
        <w:spacing w:before="0" w:beforeAutospacing="0" w:after="390" w:afterAutospacing="0"/>
        <w:rPr>
          <w:rFonts w:ascii="Lora" w:hAnsi="Lora"/>
          <w:color w:val="000000"/>
        </w:rPr>
      </w:pPr>
      <w:r>
        <w:rPr>
          <w:rFonts w:ascii="Lora" w:hAnsi="Lora"/>
          <w:color w:val="000000"/>
        </w:rPr>
        <w:t xml:space="preserve">This is a very commonly asked </w:t>
      </w:r>
      <w:proofErr w:type="spellStart"/>
      <w:r>
        <w:rPr>
          <w:rFonts w:ascii="Lora" w:hAnsi="Lora"/>
          <w:color w:val="000000"/>
        </w:rPr>
        <w:t>question.It</w:t>
      </w:r>
      <w:proofErr w:type="spellEnd"/>
      <w:r>
        <w:rPr>
          <w:rFonts w:ascii="Lora" w:hAnsi="Lora"/>
          <w:color w:val="000000"/>
        </w:rPr>
        <w:t xml:space="preserve"> lets the interviewer judge your understanding of </w:t>
      </w:r>
      <w:proofErr w:type="spellStart"/>
      <w:r>
        <w:rPr>
          <w:rFonts w:ascii="Lora" w:hAnsi="Lora"/>
          <w:color w:val="000000"/>
        </w:rPr>
        <w:t>MVC.One</w:t>
      </w:r>
      <w:proofErr w:type="spellEnd"/>
      <w:r>
        <w:rPr>
          <w:rFonts w:ascii="Lora" w:hAnsi="Lora"/>
          <w:color w:val="000000"/>
        </w:rPr>
        <w:t xml:space="preserve"> big difference between </w:t>
      </w:r>
      <w:proofErr w:type="spellStart"/>
      <w:r>
        <w:rPr>
          <w:rFonts w:ascii="Lora" w:hAnsi="Lora"/>
          <w:color w:val="000000"/>
        </w:rPr>
        <w:t>WebForms</w:t>
      </w:r>
      <w:proofErr w:type="spellEnd"/>
      <w:r>
        <w:rPr>
          <w:rFonts w:ascii="Lora" w:hAnsi="Lora"/>
          <w:color w:val="000000"/>
        </w:rPr>
        <w:t xml:space="preserve"> and MVC is MVC does not have </w:t>
      </w:r>
      <w:proofErr w:type="spellStart"/>
      <w:r>
        <w:rPr>
          <w:rFonts w:ascii="Lora" w:hAnsi="Lora"/>
          <w:color w:val="000000"/>
        </w:rPr>
        <w:t>viewstate.The</w:t>
      </w:r>
      <w:proofErr w:type="spellEnd"/>
      <w:r>
        <w:rPr>
          <w:rFonts w:ascii="Lora" w:hAnsi="Lora"/>
          <w:color w:val="000000"/>
        </w:rPr>
        <w:t xml:space="preserve"> reason that MVC does not have </w:t>
      </w:r>
      <w:proofErr w:type="spellStart"/>
      <w:r>
        <w:rPr>
          <w:rFonts w:ascii="Lora" w:hAnsi="Lora"/>
          <w:color w:val="000000"/>
        </w:rPr>
        <w:t>viewstate</w:t>
      </w:r>
      <w:proofErr w:type="spellEnd"/>
      <w:r>
        <w:rPr>
          <w:rFonts w:ascii="Lora" w:hAnsi="Lora"/>
          <w:color w:val="000000"/>
        </w:rPr>
        <w:t xml:space="preserve"> is because </w:t>
      </w:r>
      <w:proofErr w:type="spellStart"/>
      <w:r>
        <w:rPr>
          <w:rFonts w:ascii="Lora" w:hAnsi="Lora"/>
          <w:color w:val="000000"/>
        </w:rPr>
        <w:t>viewstate</w:t>
      </w:r>
      <w:proofErr w:type="spellEnd"/>
      <w:r>
        <w:rPr>
          <w:rFonts w:ascii="Lora" w:hAnsi="Lora"/>
          <w:color w:val="000000"/>
        </w:rPr>
        <w:t xml:space="preserve"> is stored in a hidden field on the </w:t>
      </w:r>
      <w:proofErr w:type="spellStart"/>
      <w:r>
        <w:rPr>
          <w:rFonts w:ascii="Lora" w:hAnsi="Lora"/>
          <w:color w:val="000000"/>
        </w:rPr>
        <w:t>page.So</w:t>
      </w:r>
      <w:proofErr w:type="spellEnd"/>
      <w:r>
        <w:rPr>
          <w:rFonts w:ascii="Lora" w:hAnsi="Lora"/>
          <w:color w:val="000000"/>
        </w:rPr>
        <w:t xml:space="preserve"> this increases the size of the page significantly and impacts the page load time.</w:t>
      </w:r>
    </w:p>
    <w:p w:rsidR="00A56540" w:rsidRDefault="00A56540" w:rsidP="00A56540">
      <w:pPr>
        <w:pStyle w:val="Heading4"/>
        <w:shd w:val="clear" w:color="auto" w:fill="FFFFFF"/>
        <w:spacing w:before="0" w:beforeAutospacing="0" w:after="240" w:afterAutospacing="0"/>
        <w:rPr>
          <w:rFonts w:ascii="Arial" w:hAnsi="Arial" w:cs="Arial"/>
          <w:b w:val="0"/>
          <w:bCs w:val="0"/>
          <w:color w:val="000000"/>
          <w:sz w:val="30"/>
          <w:szCs w:val="30"/>
        </w:rPr>
      </w:pPr>
      <w:r>
        <w:rPr>
          <w:rFonts w:ascii="Arial" w:hAnsi="Arial" w:cs="Arial"/>
          <w:b w:val="0"/>
          <w:bCs w:val="0"/>
          <w:color w:val="000000"/>
          <w:sz w:val="30"/>
          <w:szCs w:val="30"/>
        </w:rPr>
        <w:t>What are Action Filters?</w:t>
      </w:r>
    </w:p>
    <w:p w:rsidR="00A56540" w:rsidRDefault="00A56540" w:rsidP="00A56540">
      <w:pPr>
        <w:pStyle w:val="NormalWeb"/>
        <w:shd w:val="clear" w:color="auto" w:fill="FFFFFF"/>
        <w:spacing w:before="0" w:beforeAutospacing="0" w:after="390" w:afterAutospacing="0"/>
        <w:rPr>
          <w:rFonts w:ascii="Lora" w:hAnsi="Lora"/>
          <w:color w:val="000000"/>
        </w:rPr>
      </w:pPr>
      <w:r>
        <w:rPr>
          <w:rFonts w:ascii="Lora" w:hAnsi="Lora"/>
          <w:color w:val="000000"/>
        </w:rPr>
        <w:t xml:space="preserve">Sometimes we want to execute some logic either before the execution of the action method or after the execution of the action </w:t>
      </w:r>
      <w:proofErr w:type="spellStart"/>
      <w:r>
        <w:rPr>
          <w:rFonts w:ascii="Lora" w:hAnsi="Lora"/>
          <w:color w:val="000000"/>
        </w:rPr>
        <w:t>method.We</w:t>
      </w:r>
      <w:proofErr w:type="spellEnd"/>
      <w:r>
        <w:rPr>
          <w:rFonts w:ascii="Lora" w:hAnsi="Lora"/>
          <w:color w:val="000000"/>
        </w:rPr>
        <w:t xml:space="preserve"> can use Action Filter for such kind of </w:t>
      </w:r>
      <w:proofErr w:type="spellStart"/>
      <w:r>
        <w:rPr>
          <w:rFonts w:ascii="Lora" w:hAnsi="Lora"/>
          <w:color w:val="000000"/>
        </w:rPr>
        <w:t>scenario.Action</w:t>
      </w:r>
      <w:proofErr w:type="spellEnd"/>
      <w:r>
        <w:rPr>
          <w:rFonts w:ascii="Lora" w:hAnsi="Lora"/>
          <w:color w:val="000000"/>
        </w:rPr>
        <w:t xml:space="preserve"> Filters defines logic which is executed before or after the execution of the action </w:t>
      </w:r>
      <w:proofErr w:type="spellStart"/>
      <w:r>
        <w:rPr>
          <w:rFonts w:ascii="Lora" w:hAnsi="Lora"/>
          <w:color w:val="000000"/>
        </w:rPr>
        <w:t>method.Action</w:t>
      </w:r>
      <w:proofErr w:type="spellEnd"/>
      <w:r>
        <w:rPr>
          <w:rFonts w:ascii="Lora" w:hAnsi="Lora"/>
          <w:color w:val="000000"/>
        </w:rPr>
        <w:t xml:space="preserve"> Filters are attributes which we can apply to the action </w:t>
      </w:r>
      <w:proofErr w:type="spellStart"/>
      <w:r>
        <w:rPr>
          <w:rFonts w:ascii="Lora" w:hAnsi="Lora"/>
          <w:color w:val="000000"/>
        </w:rPr>
        <w:t>methods.Following</w:t>
      </w:r>
      <w:proofErr w:type="spellEnd"/>
      <w:r>
        <w:rPr>
          <w:rFonts w:ascii="Lora" w:hAnsi="Lora"/>
          <w:color w:val="000000"/>
        </w:rPr>
        <w:t xml:space="preserve"> are the MVC Filters:</w:t>
      </w:r>
    </w:p>
    <w:p w:rsidR="00A56540" w:rsidRDefault="00A56540" w:rsidP="00A56540">
      <w:pPr>
        <w:numPr>
          <w:ilvl w:val="0"/>
          <w:numId w:val="10"/>
        </w:numPr>
        <w:shd w:val="clear" w:color="auto" w:fill="FFFFFF"/>
        <w:spacing w:before="100" w:beforeAutospacing="1" w:after="100" w:afterAutospacing="1" w:line="240" w:lineRule="auto"/>
        <w:ind w:left="600"/>
        <w:rPr>
          <w:rFonts w:ascii="Lora" w:hAnsi="Lora"/>
          <w:color w:val="000000"/>
          <w:sz w:val="27"/>
          <w:szCs w:val="27"/>
        </w:rPr>
      </w:pPr>
      <w:r>
        <w:rPr>
          <w:rFonts w:ascii="Lora" w:hAnsi="Lora"/>
          <w:color w:val="000000"/>
          <w:sz w:val="27"/>
          <w:szCs w:val="27"/>
        </w:rPr>
        <w:t>Authorization filter</w:t>
      </w:r>
    </w:p>
    <w:p w:rsidR="00A56540" w:rsidRDefault="00A56540" w:rsidP="00A56540">
      <w:pPr>
        <w:numPr>
          <w:ilvl w:val="0"/>
          <w:numId w:val="10"/>
        </w:numPr>
        <w:shd w:val="clear" w:color="auto" w:fill="FFFFFF"/>
        <w:spacing w:before="100" w:beforeAutospacing="1" w:after="100" w:afterAutospacing="1" w:line="240" w:lineRule="auto"/>
        <w:ind w:left="600"/>
        <w:rPr>
          <w:rFonts w:ascii="Lora" w:hAnsi="Lora"/>
          <w:color w:val="000000"/>
          <w:sz w:val="27"/>
          <w:szCs w:val="27"/>
        </w:rPr>
      </w:pPr>
      <w:r>
        <w:rPr>
          <w:rFonts w:ascii="Lora" w:hAnsi="Lora"/>
          <w:color w:val="000000"/>
          <w:sz w:val="27"/>
          <w:szCs w:val="27"/>
        </w:rPr>
        <w:t>Action filter</w:t>
      </w:r>
    </w:p>
    <w:p w:rsidR="00A56540" w:rsidRDefault="00A56540" w:rsidP="00A56540">
      <w:pPr>
        <w:numPr>
          <w:ilvl w:val="0"/>
          <w:numId w:val="10"/>
        </w:numPr>
        <w:shd w:val="clear" w:color="auto" w:fill="FFFFFF"/>
        <w:spacing w:before="100" w:beforeAutospacing="1" w:after="100" w:afterAutospacing="1" w:line="240" w:lineRule="auto"/>
        <w:ind w:left="600"/>
        <w:rPr>
          <w:rFonts w:ascii="Lora" w:hAnsi="Lora"/>
          <w:color w:val="000000"/>
          <w:sz w:val="27"/>
          <w:szCs w:val="27"/>
        </w:rPr>
      </w:pPr>
      <w:r>
        <w:rPr>
          <w:rFonts w:ascii="Lora" w:hAnsi="Lora"/>
          <w:color w:val="000000"/>
          <w:sz w:val="27"/>
          <w:szCs w:val="27"/>
        </w:rPr>
        <w:t>Result filter</w:t>
      </w:r>
    </w:p>
    <w:p w:rsidR="00A56540" w:rsidRDefault="00A56540" w:rsidP="00A56540">
      <w:pPr>
        <w:numPr>
          <w:ilvl w:val="0"/>
          <w:numId w:val="10"/>
        </w:numPr>
        <w:shd w:val="clear" w:color="auto" w:fill="FFFFFF"/>
        <w:spacing w:before="100" w:beforeAutospacing="1" w:after="100" w:afterAutospacing="1" w:line="240" w:lineRule="auto"/>
        <w:ind w:left="600"/>
        <w:rPr>
          <w:rFonts w:ascii="Lora" w:hAnsi="Lora"/>
          <w:color w:val="000000"/>
          <w:sz w:val="27"/>
          <w:szCs w:val="27"/>
        </w:rPr>
      </w:pPr>
      <w:r>
        <w:rPr>
          <w:rFonts w:ascii="Lora" w:hAnsi="Lora"/>
          <w:color w:val="000000"/>
          <w:sz w:val="27"/>
          <w:szCs w:val="27"/>
        </w:rPr>
        <w:t>Exception filter</w:t>
      </w:r>
    </w:p>
    <w:p w:rsidR="00A56540" w:rsidRDefault="00A56540" w:rsidP="00A56540">
      <w:pPr>
        <w:pStyle w:val="Heading4"/>
        <w:shd w:val="clear" w:color="auto" w:fill="FFFFFF"/>
        <w:spacing w:before="0" w:beforeAutospacing="0" w:after="240" w:afterAutospacing="0"/>
        <w:rPr>
          <w:rFonts w:ascii="Arial" w:hAnsi="Arial" w:cs="Arial"/>
          <w:b w:val="0"/>
          <w:bCs w:val="0"/>
          <w:color w:val="000000"/>
          <w:sz w:val="30"/>
          <w:szCs w:val="30"/>
        </w:rPr>
      </w:pPr>
      <w:r>
        <w:rPr>
          <w:rFonts w:ascii="Arial" w:hAnsi="Arial" w:cs="Arial"/>
          <w:b w:val="0"/>
          <w:bCs w:val="0"/>
          <w:color w:val="000000"/>
          <w:sz w:val="30"/>
          <w:szCs w:val="30"/>
        </w:rPr>
        <w:t>Which Filter executes last?</w:t>
      </w:r>
    </w:p>
    <w:p w:rsidR="00A56540" w:rsidRDefault="00A56540" w:rsidP="00A56540">
      <w:pPr>
        <w:pStyle w:val="NormalWeb"/>
        <w:shd w:val="clear" w:color="auto" w:fill="FFFFFF"/>
        <w:spacing w:before="0" w:beforeAutospacing="0" w:after="390" w:afterAutospacing="0"/>
        <w:rPr>
          <w:rFonts w:ascii="Lora" w:hAnsi="Lora"/>
          <w:color w:val="000000"/>
        </w:rPr>
      </w:pPr>
      <w:r>
        <w:rPr>
          <w:rFonts w:ascii="Lora" w:hAnsi="Lora"/>
          <w:color w:val="000000"/>
        </w:rPr>
        <w:t xml:space="preserve">Exception filter executes </w:t>
      </w:r>
      <w:proofErr w:type="spellStart"/>
      <w:r>
        <w:rPr>
          <w:rFonts w:ascii="Lora" w:hAnsi="Lora"/>
          <w:color w:val="000000"/>
        </w:rPr>
        <w:t>last</w:t>
      </w:r>
      <w:proofErr w:type="gramStart"/>
      <w:r>
        <w:rPr>
          <w:rFonts w:ascii="Lora" w:hAnsi="Lora"/>
          <w:color w:val="000000"/>
        </w:rPr>
        <w:t>,after</w:t>
      </w:r>
      <w:proofErr w:type="spellEnd"/>
      <w:proofErr w:type="gramEnd"/>
      <w:r>
        <w:rPr>
          <w:rFonts w:ascii="Lora" w:hAnsi="Lora"/>
          <w:color w:val="000000"/>
        </w:rPr>
        <w:t xml:space="preserve"> all other filters have executed.</w:t>
      </w:r>
    </w:p>
    <w:p w:rsidR="00A56540" w:rsidRDefault="00A56540" w:rsidP="00A56540">
      <w:pPr>
        <w:pStyle w:val="Heading4"/>
        <w:shd w:val="clear" w:color="auto" w:fill="FFFFFF"/>
        <w:spacing w:before="0" w:beforeAutospacing="0" w:after="240" w:afterAutospacing="0"/>
        <w:rPr>
          <w:rFonts w:ascii="Arial" w:hAnsi="Arial" w:cs="Arial"/>
          <w:b w:val="0"/>
          <w:bCs w:val="0"/>
          <w:color w:val="000000"/>
          <w:sz w:val="30"/>
          <w:szCs w:val="30"/>
        </w:rPr>
      </w:pPr>
      <w:r>
        <w:rPr>
          <w:rFonts w:ascii="Arial" w:hAnsi="Arial" w:cs="Arial"/>
          <w:b w:val="0"/>
          <w:bCs w:val="0"/>
          <w:color w:val="000000"/>
          <w:sz w:val="30"/>
          <w:szCs w:val="30"/>
        </w:rPr>
        <w:lastRenderedPageBreak/>
        <w:t>What is a View Engine?</w:t>
      </w:r>
    </w:p>
    <w:p w:rsidR="00A56540" w:rsidRDefault="00A56540" w:rsidP="00A56540">
      <w:pPr>
        <w:pStyle w:val="NormalWeb"/>
        <w:shd w:val="clear" w:color="auto" w:fill="FFFFFF"/>
        <w:spacing w:before="0" w:beforeAutospacing="0" w:after="390" w:afterAutospacing="0"/>
        <w:rPr>
          <w:rFonts w:ascii="Lora" w:hAnsi="Lora"/>
          <w:color w:val="000000"/>
        </w:rPr>
      </w:pPr>
      <w:r>
        <w:rPr>
          <w:rFonts w:ascii="Lora" w:hAnsi="Lora"/>
          <w:color w:val="000000"/>
        </w:rPr>
        <w:t xml:space="preserve">View Engines are responsible for generating the HTML from the </w:t>
      </w:r>
      <w:proofErr w:type="spellStart"/>
      <w:r>
        <w:rPr>
          <w:rFonts w:ascii="Lora" w:hAnsi="Lora"/>
          <w:color w:val="000000"/>
        </w:rPr>
        <w:t>views.Views</w:t>
      </w:r>
      <w:proofErr w:type="spellEnd"/>
      <w:r>
        <w:rPr>
          <w:rFonts w:ascii="Lora" w:hAnsi="Lora"/>
          <w:color w:val="000000"/>
        </w:rPr>
        <w:t xml:space="preserve"> contains HTML and source code in some programming language such as C#. View Engine generates HTML from the view which is returned to the browser and </w:t>
      </w:r>
      <w:proofErr w:type="spellStart"/>
      <w:r>
        <w:rPr>
          <w:rFonts w:ascii="Lora" w:hAnsi="Lora"/>
          <w:color w:val="000000"/>
        </w:rPr>
        <w:t>rendered.</w:t>
      </w:r>
      <w:r>
        <w:rPr>
          <w:rStyle w:val="Emphasis"/>
          <w:rFonts w:ascii="Lora" w:hAnsi="Lora"/>
          <w:color w:val="000000"/>
        </w:rPr>
        <w:t>Two</w:t>
      </w:r>
      <w:proofErr w:type="spellEnd"/>
      <w:r>
        <w:rPr>
          <w:rStyle w:val="Emphasis"/>
          <w:rFonts w:ascii="Lora" w:hAnsi="Lora"/>
          <w:color w:val="000000"/>
        </w:rPr>
        <w:t xml:space="preserve"> main View Engines are </w:t>
      </w:r>
      <w:proofErr w:type="spellStart"/>
      <w:r>
        <w:rPr>
          <w:rStyle w:val="Emphasis"/>
          <w:rFonts w:ascii="Lora" w:hAnsi="Lora"/>
          <w:color w:val="000000"/>
        </w:rPr>
        <w:t>WebForms</w:t>
      </w:r>
      <w:proofErr w:type="spellEnd"/>
      <w:r>
        <w:rPr>
          <w:rStyle w:val="Emphasis"/>
          <w:rFonts w:ascii="Lora" w:hAnsi="Lora"/>
          <w:color w:val="000000"/>
        </w:rPr>
        <w:t xml:space="preserve"> and </w:t>
      </w:r>
      <w:proofErr w:type="gramStart"/>
      <w:r>
        <w:rPr>
          <w:rStyle w:val="Emphasis"/>
          <w:rFonts w:ascii="Lora" w:hAnsi="Lora"/>
          <w:color w:val="000000"/>
        </w:rPr>
        <w:t>Razor ,each</w:t>
      </w:r>
      <w:proofErr w:type="gramEnd"/>
      <w:r>
        <w:rPr>
          <w:rStyle w:val="Emphasis"/>
          <w:rFonts w:ascii="Lora" w:hAnsi="Lora"/>
          <w:color w:val="000000"/>
        </w:rPr>
        <w:t xml:space="preserve"> has its own syntax.</w:t>
      </w:r>
    </w:p>
    <w:p w:rsidR="00A56540" w:rsidRDefault="00A56540" w:rsidP="00A56540">
      <w:pPr>
        <w:pStyle w:val="Heading4"/>
        <w:shd w:val="clear" w:color="auto" w:fill="FFFFFF"/>
        <w:spacing w:before="0" w:beforeAutospacing="0" w:after="240" w:afterAutospacing="0"/>
        <w:rPr>
          <w:rFonts w:ascii="Arial" w:hAnsi="Arial" w:cs="Arial"/>
          <w:b w:val="0"/>
          <w:bCs w:val="0"/>
          <w:color w:val="000000"/>
          <w:sz w:val="30"/>
          <w:szCs w:val="30"/>
        </w:rPr>
      </w:pPr>
      <w:r>
        <w:rPr>
          <w:rFonts w:ascii="Arial" w:hAnsi="Arial" w:cs="Arial"/>
          <w:b w:val="0"/>
          <w:bCs w:val="0"/>
          <w:color w:val="000000"/>
          <w:sz w:val="30"/>
          <w:szCs w:val="30"/>
        </w:rPr>
        <w:t>What are strongly typed Helpers?</w:t>
      </w:r>
    </w:p>
    <w:p w:rsidR="00A56540" w:rsidRDefault="00A56540" w:rsidP="00A56540">
      <w:pPr>
        <w:pStyle w:val="NormalWeb"/>
        <w:shd w:val="clear" w:color="auto" w:fill="FFFFFF"/>
        <w:spacing w:before="0" w:beforeAutospacing="0" w:after="390" w:afterAutospacing="0"/>
        <w:rPr>
          <w:rFonts w:ascii="Lora" w:hAnsi="Lora"/>
          <w:color w:val="000000"/>
        </w:rPr>
      </w:pPr>
      <w:r>
        <w:rPr>
          <w:rFonts w:ascii="Lora" w:hAnsi="Lora"/>
          <w:color w:val="000000"/>
        </w:rPr>
        <w:t xml:space="preserve">In the case of normal helper methods we need to provide the string values to the helper </w:t>
      </w:r>
      <w:proofErr w:type="spellStart"/>
      <w:r>
        <w:rPr>
          <w:rFonts w:ascii="Lora" w:hAnsi="Lora"/>
          <w:color w:val="000000"/>
        </w:rPr>
        <w:t>methods.As</w:t>
      </w:r>
      <w:proofErr w:type="spellEnd"/>
      <w:r>
        <w:rPr>
          <w:rFonts w:ascii="Lora" w:hAnsi="Lora"/>
          <w:color w:val="000000"/>
        </w:rPr>
        <w:t xml:space="preserve"> these are string literals so there is no compile time checking and also </w:t>
      </w:r>
      <w:proofErr w:type="spellStart"/>
      <w:r>
        <w:rPr>
          <w:rFonts w:ascii="Lora" w:hAnsi="Lora"/>
          <w:color w:val="000000"/>
        </w:rPr>
        <w:t>intellisense</w:t>
      </w:r>
      <w:proofErr w:type="spellEnd"/>
      <w:r>
        <w:rPr>
          <w:rFonts w:ascii="Lora" w:hAnsi="Lora"/>
          <w:color w:val="000000"/>
        </w:rPr>
        <w:t xml:space="preserve"> support is available.</w:t>
      </w:r>
    </w:p>
    <w:p w:rsidR="00A56540" w:rsidRDefault="00A56540" w:rsidP="00A56540">
      <w:pPr>
        <w:pStyle w:val="NormalWeb"/>
        <w:shd w:val="clear" w:color="auto" w:fill="FFFFFF"/>
        <w:spacing w:before="0" w:beforeAutospacing="0" w:after="390" w:afterAutospacing="0"/>
        <w:rPr>
          <w:rFonts w:ascii="Lora" w:hAnsi="Lora"/>
          <w:color w:val="000000"/>
        </w:rPr>
      </w:pPr>
      <w:r>
        <w:rPr>
          <w:rFonts w:ascii="Lora" w:hAnsi="Lora"/>
          <w:color w:val="000000"/>
        </w:rPr>
        <w:t>In contrast strongly typed helper methods takes lambda expressions so they provide</w:t>
      </w:r>
      <w:r>
        <w:rPr>
          <w:rFonts w:ascii="Lora" w:hAnsi="Lora"/>
          <w:color w:val="000000"/>
        </w:rPr>
        <w:br/>
      </w:r>
      <w:proofErr w:type="spellStart"/>
      <w:r>
        <w:rPr>
          <w:rFonts w:ascii="Lora" w:hAnsi="Lora"/>
          <w:color w:val="000000"/>
        </w:rPr>
        <w:t>intellisense</w:t>
      </w:r>
      <w:proofErr w:type="spellEnd"/>
      <w:r>
        <w:rPr>
          <w:rFonts w:ascii="Lora" w:hAnsi="Lora"/>
          <w:color w:val="000000"/>
        </w:rPr>
        <w:t xml:space="preserve"> support and also are type checked at compile time.</w:t>
      </w:r>
    </w:p>
    <w:p w:rsidR="00A56540" w:rsidRDefault="00A56540" w:rsidP="00A56540">
      <w:pPr>
        <w:pStyle w:val="NormalWeb"/>
        <w:shd w:val="clear" w:color="auto" w:fill="FFFFFF"/>
        <w:spacing w:before="0" w:beforeAutospacing="0" w:after="390" w:afterAutospacing="0"/>
        <w:rPr>
          <w:rFonts w:ascii="Lora" w:hAnsi="Lora"/>
          <w:color w:val="000000"/>
        </w:rPr>
      </w:pPr>
      <w:r>
        <w:rPr>
          <w:rFonts w:ascii="Lora" w:hAnsi="Lora"/>
          <w:color w:val="000000"/>
        </w:rPr>
        <w:t>Following are the normal and strongly typed helper methods which generates the same HTML</w:t>
      </w:r>
    </w:p>
    <w:tbl>
      <w:tblPr>
        <w:tblW w:w="0" w:type="auto"/>
        <w:tblCellSpacing w:w="15" w:type="dxa"/>
        <w:tblInd w:w="-285" w:type="dxa"/>
        <w:tblCellMar>
          <w:top w:w="15" w:type="dxa"/>
          <w:left w:w="15" w:type="dxa"/>
          <w:bottom w:w="15" w:type="dxa"/>
          <w:right w:w="15" w:type="dxa"/>
        </w:tblCellMar>
        <w:tblLook w:val="04A0" w:firstRow="1" w:lastRow="0" w:firstColumn="1" w:lastColumn="0" w:noHBand="0" w:noVBand="1"/>
      </w:tblPr>
      <w:tblGrid>
        <w:gridCol w:w="165"/>
        <w:gridCol w:w="11010"/>
      </w:tblGrid>
      <w:tr w:rsidR="00A56540" w:rsidTr="00A56540">
        <w:trPr>
          <w:tblCellSpacing w:w="15" w:type="dxa"/>
        </w:trPr>
        <w:tc>
          <w:tcPr>
            <w:tcW w:w="0" w:type="auto"/>
            <w:tcBorders>
              <w:top w:val="nil"/>
              <w:left w:val="nil"/>
              <w:bottom w:val="nil"/>
              <w:right w:val="nil"/>
            </w:tcBorders>
            <w:vAlign w:val="center"/>
            <w:hideMark/>
          </w:tcPr>
          <w:p w:rsidR="00A56540" w:rsidRDefault="00A56540">
            <w:pPr>
              <w:spacing w:line="480" w:lineRule="auto"/>
              <w:jc w:val="center"/>
              <w:rPr>
                <w:rFonts w:ascii="inherit" w:hAnsi="inherit"/>
                <w:sz w:val="18"/>
                <w:szCs w:val="18"/>
              </w:rPr>
            </w:pPr>
            <w:r>
              <w:rPr>
                <w:rFonts w:ascii="inherit" w:hAnsi="inherit"/>
                <w:sz w:val="18"/>
                <w:szCs w:val="18"/>
              </w:rPr>
              <w:t>1</w:t>
            </w:r>
          </w:p>
          <w:p w:rsidR="00A56540" w:rsidRDefault="00A56540">
            <w:pPr>
              <w:spacing w:line="480" w:lineRule="auto"/>
              <w:jc w:val="center"/>
              <w:rPr>
                <w:rFonts w:ascii="inherit" w:hAnsi="inherit"/>
                <w:sz w:val="18"/>
                <w:szCs w:val="18"/>
              </w:rPr>
            </w:pPr>
            <w:r>
              <w:rPr>
                <w:rFonts w:ascii="inherit" w:hAnsi="inherit"/>
                <w:sz w:val="18"/>
                <w:szCs w:val="18"/>
              </w:rPr>
              <w:t>2</w:t>
            </w:r>
          </w:p>
        </w:tc>
        <w:tc>
          <w:tcPr>
            <w:tcW w:w="10965" w:type="dxa"/>
            <w:tcBorders>
              <w:top w:val="nil"/>
              <w:left w:val="nil"/>
              <w:bottom w:val="nil"/>
              <w:right w:val="nil"/>
            </w:tcBorders>
            <w:vAlign w:val="center"/>
            <w:hideMark/>
          </w:tcPr>
          <w:p w:rsidR="00A56540" w:rsidRDefault="00A56540">
            <w:pPr>
              <w:spacing w:line="480" w:lineRule="auto"/>
              <w:rPr>
                <w:rFonts w:ascii="inherit" w:hAnsi="inherit"/>
                <w:color w:val="000000"/>
                <w:sz w:val="18"/>
                <w:szCs w:val="18"/>
              </w:rPr>
            </w:pPr>
            <w:proofErr w:type="spellStart"/>
            <w:r>
              <w:rPr>
                <w:rStyle w:val="crayon-v"/>
                <w:rFonts w:ascii="inherit" w:hAnsi="inherit"/>
                <w:color w:val="000000"/>
                <w:sz w:val="18"/>
                <w:szCs w:val="18"/>
              </w:rPr>
              <w:t>Html</w:t>
            </w:r>
            <w:r>
              <w:rPr>
                <w:rStyle w:val="crayon-sy"/>
                <w:rFonts w:ascii="inherit" w:hAnsi="inherit"/>
                <w:color w:val="000000"/>
                <w:sz w:val="18"/>
                <w:szCs w:val="18"/>
              </w:rPr>
              <w:t>.</w:t>
            </w:r>
            <w:r>
              <w:rPr>
                <w:rStyle w:val="crayon-e"/>
                <w:rFonts w:ascii="inherit" w:hAnsi="inherit"/>
                <w:color w:val="000000"/>
                <w:sz w:val="18"/>
                <w:szCs w:val="18"/>
              </w:rPr>
              <w:t>TextBox</w:t>
            </w:r>
            <w:proofErr w:type="spellEnd"/>
            <w:r>
              <w:rPr>
                <w:rStyle w:val="crayon-sy"/>
                <w:rFonts w:ascii="inherit" w:hAnsi="inherit"/>
                <w:color w:val="000000"/>
                <w:sz w:val="18"/>
                <w:szCs w:val="18"/>
              </w:rPr>
              <w:t>(</w:t>
            </w:r>
            <w:r>
              <w:rPr>
                <w:rStyle w:val="crayon-s"/>
                <w:rFonts w:ascii="inherit" w:hAnsi="inherit"/>
                <w:color w:val="000000"/>
                <w:sz w:val="18"/>
                <w:szCs w:val="18"/>
              </w:rPr>
              <w:t>"Name"</w:t>
            </w:r>
            <w:r>
              <w:rPr>
                <w:rStyle w:val="crayon-sy"/>
                <w:rFonts w:ascii="inherit" w:hAnsi="inherit"/>
                <w:color w:val="000000"/>
                <w:sz w:val="18"/>
                <w:szCs w:val="18"/>
              </w:rPr>
              <w:t>)</w:t>
            </w:r>
          </w:p>
          <w:p w:rsidR="00A56540" w:rsidRDefault="00A56540">
            <w:pPr>
              <w:spacing w:line="480" w:lineRule="auto"/>
              <w:rPr>
                <w:rFonts w:ascii="inherit" w:hAnsi="inherit"/>
                <w:color w:val="000000"/>
                <w:sz w:val="18"/>
                <w:szCs w:val="18"/>
              </w:rPr>
            </w:pPr>
            <w:proofErr w:type="spellStart"/>
            <w:r>
              <w:rPr>
                <w:rStyle w:val="crayon-v"/>
                <w:rFonts w:ascii="inherit" w:hAnsi="inherit"/>
                <w:color w:val="000000"/>
                <w:sz w:val="18"/>
                <w:szCs w:val="18"/>
              </w:rPr>
              <w:t>Html</w:t>
            </w:r>
            <w:r>
              <w:rPr>
                <w:rStyle w:val="crayon-sy"/>
                <w:rFonts w:ascii="inherit" w:hAnsi="inherit"/>
                <w:color w:val="000000"/>
                <w:sz w:val="18"/>
                <w:szCs w:val="18"/>
              </w:rPr>
              <w:t>.</w:t>
            </w:r>
            <w:r>
              <w:rPr>
                <w:rStyle w:val="crayon-e"/>
                <w:rFonts w:ascii="inherit" w:hAnsi="inherit"/>
                <w:color w:val="000000"/>
                <w:sz w:val="18"/>
                <w:szCs w:val="18"/>
              </w:rPr>
              <w:t>TextBoxFor</w:t>
            </w:r>
            <w:proofErr w:type="spellEnd"/>
            <w:r>
              <w:rPr>
                <w:rStyle w:val="crayon-sy"/>
                <w:rFonts w:ascii="inherit" w:hAnsi="inherit"/>
                <w:color w:val="000000"/>
                <w:sz w:val="18"/>
                <w:szCs w:val="18"/>
              </w:rPr>
              <w:t>(</w:t>
            </w:r>
            <w:r>
              <w:rPr>
                <w:rStyle w:val="crayon-v"/>
                <w:rFonts w:ascii="inherit" w:hAnsi="inherit"/>
                <w:color w:val="000000"/>
                <w:sz w:val="18"/>
                <w:szCs w:val="18"/>
              </w:rPr>
              <w:t>model</w:t>
            </w:r>
            <w:r>
              <w:rPr>
                <w:rStyle w:val="crayon-h"/>
                <w:rFonts w:ascii="inherit" w:hAnsi="inherit"/>
                <w:color w:val="000000"/>
                <w:sz w:val="18"/>
                <w:szCs w:val="18"/>
              </w:rPr>
              <w:t xml:space="preserve"> </w:t>
            </w:r>
            <w:r>
              <w:rPr>
                <w:rStyle w:val="crayon-o"/>
                <w:rFonts w:ascii="inherit" w:hAnsi="inherit"/>
                <w:color w:val="000000"/>
                <w:sz w:val="18"/>
                <w:szCs w:val="18"/>
              </w:rPr>
              <w:t>=&gt;</w:t>
            </w:r>
            <w:r>
              <w:rPr>
                <w:rStyle w:val="crayon-h"/>
                <w:rFonts w:ascii="inherit" w:hAnsi="inherit"/>
                <w:color w:val="000000"/>
                <w:sz w:val="18"/>
                <w:szCs w:val="18"/>
              </w:rPr>
              <w:t xml:space="preserve"> </w:t>
            </w:r>
            <w:proofErr w:type="spellStart"/>
            <w:r>
              <w:rPr>
                <w:rStyle w:val="crayon-v"/>
                <w:rFonts w:ascii="inherit" w:hAnsi="inherit"/>
                <w:color w:val="000000"/>
                <w:sz w:val="18"/>
                <w:szCs w:val="18"/>
              </w:rPr>
              <w:t>model</w:t>
            </w:r>
            <w:r>
              <w:rPr>
                <w:rStyle w:val="crayon-sy"/>
                <w:rFonts w:ascii="inherit" w:hAnsi="inherit"/>
                <w:color w:val="000000"/>
                <w:sz w:val="18"/>
                <w:szCs w:val="18"/>
              </w:rPr>
              <w:t>.</w:t>
            </w:r>
            <w:r>
              <w:rPr>
                <w:rStyle w:val="crayon-v"/>
                <w:rFonts w:ascii="inherit" w:hAnsi="inherit"/>
                <w:color w:val="000000"/>
                <w:sz w:val="18"/>
                <w:szCs w:val="18"/>
              </w:rPr>
              <w:t>Name</w:t>
            </w:r>
            <w:proofErr w:type="spellEnd"/>
            <w:r>
              <w:rPr>
                <w:rStyle w:val="crayon-sy"/>
                <w:rFonts w:ascii="inherit" w:hAnsi="inherit"/>
                <w:color w:val="000000"/>
                <w:sz w:val="18"/>
                <w:szCs w:val="18"/>
              </w:rPr>
              <w:t>)</w:t>
            </w:r>
          </w:p>
        </w:tc>
      </w:tr>
    </w:tbl>
    <w:p w:rsidR="00A56540" w:rsidRDefault="00A56540" w:rsidP="00A56540">
      <w:pPr>
        <w:pStyle w:val="Heading4"/>
        <w:shd w:val="clear" w:color="auto" w:fill="FFFFFF"/>
        <w:spacing w:before="0" w:beforeAutospacing="0" w:after="240" w:afterAutospacing="0"/>
        <w:rPr>
          <w:rFonts w:ascii="Arial" w:hAnsi="Arial" w:cs="Arial"/>
          <w:b w:val="0"/>
          <w:bCs w:val="0"/>
          <w:color w:val="000000"/>
          <w:sz w:val="30"/>
          <w:szCs w:val="30"/>
        </w:rPr>
      </w:pPr>
      <w:r>
        <w:rPr>
          <w:rFonts w:ascii="Arial" w:hAnsi="Arial" w:cs="Arial"/>
          <w:b w:val="0"/>
          <w:bCs w:val="0"/>
          <w:color w:val="000000"/>
          <w:sz w:val="30"/>
          <w:szCs w:val="30"/>
        </w:rPr>
        <w:t>What is _</w:t>
      </w:r>
      <w:proofErr w:type="spellStart"/>
      <w:r>
        <w:rPr>
          <w:rFonts w:ascii="Arial" w:hAnsi="Arial" w:cs="Arial"/>
          <w:b w:val="0"/>
          <w:bCs w:val="0"/>
          <w:color w:val="000000"/>
          <w:sz w:val="30"/>
          <w:szCs w:val="30"/>
        </w:rPr>
        <w:t>ViewStart.cshtml</w:t>
      </w:r>
      <w:proofErr w:type="spellEnd"/>
      <w:r>
        <w:rPr>
          <w:rFonts w:ascii="Arial" w:hAnsi="Arial" w:cs="Arial"/>
          <w:b w:val="0"/>
          <w:bCs w:val="0"/>
          <w:color w:val="000000"/>
          <w:sz w:val="30"/>
          <w:szCs w:val="30"/>
        </w:rPr>
        <w:t>?</w:t>
      </w:r>
    </w:p>
    <w:p w:rsidR="00A56540" w:rsidRDefault="00A56540" w:rsidP="00A56540">
      <w:pPr>
        <w:pStyle w:val="NormalWeb"/>
        <w:shd w:val="clear" w:color="auto" w:fill="FFFFFF"/>
        <w:spacing w:before="0" w:beforeAutospacing="0" w:after="390" w:afterAutospacing="0"/>
        <w:rPr>
          <w:rFonts w:ascii="Lora" w:hAnsi="Lora"/>
          <w:color w:val="000000"/>
        </w:rPr>
      </w:pPr>
      <w:r>
        <w:rPr>
          <w:rFonts w:ascii="Lora" w:hAnsi="Lora"/>
          <w:color w:val="000000"/>
        </w:rPr>
        <w:t>_</w:t>
      </w:r>
      <w:proofErr w:type="spellStart"/>
      <w:r>
        <w:rPr>
          <w:rFonts w:ascii="Lora" w:hAnsi="Lora"/>
          <w:color w:val="000000"/>
        </w:rPr>
        <w:t>ViewStart.cshtml</w:t>
      </w:r>
      <w:proofErr w:type="spellEnd"/>
      <w:r>
        <w:rPr>
          <w:rFonts w:ascii="Lora" w:hAnsi="Lora"/>
          <w:color w:val="000000"/>
        </w:rPr>
        <w:t xml:space="preserve"> defines code which is executed before any code in any of the views is </w:t>
      </w:r>
      <w:proofErr w:type="spellStart"/>
      <w:r>
        <w:rPr>
          <w:rFonts w:ascii="Lora" w:hAnsi="Lora"/>
          <w:color w:val="000000"/>
        </w:rPr>
        <w:t>executed.It</w:t>
      </w:r>
      <w:proofErr w:type="spellEnd"/>
      <w:r>
        <w:rPr>
          <w:rFonts w:ascii="Lora" w:hAnsi="Lora"/>
          <w:color w:val="000000"/>
        </w:rPr>
        <w:t xml:space="preserve"> is applied to all the views in a </w:t>
      </w:r>
      <w:proofErr w:type="spellStart"/>
      <w:r>
        <w:rPr>
          <w:rFonts w:ascii="Lora" w:hAnsi="Lora"/>
          <w:color w:val="000000"/>
        </w:rPr>
        <w:t>subdirectory.For</w:t>
      </w:r>
      <w:proofErr w:type="spellEnd"/>
      <w:r>
        <w:rPr>
          <w:rFonts w:ascii="Lora" w:hAnsi="Lora"/>
          <w:color w:val="000000"/>
        </w:rPr>
        <w:t xml:space="preserve"> example following is commonly included in _</w:t>
      </w:r>
      <w:proofErr w:type="spellStart"/>
      <w:r>
        <w:rPr>
          <w:rFonts w:ascii="Lora" w:hAnsi="Lora"/>
          <w:color w:val="000000"/>
        </w:rPr>
        <w:t>ViewStart.cshtml</w:t>
      </w:r>
      <w:proofErr w:type="spellEnd"/>
      <w:r>
        <w:rPr>
          <w:rFonts w:ascii="Lora" w:hAnsi="Lora"/>
          <w:color w:val="000000"/>
        </w:rPr>
        <w:t xml:space="preserve"> file:</w:t>
      </w:r>
    </w:p>
    <w:p w:rsidR="00A56540" w:rsidRDefault="00A56540" w:rsidP="00A56540">
      <w:pPr>
        <w:pStyle w:val="NormalWeb"/>
        <w:shd w:val="clear" w:color="auto" w:fill="FFFFFF"/>
        <w:spacing w:before="0" w:beforeAutospacing="0" w:after="390" w:afterAutospacing="0"/>
        <w:rPr>
          <w:rFonts w:ascii="Lora" w:hAnsi="Lora"/>
          <w:color w:val="000000"/>
        </w:rPr>
      </w:pPr>
      <w:r>
        <w:rPr>
          <w:rStyle w:val="Strong"/>
          <w:rFonts w:ascii="Lora" w:hAnsi="Lora"/>
          <w:color w:val="000000"/>
        </w:rPr>
        <w:t xml:space="preserve">What is Bundling and </w:t>
      </w:r>
      <w:proofErr w:type="spellStart"/>
      <w:r>
        <w:rPr>
          <w:rStyle w:val="Strong"/>
          <w:rFonts w:ascii="Lora" w:hAnsi="Lora"/>
          <w:color w:val="000000"/>
        </w:rPr>
        <w:t>Minification</w:t>
      </w:r>
      <w:proofErr w:type="spellEnd"/>
      <w:r>
        <w:rPr>
          <w:rStyle w:val="Strong"/>
          <w:rFonts w:ascii="Lora" w:hAnsi="Lora"/>
          <w:color w:val="000000"/>
        </w:rPr>
        <w:t>?</w:t>
      </w:r>
    </w:p>
    <w:p w:rsidR="00A56540" w:rsidRDefault="00A56540" w:rsidP="00A56540">
      <w:pPr>
        <w:pStyle w:val="NormalWeb"/>
        <w:shd w:val="clear" w:color="auto" w:fill="FFFFFF"/>
        <w:spacing w:before="0" w:beforeAutospacing="0" w:after="390" w:afterAutospacing="0"/>
        <w:rPr>
          <w:rFonts w:ascii="Lora" w:hAnsi="Lora"/>
          <w:color w:val="000000"/>
        </w:rPr>
      </w:pPr>
      <w:r>
        <w:rPr>
          <w:rFonts w:ascii="Lora" w:hAnsi="Lora"/>
          <w:color w:val="000000"/>
        </w:rPr>
        <w:t>Bundling and </w:t>
      </w:r>
      <w:proofErr w:type="spellStart"/>
      <w:r>
        <w:rPr>
          <w:rFonts w:ascii="Lora" w:hAnsi="Lora"/>
          <w:color w:val="000000"/>
        </w:rPr>
        <w:t>Minification</w:t>
      </w:r>
      <w:proofErr w:type="spellEnd"/>
      <w:r>
        <w:rPr>
          <w:rFonts w:ascii="Lora" w:hAnsi="Lora"/>
          <w:color w:val="000000"/>
        </w:rPr>
        <w:t xml:space="preserve"> is used for improving the performance of the </w:t>
      </w:r>
      <w:proofErr w:type="spellStart"/>
      <w:r>
        <w:rPr>
          <w:rFonts w:ascii="Lora" w:hAnsi="Lora"/>
          <w:color w:val="000000"/>
        </w:rPr>
        <w:t>application.Bundling</w:t>
      </w:r>
      <w:proofErr w:type="spellEnd"/>
      <w:r>
        <w:rPr>
          <w:rFonts w:ascii="Lora" w:hAnsi="Lora"/>
          <w:color w:val="000000"/>
        </w:rPr>
        <w:t xml:space="preserve"> reduces the number of HTTP requests made to the server by combining several files into a single </w:t>
      </w:r>
      <w:proofErr w:type="spellStart"/>
      <w:r>
        <w:rPr>
          <w:rFonts w:ascii="Lora" w:hAnsi="Lora"/>
          <w:color w:val="000000"/>
        </w:rPr>
        <w:t>bundle.Minification</w:t>
      </w:r>
      <w:proofErr w:type="spellEnd"/>
      <w:r>
        <w:rPr>
          <w:rFonts w:ascii="Lora" w:hAnsi="Lora"/>
          <w:color w:val="000000"/>
        </w:rPr>
        <w:t xml:space="preserve"> reduces the size of the individual files by removing unnecessary characters.</w:t>
      </w:r>
    </w:p>
    <w:p w:rsidR="00A56540" w:rsidRDefault="00A56540" w:rsidP="00A56540">
      <w:pPr>
        <w:pStyle w:val="Heading4"/>
        <w:shd w:val="clear" w:color="auto" w:fill="FFFFFF"/>
        <w:spacing w:before="0" w:beforeAutospacing="0" w:after="240" w:afterAutospacing="0"/>
        <w:rPr>
          <w:rFonts w:ascii="Arial" w:hAnsi="Arial" w:cs="Arial"/>
          <w:b w:val="0"/>
          <w:bCs w:val="0"/>
          <w:color w:val="000000"/>
          <w:sz w:val="30"/>
          <w:szCs w:val="30"/>
        </w:rPr>
      </w:pPr>
      <w:r>
        <w:rPr>
          <w:rFonts w:ascii="Arial" w:hAnsi="Arial" w:cs="Arial"/>
          <w:b w:val="0"/>
          <w:bCs w:val="0"/>
          <w:color w:val="000000"/>
          <w:sz w:val="30"/>
          <w:szCs w:val="30"/>
        </w:rPr>
        <w:t xml:space="preserve">How can we prevent Cross Site Request </w:t>
      </w:r>
      <w:proofErr w:type="gramStart"/>
      <w:r>
        <w:rPr>
          <w:rFonts w:ascii="Arial" w:hAnsi="Arial" w:cs="Arial"/>
          <w:b w:val="0"/>
          <w:bCs w:val="0"/>
          <w:color w:val="000000"/>
          <w:sz w:val="30"/>
          <w:szCs w:val="30"/>
        </w:rPr>
        <w:t>Forgery(</w:t>
      </w:r>
      <w:proofErr w:type="gramEnd"/>
      <w:r>
        <w:rPr>
          <w:rFonts w:ascii="Arial" w:hAnsi="Arial" w:cs="Arial"/>
          <w:b w:val="0"/>
          <w:bCs w:val="0"/>
          <w:color w:val="000000"/>
          <w:sz w:val="30"/>
          <w:szCs w:val="30"/>
        </w:rPr>
        <w:t>CSRF)?</w:t>
      </w:r>
    </w:p>
    <w:p w:rsidR="00A56540" w:rsidRDefault="00A56540" w:rsidP="00A56540">
      <w:pPr>
        <w:pStyle w:val="NormalWeb"/>
        <w:shd w:val="clear" w:color="auto" w:fill="FFFFFF"/>
        <w:spacing w:before="0" w:beforeAutospacing="0" w:after="390" w:afterAutospacing="0"/>
        <w:rPr>
          <w:rFonts w:ascii="Lora" w:hAnsi="Lora"/>
          <w:color w:val="000000"/>
        </w:rPr>
      </w:pPr>
      <w:r>
        <w:rPr>
          <w:rFonts w:ascii="Lora" w:hAnsi="Lora"/>
          <w:color w:val="000000"/>
        </w:rPr>
        <w:t>To prevent CSRF we apply the </w:t>
      </w:r>
      <w:proofErr w:type="spellStart"/>
      <w:r>
        <w:rPr>
          <w:rFonts w:ascii="Lora" w:hAnsi="Lora"/>
          <w:color w:val="000000"/>
        </w:rPr>
        <w:t>ValidateAntiForgeryToken</w:t>
      </w:r>
      <w:proofErr w:type="spellEnd"/>
      <w:r>
        <w:rPr>
          <w:rFonts w:ascii="Lora" w:hAnsi="Lora"/>
          <w:color w:val="000000"/>
        </w:rPr>
        <w:t xml:space="preserve"> attribute to an action method:</w:t>
      </w:r>
    </w:p>
    <w:tbl>
      <w:tblPr>
        <w:tblW w:w="0" w:type="auto"/>
        <w:tblCellSpacing w:w="15" w:type="dxa"/>
        <w:tblInd w:w="-285" w:type="dxa"/>
        <w:tblCellMar>
          <w:top w:w="15" w:type="dxa"/>
          <w:left w:w="15" w:type="dxa"/>
          <w:bottom w:w="15" w:type="dxa"/>
          <w:right w:w="15" w:type="dxa"/>
        </w:tblCellMar>
        <w:tblLook w:val="04A0" w:firstRow="1" w:lastRow="0" w:firstColumn="1" w:lastColumn="0" w:noHBand="0" w:noVBand="1"/>
      </w:tblPr>
      <w:tblGrid>
        <w:gridCol w:w="165"/>
        <w:gridCol w:w="11010"/>
      </w:tblGrid>
      <w:tr w:rsidR="00A56540" w:rsidTr="00A56540">
        <w:trPr>
          <w:tblCellSpacing w:w="15" w:type="dxa"/>
        </w:trPr>
        <w:tc>
          <w:tcPr>
            <w:tcW w:w="0" w:type="auto"/>
            <w:tcBorders>
              <w:top w:val="nil"/>
              <w:left w:val="nil"/>
              <w:bottom w:val="nil"/>
              <w:right w:val="nil"/>
            </w:tcBorders>
            <w:vAlign w:val="center"/>
            <w:hideMark/>
          </w:tcPr>
          <w:p w:rsidR="00A56540" w:rsidRDefault="00A56540">
            <w:pPr>
              <w:spacing w:line="480" w:lineRule="auto"/>
              <w:jc w:val="center"/>
              <w:rPr>
                <w:rFonts w:ascii="inherit" w:hAnsi="inherit"/>
                <w:sz w:val="18"/>
                <w:szCs w:val="18"/>
              </w:rPr>
            </w:pPr>
            <w:r>
              <w:rPr>
                <w:rFonts w:ascii="inherit" w:hAnsi="inherit"/>
                <w:sz w:val="18"/>
                <w:szCs w:val="18"/>
              </w:rPr>
              <w:t>1</w:t>
            </w:r>
          </w:p>
        </w:tc>
        <w:tc>
          <w:tcPr>
            <w:tcW w:w="12120" w:type="dxa"/>
            <w:tcBorders>
              <w:top w:val="nil"/>
              <w:left w:val="nil"/>
              <w:bottom w:val="nil"/>
              <w:right w:val="nil"/>
            </w:tcBorders>
            <w:vAlign w:val="center"/>
            <w:hideMark/>
          </w:tcPr>
          <w:p w:rsidR="00A56540" w:rsidRDefault="00A56540">
            <w:pPr>
              <w:spacing w:line="480" w:lineRule="auto"/>
              <w:rPr>
                <w:rStyle w:val="crayon-sy"/>
                <w:rFonts w:ascii="inherit" w:hAnsi="inherit"/>
                <w:color w:val="000000"/>
                <w:sz w:val="18"/>
                <w:szCs w:val="18"/>
              </w:rPr>
            </w:pPr>
            <w:r>
              <w:rPr>
                <w:rStyle w:val="crayon-sy"/>
                <w:rFonts w:ascii="inherit" w:hAnsi="inherit"/>
                <w:color w:val="000000"/>
                <w:sz w:val="18"/>
                <w:szCs w:val="18"/>
              </w:rPr>
              <w:t>[</w:t>
            </w:r>
            <w:proofErr w:type="spellStart"/>
            <w:r>
              <w:rPr>
                <w:rStyle w:val="crayon-e"/>
                <w:rFonts w:ascii="inherit" w:hAnsi="inherit"/>
                <w:color w:val="000000"/>
                <w:sz w:val="18"/>
                <w:szCs w:val="18"/>
              </w:rPr>
              <w:t>ValidateAntiForgeryToken</w:t>
            </w:r>
            <w:proofErr w:type="spellEnd"/>
            <w:r>
              <w:rPr>
                <w:rStyle w:val="crayon-sy"/>
                <w:rFonts w:ascii="inherit" w:hAnsi="inherit"/>
                <w:color w:val="000000"/>
                <w:sz w:val="18"/>
                <w:szCs w:val="18"/>
              </w:rPr>
              <w:t>()]</w:t>
            </w:r>
          </w:p>
          <w:p w:rsidR="00B640A0" w:rsidRDefault="00B640A0">
            <w:pPr>
              <w:spacing w:line="480" w:lineRule="auto"/>
              <w:rPr>
                <w:rStyle w:val="crayon-sy"/>
                <w:rFonts w:ascii="inherit" w:hAnsi="inherit"/>
                <w:color w:val="000000"/>
                <w:sz w:val="18"/>
                <w:szCs w:val="18"/>
              </w:rPr>
            </w:pPr>
          </w:p>
          <w:p w:rsidR="00B640A0" w:rsidRPr="00B640A0" w:rsidRDefault="00B640A0" w:rsidP="00B640A0">
            <w:pPr>
              <w:shd w:val="clear" w:color="auto" w:fill="FFFFFF"/>
              <w:spacing w:after="0" w:line="240" w:lineRule="auto"/>
              <w:textAlignment w:val="baseline"/>
              <w:rPr>
                <w:rFonts w:ascii="Arial" w:eastAsia="Times New Roman" w:hAnsi="Arial" w:cs="Arial"/>
                <w:color w:val="242729"/>
                <w:sz w:val="23"/>
                <w:szCs w:val="23"/>
              </w:rPr>
            </w:pPr>
            <w:r>
              <w:rPr>
                <w:rFonts w:ascii="inherit" w:eastAsia="Times New Roman" w:hAnsi="inherit" w:cs="Arial"/>
                <w:b/>
                <w:bCs/>
                <w:color w:val="242729"/>
                <w:sz w:val="23"/>
                <w:szCs w:val="23"/>
                <w:bdr w:val="none" w:sz="0" w:space="0" w:color="auto" w:frame="1"/>
              </w:rPr>
              <w:t>P</w:t>
            </w:r>
            <w:r w:rsidRPr="00B640A0">
              <w:rPr>
                <w:rFonts w:ascii="inherit" w:eastAsia="Times New Roman" w:hAnsi="inherit" w:cs="Arial"/>
                <w:b/>
                <w:bCs/>
                <w:color w:val="242729"/>
                <w:sz w:val="23"/>
                <w:szCs w:val="23"/>
                <w:bdr w:val="none" w:sz="0" w:space="0" w:color="auto" w:frame="1"/>
              </w:rPr>
              <w:t xml:space="preserve">artial or </w:t>
            </w:r>
            <w:proofErr w:type="spellStart"/>
            <w:r w:rsidRPr="00B640A0">
              <w:rPr>
                <w:rFonts w:ascii="inherit" w:eastAsia="Times New Roman" w:hAnsi="inherit" w:cs="Arial"/>
                <w:b/>
                <w:bCs/>
                <w:color w:val="242729"/>
                <w:sz w:val="23"/>
                <w:szCs w:val="23"/>
                <w:bdr w:val="none" w:sz="0" w:space="0" w:color="auto" w:frame="1"/>
              </w:rPr>
              <w:t>RenderPartial</w:t>
            </w:r>
            <w:proofErr w:type="spellEnd"/>
            <w:r w:rsidRPr="00B640A0">
              <w:rPr>
                <w:rFonts w:ascii="inherit" w:eastAsia="Times New Roman" w:hAnsi="inherit" w:cs="Arial"/>
                <w:b/>
                <w:bCs/>
                <w:color w:val="242729"/>
                <w:sz w:val="23"/>
                <w:szCs w:val="23"/>
                <w:bdr w:val="none" w:sz="0" w:space="0" w:color="auto" w:frame="1"/>
              </w:rPr>
              <w:t>:</w:t>
            </w:r>
            <w:r w:rsidRPr="00B640A0">
              <w:rPr>
                <w:rFonts w:ascii="Arial" w:eastAsia="Times New Roman" w:hAnsi="Arial" w:cs="Arial"/>
                <w:color w:val="242729"/>
                <w:sz w:val="23"/>
                <w:szCs w:val="23"/>
              </w:rPr>
              <w:t xml:space="preserve"> No need to create action method. </w:t>
            </w:r>
            <w:proofErr w:type="gramStart"/>
            <w:r w:rsidRPr="00B640A0">
              <w:rPr>
                <w:rFonts w:ascii="Arial" w:eastAsia="Times New Roman" w:hAnsi="Arial" w:cs="Arial"/>
                <w:color w:val="242729"/>
                <w:sz w:val="23"/>
                <w:szCs w:val="23"/>
              </w:rPr>
              <w:t>use</w:t>
            </w:r>
            <w:proofErr w:type="gramEnd"/>
            <w:r w:rsidRPr="00B640A0">
              <w:rPr>
                <w:rFonts w:ascii="Arial" w:eastAsia="Times New Roman" w:hAnsi="Arial" w:cs="Arial"/>
                <w:color w:val="242729"/>
                <w:sz w:val="23"/>
                <w:szCs w:val="23"/>
              </w:rPr>
              <w:t xml:space="preserve"> when data to be display on the partial view is already present in model of current page.</w:t>
            </w:r>
          </w:p>
          <w:p w:rsidR="00B640A0" w:rsidRPr="00B640A0" w:rsidRDefault="00B640A0" w:rsidP="00B640A0">
            <w:pPr>
              <w:shd w:val="clear" w:color="auto" w:fill="FFFFFF"/>
              <w:spacing w:after="0" w:line="240" w:lineRule="auto"/>
              <w:textAlignment w:val="baseline"/>
              <w:rPr>
                <w:rFonts w:ascii="Arial" w:eastAsia="Times New Roman" w:hAnsi="Arial" w:cs="Arial"/>
                <w:color w:val="242729"/>
                <w:sz w:val="23"/>
                <w:szCs w:val="23"/>
              </w:rPr>
            </w:pPr>
            <w:r w:rsidRPr="00B640A0">
              <w:rPr>
                <w:rFonts w:ascii="inherit" w:eastAsia="Times New Roman" w:hAnsi="inherit" w:cs="Arial"/>
                <w:b/>
                <w:bCs/>
                <w:color w:val="242729"/>
                <w:sz w:val="23"/>
                <w:szCs w:val="23"/>
                <w:bdr w:val="none" w:sz="0" w:space="0" w:color="auto" w:frame="1"/>
              </w:rPr>
              <w:t xml:space="preserve">Action or </w:t>
            </w:r>
            <w:proofErr w:type="spellStart"/>
            <w:r w:rsidRPr="00B640A0">
              <w:rPr>
                <w:rFonts w:ascii="inherit" w:eastAsia="Times New Roman" w:hAnsi="inherit" w:cs="Arial"/>
                <w:b/>
                <w:bCs/>
                <w:color w:val="242729"/>
                <w:sz w:val="23"/>
                <w:szCs w:val="23"/>
                <w:bdr w:val="none" w:sz="0" w:space="0" w:color="auto" w:frame="1"/>
              </w:rPr>
              <w:t>RenderAction</w:t>
            </w:r>
            <w:proofErr w:type="spellEnd"/>
            <w:r w:rsidRPr="00B640A0">
              <w:rPr>
                <w:rFonts w:ascii="inherit" w:eastAsia="Times New Roman" w:hAnsi="inherit" w:cs="Arial"/>
                <w:b/>
                <w:bCs/>
                <w:color w:val="242729"/>
                <w:sz w:val="23"/>
                <w:szCs w:val="23"/>
                <w:bdr w:val="none" w:sz="0" w:space="0" w:color="auto" w:frame="1"/>
              </w:rPr>
              <w:t>:</w:t>
            </w:r>
            <w:r w:rsidRPr="00B640A0">
              <w:rPr>
                <w:rFonts w:ascii="Arial" w:eastAsia="Times New Roman" w:hAnsi="Arial" w:cs="Arial"/>
                <w:color w:val="242729"/>
                <w:sz w:val="23"/>
                <w:szCs w:val="23"/>
              </w:rPr>
              <w:t xml:space="preserve"> Requires child action method. </w:t>
            </w:r>
            <w:proofErr w:type="gramStart"/>
            <w:r w:rsidRPr="00B640A0">
              <w:rPr>
                <w:rFonts w:ascii="Arial" w:eastAsia="Times New Roman" w:hAnsi="Arial" w:cs="Arial"/>
                <w:color w:val="242729"/>
                <w:sz w:val="23"/>
                <w:szCs w:val="23"/>
              </w:rPr>
              <w:t>use</w:t>
            </w:r>
            <w:proofErr w:type="gramEnd"/>
            <w:r w:rsidRPr="00B640A0">
              <w:rPr>
                <w:rFonts w:ascii="Arial" w:eastAsia="Times New Roman" w:hAnsi="Arial" w:cs="Arial"/>
                <w:color w:val="242729"/>
                <w:sz w:val="23"/>
                <w:szCs w:val="23"/>
              </w:rPr>
              <w:t xml:space="preserve"> when data to display on the view has independent model.</w:t>
            </w:r>
          </w:p>
          <w:p w:rsidR="00B640A0" w:rsidRDefault="00B640A0">
            <w:pPr>
              <w:spacing w:line="480" w:lineRule="auto"/>
              <w:rPr>
                <w:rFonts w:ascii="inherit" w:hAnsi="inherit"/>
                <w:color w:val="000000"/>
                <w:sz w:val="18"/>
                <w:szCs w:val="18"/>
              </w:rPr>
            </w:pPr>
          </w:p>
        </w:tc>
      </w:tr>
    </w:tbl>
    <w:p w:rsidR="00A56540" w:rsidRPr="001E2D30" w:rsidRDefault="00A56540" w:rsidP="00A56540">
      <w:pPr>
        <w:shd w:val="clear" w:color="auto" w:fill="FFFFFF"/>
        <w:spacing w:before="100" w:beforeAutospacing="1" w:after="100" w:afterAutospacing="1" w:line="240" w:lineRule="auto"/>
        <w:ind w:left="600"/>
        <w:rPr>
          <w:rFonts w:ascii="Lora" w:eastAsia="Times New Roman" w:hAnsi="Lora" w:cs="Times New Roman"/>
          <w:color w:val="000000"/>
          <w:sz w:val="27"/>
          <w:szCs w:val="27"/>
        </w:rPr>
      </w:pPr>
    </w:p>
    <w:p w:rsidR="001E2D30" w:rsidRPr="001E2D30" w:rsidRDefault="001E2D30" w:rsidP="001E2D30">
      <w:pPr>
        <w:shd w:val="clear" w:color="auto" w:fill="FFFFFF"/>
        <w:spacing w:after="0" w:line="240" w:lineRule="auto"/>
        <w:textAlignment w:val="baseline"/>
        <w:rPr>
          <w:rFonts w:ascii="inherit" w:eastAsia="Times New Roman" w:hAnsi="inherit" w:cs="Helvetica"/>
          <w:color w:val="666666"/>
          <w:sz w:val="23"/>
          <w:szCs w:val="23"/>
        </w:rPr>
      </w:pPr>
    </w:p>
    <w:p w:rsidR="001E2D30" w:rsidRPr="001E2D30" w:rsidRDefault="001E2D30" w:rsidP="001E2D30">
      <w:pPr>
        <w:shd w:val="clear" w:color="auto" w:fill="FFFFFF"/>
        <w:spacing w:before="204" w:after="204" w:line="240" w:lineRule="auto"/>
        <w:ind w:left="360"/>
        <w:textAlignment w:val="baseline"/>
        <w:rPr>
          <w:rFonts w:ascii="Helvetica" w:eastAsia="Times New Roman" w:hAnsi="Helvetica" w:cs="Helvetica"/>
          <w:color w:val="666666"/>
          <w:sz w:val="23"/>
          <w:szCs w:val="23"/>
        </w:rPr>
      </w:pPr>
    </w:p>
    <w:p w:rsidR="002045B3" w:rsidRDefault="00316FC8" w:rsidP="00316FC8">
      <w:pPr>
        <w:jc w:val="center"/>
        <w:rPr>
          <w:b/>
          <w:sz w:val="56"/>
          <w:szCs w:val="56"/>
        </w:rPr>
      </w:pPr>
      <w:r w:rsidRPr="00316FC8">
        <w:rPr>
          <w:b/>
          <w:sz w:val="56"/>
          <w:szCs w:val="56"/>
        </w:rPr>
        <w:t>DATABASE</w:t>
      </w:r>
    </w:p>
    <w:p w:rsidR="00316FC8" w:rsidRPr="002C7DA8" w:rsidRDefault="00316FC8" w:rsidP="00316FC8">
      <w:pPr>
        <w:pStyle w:val="ListParagraph"/>
        <w:numPr>
          <w:ilvl w:val="0"/>
          <w:numId w:val="10"/>
        </w:numPr>
        <w:rPr>
          <w:sz w:val="20"/>
          <w:szCs w:val="20"/>
        </w:rPr>
      </w:pPr>
      <w:r w:rsidRPr="00316FC8">
        <w:rPr>
          <w:rFonts w:ascii="Arial" w:hAnsi="Arial" w:cs="Arial"/>
          <w:color w:val="484848"/>
          <w:sz w:val="23"/>
          <w:szCs w:val="23"/>
          <w:shd w:val="clear" w:color="auto" w:fill="FFFFFF"/>
        </w:rPr>
        <w:t xml:space="preserve">Truncate is used to delete table content and the action </w:t>
      </w:r>
      <w:proofErr w:type="spellStart"/>
      <w:r w:rsidRPr="00316FC8">
        <w:rPr>
          <w:rFonts w:ascii="Arial" w:hAnsi="Arial" w:cs="Arial"/>
          <w:color w:val="484848"/>
          <w:sz w:val="23"/>
          <w:szCs w:val="23"/>
          <w:shd w:val="clear" w:color="auto" w:fill="FFFFFF"/>
        </w:rPr>
        <w:t>can </w:t>
      </w:r>
      <w:r w:rsidRPr="00316FC8">
        <w:rPr>
          <w:rStyle w:val="Strong"/>
          <w:rFonts w:ascii="Arial" w:hAnsi="Arial" w:cs="Arial"/>
          <w:color w:val="484848"/>
          <w:sz w:val="23"/>
          <w:szCs w:val="23"/>
          <w:bdr w:val="none" w:sz="0" w:space="0" w:color="auto" w:frame="1"/>
          <w:shd w:val="clear" w:color="auto" w:fill="FFFFFF"/>
        </w:rPr>
        <w:t>not</w:t>
      </w:r>
      <w:proofErr w:type="spellEnd"/>
      <w:r w:rsidRPr="00316FC8">
        <w:rPr>
          <w:rFonts w:ascii="Arial" w:hAnsi="Arial" w:cs="Arial"/>
          <w:color w:val="484848"/>
          <w:sz w:val="23"/>
          <w:szCs w:val="23"/>
          <w:shd w:val="clear" w:color="auto" w:fill="FFFFFF"/>
        </w:rPr>
        <w:t> be rolled back, whereas Delete is used to delete one or more rows in the table and </w:t>
      </w:r>
      <w:r w:rsidRPr="00316FC8">
        <w:rPr>
          <w:rStyle w:val="Strong"/>
          <w:rFonts w:ascii="Arial" w:hAnsi="Arial" w:cs="Arial"/>
          <w:color w:val="484848"/>
          <w:sz w:val="23"/>
          <w:szCs w:val="23"/>
          <w:bdr w:val="none" w:sz="0" w:space="0" w:color="auto" w:frame="1"/>
          <w:shd w:val="clear" w:color="auto" w:fill="FFFFFF"/>
        </w:rPr>
        <w:t>can</w:t>
      </w:r>
      <w:r w:rsidRPr="00316FC8">
        <w:rPr>
          <w:rFonts w:ascii="Arial" w:hAnsi="Arial" w:cs="Arial"/>
          <w:color w:val="484848"/>
          <w:sz w:val="23"/>
          <w:szCs w:val="23"/>
          <w:shd w:val="clear" w:color="auto" w:fill="FFFFFF"/>
        </w:rPr>
        <w:t> be rolled back.</w:t>
      </w:r>
    </w:p>
    <w:p w:rsidR="002C7DA8" w:rsidRPr="002C7DA8" w:rsidRDefault="002C7DA8" w:rsidP="00316FC8">
      <w:pPr>
        <w:pStyle w:val="ListParagraph"/>
        <w:numPr>
          <w:ilvl w:val="0"/>
          <w:numId w:val="10"/>
        </w:numPr>
        <w:rPr>
          <w:sz w:val="20"/>
          <w:szCs w:val="20"/>
        </w:rPr>
      </w:pPr>
      <w:r>
        <w:rPr>
          <w:rFonts w:ascii="Arial" w:hAnsi="Arial" w:cs="Arial"/>
          <w:color w:val="484848"/>
          <w:sz w:val="23"/>
          <w:szCs w:val="23"/>
          <w:shd w:val="clear" w:color="auto" w:fill="FFFFFF"/>
        </w:rPr>
        <w:t>Identity column will start from 1.</w:t>
      </w:r>
    </w:p>
    <w:p w:rsidR="002C7DA8" w:rsidRPr="002C7DA8" w:rsidRDefault="002C7DA8" w:rsidP="002C7DA8">
      <w:pPr>
        <w:shd w:val="clear" w:color="auto" w:fill="FFFFFF"/>
        <w:spacing w:after="0" w:line="360" w:lineRule="atLeast"/>
        <w:textAlignment w:val="baseline"/>
        <w:rPr>
          <w:rFonts w:ascii="Arial" w:eastAsia="Times New Roman" w:hAnsi="Arial" w:cs="Arial"/>
          <w:color w:val="484848"/>
          <w:sz w:val="29"/>
          <w:szCs w:val="29"/>
        </w:rPr>
      </w:pPr>
      <w:r w:rsidRPr="002C7DA8">
        <w:rPr>
          <w:rFonts w:ascii="Arial" w:eastAsia="Times New Roman" w:hAnsi="Arial" w:cs="Arial"/>
          <w:b/>
          <w:bCs/>
          <w:color w:val="484848"/>
          <w:sz w:val="29"/>
          <w:szCs w:val="29"/>
          <w:bdr w:val="none" w:sz="0" w:space="0" w:color="auto" w:frame="1"/>
        </w:rPr>
        <w:t xml:space="preserve">ACID (Atomicity, Consistency, Isolation, </w:t>
      </w:r>
      <w:proofErr w:type="gramStart"/>
      <w:r w:rsidRPr="002C7DA8">
        <w:rPr>
          <w:rFonts w:ascii="Arial" w:eastAsia="Times New Roman" w:hAnsi="Arial" w:cs="Arial"/>
          <w:b/>
          <w:bCs/>
          <w:color w:val="484848"/>
          <w:sz w:val="29"/>
          <w:szCs w:val="29"/>
          <w:bdr w:val="none" w:sz="0" w:space="0" w:color="auto" w:frame="1"/>
        </w:rPr>
        <w:t>Durability</w:t>
      </w:r>
      <w:proofErr w:type="gramEnd"/>
      <w:r w:rsidRPr="002C7DA8">
        <w:rPr>
          <w:rFonts w:ascii="Arial" w:eastAsia="Times New Roman" w:hAnsi="Arial" w:cs="Arial"/>
          <w:b/>
          <w:bCs/>
          <w:color w:val="484848"/>
          <w:sz w:val="29"/>
          <w:szCs w:val="29"/>
          <w:bdr w:val="none" w:sz="0" w:space="0" w:color="auto" w:frame="1"/>
        </w:rPr>
        <w:t>)</w:t>
      </w:r>
      <w:r w:rsidRPr="002C7DA8">
        <w:rPr>
          <w:rFonts w:ascii="Arial" w:eastAsia="Times New Roman" w:hAnsi="Arial" w:cs="Arial"/>
          <w:color w:val="484848"/>
          <w:sz w:val="29"/>
          <w:szCs w:val="29"/>
        </w:rPr>
        <w:t> is a set of properties that guarantee that database transactions are processed reliably. They are defined as follows:</w:t>
      </w:r>
    </w:p>
    <w:p w:rsidR="002C7DA8" w:rsidRPr="00170390" w:rsidRDefault="002C7DA8" w:rsidP="002C7DA8">
      <w:pPr>
        <w:numPr>
          <w:ilvl w:val="0"/>
          <w:numId w:val="11"/>
        </w:numPr>
        <w:shd w:val="clear" w:color="auto" w:fill="FFFFFF"/>
        <w:spacing w:after="0" w:line="360" w:lineRule="atLeast"/>
        <w:ind w:left="450"/>
        <w:textAlignment w:val="baseline"/>
        <w:rPr>
          <w:rFonts w:ascii="Arial" w:eastAsia="Times New Roman" w:hAnsi="Arial" w:cs="Arial"/>
          <w:color w:val="484848"/>
          <w:sz w:val="20"/>
          <w:szCs w:val="20"/>
        </w:rPr>
      </w:pPr>
      <w:r w:rsidRPr="00A857E2">
        <w:rPr>
          <w:rFonts w:ascii="Arial" w:eastAsia="Times New Roman" w:hAnsi="Arial" w:cs="Arial"/>
          <w:b/>
          <w:bCs/>
          <w:color w:val="484848"/>
          <w:sz w:val="20"/>
          <w:szCs w:val="20"/>
          <w:bdr w:val="none" w:sz="0" w:space="0" w:color="auto" w:frame="1"/>
        </w:rPr>
        <w:t>Atomicity</w:t>
      </w:r>
      <w:r w:rsidRPr="002C7DA8">
        <w:rPr>
          <w:rFonts w:ascii="Arial" w:eastAsia="Times New Roman" w:hAnsi="Arial" w:cs="Arial"/>
          <w:b/>
          <w:bCs/>
          <w:color w:val="484848"/>
          <w:sz w:val="29"/>
          <w:szCs w:val="29"/>
          <w:bdr w:val="none" w:sz="0" w:space="0" w:color="auto" w:frame="1"/>
        </w:rPr>
        <w:t>.</w:t>
      </w:r>
      <w:r w:rsidRPr="002C7DA8">
        <w:rPr>
          <w:rFonts w:ascii="Arial" w:eastAsia="Times New Roman" w:hAnsi="Arial" w:cs="Arial"/>
          <w:color w:val="484848"/>
          <w:sz w:val="29"/>
          <w:szCs w:val="29"/>
        </w:rPr>
        <w:t> </w:t>
      </w:r>
      <w:r w:rsidRPr="00170390">
        <w:rPr>
          <w:rFonts w:ascii="Arial" w:eastAsia="Times New Roman" w:hAnsi="Arial" w:cs="Arial"/>
          <w:color w:val="484848"/>
          <w:sz w:val="20"/>
          <w:szCs w:val="20"/>
        </w:rPr>
        <w:t>Atomicity requires that each transaction be “all or nothing”: if one part of the transaction fails, the entire transaction fails, and the database state is left unchanged. An atomic system must guarantee atomicity in each and every situation, including power failures, errors, and crashes.</w:t>
      </w:r>
    </w:p>
    <w:p w:rsidR="002C7DA8" w:rsidRPr="00170390" w:rsidRDefault="002C7DA8" w:rsidP="002C7DA8">
      <w:pPr>
        <w:numPr>
          <w:ilvl w:val="0"/>
          <w:numId w:val="11"/>
        </w:numPr>
        <w:shd w:val="clear" w:color="auto" w:fill="FFFFFF"/>
        <w:spacing w:after="0" w:line="360" w:lineRule="atLeast"/>
        <w:ind w:left="450"/>
        <w:textAlignment w:val="baseline"/>
        <w:rPr>
          <w:rFonts w:ascii="Arial" w:eastAsia="Times New Roman" w:hAnsi="Arial" w:cs="Arial"/>
          <w:color w:val="484848"/>
          <w:sz w:val="20"/>
          <w:szCs w:val="20"/>
        </w:rPr>
      </w:pPr>
      <w:r w:rsidRPr="00170390">
        <w:rPr>
          <w:rFonts w:ascii="Arial" w:eastAsia="Times New Roman" w:hAnsi="Arial" w:cs="Arial"/>
          <w:b/>
          <w:bCs/>
          <w:color w:val="484848"/>
          <w:sz w:val="20"/>
          <w:szCs w:val="20"/>
          <w:bdr w:val="none" w:sz="0" w:space="0" w:color="auto" w:frame="1"/>
        </w:rPr>
        <w:t>Consistency.</w:t>
      </w:r>
      <w:r w:rsidRPr="00170390">
        <w:rPr>
          <w:rFonts w:ascii="Arial" w:eastAsia="Times New Roman" w:hAnsi="Arial" w:cs="Arial"/>
          <w:color w:val="484848"/>
          <w:sz w:val="20"/>
          <w:szCs w:val="20"/>
        </w:rPr>
        <w:t> The consistency property ensures that any transaction will bring the database from one valid state to another. Any data written to the database must be valid according to all defined rules, including constraints, cascades, triggers, and any combination thereof.</w:t>
      </w:r>
    </w:p>
    <w:p w:rsidR="002C7DA8" w:rsidRPr="00170390" w:rsidRDefault="002C7DA8" w:rsidP="002C7DA8">
      <w:pPr>
        <w:numPr>
          <w:ilvl w:val="0"/>
          <w:numId w:val="11"/>
        </w:numPr>
        <w:shd w:val="clear" w:color="auto" w:fill="FFFFFF"/>
        <w:spacing w:after="0" w:line="360" w:lineRule="atLeast"/>
        <w:ind w:left="450"/>
        <w:textAlignment w:val="baseline"/>
        <w:rPr>
          <w:rFonts w:ascii="Arial" w:eastAsia="Times New Roman" w:hAnsi="Arial" w:cs="Arial"/>
          <w:color w:val="484848"/>
          <w:sz w:val="20"/>
          <w:szCs w:val="20"/>
        </w:rPr>
      </w:pPr>
      <w:r w:rsidRPr="00170390">
        <w:rPr>
          <w:rFonts w:ascii="Arial" w:eastAsia="Times New Roman" w:hAnsi="Arial" w:cs="Arial"/>
          <w:b/>
          <w:bCs/>
          <w:color w:val="484848"/>
          <w:sz w:val="20"/>
          <w:szCs w:val="20"/>
          <w:bdr w:val="none" w:sz="0" w:space="0" w:color="auto" w:frame="1"/>
        </w:rPr>
        <w:t>Isolation.</w:t>
      </w:r>
      <w:r w:rsidRPr="00170390">
        <w:rPr>
          <w:rFonts w:ascii="Arial" w:eastAsia="Times New Roman" w:hAnsi="Arial" w:cs="Arial"/>
          <w:color w:val="484848"/>
          <w:sz w:val="20"/>
          <w:szCs w:val="20"/>
        </w:rPr>
        <w:t xml:space="preserve"> The isolation property ensures that the concurrent execution of transactions results in a system state that would be obtained if transactions were executed serially, i.e., one after the other. Providing isolation is the main goal of concurrency control. Depending on concurrency control method (i.e. if it uses strict - as opposed to relaxed - </w:t>
      </w:r>
      <w:proofErr w:type="spellStart"/>
      <w:r w:rsidRPr="00170390">
        <w:rPr>
          <w:rFonts w:ascii="Arial" w:eastAsia="Times New Roman" w:hAnsi="Arial" w:cs="Arial"/>
          <w:color w:val="484848"/>
          <w:sz w:val="20"/>
          <w:szCs w:val="20"/>
        </w:rPr>
        <w:t>serializability</w:t>
      </w:r>
      <w:proofErr w:type="spellEnd"/>
      <w:r w:rsidRPr="00170390">
        <w:rPr>
          <w:rFonts w:ascii="Arial" w:eastAsia="Times New Roman" w:hAnsi="Arial" w:cs="Arial"/>
          <w:color w:val="484848"/>
          <w:sz w:val="20"/>
          <w:szCs w:val="20"/>
        </w:rPr>
        <w:t>), the effects of an incomplete transaction might not even be visible to another transaction.</w:t>
      </w:r>
    </w:p>
    <w:p w:rsidR="002C7DA8" w:rsidRPr="002C7DA8" w:rsidRDefault="002C7DA8" w:rsidP="002C7DA8">
      <w:pPr>
        <w:numPr>
          <w:ilvl w:val="0"/>
          <w:numId w:val="11"/>
        </w:numPr>
        <w:shd w:val="clear" w:color="auto" w:fill="FFFFFF"/>
        <w:spacing w:after="0" w:line="360" w:lineRule="atLeast"/>
        <w:ind w:left="450"/>
        <w:textAlignment w:val="baseline"/>
        <w:rPr>
          <w:rFonts w:ascii="Arial" w:eastAsia="Times New Roman" w:hAnsi="Arial" w:cs="Arial"/>
          <w:color w:val="484848"/>
          <w:sz w:val="29"/>
          <w:szCs w:val="29"/>
        </w:rPr>
      </w:pPr>
      <w:r w:rsidRPr="00170390">
        <w:rPr>
          <w:rFonts w:ascii="Arial" w:eastAsia="Times New Roman" w:hAnsi="Arial" w:cs="Arial"/>
          <w:b/>
          <w:bCs/>
          <w:color w:val="484848"/>
          <w:sz w:val="20"/>
          <w:szCs w:val="20"/>
          <w:bdr w:val="none" w:sz="0" w:space="0" w:color="auto" w:frame="1"/>
        </w:rPr>
        <w:t>Durability.</w:t>
      </w:r>
      <w:r w:rsidRPr="00170390">
        <w:rPr>
          <w:rFonts w:ascii="Arial" w:eastAsia="Times New Roman" w:hAnsi="Arial" w:cs="Arial"/>
          <w:color w:val="484848"/>
          <w:sz w:val="20"/>
          <w:szCs w:val="20"/>
        </w:rPr>
        <w:t> Durability means that once a transaction has been committed, it will remain so, even in the event of power loss, crashes, or errors. In a relational database, for instance, once a group of SQL statements execute, the results need to be stored permanently (even if the database crashes immediately thereafter). To defend against power loss, transactions (or their effects) must be recorded in a non-volatile memory</w:t>
      </w:r>
      <w:r w:rsidRPr="002C7DA8">
        <w:rPr>
          <w:rFonts w:ascii="Arial" w:eastAsia="Times New Roman" w:hAnsi="Arial" w:cs="Arial"/>
          <w:color w:val="484848"/>
          <w:sz w:val="29"/>
          <w:szCs w:val="29"/>
        </w:rPr>
        <w:t>.</w:t>
      </w:r>
    </w:p>
    <w:p w:rsidR="002C7DA8" w:rsidRDefault="002C7DA8" w:rsidP="002C7DA8">
      <w:pPr>
        <w:rPr>
          <w:rFonts w:ascii="Arial" w:hAnsi="Arial" w:cs="Arial"/>
          <w:color w:val="FFFFFF"/>
          <w:sz w:val="36"/>
          <w:szCs w:val="36"/>
          <w:shd w:val="clear" w:color="auto" w:fill="3B67A7"/>
        </w:rPr>
      </w:pPr>
      <w:r>
        <w:rPr>
          <w:rFonts w:ascii="Arial" w:hAnsi="Arial" w:cs="Arial"/>
          <w:color w:val="FFFFFF"/>
          <w:sz w:val="36"/>
          <w:szCs w:val="36"/>
          <w:shd w:val="clear" w:color="auto" w:fill="3B67A7"/>
        </w:rPr>
        <w:t>What are the </w:t>
      </w:r>
      <w:r>
        <w:rPr>
          <w:rStyle w:val="HTMLCode"/>
          <w:rFonts w:eastAsiaTheme="minorHAnsi"/>
          <w:color w:val="FFFFFF"/>
          <w:sz w:val="19"/>
          <w:szCs w:val="19"/>
          <w:bdr w:val="single" w:sz="6" w:space="1" w:color="7FA5DF" w:frame="1"/>
          <w:shd w:val="clear" w:color="auto" w:fill="4977BB"/>
        </w:rPr>
        <w:t>NVL</w:t>
      </w:r>
      <w:r>
        <w:rPr>
          <w:rFonts w:ascii="Arial" w:hAnsi="Arial" w:cs="Arial"/>
          <w:color w:val="FFFFFF"/>
          <w:sz w:val="36"/>
          <w:szCs w:val="36"/>
          <w:shd w:val="clear" w:color="auto" w:fill="3B67A7"/>
        </w:rPr>
        <w:t> and the </w:t>
      </w:r>
      <w:r>
        <w:rPr>
          <w:rStyle w:val="HTMLCode"/>
          <w:rFonts w:eastAsiaTheme="minorHAnsi"/>
          <w:color w:val="FFFFFF"/>
          <w:sz w:val="19"/>
          <w:szCs w:val="19"/>
          <w:bdr w:val="single" w:sz="6" w:space="1" w:color="7FA5DF" w:frame="1"/>
          <w:shd w:val="clear" w:color="auto" w:fill="4977BB"/>
        </w:rPr>
        <w:t>NVL2</w:t>
      </w:r>
      <w:r>
        <w:rPr>
          <w:rFonts w:ascii="Arial" w:hAnsi="Arial" w:cs="Arial"/>
          <w:color w:val="FFFFFF"/>
          <w:sz w:val="36"/>
          <w:szCs w:val="36"/>
          <w:shd w:val="clear" w:color="auto" w:fill="3B67A7"/>
        </w:rPr>
        <w:t> functions in SQL? How do they differ?</w:t>
      </w:r>
    </w:p>
    <w:p w:rsidR="002C7DA8" w:rsidRPr="004A0FD2" w:rsidRDefault="002C7DA8" w:rsidP="002C7DA8">
      <w:pPr>
        <w:shd w:val="clear" w:color="auto" w:fill="FFFFFF"/>
        <w:spacing w:after="0" w:line="360" w:lineRule="atLeast"/>
        <w:textAlignment w:val="baseline"/>
        <w:rPr>
          <w:rFonts w:ascii="Arial" w:eastAsia="Times New Roman" w:hAnsi="Arial" w:cs="Arial"/>
          <w:color w:val="484848"/>
        </w:rPr>
      </w:pPr>
      <w:bookmarkStart w:id="0" w:name="_GoBack"/>
      <w:r w:rsidRPr="004A0FD2">
        <w:rPr>
          <w:rFonts w:ascii="Arial" w:eastAsia="Times New Roman" w:hAnsi="Arial" w:cs="Arial"/>
          <w:color w:val="484848"/>
        </w:rPr>
        <w:t>Both the </w:t>
      </w:r>
      <w:proofErr w:type="gramStart"/>
      <w:r w:rsidRPr="004A0FD2">
        <w:rPr>
          <w:rFonts w:ascii="Courier New" w:eastAsia="Times New Roman" w:hAnsi="Courier New" w:cs="Courier New"/>
          <w:color w:val="484848"/>
          <w:bdr w:val="single" w:sz="6" w:space="2" w:color="EEEEEE" w:frame="1"/>
          <w:shd w:val="clear" w:color="auto" w:fill="FFFFFC"/>
        </w:rPr>
        <w:t>NVL(</w:t>
      </w:r>
      <w:proofErr w:type="gramEnd"/>
      <w:r w:rsidRPr="004A0FD2">
        <w:rPr>
          <w:rFonts w:ascii="Courier New" w:eastAsia="Times New Roman" w:hAnsi="Courier New" w:cs="Courier New"/>
          <w:color w:val="484848"/>
          <w:bdr w:val="single" w:sz="6" w:space="2" w:color="EEEEEE" w:frame="1"/>
          <w:shd w:val="clear" w:color="auto" w:fill="FFFFFC"/>
        </w:rPr>
        <w:t>exp1, exp2)</w:t>
      </w:r>
      <w:r w:rsidRPr="004A0FD2">
        <w:rPr>
          <w:rFonts w:ascii="Arial" w:eastAsia="Times New Roman" w:hAnsi="Arial" w:cs="Arial"/>
          <w:color w:val="484848"/>
        </w:rPr>
        <w:t> and </w:t>
      </w:r>
      <w:r w:rsidRPr="004A0FD2">
        <w:rPr>
          <w:rFonts w:ascii="Courier New" w:eastAsia="Times New Roman" w:hAnsi="Courier New" w:cs="Courier New"/>
          <w:color w:val="484848"/>
          <w:bdr w:val="single" w:sz="6" w:space="2" w:color="EEEEEE" w:frame="1"/>
          <w:shd w:val="clear" w:color="auto" w:fill="FFFFFC"/>
        </w:rPr>
        <w:t>NVL2(exp1, exp2, exp3)</w:t>
      </w:r>
      <w:r w:rsidRPr="004A0FD2">
        <w:rPr>
          <w:rFonts w:ascii="Arial" w:eastAsia="Times New Roman" w:hAnsi="Arial" w:cs="Arial"/>
          <w:color w:val="484848"/>
        </w:rPr>
        <w:t> functions check the value </w:t>
      </w:r>
      <w:r w:rsidRPr="004A0FD2">
        <w:rPr>
          <w:rFonts w:ascii="Courier New" w:eastAsia="Times New Roman" w:hAnsi="Courier New" w:cs="Courier New"/>
          <w:color w:val="484848"/>
          <w:bdr w:val="single" w:sz="6" w:space="2" w:color="EEEEEE" w:frame="1"/>
          <w:shd w:val="clear" w:color="auto" w:fill="FFFFFC"/>
        </w:rPr>
        <w:t>exp1</w:t>
      </w:r>
      <w:r w:rsidRPr="004A0FD2">
        <w:rPr>
          <w:rFonts w:ascii="Arial" w:eastAsia="Times New Roman" w:hAnsi="Arial" w:cs="Arial"/>
          <w:color w:val="484848"/>
        </w:rPr>
        <w:t> to see if it is null.</w:t>
      </w:r>
    </w:p>
    <w:p w:rsidR="002C7DA8" w:rsidRPr="004A0FD2" w:rsidRDefault="002C7DA8" w:rsidP="002C7DA8">
      <w:pPr>
        <w:shd w:val="clear" w:color="auto" w:fill="FFFFFF"/>
        <w:spacing w:after="0" w:line="360" w:lineRule="atLeast"/>
        <w:textAlignment w:val="baseline"/>
        <w:rPr>
          <w:rFonts w:ascii="Arial" w:eastAsia="Times New Roman" w:hAnsi="Arial" w:cs="Arial"/>
          <w:color w:val="484848"/>
        </w:rPr>
      </w:pPr>
      <w:r w:rsidRPr="004A0FD2">
        <w:rPr>
          <w:rFonts w:ascii="Arial" w:eastAsia="Times New Roman" w:hAnsi="Arial" w:cs="Arial"/>
          <w:color w:val="484848"/>
        </w:rPr>
        <w:t>With the </w:t>
      </w:r>
      <w:proofErr w:type="gramStart"/>
      <w:r w:rsidRPr="004A0FD2">
        <w:rPr>
          <w:rFonts w:ascii="Courier New" w:eastAsia="Times New Roman" w:hAnsi="Courier New" w:cs="Courier New"/>
          <w:color w:val="484848"/>
          <w:bdr w:val="single" w:sz="6" w:space="2" w:color="EEEEEE" w:frame="1"/>
          <w:shd w:val="clear" w:color="auto" w:fill="FFFFFC"/>
        </w:rPr>
        <w:t>NVL(</w:t>
      </w:r>
      <w:proofErr w:type="gramEnd"/>
      <w:r w:rsidRPr="004A0FD2">
        <w:rPr>
          <w:rFonts w:ascii="Courier New" w:eastAsia="Times New Roman" w:hAnsi="Courier New" w:cs="Courier New"/>
          <w:color w:val="484848"/>
          <w:bdr w:val="single" w:sz="6" w:space="2" w:color="EEEEEE" w:frame="1"/>
          <w:shd w:val="clear" w:color="auto" w:fill="FFFFFC"/>
        </w:rPr>
        <w:t>exp1, exp2)</w:t>
      </w:r>
      <w:r w:rsidRPr="004A0FD2">
        <w:rPr>
          <w:rFonts w:ascii="Arial" w:eastAsia="Times New Roman" w:hAnsi="Arial" w:cs="Arial"/>
          <w:color w:val="484848"/>
        </w:rPr>
        <w:t> function, if </w:t>
      </w:r>
      <w:r w:rsidRPr="004A0FD2">
        <w:rPr>
          <w:rFonts w:ascii="Courier New" w:eastAsia="Times New Roman" w:hAnsi="Courier New" w:cs="Courier New"/>
          <w:color w:val="484848"/>
          <w:bdr w:val="single" w:sz="6" w:space="2" w:color="EEEEEE" w:frame="1"/>
          <w:shd w:val="clear" w:color="auto" w:fill="FFFFFC"/>
        </w:rPr>
        <w:t>exp1</w:t>
      </w:r>
      <w:r w:rsidRPr="004A0FD2">
        <w:rPr>
          <w:rFonts w:ascii="Arial" w:eastAsia="Times New Roman" w:hAnsi="Arial" w:cs="Arial"/>
          <w:color w:val="484848"/>
        </w:rPr>
        <w:t> is </w:t>
      </w:r>
      <w:r w:rsidRPr="004A0FD2">
        <w:rPr>
          <w:rFonts w:ascii="Arial" w:eastAsia="Times New Roman" w:hAnsi="Arial" w:cs="Arial"/>
          <w:i/>
          <w:iCs/>
          <w:color w:val="484848"/>
          <w:bdr w:val="none" w:sz="0" w:space="0" w:color="auto" w:frame="1"/>
        </w:rPr>
        <w:t>not</w:t>
      </w:r>
      <w:r w:rsidRPr="004A0FD2">
        <w:rPr>
          <w:rFonts w:ascii="Arial" w:eastAsia="Times New Roman" w:hAnsi="Arial" w:cs="Arial"/>
          <w:color w:val="484848"/>
        </w:rPr>
        <w:t> null, then the value of </w:t>
      </w:r>
      <w:r w:rsidRPr="004A0FD2">
        <w:rPr>
          <w:rFonts w:ascii="Courier New" w:eastAsia="Times New Roman" w:hAnsi="Courier New" w:cs="Courier New"/>
          <w:color w:val="484848"/>
          <w:bdr w:val="single" w:sz="6" w:space="2" w:color="EEEEEE" w:frame="1"/>
          <w:shd w:val="clear" w:color="auto" w:fill="FFFFFC"/>
        </w:rPr>
        <w:t>exp1</w:t>
      </w:r>
      <w:r w:rsidRPr="004A0FD2">
        <w:rPr>
          <w:rFonts w:ascii="Arial" w:eastAsia="Times New Roman" w:hAnsi="Arial" w:cs="Arial"/>
          <w:color w:val="484848"/>
        </w:rPr>
        <w:t> is returned; otherwise, the value of </w:t>
      </w:r>
      <w:r w:rsidRPr="004A0FD2">
        <w:rPr>
          <w:rFonts w:ascii="Courier New" w:eastAsia="Times New Roman" w:hAnsi="Courier New" w:cs="Courier New"/>
          <w:color w:val="484848"/>
          <w:bdr w:val="single" w:sz="6" w:space="2" w:color="EEEEEE" w:frame="1"/>
          <w:shd w:val="clear" w:color="auto" w:fill="FFFFFC"/>
        </w:rPr>
        <w:t>exp2</w:t>
      </w:r>
      <w:r w:rsidRPr="004A0FD2">
        <w:rPr>
          <w:rFonts w:ascii="Arial" w:eastAsia="Times New Roman" w:hAnsi="Arial" w:cs="Arial"/>
          <w:color w:val="484848"/>
        </w:rPr>
        <w:t> is returned, but case to the same data type as that of </w:t>
      </w:r>
      <w:r w:rsidRPr="004A0FD2">
        <w:rPr>
          <w:rFonts w:ascii="Courier New" w:eastAsia="Times New Roman" w:hAnsi="Courier New" w:cs="Courier New"/>
          <w:color w:val="484848"/>
          <w:bdr w:val="single" w:sz="6" w:space="2" w:color="EEEEEE" w:frame="1"/>
          <w:shd w:val="clear" w:color="auto" w:fill="FFFFFC"/>
        </w:rPr>
        <w:t>exp1</w:t>
      </w:r>
      <w:r w:rsidRPr="004A0FD2">
        <w:rPr>
          <w:rFonts w:ascii="Arial" w:eastAsia="Times New Roman" w:hAnsi="Arial" w:cs="Arial"/>
          <w:color w:val="484848"/>
        </w:rPr>
        <w:t>.</w:t>
      </w:r>
    </w:p>
    <w:p w:rsidR="002C7DA8" w:rsidRPr="004A0FD2" w:rsidRDefault="002C7DA8" w:rsidP="002C7DA8">
      <w:pPr>
        <w:shd w:val="clear" w:color="auto" w:fill="FFFFFF"/>
        <w:spacing w:after="0" w:line="360" w:lineRule="atLeast"/>
        <w:textAlignment w:val="baseline"/>
        <w:rPr>
          <w:rFonts w:ascii="Arial" w:eastAsia="Times New Roman" w:hAnsi="Arial" w:cs="Arial"/>
          <w:color w:val="484848"/>
        </w:rPr>
      </w:pPr>
      <w:r w:rsidRPr="004A0FD2">
        <w:rPr>
          <w:rFonts w:ascii="Arial" w:eastAsia="Times New Roman" w:hAnsi="Arial" w:cs="Arial"/>
          <w:color w:val="484848"/>
        </w:rPr>
        <w:t>With the </w:t>
      </w:r>
      <w:proofErr w:type="gramStart"/>
      <w:r w:rsidRPr="004A0FD2">
        <w:rPr>
          <w:rFonts w:ascii="Courier New" w:eastAsia="Times New Roman" w:hAnsi="Courier New" w:cs="Courier New"/>
          <w:color w:val="484848"/>
          <w:bdr w:val="single" w:sz="6" w:space="2" w:color="EEEEEE" w:frame="1"/>
          <w:shd w:val="clear" w:color="auto" w:fill="FFFFFC"/>
        </w:rPr>
        <w:t>NVL2(</w:t>
      </w:r>
      <w:proofErr w:type="gramEnd"/>
      <w:r w:rsidRPr="004A0FD2">
        <w:rPr>
          <w:rFonts w:ascii="Courier New" w:eastAsia="Times New Roman" w:hAnsi="Courier New" w:cs="Courier New"/>
          <w:color w:val="484848"/>
          <w:bdr w:val="single" w:sz="6" w:space="2" w:color="EEEEEE" w:frame="1"/>
          <w:shd w:val="clear" w:color="auto" w:fill="FFFFFC"/>
        </w:rPr>
        <w:t>exp1, exp2, exp3)</w:t>
      </w:r>
      <w:r w:rsidRPr="004A0FD2">
        <w:rPr>
          <w:rFonts w:ascii="Arial" w:eastAsia="Times New Roman" w:hAnsi="Arial" w:cs="Arial"/>
          <w:color w:val="484848"/>
        </w:rPr>
        <w:t> function, if </w:t>
      </w:r>
      <w:r w:rsidRPr="004A0FD2">
        <w:rPr>
          <w:rFonts w:ascii="Courier New" w:eastAsia="Times New Roman" w:hAnsi="Courier New" w:cs="Courier New"/>
          <w:color w:val="484848"/>
          <w:bdr w:val="single" w:sz="6" w:space="2" w:color="EEEEEE" w:frame="1"/>
          <w:shd w:val="clear" w:color="auto" w:fill="FFFFFC"/>
        </w:rPr>
        <w:t>exp1</w:t>
      </w:r>
      <w:r w:rsidRPr="004A0FD2">
        <w:rPr>
          <w:rFonts w:ascii="Arial" w:eastAsia="Times New Roman" w:hAnsi="Arial" w:cs="Arial"/>
          <w:color w:val="484848"/>
        </w:rPr>
        <w:t> is </w:t>
      </w:r>
      <w:r w:rsidRPr="004A0FD2">
        <w:rPr>
          <w:rFonts w:ascii="Arial" w:eastAsia="Times New Roman" w:hAnsi="Arial" w:cs="Arial"/>
          <w:i/>
          <w:iCs/>
          <w:color w:val="484848"/>
          <w:bdr w:val="none" w:sz="0" w:space="0" w:color="auto" w:frame="1"/>
        </w:rPr>
        <w:t>not</w:t>
      </w:r>
      <w:r w:rsidRPr="004A0FD2">
        <w:rPr>
          <w:rFonts w:ascii="Arial" w:eastAsia="Times New Roman" w:hAnsi="Arial" w:cs="Arial"/>
          <w:color w:val="484848"/>
        </w:rPr>
        <w:t> null, then </w:t>
      </w:r>
      <w:r w:rsidRPr="004A0FD2">
        <w:rPr>
          <w:rFonts w:ascii="Courier New" w:eastAsia="Times New Roman" w:hAnsi="Courier New" w:cs="Courier New"/>
          <w:color w:val="484848"/>
          <w:bdr w:val="single" w:sz="6" w:space="2" w:color="EEEEEE" w:frame="1"/>
          <w:shd w:val="clear" w:color="auto" w:fill="FFFFFC"/>
        </w:rPr>
        <w:t>exp2</w:t>
      </w:r>
      <w:r w:rsidRPr="004A0FD2">
        <w:rPr>
          <w:rFonts w:ascii="Arial" w:eastAsia="Times New Roman" w:hAnsi="Arial" w:cs="Arial"/>
          <w:color w:val="484848"/>
        </w:rPr>
        <w:t> is returned; otherwise, the value of </w:t>
      </w:r>
      <w:r w:rsidRPr="004A0FD2">
        <w:rPr>
          <w:rFonts w:ascii="Courier New" w:eastAsia="Times New Roman" w:hAnsi="Courier New" w:cs="Courier New"/>
          <w:color w:val="484848"/>
          <w:bdr w:val="single" w:sz="6" w:space="2" w:color="EEEEEE" w:frame="1"/>
          <w:shd w:val="clear" w:color="auto" w:fill="FFFFFC"/>
        </w:rPr>
        <w:t>exp3</w:t>
      </w:r>
      <w:r w:rsidRPr="004A0FD2">
        <w:rPr>
          <w:rFonts w:ascii="Arial" w:eastAsia="Times New Roman" w:hAnsi="Arial" w:cs="Arial"/>
          <w:color w:val="484848"/>
        </w:rPr>
        <w:t> is returned.</w:t>
      </w:r>
    </w:p>
    <w:bookmarkEnd w:id="0"/>
    <w:p w:rsidR="002C7DA8" w:rsidRDefault="002C7DA8" w:rsidP="002C7DA8">
      <w:pPr>
        <w:shd w:val="clear" w:color="auto" w:fill="FFFFFF"/>
        <w:spacing w:after="0" w:line="360" w:lineRule="atLeast"/>
        <w:textAlignment w:val="baseline"/>
        <w:rPr>
          <w:rFonts w:ascii="Arial" w:eastAsia="Times New Roman" w:hAnsi="Arial" w:cs="Arial"/>
          <w:color w:val="484848"/>
          <w:sz w:val="29"/>
          <w:szCs w:val="29"/>
        </w:rPr>
      </w:pPr>
    </w:p>
    <w:p w:rsidR="002C7DA8" w:rsidRPr="002C7DA8" w:rsidRDefault="002C7DA8" w:rsidP="002C7DA8">
      <w:pPr>
        <w:shd w:val="clear" w:color="auto" w:fill="FFFFFF"/>
        <w:spacing w:after="0" w:line="360" w:lineRule="atLeast"/>
        <w:textAlignment w:val="baseline"/>
        <w:rPr>
          <w:rFonts w:ascii="Arial" w:eastAsia="Times New Roman" w:hAnsi="Arial" w:cs="Arial"/>
          <w:color w:val="484848"/>
          <w:sz w:val="29"/>
          <w:szCs w:val="29"/>
        </w:rPr>
      </w:pPr>
      <w:proofErr w:type="gramStart"/>
      <w:r>
        <w:rPr>
          <w:rFonts w:ascii="Arial" w:hAnsi="Arial" w:cs="Arial"/>
          <w:color w:val="FFFFFF"/>
          <w:sz w:val="36"/>
          <w:szCs w:val="36"/>
          <w:shd w:val="clear" w:color="auto" w:fill="3B67A7"/>
        </w:rPr>
        <w:t>difference</w:t>
      </w:r>
      <w:proofErr w:type="gramEnd"/>
      <w:r>
        <w:rPr>
          <w:rFonts w:ascii="Arial" w:hAnsi="Arial" w:cs="Arial"/>
          <w:color w:val="FFFFFF"/>
          <w:sz w:val="36"/>
          <w:szCs w:val="36"/>
          <w:shd w:val="clear" w:color="auto" w:fill="3B67A7"/>
        </w:rPr>
        <w:t xml:space="preserve"> between the </w:t>
      </w:r>
      <w:r>
        <w:rPr>
          <w:rStyle w:val="HTMLCode"/>
          <w:rFonts w:eastAsiaTheme="minorHAnsi"/>
          <w:color w:val="FFFFFF"/>
          <w:sz w:val="19"/>
          <w:szCs w:val="19"/>
          <w:bdr w:val="single" w:sz="6" w:space="1" w:color="7FA5DF" w:frame="1"/>
          <w:shd w:val="clear" w:color="auto" w:fill="4977BB"/>
        </w:rPr>
        <w:t>RANK()</w:t>
      </w:r>
      <w:r>
        <w:rPr>
          <w:rFonts w:ascii="Arial" w:hAnsi="Arial" w:cs="Arial"/>
          <w:color w:val="FFFFFF"/>
          <w:sz w:val="36"/>
          <w:szCs w:val="36"/>
          <w:shd w:val="clear" w:color="auto" w:fill="3B67A7"/>
        </w:rPr>
        <w:t> and </w:t>
      </w:r>
      <w:r>
        <w:rPr>
          <w:rStyle w:val="HTMLCode"/>
          <w:rFonts w:eastAsiaTheme="minorHAnsi"/>
          <w:color w:val="FFFFFF"/>
          <w:sz w:val="19"/>
          <w:szCs w:val="19"/>
          <w:bdr w:val="single" w:sz="6" w:space="1" w:color="7FA5DF" w:frame="1"/>
          <w:shd w:val="clear" w:color="auto" w:fill="4977BB"/>
        </w:rPr>
        <w:t>DENSE_RANK()</w:t>
      </w:r>
      <w:r>
        <w:rPr>
          <w:rFonts w:ascii="Arial" w:hAnsi="Arial" w:cs="Arial"/>
          <w:color w:val="FFFFFF"/>
          <w:sz w:val="36"/>
          <w:szCs w:val="36"/>
          <w:shd w:val="clear" w:color="auto" w:fill="3B67A7"/>
        </w:rPr>
        <w:t> functions</w:t>
      </w:r>
    </w:p>
    <w:p w:rsidR="002C7DA8" w:rsidRDefault="002C7DA8" w:rsidP="002C7DA8">
      <w:pPr>
        <w:rPr>
          <w:rStyle w:val="HTMLCode"/>
          <w:rFonts w:eastAsiaTheme="minorHAnsi"/>
          <w:color w:val="484848"/>
          <w:sz w:val="19"/>
          <w:szCs w:val="19"/>
          <w:bdr w:val="single" w:sz="6" w:space="2" w:color="EEEEEE" w:frame="1"/>
          <w:shd w:val="clear" w:color="auto" w:fill="FFFFFC"/>
        </w:rPr>
      </w:pPr>
      <w:r>
        <w:rPr>
          <w:rFonts w:ascii="Arial" w:hAnsi="Arial" w:cs="Arial"/>
          <w:color w:val="484848"/>
          <w:sz w:val="23"/>
          <w:szCs w:val="23"/>
          <w:shd w:val="clear" w:color="auto" w:fill="FFFFFF"/>
        </w:rPr>
        <w:t> </w:t>
      </w:r>
      <w:proofErr w:type="gramStart"/>
      <w:r>
        <w:rPr>
          <w:rFonts w:ascii="Arial" w:hAnsi="Arial" w:cs="Arial"/>
          <w:color w:val="484848"/>
          <w:sz w:val="23"/>
          <w:szCs w:val="23"/>
          <w:shd w:val="clear" w:color="auto" w:fill="FFFFFF"/>
        </w:rPr>
        <w:t>consider</w:t>
      </w:r>
      <w:proofErr w:type="gramEnd"/>
      <w:r>
        <w:rPr>
          <w:rFonts w:ascii="Arial" w:hAnsi="Arial" w:cs="Arial"/>
          <w:color w:val="484848"/>
          <w:sz w:val="23"/>
          <w:szCs w:val="23"/>
          <w:shd w:val="clear" w:color="auto" w:fill="FFFFFF"/>
        </w:rPr>
        <w:t xml:space="preserve"> the set </w:t>
      </w:r>
      <w:r>
        <w:rPr>
          <w:rStyle w:val="HTMLCode"/>
          <w:rFonts w:eastAsiaTheme="minorHAnsi"/>
          <w:color w:val="484848"/>
          <w:sz w:val="19"/>
          <w:szCs w:val="19"/>
          <w:bdr w:val="single" w:sz="6" w:space="2" w:color="EEEEEE" w:frame="1"/>
          <w:shd w:val="clear" w:color="auto" w:fill="FFFFFC"/>
        </w:rPr>
        <w:t>{25, 25, 50, 75, 75, 100}</w:t>
      </w:r>
      <w:r>
        <w:rPr>
          <w:rFonts w:ascii="Arial" w:hAnsi="Arial" w:cs="Arial"/>
          <w:color w:val="484848"/>
          <w:sz w:val="23"/>
          <w:szCs w:val="23"/>
          <w:shd w:val="clear" w:color="auto" w:fill="FFFFFF"/>
        </w:rPr>
        <w:t>. For such a set, </w:t>
      </w:r>
      <w:proofErr w:type="gramStart"/>
      <w:r>
        <w:rPr>
          <w:rStyle w:val="HTMLCode"/>
          <w:rFonts w:eastAsiaTheme="minorHAnsi"/>
          <w:color w:val="484848"/>
          <w:sz w:val="19"/>
          <w:szCs w:val="19"/>
          <w:bdr w:val="single" w:sz="6" w:space="2" w:color="EEEEEE" w:frame="1"/>
          <w:shd w:val="clear" w:color="auto" w:fill="FFFFFC"/>
        </w:rPr>
        <w:t>RANK(</w:t>
      </w:r>
      <w:proofErr w:type="gramEnd"/>
      <w:r>
        <w:rPr>
          <w:rStyle w:val="HTMLCode"/>
          <w:rFonts w:eastAsiaTheme="minorHAnsi"/>
          <w:color w:val="484848"/>
          <w:sz w:val="19"/>
          <w:szCs w:val="19"/>
          <w:bdr w:val="single" w:sz="6" w:space="2" w:color="EEEEEE" w:frame="1"/>
          <w:shd w:val="clear" w:color="auto" w:fill="FFFFFC"/>
        </w:rPr>
        <w:t>)</w:t>
      </w:r>
      <w:r>
        <w:rPr>
          <w:rFonts w:ascii="Arial" w:hAnsi="Arial" w:cs="Arial"/>
          <w:color w:val="484848"/>
          <w:sz w:val="23"/>
          <w:szCs w:val="23"/>
          <w:shd w:val="clear" w:color="auto" w:fill="FFFFFF"/>
        </w:rPr>
        <w:t> will return </w:t>
      </w:r>
      <w:r>
        <w:rPr>
          <w:rStyle w:val="HTMLCode"/>
          <w:rFonts w:eastAsiaTheme="minorHAnsi"/>
          <w:color w:val="484848"/>
          <w:sz w:val="19"/>
          <w:szCs w:val="19"/>
          <w:bdr w:val="single" w:sz="6" w:space="2" w:color="EEEEEE" w:frame="1"/>
          <w:shd w:val="clear" w:color="auto" w:fill="FFFFFC"/>
        </w:rPr>
        <w:t>{1, 1, 3, 4, 4, 6}</w:t>
      </w:r>
      <w:r>
        <w:rPr>
          <w:rFonts w:ascii="Arial" w:hAnsi="Arial" w:cs="Arial"/>
          <w:color w:val="484848"/>
          <w:sz w:val="23"/>
          <w:szCs w:val="23"/>
          <w:shd w:val="clear" w:color="auto" w:fill="FFFFFF"/>
        </w:rPr>
        <w:t> (note that the values 2 and 5 are skipped), whereas </w:t>
      </w:r>
      <w:r>
        <w:rPr>
          <w:rStyle w:val="HTMLCode"/>
          <w:rFonts w:eastAsiaTheme="minorHAnsi"/>
          <w:color w:val="484848"/>
          <w:sz w:val="19"/>
          <w:szCs w:val="19"/>
          <w:bdr w:val="single" w:sz="6" w:space="2" w:color="EEEEEE" w:frame="1"/>
          <w:shd w:val="clear" w:color="auto" w:fill="FFFFFC"/>
        </w:rPr>
        <w:t>DENSE_RANK()</w:t>
      </w:r>
      <w:r>
        <w:rPr>
          <w:rFonts w:ascii="Arial" w:hAnsi="Arial" w:cs="Arial"/>
          <w:color w:val="484848"/>
          <w:sz w:val="23"/>
          <w:szCs w:val="23"/>
          <w:shd w:val="clear" w:color="auto" w:fill="FFFFFF"/>
        </w:rPr>
        <w:t> will return </w:t>
      </w:r>
      <w:r>
        <w:rPr>
          <w:rStyle w:val="HTMLCode"/>
          <w:rFonts w:eastAsiaTheme="minorHAnsi"/>
          <w:color w:val="484848"/>
          <w:sz w:val="19"/>
          <w:szCs w:val="19"/>
          <w:bdr w:val="single" w:sz="6" w:space="2" w:color="EEEEEE" w:frame="1"/>
          <w:shd w:val="clear" w:color="auto" w:fill="FFFFFC"/>
        </w:rPr>
        <w:t>{1,1,2,3,3,4}</w:t>
      </w:r>
    </w:p>
    <w:p w:rsidR="002C7DA8" w:rsidRDefault="002C7DA8" w:rsidP="002C7DA8">
      <w:pPr>
        <w:rPr>
          <w:rStyle w:val="HTMLCode"/>
          <w:rFonts w:eastAsiaTheme="minorHAnsi"/>
          <w:color w:val="484848"/>
          <w:sz w:val="19"/>
          <w:szCs w:val="19"/>
          <w:bdr w:val="single" w:sz="6" w:space="2" w:color="EEEEEE" w:frame="1"/>
          <w:shd w:val="clear" w:color="auto" w:fill="FFFFFC"/>
        </w:rPr>
      </w:pPr>
    </w:p>
    <w:p w:rsidR="002C7DA8" w:rsidRPr="002C7DA8" w:rsidRDefault="002C7DA8" w:rsidP="002C7DA8">
      <w:pPr>
        <w:shd w:val="clear" w:color="auto" w:fill="FFFFFF"/>
        <w:spacing w:after="0" w:line="240" w:lineRule="auto"/>
        <w:textAlignment w:val="baseline"/>
        <w:rPr>
          <w:rFonts w:ascii="Helvetica" w:eastAsia="Times New Roman" w:hAnsi="Helvetica" w:cs="Helvetica"/>
          <w:color w:val="666666"/>
          <w:sz w:val="23"/>
          <w:szCs w:val="23"/>
        </w:rPr>
      </w:pPr>
      <w:r w:rsidRPr="002C7DA8">
        <w:rPr>
          <w:rFonts w:ascii="inherit" w:eastAsia="Times New Roman" w:hAnsi="inherit" w:cs="Helvetica"/>
          <w:b/>
          <w:bCs/>
          <w:color w:val="000000"/>
          <w:sz w:val="23"/>
          <w:szCs w:val="23"/>
          <w:bdr w:val="none" w:sz="0" w:space="0" w:color="auto" w:frame="1"/>
        </w:rPr>
        <w:t>What is a constraint?</w:t>
      </w:r>
    </w:p>
    <w:p w:rsidR="002C7DA8" w:rsidRPr="002C7DA8" w:rsidRDefault="002C7DA8" w:rsidP="002C7DA8">
      <w:pPr>
        <w:shd w:val="clear" w:color="auto" w:fill="FFFFFF"/>
        <w:spacing w:before="204" w:after="204" w:line="240" w:lineRule="auto"/>
        <w:textAlignment w:val="baseline"/>
        <w:rPr>
          <w:rFonts w:ascii="Helvetica" w:eastAsia="Times New Roman" w:hAnsi="Helvetica" w:cs="Helvetica"/>
          <w:color w:val="666666"/>
          <w:sz w:val="23"/>
          <w:szCs w:val="23"/>
        </w:rPr>
      </w:pPr>
      <w:r w:rsidRPr="002C7DA8">
        <w:rPr>
          <w:rFonts w:ascii="Helvetica" w:eastAsia="Times New Roman" w:hAnsi="Helvetica" w:cs="Helvetica"/>
          <w:color w:val="666666"/>
          <w:sz w:val="23"/>
          <w:szCs w:val="23"/>
        </w:rPr>
        <w:t>Constraint can be used to specify the limit on the data type of table. Constraint can be specified while creating or altering the table statement. Sample of constraint are.</w:t>
      </w:r>
    </w:p>
    <w:p w:rsidR="002C7DA8" w:rsidRPr="002C7DA8" w:rsidRDefault="002C7DA8" w:rsidP="002C7DA8">
      <w:pPr>
        <w:numPr>
          <w:ilvl w:val="0"/>
          <w:numId w:val="12"/>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2C7DA8">
        <w:rPr>
          <w:rFonts w:ascii="inherit" w:eastAsia="Times New Roman" w:hAnsi="inherit" w:cs="Helvetica"/>
          <w:color w:val="666666"/>
          <w:sz w:val="23"/>
          <w:szCs w:val="23"/>
        </w:rPr>
        <w:t>NOT NULL.</w:t>
      </w:r>
    </w:p>
    <w:p w:rsidR="002C7DA8" w:rsidRPr="002C7DA8" w:rsidRDefault="002C7DA8" w:rsidP="002C7DA8">
      <w:pPr>
        <w:numPr>
          <w:ilvl w:val="0"/>
          <w:numId w:val="12"/>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2C7DA8">
        <w:rPr>
          <w:rFonts w:ascii="inherit" w:eastAsia="Times New Roman" w:hAnsi="inherit" w:cs="Helvetica"/>
          <w:color w:val="666666"/>
          <w:sz w:val="23"/>
          <w:szCs w:val="23"/>
        </w:rPr>
        <w:t>CHECK.</w:t>
      </w:r>
    </w:p>
    <w:p w:rsidR="002C7DA8" w:rsidRPr="002C7DA8" w:rsidRDefault="002C7DA8" w:rsidP="002C7DA8">
      <w:pPr>
        <w:numPr>
          <w:ilvl w:val="0"/>
          <w:numId w:val="12"/>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2C7DA8">
        <w:rPr>
          <w:rFonts w:ascii="inherit" w:eastAsia="Times New Roman" w:hAnsi="inherit" w:cs="Helvetica"/>
          <w:color w:val="666666"/>
          <w:sz w:val="23"/>
          <w:szCs w:val="23"/>
        </w:rPr>
        <w:t>DEFAULT.</w:t>
      </w:r>
    </w:p>
    <w:p w:rsidR="002C7DA8" w:rsidRPr="002C7DA8" w:rsidRDefault="002C7DA8" w:rsidP="002C7DA8">
      <w:pPr>
        <w:numPr>
          <w:ilvl w:val="0"/>
          <w:numId w:val="12"/>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2C7DA8">
        <w:rPr>
          <w:rFonts w:ascii="inherit" w:eastAsia="Times New Roman" w:hAnsi="inherit" w:cs="Helvetica"/>
          <w:color w:val="666666"/>
          <w:sz w:val="23"/>
          <w:szCs w:val="23"/>
        </w:rPr>
        <w:t>UNIQUE.</w:t>
      </w:r>
    </w:p>
    <w:p w:rsidR="002C7DA8" w:rsidRPr="002C7DA8" w:rsidRDefault="002C7DA8" w:rsidP="002C7DA8">
      <w:pPr>
        <w:numPr>
          <w:ilvl w:val="0"/>
          <w:numId w:val="12"/>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2C7DA8">
        <w:rPr>
          <w:rFonts w:ascii="inherit" w:eastAsia="Times New Roman" w:hAnsi="inherit" w:cs="Helvetica"/>
          <w:color w:val="666666"/>
          <w:sz w:val="23"/>
          <w:szCs w:val="23"/>
        </w:rPr>
        <w:t>PRIMARY KEY.</w:t>
      </w:r>
    </w:p>
    <w:p w:rsidR="002C7DA8" w:rsidRPr="002C7DA8" w:rsidRDefault="002C7DA8" w:rsidP="002C7DA8">
      <w:pPr>
        <w:numPr>
          <w:ilvl w:val="0"/>
          <w:numId w:val="12"/>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2C7DA8">
        <w:rPr>
          <w:rFonts w:ascii="inherit" w:eastAsia="Times New Roman" w:hAnsi="inherit" w:cs="Helvetica"/>
          <w:color w:val="666666"/>
          <w:sz w:val="23"/>
          <w:szCs w:val="23"/>
        </w:rPr>
        <w:t>FOREIGN KEY.</w:t>
      </w:r>
    </w:p>
    <w:p w:rsidR="00970AC5" w:rsidRDefault="00970AC5" w:rsidP="00970AC5">
      <w:pPr>
        <w:pStyle w:val="Heading3"/>
        <w:spacing w:before="450" w:after="150" w:line="312" w:lineRule="atLeast"/>
        <w:rPr>
          <w:rFonts w:ascii="Arial" w:hAnsi="Arial" w:cs="Arial"/>
          <w:b w:val="0"/>
          <w:bCs w:val="0"/>
          <w:color w:val="111111"/>
          <w:sz w:val="33"/>
          <w:szCs w:val="33"/>
        </w:rPr>
      </w:pPr>
      <w:r>
        <w:rPr>
          <w:rFonts w:ascii="Arial" w:hAnsi="Arial" w:cs="Arial"/>
          <w:b w:val="0"/>
          <w:bCs w:val="0"/>
          <w:color w:val="111111"/>
          <w:sz w:val="33"/>
          <w:szCs w:val="33"/>
        </w:rPr>
        <w:t>First Normal Form (1NF)</w:t>
      </w:r>
    </w:p>
    <w:p w:rsidR="00970AC5" w:rsidRDefault="00970AC5" w:rsidP="00970AC5">
      <w:pPr>
        <w:pStyle w:val="NormalWeb"/>
        <w:spacing w:before="0" w:beforeAutospacing="0" w:after="150" w:afterAutospacing="0" w:line="408" w:lineRule="atLeast"/>
        <w:rPr>
          <w:rFonts w:ascii="Arial" w:hAnsi="Arial" w:cs="Arial"/>
          <w:color w:val="111111"/>
          <w:sz w:val="23"/>
          <w:szCs w:val="23"/>
        </w:rPr>
      </w:pPr>
      <w:r>
        <w:rPr>
          <w:rFonts w:ascii="Arial" w:hAnsi="Arial" w:cs="Arial"/>
          <w:color w:val="111111"/>
          <w:sz w:val="23"/>
          <w:szCs w:val="23"/>
        </w:rPr>
        <w:t>Each column is unique in 1NF.</w:t>
      </w:r>
    </w:p>
    <w:p w:rsidR="00970AC5" w:rsidRDefault="00970AC5" w:rsidP="00970AC5">
      <w:pPr>
        <w:rPr>
          <w:rFonts w:ascii="Arial" w:hAnsi="Arial" w:cs="Arial"/>
          <w:color w:val="ED143D"/>
          <w:sz w:val="21"/>
          <w:szCs w:val="21"/>
          <w:u w:val="single"/>
        </w:rPr>
      </w:pPr>
      <w:r>
        <w:rPr>
          <w:rFonts w:ascii="Arial" w:hAnsi="Arial" w:cs="Arial"/>
          <w:color w:val="ED143D"/>
          <w:sz w:val="21"/>
          <w:szCs w:val="21"/>
          <w:u w:val="single"/>
        </w:rPr>
        <w:t>Example:</w:t>
      </w:r>
    </w:p>
    <w:p w:rsidR="00970AC5" w:rsidRDefault="00970AC5" w:rsidP="00970AC5">
      <w:pPr>
        <w:pStyle w:val="NormalWeb"/>
        <w:spacing w:before="0" w:beforeAutospacing="0" w:after="150" w:afterAutospacing="0" w:line="408" w:lineRule="atLeast"/>
        <w:rPr>
          <w:rFonts w:ascii="Arial" w:hAnsi="Arial" w:cs="Arial"/>
          <w:color w:val="111111"/>
          <w:sz w:val="23"/>
          <w:szCs w:val="23"/>
        </w:rPr>
      </w:pPr>
      <w:r>
        <w:rPr>
          <w:rFonts w:ascii="Arial" w:hAnsi="Arial" w:cs="Arial"/>
          <w:color w:val="111111"/>
          <w:sz w:val="23"/>
          <w:szCs w:val="23"/>
        </w:rPr>
        <w:t>Sample Employee table, it displays employees are working with multiple departments.</w:t>
      </w:r>
    </w:p>
    <w:tbl>
      <w:tblPr>
        <w:tblW w:w="0" w:type="dxa"/>
        <w:shd w:val="clear" w:color="auto" w:fill="FFFFFF"/>
        <w:tblCellMar>
          <w:top w:w="15" w:type="dxa"/>
          <w:left w:w="15" w:type="dxa"/>
          <w:bottom w:w="15" w:type="dxa"/>
          <w:right w:w="15" w:type="dxa"/>
        </w:tblCellMar>
        <w:tblLook w:val="04A0" w:firstRow="1" w:lastRow="0" w:firstColumn="1" w:lastColumn="0" w:noHBand="0" w:noVBand="1"/>
      </w:tblPr>
      <w:tblGrid>
        <w:gridCol w:w="1263"/>
        <w:gridCol w:w="650"/>
        <w:gridCol w:w="2107"/>
      </w:tblGrid>
      <w:tr w:rsidR="00970AC5" w:rsidTr="00970AC5">
        <w:tc>
          <w:tcPr>
            <w:tcW w:w="0" w:type="auto"/>
            <w:tcBorders>
              <w:top w:val="single" w:sz="6" w:space="0" w:color="DDDDDD"/>
              <w:left w:val="single" w:sz="6" w:space="0" w:color="333333"/>
              <w:bottom w:val="single" w:sz="6" w:space="0" w:color="333333"/>
              <w:right w:val="single" w:sz="6" w:space="0" w:color="333333"/>
            </w:tcBorders>
            <w:shd w:val="clear" w:color="auto" w:fill="3D3D3D"/>
            <w:tcMar>
              <w:top w:w="120" w:type="dxa"/>
              <w:left w:w="120" w:type="dxa"/>
              <w:bottom w:w="120" w:type="dxa"/>
              <w:right w:w="120" w:type="dxa"/>
            </w:tcMar>
            <w:hideMark/>
          </w:tcPr>
          <w:p w:rsidR="00970AC5" w:rsidRDefault="00970AC5">
            <w:pPr>
              <w:spacing w:after="240"/>
              <w:rPr>
                <w:rFonts w:ascii="Arial" w:hAnsi="Arial" w:cs="Arial"/>
                <w:color w:val="FFFFFF"/>
                <w:sz w:val="23"/>
                <w:szCs w:val="23"/>
              </w:rPr>
            </w:pPr>
            <w:r>
              <w:rPr>
                <w:rFonts w:ascii="Arial" w:hAnsi="Arial" w:cs="Arial"/>
                <w:color w:val="FFFFFF"/>
                <w:sz w:val="23"/>
                <w:szCs w:val="23"/>
              </w:rPr>
              <w:t>Employee</w:t>
            </w:r>
          </w:p>
        </w:tc>
        <w:tc>
          <w:tcPr>
            <w:tcW w:w="0" w:type="auto"/>
            <w:tcBorders>
              <w:top w:val="single" w:sz="6" w:space="0" w:color="DDDDDD"/>
              <w:left w:val="single" w:sz="6" w:space="0" w:color="333333"/>
              <w:bottom w:val="single" w:sz="6" w:space="0" w:color="333333"/>
              <w:right w:val="single" w:sz="6" w:space="0" w:color="333333"/>
            </w:tcBorders>
            <w:shd w:val="clear" w:color="auto" w:fill="3D3D3D"/>
            <w:tcMar>
              <w:top w:w="120" w:type="dxa"/>
              <w:left w:w="120" w:type="dxa"/>
              <w:bottom w:w="120" w:type="dxa"/>
              <w:right w:w="120" w:type="dxa"/>
            </w:tcMar>
            <w:hideMark/>
          </w:tcPr>
          <w:p w:rsidR="00970AC5" w:rsidRDefault="00970AC5">
            <w:pPr>
              <w:spacing w:after="240"/>
              <w:rPr>
                <w:rFonts w:ascii="Arial" w:hAnsi="Arial" w:cs="Arial"/>
                <w:color w:val="FFFFFF"/>
                <w:sz w:val="23"/>
                <w:szCs w:val="23"/>
              </w:rPr>
            </w:pPr>
            <w:r>
              <w:rPr>
                <w:rFonts w:ascii="Arial" w:hAnsi="Arial" w:cs="Arial"/>
                <w:color w:val="FFFFFF"/>
                <w:sz w:val="23"/>
                <w:szCs w:val="23"/>
              </w:rPr>
              <w:t>Age</w:t>
            </w:r>
          </w:p>
        </w:tc>
        <w:tc>
          <w:tcPr>
            <w:tcW w:w="0" w:type="auto"/>
            <w:tcBorders>
              <w:top w:val="single" w:sz="6" w:space="0" w:color="DDDDDD"/>
              <w:left w:val="single" w:sz="6" w:space="0" w:color="333333"/>
              <w:bottom w:val="single" w:sz="6" w:space="0" w:color="333333"/>
              <w:right w:val="single" w:sz="6" w:space="0" w:color="333333"/>
            </w:tcBorders>
            <w:shd w:val="clear" w:color="auto" w:fill="3D3D3D"/>
            <w:tcMar>
              <w:top w:w="120" w:type="dxa"/>
              <w:left w:w="120" w:type="dxa"/>
              <w:bottom w:w="120" w:type="dxa"/>
              <w:right w:w="120" w:type="dxa"/>
            </w:tcMar>
            <w:hideMark/>
          </w:tcPr>
          <w:p w:rsidR="00970AC5" w:rsidRDefault="00970AC5">
            <w:pPr>
              <w:spacing w:after="240"/>
              <w:rPr>
                <w:rFonts w:ascii="Arial" w:hAnsi="Arial" w:cs="Arial"/>
                <w:color w:val="FFFFFF"/>
                <w:sz w:val="23"/>
                <w:szCs w:val="23"/>
              </w:rPr>
            </w:pPr>
            <w:r>
              <w:rPr>
                <w:rFonts w:ascii="Arial" w:hAnsi="Arial" w:cs="Arial"/>
                <w:color w:val="FFFFFF"/>
                <w:sz w:val="23"/>
                <w:szCs w:val="23"/>
              </w:rPr>
              <w:t>Department</w:t>
            </w:r>
          </w:p>
        </w:tc>
      </w:tr>
      <w:tr w:rsidR="00970AC5" w:rsidTr="00970AC5">
        <w:tc>
          <w:tcPr>
            <w:tcW w:w="0" w:type="auto"/>
            <w:tcBorders>
              <w:top w:val="single" w:sz="6" w:space="0" w:color="DDDDDD"/>
              <w:left w:val="single" w:sz="6" w:space="0" w:color="D6D6D6"/>
              <w:bottom w:val="single" w:sz="6" w:space="0" w:color="D6D6D6"/>
              <w:right w:val="single" w:sz="6" w:space="0" w:color="D6D6D6"/>
            </w:tcBorders>
            <w:shd w:val="clear" w:color="auto" w:fill="FFFFFF"/>
            <w:tcMar>
              <w:top w:w="120" w:type="dxa"/>
              <w:left w:w="120" w:type="dxa"/>
              <w:bottom w:w="120" w:type="dxa"/>
              <w:right w:w="120" w:type="dxa"/>
            </w:tcMar>
            <w:hideMark/>
          </w:tcPr>
          <w:p w:rsidR="00970AC5" w:rsidRDefault="00970AC5">
            <w:pPr>
              <w:spacing w:after="240"/>
              <w:rPr>
                <w:rFonts w:ascii="Arial" w:hAnsi="Arial" w:cs="Arial"/>
                <w:color w:val="111111"/>
                <w:sz w:val="23"/>
                <w:szCs w:val="23"/>
              </w:rPr>
            </w:pPr>
            <w:r>
              <w:rPr>
                <w:rFonts w:ascii="Arial" w:hAnsi="Arial" w:cs="Arial"/>
                <w:color w:val="111111"/>
                <w:sz w:val="23"/>
                <w:szCs w:val="23"/>
              </w:rPr>
              <w:t>Melvin</w:t>
            </w:r>
          </w:p>
        </w:tc>
        <w:tc>
          <w:tcPr>
            <w:tcW w:w="0" w:type="auto"/>
            <w:tcBorders>
              <w:top w:val="single" w:sz="6" w:space="0" w:color="DDDDDD"/>
              <w:left w:val="single" w:sz="6" w:space="0" w:color="D6D6D6"/>
              <w:bottom w:val="single" w:sz="6" w:space="0" w:color="D6D6D6"/>
              <w:right w:val="single" w:sz="6" w:space="0" w:color="D6D6D6"/>
            </w:tcBorders>
            <w:shd w:val="clear" w:color="auto" w:fill="FFFFFF"/>
            <w:tcMar>
              <w:top w:w="120" w:type="dxa"/>
              <w:left w:w="120" w:type="dxa"/>
              <w:bottom w:w="120" w:type="dxa"/>
              <w:right w:w="120" w:type="dxa"/>
            </w:tcMar>
            <w:hideMark/>
          </w:tcPr>
          <w:p w:rsidR="00970AC5" w:rsidRDefault="00970AC5">
            <w:pPr>
              <w:spacing w:after="240"/>
              <w:rPr>
                <w:rFonts w:ascii="Arial" w:hAnsi="Arial" w:cs="Arial"/>
                <w:color w:val="111111"/>
                <w:sz w:val="23"/>
                <w:szCs w:val="23"/>
              </w:rPr>
            </w:pPr>
            <w:r>
              <w:rPr>
                <w:rFonts w:ascii="Arial" w:hAnsi="Arial" w:cs="Arial"/>
                <w:color w:val="111111"/>
                <w:sz w:val="23"/>
                <w:szCs w:val="23"/>
              </w:rPr>
              <w:t>32</w:t>
            </w:r>
          </w:p>
        </w:tc>
        <w:tc>
          <w:tcPr>
            <w:tcW w:w="0" w:type="auto"/>
            <w:tcBorders>
              <w:top w:val="single" w:sz="6" w:space="0" w:color="DDDDDD"/>
              <w:left w:val="single" w:sz="6" w:space="0" w:color="D6D6D6"/>
              <w:bottom w:val="single" w:sz="6" w:space="0" w:color="D6D6D6"/>
              <w:right w:val="single" w:sz="6" w:space="0" w:color="D6D6D6"/>
            </w:tcBorders>
            <w:shd w:val="clear" w:color="auto" w:fill="FFFFFF"/>
            <w:tcMar>
              <w:top w:w="120" w:type="dxa"/>
              <w:left w:w="120" w:type="dxa"/>
              <w:bottom w:w="120" w:type="dxa"/>
              <w:right w:w="120" w:type="dxa"/>
            </w:tcMar>
            <w:hideMark/>
          </w:tcPr>
          <w:p w:rsidR="00970AC5" w:rsidRDefault="00970AC5">
            <w:pPr>
              <w:spacing w:after="240"/>
              <w:rPr>
                <w:rFonts w:ascii="Arial" w:hAnsi="Arial" w:cs="Arial"/>
                <w:color w:val="111111"/>
                <w:sz w:val="23"/>
                <w:szCs w:val="23"/>
              </w:rPr>
            </w:pPr>
            <w:r>
              <w:rPr>
                <w:rFonts w:ascii="Arial" w:hAnsi="Arial" w:cs="Arial"/>
                <w:color w:val="111111"/>
                <w:sz w:val="23"/>
                <w:szCs w:val="23"/>
              </w:rPr>
              <w:t>Marketing, Sales</w:t>
            </w:r>
          </w:p>
        </w:tc>
      </w:tr>
      <w:tr w:rsidR="00970AC5" w:rsidTr="00970AC5">
        <w:tc>
          <w:tcPr>
            <w:tcW w:w="0" w:type="auto"/>
            <w:tcBorders>
              <w:top w:val="single" w:sz="6" w:space="0" w:color="DDDDDD"/>
              <w:left w:val="single" w:sz="6" w:space="0" w:color="D6D6D6"/>
              <w:bottom w:val="single" w:sz="6" w:space="0" w:color="D6D6D6"/>
              <w:right w:val="single" w:sz="6" w:space="0" w:color="D6D6D6"/>
            </w:tcBorders>
            <w:shd w:val="clear" w:color="auto" w:fill="FFFFFF"/>
            <w:tcMar>
              <w:top w:w="120" w:type="dxa"/>
              <w:left w:w="120" w:type="dxa"/>
              <w:bottom w:w="120" w:type="dxa"/>
              <w:right w:w="120" w:type="dxa"/>
            </w:tcMar>
            <w:hideMark/>
          </w:tcPr>
          <w:p w:rsidR="00970AC5" w:rsidRDefault="00970AC5">
            <w:pPr>
              <w:spacing w:after="240"/>
              <w:rPr>
                <w:rFonts w:ascii="Arial" w:hAnsi="Arial" w:cs="Arial"/>
                <w:color w:val="111111"/>
                <w:sz w:val="23"/>
                <w:szCs w:val="23"/>
              </w:rPr>
            </w:pPr>
            <w:r>
              <w:rPr>
                <w:rFonts w:ascii="Arial" w:hAnsi="Arial" w:cs="Arial"/>
                <w:color w:val="111111"/>
                <w:sz w:val="23"/>
                <w:szCs w:val="23"/>
              </w:rPr>
              <w:t>Edward</w:t>
            </w:r>
          </w:p>
        </w:tc>
        <w:tc>
          <w:tcPr>
            <w:tcW w:w="0" w:type="auto"/>
            <w:tcBorders>
              <w:top w:val="single" w:sz="6" w:space="0" w:color="DDDDDD"/>
              <w:left w:val="single" w:sz="6" w:space="0" w:color="D6D6D6"/>
              <w:bottom w:val="single" w:sz="6" w:space="0" w:color="D6D6D6"/>
              <w:right w:val="single" w:sz="6" w:space="0" w:color="D6D6D6"/>
            </w:tcBorders>
            <w:shd w:val="clear" w:color="auto" w:fill="FFFFFF"/>
            <w:tcMar>
              <w:top w:w="120" w:type="dxa"/>
              <w:left w:w="120" w:type="dxa"/>
              <w:bottom w:w="120" w:type="dxa"/>
              <w:right w:w="120" w:type="dxa"/>
            </w:tcMar>
            <w:hideMark/>
          </w:tcPr>
          <w:p w:rsidR="00970AC5" w:rsidRDefault="00970AC5">
            <w:pPr>
              <w:spacing w:after="240"/>
              <w:rPr>
                <w:rFonts w:ascii="Arial" w:hAnsi="Arial" w:cs="Arial"/>
                <w:color w:val="111111"/>
                <w:sz w:val="23"/>
                <w:szCs w:val="23"/>
              </w:rPr>
            </w:pPr>
            <w:r>
              <w:rPr>
                <w:rFonts w:ascii="Arial" w:hAnsi="Arial" w:cs="Arial"/>
                <w:color w:val="111111"/>
                <w:sz w:val="23"/>
                <w:szCs w:val="23"/>
              </w:rPr>
              <w:t>45</w:t>
            </w:r>
          </w:p>
        </w:tc>
        <w:tc>
          <w:tcPr>
            <w:tcW w:w="0" w:type="auto"/>
            <w:tcBorders>
              <w:top w:val="single" w:sz="6" w:space="0" w:color="DDDDDD"/>
              <w:left w:val="single" w:sz="6" w:space="0" w:color="D6D6D6"/>
              <w:bottom w:val="single" w:sz="6" w:space="0" w:color="D6D6D6"/>
              <w:right w:val="single" w:sz="6" w:space="0" w:color="D6D6D6"/>
            </w:tcBorders>
            <w:shd w:val="clear" w:color="auto" w:fill="FFFFFF"/>
            <w:tcMar>
              <w:top w:w="120" w:type="dxa"/>
              <w:left w:w="120" w:type="dxa"/>
              <w:bottom w:w="120" w:type="dxa"/>
              <w:right w:w="120" w:type="dxa"/>
            </w:tcMar>
            <w:hideMark/>
          </w:tcPr>
          <w:p w:rsidR="00970AC5" w:rsidRDefault="00970AC5">
            <w:pPr>
              <w:spacing w:after="240"/>
              <w:rPr>
                <w:rFonts w:ascii="Arial" w:hAnsi="Arial" w:cs="Arial"/>
                <w:color w:val="111111"/>
                <w:sz w:val="23"/>
                <w:szCs w:val="23"/>
              </w:rPr>
            </w:pPr>
            <w:r>
              <w:rPr>
                <w:rFonts w:ascii="Arial" w:hAnsi="Arial" w:cs="Arial"/>
                <w:color w:val="111111"/>
                <w:sz w:val="23"/>
                <w:szCs w:val="23"/>
              </w:rPr>
              <w:t>Quality Assurance</w:t>
            </w:r>
          </w:p>
        </w:tc>
      </w:tr>
      <w:tr w:rsidR="00970AC5" w:rsidTr="00970AC5">
        <w:tc>
          <w:tcPr>
            <w:tcW w:w="0" w:type="auto"/>
            <w:tcBorders>
              <w:top w:val="single" w:sz="6" w:space="0" w:color="DDDDDD"/>
              <w:left w:val="single" w:sz="6" w:space="0" w:color="D6D6D6"/>
              <w:bottom w:val="single" w:sz="6" w:space="0" w:color="D6D6D6"/>
              <w:right w:val="single" w:sz="6" w:space="0" w:color="D6D6D6"/>
            </w:tcBorders>
            <w:shd w:val="clear" w:color="auto" w:fill="FFFFFF"/>
            <w:tcMar>
              <w:top w:w="120" w:type="dxa"/>
              <w:left w:w="120" w:type="dxa"/>
              <w:bottom w:w="120" w:type="dxa"/>
              <w:right w:w="120" w:type="dxa"/>
            </w:tcMar>
            <w:hideMark/>
          </w:tcPr>
          <w:p w:rsidR="00970AC5" w:rsidRDefault="00970AC5">
            <w:pPr>
              <w:spacing w:after="240"/>
              <w:rPr>
                <w:rFonts w:ascii="Arial" w:hAnsi="Arial" w:cs="Arial"/>
                <w:color w:val="111111"/>
                <w:sz w:val="23"/>
                <w:szCs w:val="23"/>
              </w:rPr>
            </w:pPr>
            <w:r>
              <w:rPr>
                <w:rFonts w:ascii="Arial" w:hAnsi="Arial" w:cs="Arial"/>
                <w:color w:val="111111"/>
                <w:sz w:val="23"/>
                <w:szCs w:val="23"/>
              </w:rPr>
              <w:t>Alex</w:t>
            </w:r>
          </w:p>
        </w:tc>
        <w:tc>
          <w:tcPr>
            <w:tcW w:w="0" w:type="auto"/>
            <w:tcBorders>
              <w:top w:val="single" w:sz="6" w:space="0" w:color="DDDDDD"/>
              <w:left w:val="single" w:sz="6" w:space="0" w:color="D6D6D6"/>
              <w:bottom w:val="single" w:sz="6" w:space="0" w:color="D6D6D6"/>
              <w:right w:val="single" w:sz="6" w:space="0" w:color="D6D6D6"/>
            </w:tcBorders>
            <w:shd w:val="clear" w:color="auto" w:fill="FFFFFF"/>
            <w:tcMar>
              <w:top w:w="120" w:type="dxa"/>
              <w:left w:w="120" w:type="dxa"/>
              <w:bottom w:w="120" w:type="dxa"/>
              <w:right w:w="120" w:type="dxa"/>
            </w:tcMar>
            <w:hideMark/>
          </w:tcPr>
          <w:p w:rsidR="00970AC5" w:rsidRDefault="00970AC5">
            <w:pPr>
              <w:spacing w:after="240"/>
              <w:rPr>
                <w:rFonts w:ascii="Arial" w:hAnsi="Arial" w:cs="Arial"/>
                <w:color w:val="111111"/>
                <w:sz w:val="23"/>
                <w:szCs w:val="23"/>
              </w:rPr>
            </w:pPr>
            <w:r>
              <w:rPr>
                <w:rFonts w:ascii="Arial" w:hAnsi="Arial" w:cs="Arial"/>
                <w:color w:val="111111"/>
                <w:sz w:val="23"/>
                <w:szCs w:val="23"/>
              </w:rPr>
              <w:t>36</w:t>
            </w:r>
          </w:p>
        </w:tc>
        <w:tc>
          <w:tcPr>
            <w:tcW w:w="0" w:type="auto"/>
            <w:tcBorders>
              <w:top w:val="single" w:sz="6" w:space="0" w:color="DDDDDD"/>
              <w:left w:val="single" w:sz="6" w:space="0" w:color="D6D6D6"/>
              <w:bottom w:val="single" w:sz="6" w:space="0" w:color="D6D6D6"/>
              <w:right w:val="single" w:sz="6" w:space="0" w:color="D6D6D6"/>
            </w:tcBorders>
            <w:shd w:val="clear" w:color="auto" w:fill="FFFFFF"/>
            <w:tcMar>
              <w:top w:w="120" w:type="dxa"/>
              <w:left w:w="120" w:type="dxa"/>
              <w:bottom w:w="120" w:type="dxa"/>
              <w:right w:w="120" w:type="dxa"/>
            </w:tcMar>
            <w:hideMark/>
          </w:tcPr>
          <w:p w:rsidR="00970AC5" w:rsidRDefault="00970AC5">
            <w:pPr>
              <w:spacing w:after="240"/>
              <w:rPr>
                <w:rFonts w:ascii="Arial" w:hAnsi="Arial" w:cs="Arial"/>
                <w:color w:val="111111"/>
                <w:sz w:val="23"/>
                <w:szCs w:val="23"/>
              </w:rPr>
            </w:pPr>
            <w:r>
              <w:rPr>
                <w:rFonts w:ascii="Arial" w:hAnsi="Arial" w:cs="Arial"/>
                <w:color w:val="111111"/>
                <w:sz w:val="23"/>
                <w:szCs w:val="23"/>
              </w:rPr>
              <w:t>Human Resource</w:t>
            </w:r>
          </w:p>
        </w:tc>
      </w:tr>
    </w:tbl>
    <w:p w:rsidR="00970AC5" w:rsidRDefault="00970AC5" w:rsidP="00970AC5">
      <w:pPr>
        <w:pStyle w:val="NormalWeb"/>
        <w:spacing w:before="0" w:beforeAutospacing="0" w:after="150" w:afterAutospacing="0" w:line="408" w:lineRule="atLeast"/>
        <w:rPr>
          <w:rFonts w:ascii="Arial" w:hAnsi="Arial" w:cs="Arial"/>
          <w:color w:val="111111"/>
          <w:sz w:val="23"/>
          <w:szCs w:val="23"/>
        </w:rPr>
      </w:pPr>
      <w:r>
        <w:rPr>
          <w:rStyle w:val="Strong"/>
          <w:rFonts w:ascii="Arial" w:hAnsi="Arial" w:cs="Arial"/>
          <w:b w:val="0"/>
          <w:bCs w:val="0"/>
          <w:color w:val="111111"/>
          <w:sz w:val="23"/>
          <w:szCs w:val="23"/>
        </w:rPr>
        <w:t>Employee table following 1NF:</w:t>
      </w:r>
    </w:p>
    <w:tbl>
      <w:tblPr>
        <w:tblW w:w="0" w:type="dxa"/>
        <w:shd w:val="clear" w:color="auto" w:fill="FFFFFF"/>
        <w:tblCellMar>
          <w:top w:w="15" w:type="dxa"/>
          <w:left w:w="15" w:type="dxa"/>
          <w:bottom w:w="15" w:type="dxa"/>
          <w:right w:w="15" w:type="dxa"/>
        </w:tblCellMar>
        <w:tblLook w:val="04A0" w:firstRow="1" w:lastRow="0" w:firstColumn="1" w:lastColumn="0" w:noHBand="0" w:noVBand="1"/>
      </w:tblPr>
      <w:tblGrid>
        <w:gridCol w:w="1263"/>
        <w:gridCol w:w="650"/>
        <w:gridCol w:w="2107"/>
      </w:tblGrid>
      <w:tr w:rsidR="00970AC5" w:rsidTr="00970AC5">
        <w:tc>
          <w:tcPr>
            <w:tcW w:w="0" w:type="auto"/>
            <w:tcBorders>
              <w:top w:val="single" w:sz="6" w:space="0" w:color="DDDDDD"/>
              <w:left w:val="single" w:sz="6" w:space="0" w:color="333333"/>
              <w:bottom w:val="single" w:sz="6" w:space="0" w:color="333333"/>
              <w:right w:val="single" w:sz="6" w:space="0" w:color="333333"/>
            </w:tcBorders>
            <w:shd w:val="clear" w:color="auto" w:fill="3D3D3D"/>
            <w:tcMar>
              <w:top w:w="120" w:type="dxa"/>
              <w:left w:w="120" w:type="dxa"/>
              <w:bottom w:w="120" w:type="dxa"/>
              <w:right w:w="120" w:type="dxa"/>
            </w:tcMar>
            <w:hideMark/>
          </w:tcPr>
          <w:p w:rsidR="00970AC5" w:rsidRDefault="00970AC5">
            <w:pPr>
              <w:spacing w:after="240"/>
              <w:rPr>
                <w:rFonts w:ascii="Arial" w:hAnsi="Arial" w:cs="Arial"/>
                <w:color w:val="FFFFFF"/>
                <w:sz w:val="23"/>
                <w:szCs w:val="23"/>
              </w:rPr>
            </w:pPr>
            <w:r>
              <w:rPr>
                <w:rFonts w:ascii="Arial" w:hAnsi="Arial" w:cs="Arial"/>
                <w:color w:val="FFFFFF"/>
                <w:sz w:val="23"/>
                <w:szCs w:val="23"/>
              </w:rPr>
              <w:t>Employee</w:t>
            </w:r>
          </w:p>
        </w:tc>
        <w:tc>
          <w:tcPr>
            <w:tcW w:w="0" w:type="auto"/>
            <w:tcBorders>
              <w:top w:val="single" w:sz="6" w:space="0" w:color="DDDDDD"/>
              <w:left w:val="single" w:sz="6" w:space="0" w:color="333333"/>
              <w:bottom w:val="single" w:sz="6" w:space="0" w:color="333333"/>
              <w:right w:val="single" w:sz="6" w:space="0" w:color="333333"/>
            </w:tcBorders>
            <w:shd w:val="clear" w:color="auto" w:fill="3D3D3D"/>
            <w:tcMar>
              <w:top w:w="120" w:type="dxa"/>
              <w:left w:w="120" w:type="dxa"/>
              <w:bottom w:w="120" w:type="dxa"/>
              <w:right w:w="120" w:type="dxa"/>
            </w:tcMar>
            <w:hideMark/>
          </w:tcPr>
          <w:p w:rsidR="00970AC5" w:rsidRDefault="00970AC5">
            <w:pPr>
              <w:spacing w:after="240"/>
              <w:rPr>
                <w:rFonts w:ascii="Arial" w:hAnsi="Arial" w:cs="Arial"/>
                <w:color w:val="FFFFFF"/>
                <w:sz w:val="23"/>
                <w:szCs w:val="23"/>
              </w:rPr>
            </w:pPr>
            <w:r>
              <w:rPr>
                <w:rFonts w:ascii="Arial" w:hAnsi="Arial" w:cs="Arial"/>
                <w:color w:val="FFFFFF"/>
                <w:sz w:val="23"/>
                <w:szCs w:val="23"/>
              </w:rPr>
              <w:t>Age</w:t>
            </w:r>
          </w:p>
        </w:tc>
        <w:tc>
          <w:tcPr>
            <w:tcW w:w="0" w:type="auto"/>
            <w:tcBorders>
              <w:top w:val="single" w:sz="6" w:space="0" w:color="DDDDDD"/>
              <w:left w:val="single" w:sz="6" w:space="0" w:color="333333"/>
              <w:bottom w:val="single" w:sz="6" w:space="0" w:color="333333"/>
              <w:right w:val="single" w:sz="6" w:space="0" w:color="333333"/>
            </w:tcBorders>
            <w:shd w:val="clear" w:color="auto" w:fill="3D3D3D"/>
            <w:tcMar>
              <w:top w:w="120" w:type="dxa"/>
              <w:left w:w="120" w:type="dxa"/>
              <w:bottom w:w="120" w:type="dxa"/>
              <w:right w:w="120" w:type="dxa"/>
            </w:tcMar>
            <w:hideMark/>
          </w:tcPr>
          <w:p w:rsidR="00970AC5" w:rsidRDefault="00970AC5">
            <w:pPr>
              <w:spacing w:after="240"/>
              <w:rPr>
                <w:rFonts w:ascii="Arial" w:hAnsi="Arial" w:cs="Arial"/>
                <w:color w:val="FFFFFF"/>
                <w:sz w:val="23"/>
                <w:szCs w:val="23"/>
              </w:rPr>
            </w:pPr>
            <w:r>
              <w:rPr>
                <w:rFonts w:ascii="Arial" w:hAnsi="Arial" w:cs="Arial"/>
                <w:color w:val="FFFFFF"/>
                <w:sz w:val="23"/>
                <w:szCs w:val="23"/>
              </w:rPr>
              <w:t>Department</w:t>
            </w:r>
          </w:p>
        </w:tc>
      </w:tr>
      <w:tr w:rsidR="00970AC5" w:rsidTr="00970AC5">
        <w:tc>
          <w:tcPr>
            <w:tcW w:w="0" w:type="auto"/>
            <w:tcBorders>
              <w:top w:val="single" w:sz="6" w:space="0" w:color="DDDDDD"/>
              <w:left w:val="single" w:sz="6" w:space="0" w:color="D6D6D6"/>
              <w:bottom w:val="single" w:sz="6" w:space="0" w:color="D6D6D6"/>
              <w:right w:val="single" w:sz="6" w:space="0" w:color="D6D6D6"/>
            </w:tcBorders>
            <w:shd w:val="clear" w:color="auto" w:fill="FFFFFF"/>
            <w:tcMar>
              <w:top w:w="120" w:type="dxa"/>
              <w:left w:w="120" w:type="dxa"/>
              <w:bottom w:w="120" w:type="dxa"/>
              <w:right w:w="120" w:type="dxa"/>
            </w:tcMar>
            <w:hideMark/>
          </w:tcPr>
          <w:p w:rsidR="00970AC5" w:rsidRDefault="00970AC5">
            <w:pPr>
              <w:spacing w:after="240"/>
              <w:rPr>
                <w:rFonts w:ascii="Arial" w:hAnsi="Arial" w:cs="Arial"/>
                <w:color w:val="111111"/>
                <w:sz w:val="23"/>
                <w:szCs w:val="23"/>
              </w:rPr>
            </w:pPr>
            <w:r>
              <w:rPr>
                <w:rFonts w:ascii="Arial" w:hAnsi="Arial" w:cs="Arial"/>
                <w:color w:val="111111"/>
                <w:sz w:val="23"/>
                <w:szCs w:val="23"/>
              </w:rPr>
              <w:t>Melvin</w:t>
            </w:r>
          </w:p>
        </w:tc>
        <w:tc>
          <w:tcPr>
            <w:tcW w:w="0" w:type="auto"/>
            <w:tcBorders>
              <w:top w:val="single" w:sz="6" w:space="0" w:color="DDDDDD"/>
              <w:left w:val="single" w:sz="6" w:space="0" w:color="D6D6D6"/>
              <w:bottom w:val="single" w:sz="6" w:space="0" w:color="D6D6D6"/>
              <w:right w:val="single" w:sz="6" w:space="0" w:color="D6D6D6"/>
            </w:tcBorders>
            <w:shd w:val="clear" w:color="auto" w:fill="FFFFFF"/>
            <w:tcMar>
              <w:top w:w="120" w:type="dxa"/>
              <w:left w:w="120" w:type="dxa"/>
              <w:bottom w:w="120" w:type="dxa"/>
              <w:right w:w="120" w:type="dxa"/>
            </w:tcMar>
            <w:hideMark/>
          </w:tcPr>
          <w:p w:rsidR="00970AC5" w:rsidRDefault="00970AC5">
            <w:pPr>
              <w:spacing w:after="240"/>
              <w:rPr>
                <w:rFonts w:ascii="Arial" w:hAnsi="Arial" w:cs="Arial"/>
                <w:color w:val="111111"/>
                <w:sz w:val="23"/>
                <w:szCs w:val="23"/>
              </w:rPr>
            </w:pPr>
            <w:r>
              <w:rPr>
                <w:rFonts w:ascii="Arial" w:hAnsi="Arial" w:cs="Arial"/>
                <w:color w:val="111111"/>
                <w:sz w:val="23"/>
                <w:szCs w:val="23"/>
              </w:rPr>
              <w:t>32</w:t>
            </w:r>
          </w:p>
        </w:tc>
        <w:tc>
          <w:tcPr>
            <w:tcW w:w="0" w:type="auto"/>
            <w:tcBorders>
              <w:top w:val="single" w:sz="6" w:space="0" w:color="DDDDDD"/>
              <w:left w:val="single" w:sz="6" w:space="0" w:color="D6D6D6"/>
              <w:bottom w:val="single" w:sz="6" w:space="0" w:color="D6D6D6"/>
              <w:right w:val="single" w:sz="6" w:space="0" w:color="D6D6D6"/>
            </w:tcBorders>
            <w:shd w:val="clear" w:color="auto" w:fill="FFFFFF"/>
            <w:tcMar>
              <w:top w:w="120" w:type="dxa"/>
              <w:left w:w="120" w:type="dxa"/>
              <w:bottom w:w="120" w:type="dxa"/>
              <w:right w:w="120" w:type="dxa"/>
            </w:tcMar>
            <w:hideMark/>
          </w:tcPr>
          <w:p w:rsidR="00970AC5" w:rsidRDefault="00970AC5">
            <w:pPr>
              <w:spacing w:after="240"/>
              <w:rPr>
                <w:rFonts w:ascii="Arial" w:hAnsi="Arial" w:cs="Arial"/>
                <w:color w:val="111111"/>
                <w:sz w:val="23"/>
                <w:szCs w:val="23"/>
              </w:rPr>
            </w:pPr>
            <w:r>
              <w:rPr>
                <w:rFonts w:ascii="Arial" w:hAnsi="Arial" w:cs="Arial"/>
                <w:color w:val="111111"/>
                <w:sz w:val="23"/>
                <w:szCs w:val="23"/>
              </w:rPr>
              <w:t>Marketing</w:t>
            </w:r>
          </w:p>
        </w:tc>
      </w:tr>
      <w:tr w:rsidR="00970AC5" w:rsidTr="00970AC5">
        <w:tc>
          <w:tcPr>
            <w:tcW w:w="0" w:type="auto"/>
            <w:tcBorders>
              <w:top w:val="single" w:sz="6" w:space="0" w:color="DDDDDD"/>
              <w:left w:val="single" w:sz="6" w:space="0" w:color="D6D6D6"/>
              <w:bottom w:val="single" w:sz="6" w:space="0" w:color="D6D6D6"/>
              <w:right w:val="single" w:sz="6" w:space="0" w:color="D6D6D6"/>
            </w:tcBorders>
            <w:shd w:val="clear" w:color="auto" w:fill="FFFFFF"/>
            <w:tcMar>
              <w:top w:w="120" w:type="dxa"/>
              <w:left w:w="120" w:type="dxa"/>
              <w:bottom w:w="120" w:type="dxa"/>
              <w:right w:w="120" w:type="dxa"/>
            </w:tcMar>
            <w:hideMark/>
          </w:tcPr>
          <w:p w:rsidR="00970AC5" w:rsidRDefault="00970AC5">
            <w:pPr>
              <w:spacing w:after="240"/>
              <w:rPr>
                <w:rFonts w:ascii="Arial" w:hAnsi="Arial" w:cs="Arial"/>
                <w:color w:val="111111"/>
                <w:sz w:val="23"/>
                <w:szCs w:val="23"/>
              </w:rPr>
            </w:pPr>
            <w:r>
              <w:rPr>
                <w:rFonts w:ascii="Arial" w:hAnsi="Arial" w:cs="Arial"/>
                <w:color w:val="111111"/>
                <w:sz w:val="23"/>
                <w:szCs w:val="23"/>
              </w:rPr>
              <w:t>Melvin</w:t>
            </w:r>
          </w:p>
        </w:tc>
        <w:tc>
          <w:tcPr>
            <w:tcW w:w="0" w:type="auto"/>
            <w:tcBorders>
              <w:top w:val="single" w:sz="6" w:space="0" w:color="DDDDDD"/>
              <w:left w:val="single" w:sz="6" w:space="0" w:color="D6D6D6"/>
              <w:bottom w:val="single" w:sz="6" w:space="0" w:color="D6D6D6"/>
              <w:right w:val="single" w:sz="6" w:space="0" w:color="D6D6D6"/>
            </w:tcBorders>
            <w:shd w:val="clear" w:color="auto" w:fill="FFFFFF"/>
            <w:tcMar>
              <w:top w:w="120" w:type="dxa"/>
              <w:left w:w="120" w:type="dxa"/>
              <w:bottom w:w="120" w:type="dxa"/>
              <w:right w:w="120" w:type="dxa"/>
            </w:tcMar>
            <w:hideMark/>
          </w:tcPr>
          <w:p w:rsidR="00970AC5" w:rsidRDefault="00970AC5">
            <w:pPr>
              <w:spacing w:after="240"/>
              <w:rPr>
                <w:rFonts w:ascii="Arial" w:hAnsi="Arial" w:cs="Arial"/>
                <w:color w:val="111111"/>
                <w:sz w:val="23"/>
                <w:szCs w:val="23"/>
              </w:rPr>
            </w:pPr>
            <w:r>
              <w:rPr>
                <w:rFonts w:ascii="Arial" w:hAnsi="Arial" w:cs="Arial"/>
                <w:color w:val="111111"/>
                <w:sz w:val="23"/>
                <w:szCs w:val="23"/>
              </w:rPr>
              <w:t>32</w:t>
            </w:r>
          </w:p>
        </w:tc>
        <w:tc>
          <w:tcPr>
            <w:tcW w:w="0" w:type="auto"/>
            <w:tcBorders>
              <w:top w:val="single" w:sz="6" w:space="0" w:color="DDDDDD"/>
              <w:left w:val="single" w:sz="6" w:space="0" w:color="D6D6D6"/>
              <w:bottom w:val="single" w:sz="6" w:space="0" w:color="D6D6D6"/>
              <w:right w:val="single" w:sz="6" w:space="0" w:color="D6D6D6"/>
            </w:tcBorders>
            <w:shd w:val="clear" w:color="auto" w:fill="FFFFFF"/>
            <w:tcMar>
              <w:top w:w="120" w:type="dxa"/>
              <w:left w:w="120" w:type="dxa"/>
              <w:bottom w:w="120" w:type="dxa"/>
              <w:right w:w="120" w:type="dxa"/>
            </w:tcMar>
            <w:hideMark/>
          </w:tcPr>
          <w:p w:rsidR="00970AC5" w:rsidRDefault="00970AC5">
            <w:pPr>
              <w:spacing w:after="240"/>
              <w:rPr>
                <w:rFonts w:ascii="Arial" w:hAnsi="Arial" w:cs="Arial"/>
                <w:color w:val="111111"/>
                <w:sz w:val="23"/>
                <w:szCs w:val="23"/>
              </w:rPr>
            </w:pPr>
            <w:r>
              <w:rPr>
                <w:rFonts w:ascii="Arial" w:hAnsi="Arial" w:cs="Arial"/>
                <w:color w:val="111111"/>
                <w:sz w:val="23"/>
                <w:szCs w:val="23"/>
              </w:rPr>
              <w:t>Sales</w:t>
            </w:r>
          </w:p>
        </w:tc>
      </w:tr>
      <w:tr w:rsidR="00970AC5" w:rsidTr="00970AC5">
        <w:tc>
          <w:tcPr>
            <w:tcW w:w="0" w:type="auto"/>
            <w:tcBorders>
              <w:top w:val="single" w:sz="6" w:space="0" w:color="DDDDDD"/>
              <w:left w:val="single" w:sz="6" w:space="0" w:color="D6D6D6"/>
              <w:bottom w:val="single" w:sz="6" w:space="0" w:color="D6D6D6"/>
              <w:right w:val="single" w:sz="6" w:space="0" w:color="D6D6D6"/>
            </w:tcBorders>
            <w:shd w:val="clear" w:color="auto" w:fill="FFFFFF"/>
            <w:tcMar>
              <w:top w:w="120" w:type="dxa"/>
              <w:left w:w="120" w:type="dxa"/>
              <w:bottom w:w="120" w:type="dxa"/>
              <w:right w:w="120" w:type="dxa"/>
            </w:tcMar>
            <w:hideMark/>
          </w:tcPr>
          <w:p w:rsidR="00970AC5" w:rsidRDefault="00970AC5">
            <w:pPr>
              <w:spacing w:after="240"/>
              <w:rPr>
                <w:rFonts w:ascii="Arial" w:hAnsi="Arial" w:cs="Arial"/>
                <w:color w:val="111111"/>
                <w:sz w:val="23"/>
                <w:szCs w:val="23"/>
              </w:rPr>
            </w:pPr>
            <w:r>
              <w:rPr>
                <w:rFonts w:ascii="Arial" w:hAnsi="Arial" w:cs="Arial"/>
                <w:color w:val="111111"/>
                <w:sz w:val="23"/>
                <w:szCs w:val="23"/>
              </w:rPr>
              <w:t>Edward</w:t>
            </w:r>
          </w:p>
        </w:tc>
        <w:tc>
          <w:tcPr>
            <w:tcW w:w="0" w:type="auto"/>
            <w:tcBorders>
              <w:top w:val="single" w:sz="6" w:space="0" w:color="DDDDDD"/>
              <w:left w:val="single" w:sz="6" w:space="0" w:color="D6D6D6"/>
              <w:bottom w:val="single" w:sz="6" w:space="0" w:color="D6D6D6"/>
              <w:right w:val="single" w:sz="6" w:space="0" w:color="D6D6D6"/>
            </w:tcBorders>
            <w:shd w:val="clear" w:color="auto" w:fill="FFFFFF"/>
            <w:tcMar>
              <w:top w:w="120" w:type="dxa"/>
              <w:left w:w="120" w:type="dxa"/>
              <w:bottom w:w="120" w:type="dxa"/>
              <w:right w:w="120" w:type="dxa"/>
            </w:tcMar>
            <w:hideMark/>
          </w:tcPr>
          <w:p w:rsidR="00970AC5" w:rsidRDefault="00970AC5">
            <w:pPr>
              <w:spacing w:after="240"/>
              <w:rPr>
                <w:rFonts w:ascii="Arial" w:hAnsi="Arial" w:cs="Arial"/>
                <w:color w:val="111111"/>
                <w:sz w:val="23"/>
                <w:szCs w:val="23"/>
              </w:rPr>
            </w:pPr>
            <w:r>
              <w:rPr>
                <w:rFonts w:ascii="Arial" w:hAnsi="Arial" w:cs="Arial"/>
                <w:color w:val="111111"/>
                <w:sz w:val="23"/>
                <w:szCs w:val="23"/>
              </w:rPr>
              <w:t>45</w:t>
            </w:r>
          </w:p>
        </w:tc>
        <w:tc>
          <w:tcPr>
            <w:tcW w:w="0" w:type="auto"/>
            <w:tcBorders>
              <w:top w:val="single" w:sz="6" w:space="0" w:color="DDDDDD"/>
              <w:left w:val="single" w:sz="6" w:space="0" w:color="D6D6D6"/>
              <w:bottom w:val="single" w:sz="6" w:space="0" w:color="D6D6D6"/>
              <w:right w:val="single" w:sz="6" w:space="0" w:color="D6D6D6"/>
            </w:tcBorders>
            <w:shd w:val="clear" w:color="auto" w:fill="FFFFFF"/>
            <w:tcMar>
              <w:top w:w="120" w:type="dxa"/>
              <w:left w:w="120" w:type="dxa"/>
              <w:bottom w:w="120" w:type="dxa"/>
              <w:right w:w="120" w:type="dxa"/>
            </w:tcMar>
            <w:hideMark/>
          </w:tcPr>
          <w:p w:rsidR="00970AC5" w:rsidRDefault="00970AC5">
            <w:pPr>
              <w:spacing w:after="240"/>
              <w:rPr>
                <w:rFonts w:ascii="Arial" w:hAnsi="Arial" w:cs="Arial"/>
                <w:color w:val="111111"/>
                <w:sz w:val="23"/>
                <w:szCs w:val="23"/>
              </w:rPr>
            </w:pPr>
            <w:r>
              <w:rPr>
                <w:rFonts w:ascii="Arial" w:hAnsi="Arial" w:cs="Arial"/>
                <w:color w:val="111111"/>
                <w:sz w:val="23"/>
                <w:szCs w:val="23"/>
              </w:rPr>
              <w:t>Quality Assurance</w:t>
            </w:r>
          </w:p>
        </w:tc>
      </w:tr>
      <w:tr w:rsidR="00970AC5" w:rsidTr="00970AC5">
        <w:tc>
          <w:tcPr>
            <w:tcW w:w="0" w:type="auto"/>
            <w:tcBorders>
              <w:top w:val="single" w:sz="6" w:space="0" w:color="DDDDDD"/>
              <w:left w:val="single" w:sz="6" w:space="0" w:color="D6D6D6"/>
              <w:bottom w:val="single" w:sz="6" w:space="0" w:color="D6D6D6"/>
              <w:right w:val="single" w:sz="6" w:space="0" w:color="D6D6D6"/>
            </w:tcBorders>
            <w:shd w:val="clear" w:color="auto" w:fill="FFFFFF"/>
            <w:tcMar>
              <w:top w:w="120" w:type="dxa"/>
              <w:left w:w="120" w:type="dxa"/>
              <w:bottom w:w="120" w:type="dxa"/>
              <w:right w:w="120" w:type="dxa"/>
            </w:tcMar>
            <w:hideMark/>
          </w:tcPr>
          <w:p w:rsidR="00970AC5" w:rsidRDefault="00970AC5">
            <w:pPr>
              <w:spacing w:after="240"/>
              <w:rPr>
                <w:rFonts w:ascii="Arial" w:hAnsi="Arial" w:cs="Arial"/>
                <w:color w:val="111111"/>
                <w:sz w:val="23"/>
                <w:szCs w:val="23"/>
              </w:rPr>
            </w:pPr>
            <w:r>
              <w:rPr>
                <w:rFonts w:ascii="Arial" w:hAnsi="Arial" w:cs="Arial"/>
                <w:color w:val="111111"/>
                <w:sz w:val="23"/>
                <w:szCs w:val="23"/>
              </w:rPr>
              <w:t>Alex</w:t>
            </w:r>
          </w:p>
        </w:tc>
        <w:tc>
          <w:tcPr>
            <w:tcW w:w="0" w:type="auto"/>
            <w:tcBorders>
              <w:top w:val="single" w:sz="6" w:space="0" w:color="DDDDDD"/>
              <w:left w:val="single" w:sz="6" w:space="0" w:color="D6D6D6"/>
              <w:bottom w:val="single" w:sz="6" w:space="0" w:color="D6D6D6"/>
              <w:right w:val="single" w:sz="6" w:space="0" w:color="D6D6D6"/>
            </w:tcBorders>
            <w:shd w:val="clear" w:color="auto" w:fill="FFFFFF"/>
            <w:tcMar>
              <w:top w:w="120" w:type="dxa"/>
              <w:left w:w="120" w:type="dxa"/>
              <w:bottom w:w="120" w:type="dxa"/>
              <w:right w:w="120" w:type="dxa"/>
            </w:tcMar>
            <w:hideMark/>
          </w:tcPr>
          <w:p w:rsidR="00970AC5" w:rsidRDefault="00970AC5">
            <w:pPr>
              <w:spacing w:after="240"/>
              <w:rPr>
                <w:rFonts w:ascii="Arial" w:hAnsi="Arial" w:cs="Arial"/>
                <w:color w:val="111111"/>
                <w:sz w:val="23"/>
                <w:szCs w:val="23"/>
              </w:rPr>
            </w:pPr>
            <w:r>
              <w:rPr>
                <w:rFonts w:ascii="Arial" w:hAnsi="Arial" w:cs="Arial"/>
                <w:color w:val="111111"/>
                <w:sz w:val="23"/>
                <w:szCs w:val="23"/>
              </w:rPr>
              <w:t>36</w:t>
            </w:r>
          </w:p>
        </w:tc>
        <w:tc>
          <w:tcPr>
            <w:tcW w:w="0" w:type="auto"/>
            <w:tcBorders>
              <w:top w:val="single" w:sz="6" w:space="0" w:color="DDDDDD"/>
              <w:left w:val="single" w:sz="6" w:space="0" w:color="D6D6D6"/>
              <w:bottom w:val="single" w:sz="6" w:space="0" w:color="D6D6D6"/>
              <w:right w:val="single" w:sz="6" w:space="0" w:color="D6D6D6"/>
            </w:tcBorders>
            <w:shd w:val="clear" w:color="auto" w:fill="FFFFFF"/>
            <w:tcMar>
              <w:top w:w="120" w:type="dxa"/>
              <w:left w:w="120" w:type="dxa"/>
              <w:bottom w:w="120" w:type="dxa"/>
              <w:right w:w="120" w:type="dxa"/>
            </w:tcMar>
            <w:hideMark/>
          </w:tcPr>
          <w:p w:rsidR="00970AC5" w:rsidRDefault="00970AC5">
            <w:pPr>
              <w:spacing w:after="240"/>
              <w:rPr>
                <w:rFonts w:ascii="Arial" w:hAnsi="Arial" w:cs="Arial"/>
                <w:color w:val="111111"/>
                <w:sz w:val="23"/>
                <w:szCs w:val="23"/>
              </w:rPr>
            </w:pPr>
            <w:r>
              <w:rPr>
                <w:rFonts w:ascii="Arial" w:hAnsi="Arial" w:cs="Arial"/>
                <w:color w:val="111111"/>
                <w:sz w:val="23"/>
                <w:szCs w:val="23"/>
              </w:rPr>
              <w:t>Human Resource</w:t>
            </w:r>
          </w:p>
        </w:tc>
      </w:tr>
    </w:tbl>
    <w:p w:rsidR="00970AC5" w:rsidRDefault="004A0FD2" w:rsidP="00970AC5">
      <w:pPr>
        <w:spacing w:before="300" w:after="300"/>
        <w:rPr>
          <w:rFonts w:ascii="Times New Roman" w:hAnsi="Times New Roman" w:cs="Times New Roman"/>
          <w:sz w:val="24"/>
          <w:szCs w:val="24"/>
        </w:rPr>
      </w:pPr>
      <w:r>
        <w:pict>
          <v:rect id="_x0000_i1025" style="width:0;height:0" o:hralign="center" o:hrstd="t" o:hrnoshade="t" o:hr="t" fillcolor="#111" stroked="f"/>
        </w:pict>
      </w:r>
    </w:p>
    <w:p w:rsidR="00970AC5" w:rsidRDefault="00970AC5" w:rsidP="00970AC5">
      <w:pPr>
        <w:pStyle w:val="Heading3"/>
        <w:spacing w:before="450" w:after="150" w:line="312" w:lineRule="atLeast"/>
        <w:rPr>
          <w:rFonts w:ascii="Arial" w:hAnsi="Arial" w:cs="Arial"/>
          <w:b w:val="0"/>
          <w:bCs w:val="0"/>
          <w:color w:val="111111"/>
          <w:sz w:val="33"/>
          <w:szCs w:val="33"/>
        </w:rPr>
      </w:pPr>
      <w:r>
        <w:rPr>
          <w:rFonts w:ascii="Arial" w:hAnsi="Arial" w:cs="Arial"/>
          <w:b w:val="0"/>
          <w:bCs w:val="0"/>
          <w:color w:val="111111"/>
          <w:sz w:val="33"/>
          <w:szCs w:val="33"/>
        </w:rPr>
        <w:lastRenderedPageBreak/>
        <w:t>Second Normal Form (2NF)</w:t>
      </w:r>
    </w:p>
    <w:p w:rsidR="00970AC5" w:rsidRDefault="00970AC5" w:rsidP="00970AC5">
      <w:pPr>
        <w:pStyle w:val="NormalWeb"/>
        <w:spacing w:before="0" w:beforeAutospacing="0" w:after="150" w:afterAutospacing="0" w:line="408" w:lineRule="atLeast"/>
        <w:rPr>
          <w:rFonts w:ascii="Arial" w:hAnsi="Arial" w:cs="Arial"/>
          <w:color w:val="111111"/>
          <w:sz w:val="23"/>
          <w:szCs w:val="23"/>
        </w:rPr>
      </w:pPr>
      <w:r>
        <w:rPr>
          <w:rFonts w:ascii="Arial" w:hAnsi="Arial" w:cs="Arial"/>
          <w:color w:val="111111"/>
          <w:sz w:val="23"/>
          <w:szCs w:val="23"/>
        </w:rPr>
        <w:t>The entity should be considered already in 1NF and all attributes within the entity should depend solely on the unique identifier of the entity.</w:t>
      </w:r>
    </w:p>
    <w:p w:rsidR="00970AC5" w:rsidRDefault="00970AC5" w:rsidP="00970AC5">
      <w:pPr>
        <w:rPr>
          <w:rFonts w:ascii="Arial" w:hAnsi="Arial" w:cs="Arial"/>
          <w:color w:val="ED143D"/>
          <w:sz w:val="21"/>
          <w:szCs w:val="21"/>
          <w:u w:val="single"/>
        </w:rPr>
      </w:pPr>
      <w:r>
        <w:rPr>
          <w:rFonts w:ascii="Arial" w:hAnsi="Arial" w:cs="Arial"/>
          <w:color w:val="ED143D"/>
          <w:sz w:val="21"/>
          <w:szCs w:val="21"/>
          <w:u w:val="single"/>
        </w:rPr>
        <w:t>Example:</w:t>
      </w:r>
    </w:p>
    <w:p w:rsidR="00970AC5" w:rsidRDefault="00970AC5" w:rsidP="00970AC5">
      <w:pPr>
        <w:pStyle w:val="NormalWeb"/>
        <w:spacing w:before="0" w:beforeAutospacing="0" w:after="150" w:afterAutospacing="0" w:line="408" w:lineRule="atLeast"/>
        <w:rPr>
          <w:rFonts w:ascii="Arial" w:hAnsi="Arial" w:cs="Arial"/>
          <w:color w:val="111111"/>
          <w:sz w:val="23"/>
          <w:szCs w:val="23"/>
        </w:rPr>
      </w:pPr>
      <w:r>
        <w:rPr>
          <w:rFonts w:ascii="Arial" w:hAnsi="Arial" w:cs="Arial"/>
          <w:color w:val="111111"/>
          <w:sz w:val="23"/>
          <w:szCs w:val="23"/>
        </w:rPr>
        <w:t>Sample Products table:</w:t>
      </w:r>
    </w:p>
    <w:tbl>
      <w:tblPr>
        <w:tblW w:w="0" w:type="dxa"/>
        <w:shd w:val="clear" w:color="auto" w:fill="FFFFFF"/>
        <w:tblCellMar>
          <w:top w:w="15" w:type="dxa"/>
          <w:left w:w="15" w:type="dxa"/>
          <w:bottom w:w="15" w:type="dxa"/>
          <w:right w:w="15" w:type="dxa"/>
        </w:tblCellMar>
        <w:tblLook w:val="04A0" w:firstRow="1" w:lastRow="0" w:firstColumn="1" w:lastColumn="0" w:noHBand="0" w:noVBand="1"/>
      </w:tblPr>
      <w:tblGrid>
        <w:gridCol w:w="1238"/>
        <w:gridCol w:w="2250"/>
        <w:gridCol w:w="1212"/>
      </w:tblGrid>
      <w:tr w:rsidR="00970AC5" w:rsidTr="00970AC5">
        <w:tc>
          <w:tcPr>
            <w:tcW w:w="1200" w:type="dxa"/>
            <w:tcBorders>
              <w:top w:val="single" w:sz="6" w:space="0" w:color="DDDDDD"/>
              <w:left w:val="single" w:sz="6" w:space="0" w:color="333333"/>
              <w:bottom w:val="single" w:sz="6" w:space="0" w:color="333333"/>
              <w:right w:val="single" w:sz="6" w:space="0" w:color="333333"/>
            </w:tcBorders>
            <w:shd w:val="clear" w:color="auto" w:fill="3D3D3D"/>
            <w:tcMar>
              <w:top w:w="120" w:type="dxa"/>
              <w:left w:w="120" w:type="dxa"/>
              <w:bottom w:w="120" w:type="dxa"/>
              <w:right w:w="120" w:type="dxa"/>
            </w:tcMar>
            <w:hideMark/>
          </w:tcPr>
          <w:p w:rsidR="00970AC5" w:rsidRDefault="00970AC5">
            <w:pPr>
              <w:spacing w:after="240"/>
              <w:rPr>
                <w:rFonts w:ascii="Arial" w:hAnsi="Arial" w:cs="Arial"/>
                <w:color w:val="FFFFFF"/>
                <w:sz w:val="23"/>
                <w:szCs w:val="23"/>
              </w:rPr>
            </w:pPr>
            <w:proofErr w:type="spellStart"/>
            <w:r>
              <w:rPr>
                <w:rFonts w:ascii="Arial" w:hAnsi="Arial" w:cs="Arial"/>
                <w:color w:val="FFFFFF"/>
                <w:sz w:val="23"/>
                <w:szCs w:val="23"/>
              </w:rPr>
              <w:t>productID</w:t>
            </w:r>
            <w:proofErr w:type="spellEnd"/>
          </w:p>
        </w:tc>
        <w:tc>
          <w:tcPr>
            <w:tcW w:w="2250" w:type="dxa"/>
            <w:tcBorders>
              <w:top w:val="single" w:sz="6" w:space="0" w:color="DDDDDD"/>
              <w:left w:val="single" w:sz="6" w:space="0" w:color="333333"/>
              <w:bottom w:val="single" w:sz="6" w:space="0" w:color="333333"/>
              <w:right w:val="single" w:sz="6" w:space="0" w:color="333333"/>
            </w:tcBorders>
            <w:shd w:val="clear" w:color="auto" w:fill="3D3D3D"/>
            <w:tcMar>
              <w:top w:w="120" w:type="dxa"/>
              <w:left w:w="120" w:type="dxa"/>
              <w:bottom w:w="120" w:type="dxa"/>
              <w:right w:w="120" w:type="dxa"/>
            </w:tcMar>
            <w:hideMark/>
          </w:tcPr>
          <w:p w:rsidR="00970AC5" w:rsidRDefault="00970AC5">
            <w:pPr>
              <w:spacing w:after="240"/>
              <w:rPr>
                <w:rFonts w:ascii="Arial" w:hAnsi="Arial" w:cs="Arial"/>
                <w:color w:val="FFFFFF"/>
                <w:sz w:val="23"/>
                <w:szCs w:val="23"/>
              </w:rPr>
            </w:pPr>
            <w:r>
              <w:rPr>
                <w:rFonts w:ascii="Arial" w:hAnsi="Arial" w:cs="Arial"/>
                <w:color w:val="FFFFFF"/>
                <w:sz w:val="23"/>
                <w:szCs w:val="23"/>
              </w:rPr>
              <w:t>product</w:t>
            </w:r>
          </w:p>
        </w:tc>
        <w:tc>
          <w:tcPr>
            <w:tcW w:w="0" w:type="auto"/>
            <w:tcBorders>
              <w:top w:val="single" w:sz="6" w:space="0" w:color="DDDDDD"/>
              <w:left w:val="single" w:sz="6" w:space="0" w:color="333333"/>
              <w:bottom w:val="single" w:sz="6" w:space="0" w:color="333333"/>
              <w:right w:val="single" w:sz="6" w:space="0" w:color="333333"/>
            </w:tcBorders>
            <w:shd w:val="clear" w:color="auto" w:fill="3D3D3D"/>
            <w:tcMar>
              <w:top w:w="120" w:type="dxa"/>
              <w:left w:w="120" w:type="dxa"/>
              <w:bottom w:w="120" w:type="dxa"/>
              <w:right w:w="120" w:type="dxa"/>
            </w:tcMar>
            <w:hideMark/>
          </w:tcPr>
          <w:p w:rsidR="00970AC5" w:rsidRDefault="00970AC5">
            <w:pPr>
              <w:spacing w:after="240"/>
              <w:rPr>
                <w:rFonts w:ascii="Arial" w:hAnsi="Arial" w:cs="Arial"/>
                <w:color w:val="FFFFFF"/>
                <w:sz w:val="23"/>
                <w:szCs w:val="23"/>
              </w:rPr>
            </w:pPr>
            <w:r>
              <w:rPr>
                <w:rFonts w:ascii="Arial" w:hAnsi="Arial" w:cs="Arial"/>
                <w:color w:val="FFFFFF"/>
                <w:sz w:val="23"/>
                <w:szCs w:val="23"/>
              </w:rPr>
              <w:t>Brand</w:t>
            </w:r>
          </w:p>
        </w:tc>
      </w:tr>
      <w:tr w:rsidR="00970AC5" w:rsidTr="00970AC5">
        <w:tc>
          <w:tcPr>
            <w:tcW w:w="0" w:type="auto"/>
            <w:tcBorders>
              <w:top w:val="single" w:sz="6" w:space="0" w:color="DDDDDD"/>
              <w:left w:val="single" w:sz="6" w:space="0" w:color="D6D6D6"/>
              <w:bottom w:val="single" w:sz="6" w:space="0" w:color="D6D6D6"/>
              <w:right w:val="single" w:sz="6" w:space="0" w:color="D6D6D6"/>
            </w:tcBorders>
            <w:shd w:val="clear" w:color="auto" w:fill="FFFFFF"/>
            <w:tcMar>
              <w:top w:w="120" w:type="dxa"/>
              <w:left w:w="120" w:type="dxa"/>
              <w:bottom w:w="120" w:type="dxa"/>
              <w:right w:w="120" w:type="dxa"/>
            </w:tcMar>
            <w:hideMark/>
          </w:tcPr>
          <w:p w:rsidR="00970AC5" w:rsidRDefault="00970AC5">
            <w:pPr>
              <w:spacing w:after="240"/>
              <w:rPr>
                <w:rFonts w:ascii="Arial" w:hAnsi="Arial" w:cs="Arial"/>
                <w:color w:val="111111"/>
                <w:sz w:val="23"/>
                <w:szCs w:val="23"/>
              </w:rPr>
            </w:pPr>
            <w:r>
              <w:rPr>
                <w:rFonts w:ascii="Arial" w:hAnsi="Arial" w:cs="Arial"/>
                <w:color w:val="111111"/>
                <w:sz w:val="23"/>
                <w:szCs w:val="23"/>
              </w:rPr>
              <w:t>1</w:t>
            </w:r>
          </w:p>
        </w:tc>
        <w:tc>
          <w:tcPr>
            <w:tcW w:w="0" w:type="auto"/>
            <w:tcBorders>
              <w:top w:val="single" w:sz="6" w:space="0" w:color="DDDDDD"/>
              <w:left w:val="single" w:sz="6" w:space="0" w:color="D6D6D6"/>
              <w:bottom w:val="single" w:sz="6" w:space="0" w:color="D6D6D6"/>
              <w:right w:val="single" w:sz="6" w:space="0" w:color="D6D6D6"/>
            </w:tcBorders>
            <w:shd w:val="clear" w:color="auto" w:fill="FFFFFF"/>
            <w:tcMar>
              <w:top w:w="120" w:type="dxa"/>
              <w:left w:w="120" w:type="dxa"/>
              <w:bottom w:w="120" w:type="dxa"/>
              <w:right w:w="120" w:type="dxa"/>
            </w:tcMar>
            <w:hideMark/>
          </w:tcPr>
          <w:p w:rsidR="00970AC5" w:rsidRDefault="00970AC5">
            <w:pPr>
              <w:spacing w:after="240"/>
              <w:rPr>
                <w:rFonts w:ascii="Arial" w:hAnsi="Arial" w:cs="Arial"/>
                <w:color w:val="111111"/>
                <w:sz w:val="23"/>
                <w:szCs w:val="23"/>
              </w:rPr>
            </w:pPr>
            <w:r>
              <w:rPr>
                <w:rFonts w:ascii="Arial" w:hAnsi="Arial" w:cs="Arial"/>
                <w:color w:val="111111"/>
                <w:sz w:val="23"/>
                <w:szCs w:val="23"/>
              </w:rPr>
              <w:t>Monitor</w:t>
            </w:r>
          </w:p>
        </w:tc>
        <w:tc>
          <w:tcPr>
            <w:tcW w:w="0" w:type="auto"/>
            <w:tcBorders>
              <w:top w:val="single" w:sz="6" w:space="0" w:color="DDDDDD"/>
              <w:left w:val="single" w:sz="6" w:space="0" w:color="D6D6D6"/>
              <w:bottom w:val="single" w:sz="6" w:space="0" w:color="D6D6D6"/>
              <w:right w:val="single" w:sz="6" w:space="0" w:color="D6D6D6"/>
            </w:tcBorders>
            <w:shd w:val="clear" w:color="auto" w:fill="FFFFFF"/>
            <w:tcMar>
              <w:top w:w="120" w:type="dxa"/>
              <w:left w:w="120" w:type="dxa"/>
              <w:bottom w:w="120" w:type="dxa"/>
              <w:right w:w="120" w:type="dxa"/>
            </w:tcMar>
            <w:hideMark/>
          </w:tcPr>
          <w:p w:rsidR="00970AC5" w:rsidRDefault="00970AC5">
            <w:pPr>
              <w:spacing w:after="240"/>
              <w:rPr>
                <w:rFonts w:ascii="Arial" w:hAnsi="Arial" w:cs="Arial"/>
                <w:color w:val="111111"/>
                <w:sz w:val="23"/>
                <w:szCs w:val="23"/>
              </w:rPr>
            </w:pPr>
            <w:r>
              <w:rPr>
                <w:rFonts w:ascii="Arial" w:hAnsi="Arial" w:cs="Arial"/>
                <w:color w:val="111111"/>
                <w:sz w:val="23"/>
                <w:szCs w:val="23"/>
              </w:rPr>
              <w:t>Apple</w:t>
            </w:r>
          </w:p>
        </w:tc>
      </w:tr>
      <w:tr w:rsidR="00970AC5" w:rsidTr="00970AC5">
        <w:tc>
          <w:tcPr>
            <w:tcW w:w="0" w:type="auto"/>
            <w:tcBorders>
              <w:top w:val="single" w:sz="6" w:space="0" w:color="DDDDDD"/>
              <w:left w:val="single" w:sz="6" w:space="0" w:color="D6D6D6"/>
              <w:bottom w:val="single" w:sz="6" w:space="0" w:color="D6D6D6"/>
              <w:right w:val="single" w:sz="6" w:space="0" w:color="D6D6D6"/>
            </w:tcBorders>
            <w:shd w:val="clear" w:color="auto" w:fill="FFFFFF"/>
            <w:tcMar>
              <w:top w:w="120" w:type="dxa"/>
              <w:left w:w="120" w:type="dxa"/>
              <w:bottom w:w="120" w:type="dxa"/>
              <w:right w:w="120" w:type="dxa"/>
            </w:tcMar>
            <w:hideMark/>
          </w:tcPr>
          <w:p w:rsidR="00970AC5" w:rsidRDefault="00970AC5">
            <w:pPr>
              <w:spacing w:after="240"/>
              <w:rPr>
                <w:rFonts w:ascii="Arial" w:hAnsi="Arial" w:cs="Arial"/>
                <w:color w:val="111111"/>
                <w:sz w:val="23"/>
                <w:szCs w:val="23"/>
              </w:rPr>
            </w:pPr>
            <w:r>
              <w:rPr>
                <w:rFonts w:ascii="Arial" w:hAnsi="Arial" w:cs="Arial"/>
                <w:color w:val="111111"/>
                <w:sz w:val="23"/>
                <w:szCs w:val="23"/>
              </w:rPr>
              <w:t>2</w:t>
            </w:r>
          </w:p>
        </w:tc>
        <w:tc>
          <w:tcPr>
            <w:tcW w:w="0" w:type="auto"/>
            <w:tcBorders>
              <w:top w:val="single" w:sz="6" w:space="0" w:color="DDDDDD"/>
              <w:left w:val="single" w:sz="6" w:space="0" w:color="D6D6D6"/>
              <w:bottom w:val="single" w:sz="6" w:space="0" w:color="D6D6D6"/>
              <w:right w:val="single" w:sz="6" w:space="0" w:color="D6D6D6"/>
            </w:tcBorders>
            <w:shd w:val="clear" w:color="auto" w:fill="FFFFFF"/>
            <w:tcMar>
              <w:top w:w="120" w:type="dxa"/>
              <w:left w:w="120" w:type="dxa"/>
              <w:bottom w:w="120" w:type="dxa"/>
              <w:right w:w="120" w:type="dxa"/>
            </w:tcMar>
            <w:hideMark/>
          </w:tcPr>
          <w:p w:rsidR="00970AC5" w:rsidRDefault="00970AC5">
            <w:pPr>
              <w:spacing w:after="240"/>
              <w:rPr>
                <w:rFonts w:ascii="Arial" w:hAnsi="Arial" w:cs="Arial"/>
                <w:color w:val="111111"/>
                <w:sz w:val="23"/>
                <w:szCs w:val="23"/>
              </w:rPr>
            </w:pPr>
            <w:r>
              <w:rPr>
                <w:rFonts w:ascii="Arial" w:hAnsi="Arial" w:cs="Arial"/>
                <w:color w:val="111111"/>
                <w:sz w:val="23"/>
                <w:szCs w:val="23"/>
              </w:rPr>
              <w:t>Monitor</w:t>
            </w:r>
          </w:p>
        </w:tc>
        <w:tc>
          <w:tcPr>
            <w:tcW w:w="0" w:type="auto"/>
            <w:tcBorders>
              <w:top w:val="single" w:sz="6" w:space="0" w:color="DDDDDD"/>
              <w:left w:val="single" w:sz="6" w:space="0" w:color="D6D6D6"/>
              <w:bottom w:val="single" w:sz="6" w:space="0" w:color="D6D6D6"/>
              <w:right w:val="single" w:sz="6" w:space="0" w:color="D6D6D6"/>
            </w:tcBorders>
            <w:shd w:val="clear" w:color="auto" w:fill="FFFFFF"/>
            <w:tcMar>
              <w:top w:w="120" w:type="dxa"/>
              <w:left w:w="120" w:type="dxa"/>
              <w:bottom w:w="120" w:type="dxa"/>
              <w:right w:w="120" w:type="dxa"/>
            </w:tcMar>
            <w:hideMark/>
          </w:tcPr>
          <w:p w:rsidR="00970AC5" w:rsidRDefault="00970AC5">
            <w:pPr>
              <w:spacing w:after="240"/>
              <w:rPr>
                <w:rFonts w:ascii="Arial" w:hAnsi="Arial" w:cs="Arial"/>
                <w:color w:val="111111"/>
                <w:sz w:val="23"/>
                <w:szCs w:val="23"/>
              </w:rPr>
            </w:pPr>
            <w:r>
              <w:rPr>
                <w:rFonts w:ascii="Arial" w:hAnsi="Arial" w:cs="Arial"/>
                <w:color w:val="111111"/>
                <w:sz w:val="23"/>
                <w:szCs w:val="23"/>
              </w:rPr>
              <w:t>Samsung</w:t>
            </w:r>
          </w:p>
        </w:tc>
      </w:tr>
      <w:tr w:rsidR="00970AC5" w:rsidTr="00970AC5">
        <w:tc>
          <w:tcPr>
            <w:tcW w:w="0" w:type="auto"/>
            <w:tcBorders>
              <w:top w:val="single" w:sz="6" w:space="0" w:color="DDDDDD"/>
              <w:left w:val="single" w:sz="6" w:space="0" w:color="D6D6D6"/>
              <w:bottom w:val="single" w:sz="6" w:space="0" w:color="D6D6D6"/>
              <w:right w:val="single" w:sz="6" w:space="0" w:color="D6D6D6"/>
            </w:tcBorders>
            <w:shd w:val="clear" w:color="auto" w:fill="FFFFFF"/>
            <w:tcMar>
              <w:top w:w="120" w:type="dxa"/>
              <w:left w:w="120" w:type="dxa"/>
              <w:bottom w:w="120" w:type="dxa"/>
              <w:right w:w="120" w:type="dxa"/>
            </w:tcMar>
            <w:hideMark/>
          </w:tcPr>
          <w:p w:rsidR="00970AC5" w:rsidRDefault="00970AC5">
            <w:pPr>
              <w:spacing w:after="240"/>
              <w:rPr>
                <w:rFonts w:ascii="Arial" w:hAnsi="Arial" w:cs="Arial"/>
                <w:color w:val="111111"/>
                <w:sz w:val="23"/>
                <w:szCs w:val="23"/>
              </w:rPr>
            </w:pPr>
            <w:r>
              <w:rPr>
                <w:rFonts w:ascii="Arial" w:hAnsi="Arial" w:cs="Arial"/>
                <w:color w:val="111111"/>
                <w:sz w:val="23"/>
                <w:szCs w:val="23"/>
              </w:rPr>
              <w:t>3</w:t>
            </w:r>
          </w:p>
        </w:tc>
        <w:tc>
          <w:tcPr>
            <w:tcW w:w="0" w:type="auto"/>
            <w:tcBorders>
              <w:top w:val="single" w:sz="6" w:space="0" w:color="DDDDDD"/>
              <w:left w:val="single" w:sz="6" w:space="0" w:color="D6D6D6"/>
              <w:bottom w:val="single" w:sz="6" w:space="0" w:color="D6D6D6"/>
              <w:right w:val="single" w:sz="6" w:space="0" w:color="D6D6D6"/>
            </w:tcBorders>
            <w:shd w:val="clear" w:color="auto" w:fill="FFFFFF"/>
            <w:tcMar>
              <w:top w:w="120" w:type="dxa"/>
              <w:left w:w="120" w:type="dxa"/>
              <w:bottom w:w="120" w:type="dxa"/>
              <w:right w:w="120" w:type="dxa"/>
            </w:tcMar>
            <w:hideMark/>
          </w:tcPr>
          <w:p w:rsidR="00970AC5" w:rsidRDefault="00970AC5">
            <w:pPr>
              <w:spacing w:after="240"/>
              <w:rPr>
                <w:rFonts w:ascii="Arial" w:hAnsi="Arial" w:cs="Arial"/>
                <w:color w:val="111111"/>
                <w:sz w:val="23"/>
                <w:szCs w:val="23"/>
              </w:rPr>
            </w:pPr>
            <w:r>
              <w:rPr>
                <w:rFonts w:ascii="Arial" w:hAnsi="Arial" w:cs="Arial"/>
                <w:color w:val="111111"/>
                <w:sz w:val="23"/>
                <w:szCs w:val="23"/>
              </w:rPr>
              <w:t>Scanner</w:t>
            </w:r>
          </w:p>
        </w:tc>
        <w:tc>
          <w:tcPr>
            <w:tcW w:w="0" w:type="auto"/>
            <w:tcBorders>
              <w:top w:val="single" w:sz="6" w:space="0" w:color="DDDDDD"/>
              <w:left w:val="single" w:sz="6" w:space="0" w:color="D6D6D6"/>
              <w:bottom w:val="single" w:sz="6" w:space="0" w:color="D6D6D6"/>
              <w:right w:val="single" w:sz="6" w:space="0" w:color="D6D6D6"/>
            </w:tcBorders>
            <w:shd w:val="clear" w:color="auto" w:fill="FFFFFF"/>
            <w:tcMar>
              <w:top w:w="120" w:type="dxa"/>
              <w:left w:w="120" w:type="dxa"/>
              <w:bottom w:w="120" w:type="dxa"/>
              <w:right w:w="120" w:type="dxa"/>
            </w:tcMar>
            <w:hideMark/>
          </w:tcPr>
          <w:p w:rsidR="00970AC5" w:rsidRDefault="00970AC5">
            <w:pPr>
              <w:spacing w:after="240"/>
              <w:rPr>
                <w:rFonts w:ascii="Arial" w:hAnsi="Arial" w:cs="Arial"/>
                <w:color w:val="111111"/>
                <w:sz w:val="23"/>
                <w:szCs w:val="23"/>
              </w:rPr>
            </w:pPr>
            <w:r>
              <w:rPr>
                <w:rFonts w:ascii="Arial" w:hAnsi="Arial" w:cs="Arial"/>
                <w:color w:val="111111"/>
                <w:sz w:val="23"/>
                <w:szCs w:val="23"/>
              </w:rPr>
              <w:t>HP</w:t>
            </w:r>
          </w:p>
        </w:tc>
      </w:tr>
      <w:tr w:rsidR="00970AC5" w:rsidTr="00970AC5">
        <w:tc>
          <w:tcPr>
            <w:tcW w:w="0" w:type="auto"/>
            <w:tcBorders>
              <w:top w:val="single" w:sz="6" w:space="0" w:color="DDDDDD"/>
              <w:left w:val="single" w:sz="6" w:space="0" w:color="D6D6D6"/>
              <w:bottom w:val="single" w:sz="6" w:space="0" w:color="D6D6D6"/>
              <w:right w:val="single" w:sz="6" w:space="0" w:color="D6D6D6"/>
            </w:tcBorders>
            <w:shd w:val="clear" w:color="auto" w:fill="FFFFFF"/>
            <w:tcMar>
              <w:top w:w="120" w:type="dxa"/>
              <w:left w:w="120" w:type="dxa"/>
              <w:bottom w:w="120" w:type="dxa"/>
              <w:right w:w="120" w:type="dxa"/>
            </w:tcMar>
            <w:hideMark/>
          </w:tcPr>
          <w:p w:rsidR="00970AC5" w:rsidRDefault="00970AC5">
            <w:pPr>
              <w:spacing w:after="240"/>
              <w:rPr>
                <w:rFonts w:ascii="Arial" w:hAnsi="Arial" w:cs="Arial"/>
                <w:color w:val="111111"/>
                <w:sz w:val="23"/>
                <w:szCs w:val="23"/>
              </w:rPr>
            </w:pPr>
            <w:r>
              <w:rPr>
                <w:rFonts w:ascii="Arial" w:hAnsi="Arial" w:cs="Arial"/>
                <w:color w:val="111111"/>
                <w:sz w:val="23"/>
                <w:szCs w:val="23"/>
              </w:rPr>
              <w:t>4</w:t>
            </w:r>
          </w:p>
        </w:tc>
        <w:tc>
          <w:tcPr>
            <w:tcW w:w="0" w:type="auto"/>
            <w:tcBorders>
              <w:top w:val="single" w:sz="6" w:space="0" w:color="DDDDDD"/>
              <w:left w:val="single" w:sz="6" w:space="0" w:color="D6D6D6"/>
              <w:bottom w:val="single" w:sz="6" w:space="0" w:color="D6D6D6"/>
              <w:right w:val="single" w:sz="6" w:space="0" w:color="D6D6D6"/>
            </w:tcBorders>
            <w:shd w:val="clear" w:color="auto" w:fill="FFFFFF"/>
            <w:tcMar>
              <w:top w:w="120" w:type="dxa"/>
              <w:left w:w="120" w:type="dxa"/>
              <w:bottom w:w="120" w:type="dxa"/>
              <w:right w:w="120" w:type="dxa"/>
            </w:tcMar>
            <w:hideMark/>
          </w:tcPr>
          <w:p w:rsidR="00970AC5" w:rsidRDefault="00970AC5">
            <w:pPr>
              <w:spacing w:after="240"/>
              <w:rPr>
                <w:rFonts w:ascii="Arial" w:hAnsi="Arial" w:cs="Arial"/>
                <w:color w:val="111111"/>
                <w:sz w:val="23"/>
                <w:szCs w:val="23"/>
              </w:rPr>
            </w:pPr>
            <w:r>
              <w:rPr>
                <w:rFonts w:ascii="Arial" w:hAnsi="Arial" w:cs="Arial"/>
                <w:color w:val="111111"/>
                <w:sz w:val="23"/>
                <w:szCs w:val="23"/>
              </w:rPr>
              <w:t>Head phone</w:t>
            </w:r>
          </w:p>
        </w:tc>
        <w:tc>
          <w:tcPr>
            <w:tcW w:w="0" w:type="auto"/>
            <w:tcBorders>
              <w:top w:val="single" w:sz="6" w:space="0" w:color="DDDDDD"/>
              <w:left w:val="single" w:sz="6" w:space="0" w:color="D6D6D6"/>
              <w:bottom w:val="single" w:sz="6" w:space="0" w:color="D6D6D6"/>
              <w:right w:val="single" w:sz="6" w:space="0" w:color="D6D6D6"/>
            </w:tcBorders>
            <w:shd w:val="clear" w:color="auto" w:fill="FFFFFF"/>
            <w:tcMar>
              <w:top w:w="120" w:type="dxa"/>
              <w:left w:w="120" w:type="dxa"/>
              <w:bottom w:w="120" w:type="dxa"/>
              <w:right w:w="120" w:type="dxa"/>
            </w:tcMar>
            <w:hideMark/>
          </w:tcPr>
          <w:p w:rsidR="00970AC5" w:rsidRDefault="00970AC5">
            <w:pPr>
              <w:spacing w:after="240"/>
              <w:rPr>
                <w:rFonts w:ascii="Arial" w:hAnsi="Arial" w:cs="Arial"/>
                <w:color w:val="111111"/>
                <w:sz w:val="23"/>
                <w:szCs w:val="23"/>
              </w:rPr>
            </w:pPr>
            <w:r>
              <w:rPr>
                <w:rFonts w:ascii="Arial" w:hAnsi="Arial" w:cs="Arial"/>
                <w:color w:val="111111"/>
                <w:sz w:val="23"/>
                <w:szCs w:val="23"/>
              </w:rPr>
              <w:t>JBL</w:t>
            </w:r>
          </w:p>
        </w:tc>
      </w:tr>
    </w:tbl>
    <w:p w:rsidR="00970AC5" w:rsidRDefault="00970AC5" w:rsidP="00970AC5">
      <w:pPr>
        <w:pStyle w:val="NormalWeb"/>
        <w:spacing w:before="0" w:beforeAutospacing="0" w:after="150" w:afterAutospacing="0" w:line="408" w:lineRule="atLeast"/>
        <w:rPr>
          <w:rFonts w:ascii="Arial" w:hAnsi="Arial" w:cs="Arial"/>
          <w:color w:val="111111"/>
          <w:sz w:val="23"/>
          <w:szCs w:val="23"/>
        </w:rPr>
      </w:pPr>
      <w:r>
        <w:rPr>
          <w:rStyle w:val="Strong"/>
          <w:rFonts w:ascii="Arial" w:hAnsi="Arial" w:cs="Arial"/>
          <w:b w:val="0"/>
          <w:bCs w:val="0"/>
          <w:color w:val="111111"/>
          <w:sz w:val="23"/>
          <w:szCs w:val="23"/>
        </w:rPr>
        <w:t>Product table following 2NF</w:t>
      </w:r>
      <w:proofErr w:type="gramStart"/>
      <w:r>
        <w:rPr>
          <w:rStyle w:val="Strong"/>
          <w:rFonts w:ascii="Arial" w:hAnsi="Arial" w:cs="Arial"/>
          <w:b w:val="0"/>
          <w:bCs w:val="0"/>
          <w:color w:val="111111"/>
          <w:sz w:val="23"/>
          <w:szCs w:val="23"/>
        </w:rPr>
        <w:t>:</w:t>
      </w:r>
      <w:proofErr w:type="gramEnd"/>
      <w:r>
        <w:rPr>
          <w:rFonts w:ascii="Arial" w:hAnsi="Arial" w:cs="Arial"/>
          <w:color w:val="111111"/>
          <w:sz w:val="23"/>
          <w:szCs w:val="23"/>
        </w:rPr>
        <w:br/>
      </w:r>
      <w:r>
        <w:rPr>
          <w:rStyle w:val="Strong"/>
          <w:rFonts w:ascii="Arial" w:hAnsi="Arial" w:cs="Arial"/>
          <w:b w:val="0"/>
          <w:bCs w:val="0"/>
          <w:color w:val="111111"/>
          <w:sz w:val="23"/>
          <w:szCs w:val="23"/>
        </w:rPr>
        <w:t>Products Category table:</w:t>
      </w:r>
    </w:p>
    <w:tbl>
      <w:tblPr>
        <w:tblW w:w="0" w:type="dxa"/>
        <w:shd w:val="clear" w:color="auto" w:fill="FFFFFF"/>
        <w:tblCellMar>
          <w:top w:w="15" w:type="dxa"/>
          <w:left w:w="15" w:type="dxa"/>
          <w:bottom w:w="15" w:type="dxa"/>
          <w:right w:w="15" w:type="dxa"/>
        </w:tblCellMar>
        <w:tblLook w:val="04A0" w:firstRow="1" w:lastRow="0" w:firstColumn="1" w:lastColumn="0" w:noHBand="0" w:noVBand="1"/>
      </w:tblPr>
      <w:tblGrid>
        <w:gridCol w:w="1238"/>
        <w:gridCol w:w="1494"/>
      </w:tblGrid>
      <w:tr w:rsidR="00970AC5" w:rsidTr="00970AC5">
        <w:tc>
          <w:tcPr>
            <w:tcW w:w="1200" w:type="dxa"/>
            <w:tcBorders>
              <w:top w:val="single" w:sz="6" w:space="0" w:color="DDDDDD"/>
              <w:left w:val="single" w:sz="6" w:space="0" w:color="333333"/>
              <w:bottom w:val="single" w:sz="6" w:space="0" w:color="333333"/>
              <w:right w:val="single" w:sz="6" w:space="0" w:color="333333"/>
            </w:tcBorders>
            <w:shd w:val="clear" w:color="auto" w:fill="3D3D3D"/>
            <w:tcMar>
              <w:top w:w="120" w:type="dxa"/>
              <w:left w:w="120" w:type="dxa"/>
              <w:bottom w:w="120" w:type="dxa"/>
              <w:right w:w="120" w:type="dxa"/>
            </w:tcMar>
            <w:hideMark/>
          </w:tcPr>
          <w:p w:rsidR="00970AC5" w:rsidRDefault="00970AC5">
            <w:pPr>
              <w:spacing w:after="240"/>
              <w:rPr>
                <w:rFonts w:ascii="Arial" w:hAnsi="Arial" w:cs="Arial"/>
                <w:color w:val="FFFFFF"/>
                <w:sz w:val="23"/>
                <w:szCs w:val="23"/>
              </w:rPr>
            </w:pPr>
            <w:proofErr w:type="spellStart"/>
            <w:r>
              <w:rPr>
                <w:rFonts w:ascii="Arial" w:hAnsi="Arial" w:cs="Arial"/>
                <w:color w:val="FFFFFF"/>
                <w:sz w:val="23"/>
                <w:szCs w:val="23"/>
              </w:rPr>
              <w:t>productID</w:t>
            </w:r>
            <w:proofErr w:type="spellEnd"/>
          </w:p>
        </w:tc>
        <w:tc>
          <w:tcPr>
            <w:tcW w:w="0" w:type="auto"/>
            <w:tcBorders>
              <w:top w:val="single" w:sz="6" w:space="0" w:color="DDDDDD"/>
              <w:left w:val="single" w:sz="6" w:space="0" w:color="333333"/>
              <w:bottom w:val="single" w:sz="6" w:space="0" w:color="333333"/>
              <w:right w:val="single" w:sz="6" w:space="0" w:color="333333"/>
            </w:tcBorders>
            <w:shd w:val="clear" w:color="auto" w:fill="3D3D3D"/>
            <w:tcMar>
              <w:top w:w="120" w:type="dxa"/>
              <w:left w:w="120" w:type="dxa"/>
              <w:bottom w:w="120" w:type="dxa"/>
              <w:right w:w="120" w:type="dxa"/>
            </w:tcMar>
            <w:hideMark/>
          </w:tcPr>
          <w:p w:rsidR="00970AC5" w:rsidRDefault="00970AC5">
            <w:pPr>
              <w:spacing w:after="240"/>
              <w:rPr>
                <w:rFonts w:ascii="Arial" w:hAnsi="Arial" w:cs="Arial"/>
                <w:color w:val="FFFFFF"/>
                <w:sz w:val="23"/>
                <w:szCs w:val="23"/>
              </w:rPr>
            </w:pPr>
            <w:r>
              <w:rPr>
                <w:rFonts w:ascii="Arial" w:hAnsi="Arial" w:cs="Arial"/>
                <w:color w:val="FFFFFF"/>
                <w:sz w:val="23"/>
                <w:szCs w:val="23"/>
              </w:rPr>
              <w:t>product</w:t>
            </w:r>
          </w:p>
        </w:tc>
      </w:tr>
      <w:tr w:rsidR="00970AC5" w:rsidTr="00970AC5">
        <w:tc>
          <w:tcPr>
            <w:tcW w:w="0" w:type="auto"/>
            <w:tcBorders>
              <w:top w:val="single" w:sz="6" w:space="0" w:color="DDDDDD"/>
              <w:left w:val="single" w:sz="6" w:space="0" w:color="D6D6D6"/>
              <w:bottom w:val="single" w:sz="6" w:space="0" w:color="D6D6D6"/>
              <w:right w:val="single" w:sz="6" w:space="0" w:color="D6D6D6"/>
            </w:tcBorders>
            <w:shd w:val="clear" w:color="auto" w:fill="FFFFFF"/>
            <w:tcMar>
              <w:top w:w="120" w:type="dxa"/>
              <w:left w:w="120" w:type="dxa"/>
              <w:bottom w:w="120" w:type="dxa"/>
              <w:right w:w="120" w:type="dxa"/>
            </w:tcMar>
            <w:hideMark/>
          </w:tcPr>
          <w:p w:rsidR="00970AC5" w:rsidRDefault="00970AC5">
            <w:pPr>
              <w:spacing w:after="240"/>
              <w:rPr>
                <w:rFonts w:ascii="Arial" w:hAnsi="Arial" w:cs="Arial"/>
                <w:color w:val="111111"/>
                <w:sz w:val="23"/>
                <w:szCs w:val="23"/>
              </w:rPr>
            </w:pPr>
            <w:r>
              <w:rPr>
                <w:rFonts w:ascii="Arial" w:hAnsi="Arial" w:cs="Arial"/>
                <w:color w:val="111111"/>
                <w:sz w:val="23"/>
                <w:szCs w:val="23"/>
              </w:rPr>
              <w:t>1</w:t>
            </w:r>
          </w:p>
        </w:tc>
        <w:tc>
          <w:tcPr>
            <w:tcW w:w="0" w:type="auto"/>
            <w:tcBorders>
              <w:top w:val="single" w:sz="6" w:space="0" w:color="DDDDDD"/>
              <w:left w:val="single" w:sz="6" w:space="0" w:color="D6D6D6"/>
              <w:bottom w:val="single" w:sz="6" w:space="0" w:color="D6D6D6"/>
              <w:right w:val="single" w:sz="6" w:space="0" w:color="D6D6D6"/>
            </w:tcBorders>
            <w:shd w:val="clear" w:color="auto" w:fill="FFFFFF"/>
            <w:tcMar>
              <w:top w:w="120" w:type="dxa"/>
              <w:left w:w="120" w:type="dxa"/>
              <w:bottom w:w="120" w:type="dxa"/>
              <w:right w:w="120" w:type="dxa"/>
            </w:tcMar>
            <w:hideMark/>
          </w:tcPr>
          <w:p w:rsidR="00970AC5" w:rsidRDefault="00970AC5">
            <w:pPr>
              <w:spacing w:after="240"/>
              <w:rPr>
                <w:rFonts w:ascii="Arial" w:hAnsi="Arial" w:cs="Arial"/>
                <w:color w:val="111111"/>
                <w:sz w:val="23"/>
                <w:szCs w:val="23"/>
              </w:rPr>
            </w:pPr>
            <w:r>
              <w:rPr>
                <w:rFonts w:ascii="Arial" w:hAnsi="Arial" w:cs="Arial"/>
                <w:color w:val="111111"/>
                <w:sz w:val="23"/>
                <w:szCs w:val="23"/>
              </w:rPr>
              <w:t>Monitor</w:t>
            </w:r>
          </w:p>
        </w:tc>
      </w:tr>
      <w:tr w:rsidR="00970AC5" w:rsidTr="00970AC5">
        <w:tc>
          <w:tcPr>
            <w:tcW w:w="0" w:type="auto"/>
            <w:tcBorders>
              <w:top w:val="single" w:sz="6" w:space="0" w:color="DDDDDD"/>
              <w:left w:val="single" w:sz="6" w:space="0" w:color="D6D6D6"/>
              <w:bottom w:val="single" w:sz="6" w:space="0" w:color="D6D6D6"/>
              <w:right w:val="single" w:sz="6" w:space="0" w:color="D6D6D6"/>
            </w:tcBorders>
            <w:shd w:val="clear" w:color="auto" w:fill="FFFFFF"/>
            <w:tcMar>
              <w:top w:w="120" w:type="dxa"/>
              <w:left w:w="120" w:type="dxa"/>
              <w:bottom w:w="120" w:type="dxa"/>
              <w:right w:w="120" w:type="dxa"/>
            </w:tcMar>
            <w:hideMark/>
          </w:tcPr>
          <w:p w:rsidR="00970AC5" w:rsidRDefault="00970AC5">
            <w:pPr>
              <w:spacing w:after="240"/>
              <w:rPr>
                <w:rFonts w:ascii="Arial" w:hAnsi="Arial" w:cs="Arial"/>
                <w:color w:val="111111"/>
                <w:sz w:val="23"/>
                <w:szCs w:val="23"/>
              </w:rPr>
            </w:pPr>
            <w:r>
              <w:rPr>
                <w:rFonts w:ascii="Arial" w:hAnsi="Arial" w:cs="Arial"/>
                <w:color w:val="111111"/>
                <w:sz w:val="23"/>
                <w:szCs w:val="23"/>
              </w:rPr>
              <w:t>2</w:t>
            </w:r>
          </w:p>
        </w:tc>
        <w:tc>
          <w:tcPr>
            <w:tcW w:w="0" w:type="auto"/>
            <w:tcBorders>
              <w:top w:val="single" w:sz="6" w:space="0" w:color="DDDDDD"/>
              <w:left w:val="single" w:sz="6" w:space="0" w:color="D6D6D6"/>
              <w:bottom w:val="single" w:sz="6" w:space="0" w:color="D6D6D6"/>
              <w:right w:val="single" w:sz="6" w:space="0" w:color="D6D6D6"/>
            </w:tcBorders>
            <w:shd w:val="clear" w:color="auto" w:fill="FFFFFF"/>
            <w:tcMar>
              <w:top w:w="120" w:type="dxa"/>
              <w:left w:w="120" w:type="dxa"/>
              <w:bottom w:w="120" w:type="dxa"/>
              <w:right w:w="120" w:type="dxa"/>
            </w:tcMar>
            <w:hideMark/>
          </w:tcPr>
          <w:p w:rsidR="00970AC5" w:rsidRDefault="00970AC5">
            <w:pPr>
              <w:spacing w:after="240"/>
              <w:rPr>
                <w:rFonts w:ascii="Arial" w:hAnsi="Arial" w:cs="Arial"/>
                <w:color w:val="111111"/>
                <w:sz w:val="23"/>
                <w:szCs w:val="23"/>
              </w:rPr>
            </w:pPr>
            <w:r>
              <w:rPr>
                <w:rFonts w:ascii="Arial" w:hAnsi="Arial" w:cs="Arial"/>
                <w:color w:val="111111"/>
                <w:sz w:val="23"/>
                <w:szCs w:val="23"/>
              </w:rPr>
              <w:t>Scanner</w:t>
            </w:r>
          </w:p>
        </w:tc>
      </w:tr>
      <w:tr w:rsidR="00970AC5" w:rsidTr="00970AC5">
        <w:tc>
          <w:tcPr>
            <w:tcW w:w="0" w:type="auto"/>
            <w:tcBorders>
              <w:top w:val="single" w:sz="6" w:space="0" w:color="DDDDDD"/>
              <w:left w:val="single" w:sz="6" w:space="0" w:color="D6D6D6"/>
              <w:bottom w:val="single" w:sz="6" w:space="0" w:color="D6D6D6"/>
              <w:right w:val="single" w:sz="6" w:space="0" w:color="D6D6D6"/>
            </w:tcBorders>
            <w:shd w:val="clear" w:color="auto" w:fill="FFFFFF"/>
            <w:tcMar>
              <w:top w:w="120" w:type="dxa"/>
              <w:left w:w="120" w:type="dxa"/>
              <w:bottom w:w="120" w:type="dxa"/>
              <w:right w:w="120" w:type="dxa"/>
            </w:tcMar>
            <w:hideMark/>
          </w:tcPr>
          <w:p w:rsidR="00970AC5" w:rsidRDefault="00970AC5">
            <w:pPr>
              <w:spacing w:after="240"/>
              <w:rPr>
                <w:rFonts w:ascii="Arial" w:hAnsi="Arial" w:cs="Arial"/>
                <w:color w:val="111111"/>
                <w:sz w:val="23"/>
                <w:szCs w:val="23"/>
              </w:rPr>
            </w:pPr>
            <w:r>
              <w:rPr>
                <w:rFonts w:ascii="Arial" w:hAnsi="Arial" w:cs="Arial"/>
                <w:color w:val="111111"/>
                <w:sz w:val="23"/>
                <w:szCs w:val="23"/>
              </w:rPr>
              <w:t>3</w:t>
            </w:r>
          </w:p>
        </w:tc>
        <w:tc>
          <w:tcPr>
            <w:tcW w:w="0" w:type="auto"/>
            <w:tcBorders>
              <w:top w:val="single" w:sz="6" w:space="0" w:color="DDDDDD"/>
              <w:left w:val="single" w:sz="6" w:space="0" w:color="D6D6D6"/>
              <w:bottom w:val="single" w:sz="6" w:space="0" w:color="D6D6D6"/>
              <w:right w:val="single" w:sz="6" w:space="0" w:color="D6D6D6"/>
            </w:tcBorders>
            <w:shd w:val="clear" w:color="auto" w:fill="FFFFFF"/>
            <w:tcMar>
              <w:top w:w="120" w:type="dxa"/>
              <w:left w:w="120" w:type="dxa"/>
              <w:bottom w:w="120" w:type="dxa"/>
              <w:right w:w="120" w:type="dxa"/>
            </w:tcMar>
            <w:hideMark/>
          </w:tcPr>
          <w:p w:rsidR="00970AC5" w:rsidRDefault="00970AC5">
            <w:pPr>
              <w:spacing w:after="240"/>
              <w:rPr>
                <w:rFonts w:ascii="Arial" w:hAnsi="Arial" w:cs="Arial"/>
                <w:color w:val="111111"/>
                <w:sz w:val="23"/>
                <w:szCs w:val="23"/>
              </w:rPr>
            </w:pPr>
            <w:r>
              <w:rPr>
                <w:rFonts w:ascii="Arial" w:hAnsi="Arial" w:cs="Arial"/>
                <w:color w:val="111111"/>
                <w:sz w:val="23"/>
                <w:szCs w:val="23"/>
              </w:rPr>
              <w:t>Head phone</w:t>
            </w:r>
          </w:p>
        </w:tc>
      </w:tr>
    </w:tbl>
    <w:p w:rsidR="00970AC5" w:rsidRDefault="00970AC5" w:rsidP="00970AC5">
      <w:pPr>
        <w:pStyle w:val="NormalWeb"/>
        <w:spacing w:before="0" w:beforeAutospacing="0" w:after="150" w:afterAutospacing="0" w:line="408" w:lineRule="atLeast"/>
        <w:rPr>
          <w:rFonts w:ascii="Arial" w:hAnsi="Arial" w:cs="Arial"/>
          <w:color w:val="111111"/>
          <w:sz w:val="23"/>
          <w:szCs w:val="23"/>
        </w:rPr>
      </w:pPr>
      <w:r>
        <w:rPr>
          <w:rStyle w:val="Strong"/>
          <w:rFonts w:ascii="Arial" w:hAnsi="Arial" w:cs="Arial"/>
          <w:b w:val="0"/>
          <w:bCs w:val="0"/>
          <w:color w:val="111111"/>
          <w:sz w:val="23"/>
          <w:szCs w:val="23"/>
        </w:rPr>
        <w:t>Brand table:</w:t>
      </w:r>
    </w:p>
    <w:tbl>
      <w:tblPr>
        <w:tblW w:w="0" w:type="dxa"/>
        <w:shd w:val="clear" w:color="auto" w:fill="FFFFFF"/>
        <w:tblCellMar>
          <w:top w:w="15" w:type="dxa"/>
          <w:left w:w="15" w:type="dxa"/>
          <w:bottom w:w="15" w:type="dxa"/>
          <w:right w:w="15" w:type="dxa"/>
        </w:tblCellMar>
        <w:tblLook w:val="04A0" w:firstRow="1" w:lastRow="0" w:firstColumn="1" w:lastColumn="0" w:noHBand="0" w:noVBand="1"/>
      </w:tblPr>
      <w:tblGrid>
        <w:gridCol w:w="1200"/>
        <w:gridCol w:w="1212"/>
      </w:tblGrid>
      <w:tr w:rsidR="00970AC5" w:rsidTr="00970AC5">
        <w:tc>
          <w:tcPr>
            <w:tcW w:w="1200" w:type="dxa"/>
            <w:tcBorders>
              <w:top w:val="single" w:sz="6" w:space="0" w:color="DDDDDD"/>
              <w:left w:val="single" w:sz="6" w:space="0" w:color="333333"/>
              <w:bottom w:val="single" w:sz="6" w:space="0" w:color="333333"/>
              <w:right w:val="single" w:sz="6" w:space="0" w:color="333333"/>
            </w:tcBorders>
            <w:shd w:val="clear" w:color="auto" w:fill="3D3D3D"/>
            <w:tcMar>
              <w:top w:w="120" w:type="dxa"/>
              <w:left w:w="120" w:type="dxa"/>
              <w:bottom w:w="120" w:type="dxa"/>
              <w:right w:w="120" w:type="dxa"/>
            </w:tcMar>
            <w:hideMark/>
          </w:tcPr>
          <w:p w:rsidR="00970AC5" w:rsidRDefault="00970AC5">
            <w:pPr>
              <w:spacing w:after="240"/>
              <w:rPr>
                <w:rFonts w:ascii="Arial" w:hAnsi="Arial" w:cs="Arial"/>
                <w:color w:val="FFFFFF"/>
                <w:sz w:val="23"/>
                <w:szCs w:val="23"/>
              </w:rPr>
            </w:pPr>
            <w:proofErr w:type="spellStart"/>
            <w:r>
              <w:rPr>
                <w:rFonts w:ascii="Arial" w:hAnsi="Arial" w:cs="Arial"/>
                <w:color w:val="FFFFFF"/>
                <w:sz w:val="23"/>
                <w:szCs w:val="23"/>
              </w:rPr>
              <w:t>brandID</w:t>
            </w:r>
            <w:proofErr w:type="spellEnd"/>
          </w:p>
        </w:tc>
        <w:tc>
          <w:tcPr>
            <w:tcW w:w="0" w:type="auto"/>
            <w:tcBorders>
              <w:top w:val="single" w:sz="6" w:space="0" w:color="DDDDDD"/>
              <w:left w:val="single" w:sz="6" w:space="0" w:color="333333"/>
              <w:bottom w:val="single" w:sz="6" w:space="0" w:color="333333"/>
              <w:right w:val="single" w:sz="6" w:space="0" w:color="333333"/>
            </w:tcBorders>
            <w:shd w:val="clear" w:color="auto" w:fill="3D3D3D"/>
            <w:tcMar>
              <w:top w:w="120" w:type="dxa"/>
              <w:left w:w="120" w:type="dxa"/>
              <w:bottom w:w="120" w:type="dxa"/>
              <w:right w:w="120" w:type="dxa"/>
            </w:tcMar>
            <w:hideMark/>
          </w:tcPr>
          <w:p w:rsidR="00970AC5" w:rsidRDefault="00970AC5">
            <w:pPr>
              <w:spacing w:after="240"/>
              <w:rPr>
                <w:rFonts w:ascii="Arial" w:hAnsi="Arial" w:cs="Arial"/>
                <w:color w:val="FFFFFF"/>
                <w:sz w:val="23"/>
                <w:szCs w:val="23"/>
              </w:rPr>
            </w:pPr>
            <w:r>
              <w:rPr>
                <w:rFonts w:ascii="Arial" w:hAnsi="Arial" w:cs="Arial"/>
                <w:color w:val="FFFFFF"/>
                <w:sz w:val="23"/>
                <w:szCs w:val="23"/>
              </w:rPr>
              <w:t>brand</w:t>
            </w:r>
          </w:p>
        </w:tc>
      </w:tr>
      <w:tr w:rsidR="00970AC5" w:rsidTr="00970AC5">
        <w:tc>
          <w:tcPr>
            <w:tcW w:w="0" w:type="auto"/>
            <w:tcBorders>
              <w:top w:val="single" w:sz="6" w:space="0" w:color="DDDDDD"/>
              <w:left w:val="single" w:sz="6" w:space="0" w:color="D6D6D6"/>
              <w:bottom w:val="single" w:sz="6" w:space="0" w:color="D6D6D6"/>
              <w:right w:val="single" w:sz="6" w:space="0" w:color="D6D6D6"/>
            </w:tcBorders>
            <w:shd w:val="clear" w:color="auto" w:fill="FFFFFF"/>
            <w:tcMar>
              <w:top w:w="120" w:type="dxa"/>
              <w:left w:w="120" w:type="dxa"/>
              <w:bottom w:w="120" w:type="dxa"/>
              <w:right w:w="120" w:type="dxa"/>
            </w:tcMar>
            <w:hideMark/>
          </w:tcPr>
          <w:p w:rsidR="00970AC5" w:rsidRDefault="00970AC5">
            <w:pPr>
              <w:spacing w:after="240"/>
              <w:rPr>
                <w:rFonts w:ascii="Arial" w:hAnsi="Arial" w:cs="Arial"/>
                <w:color w:val="111111"/>
                <w:sz w:val="23"/>
                <w:szCs w:val="23"/>
              </w:rPr>
            </w:pPr>
            <w:r>
              <w:rPr>
                <w:rFonts w:ascii="Arial" w:hAnsi="Arial" w:cs="Arial"/>
                <w:color w:val="111111"/>
                <w:sz w:val="23"/>
                <w:szCs w:val="23"/>
              </w:rPr>
              <w:t>1</w:t>
            </w:r>
          </w:p>
        </w:tc>
        <w:tc>
          <w:tcPr>
            <w:tcW w:w="0" w:type="auto"/>
            <w:tcBorders>
              <w:top w:val="single" w:sz="6" w:space="0" w:color="DDDDDD"/>
              <w:left w:val="single" w:sz="6" w:space="0" w:color="D6D6D6"/>
              <w:bottom w:val="single" w:sz="6" w:space="0" w:color="D6D6D6"/>
              <w:right w:val="single" w:sz="6" w:space="0" w:color="D6D6D6"/>
            </w:tcBorders>
            <w:shd w:val="clear" w:color="auto" w:fill="FFFFFF"/>
            <w:tcMar>
              <w:top w:w="120" w:type="dxa"/>
              <w:left w:w="120" w:type="dxa"/>
              <w:bottom w:w="120" w:type="dxa"/>
              <w:right w:w="120" w:type="dxa"/>
            </w:tcMar>
            <w:hideMark/>
          </w:tcPr>
          <w:p w:rsidR="00970AC5" w:rsidRDefault="00970AC5">
            <w:pPr>
              <w:spacing w:after="240"/>
              <w:rPr>
                <w:rFonts w:ascii="Arial" w:hAnsi="Arial" w:cs="Arial"/>
                <w:color w:val="111111"/>
                <w:sz w:val="23"/>
                <w:szCs w:val="23"/>
              </w:rPr>
            </w:pPr>
            <w:r>
              <w:rPr>
                <w:rFonts w:ascii="Arial" w:hAnsi="Arial" w:cs="Arial"/>
                <w:color w:val="111111"/>
                <w:sz w:val="23"/>
                <w:szCs w:val="23"/>
              </w:rPr>
              <w:t>Apple</w:t>
            </w:r>
          </w:p>
        </w:tc>
      </w:tr>
      <w:tr w:rsidR="00970AC5" w:rsidTr="00970AC5">
        <w:tc>
          <w:tcPr>
            <w:tcW w:w="0" w:type="auto"/>
            <w:tcBorders>
              <w:top w:val="single" w:sz="6" w:space="0" w:color="DDDDDD"/>
              <w:left w:val="single" w:sz="6" w:space="0" w:color="D6D6D6"/>
              <w:bottom w:val="single" w:sz="6" w:space="0" w:color="D6D6D6"/>
              <w:right w:val="single" w:sz="6" w:space="0" w:color="D6D6D6"/>
            </w:tcBorders>
            <w:shd w:val="clear" w:color="auto" w:fill="FFFFFF"/>
            <w:tcMar>
              <w:top w:w="120" w:type="dxa"/>
              <w:left w:w="120" w:type="dxa"/>
              <w:bottom w:w="120" w:type="dxa"/>
              <w:right w:w="120" w:type="dxa"/>
            </w:tcMar>
            <w:hideMark/>
          </w:tcPr>
          <w:p w:rsidR="00970AC5" w:rsidRDefault="00970AC5">
            <w:pPr>
              <w:spacing w:after="240"/>
              <w:rPr>
                <w:rFonts w:ascii="Arial" w:hAnsi="Arial" w:cs="Arial"/>
                <w:color w:val="111111"/>
                <w:sz w:val="23"/>
                <w:szCs w:val="23"/>
              </w:rPr>
            </w:pPr>
            <w:r>
              <w:rPr>
                <w:rFonts w:ascii="Arial" w:hAnsi="Arial" w:cs="Arial"/>
                <w:color w:val="111111"/>
                <w:sz w:val="23"/>
                <w:szCs w:val="23"/>
              </w:rPr>
              <w:t>2</w:t>
            </w:r>
          </w:p>
        </w:tc>
        <w:tc>
          <w:tcPr>
            <w:tcW w:w="0" w:type="auto"/>
            <w:tcBorders>
              <w:top w:val="single" w:sz="6" w:space="0" w:color="DDDDDD"/>
              <w:left w:val="single" w:sz="6" w:space="0" w:color="D6D6D6"/>
              <w:bottom w:val="single" w:sz="6" w:space="0" w:color="D6D6D6"/>
              <w:right w:val="single" w:sz="6" w:space="0" w:color="D6D6D6"/>
            </w:tcBorders>
            <w:shd w:val="clear" w:color="auto" w:fill="FFFFFF"/>
            <w:tcMar>
              <w:top w:w="120" w:type="dxa"/>
              <w:left w:w="120" w:type="dxa"/>
              <w:bottom w:w="120" w:type="dxa"/>
              <w:right w:w="120" w:type="dxa"/>
            </w:tcMar>
            <w:hideMark/>
          </w:tcPr>
          <w:p w:rsidR="00970AC5" w:rsidRDefault="00970AC5">
            <w:pPr>
              <w:spacing w:after="240"/>
              <w:rPr>
                <w:rFonts w:ascii="Arial" w:hAnsi="Arial" w:cs="Arial"/>
                <w:color w:val="111111"/>
                <w:sz w:val="23"/>
                <w:szCs w:val="23"/>
              </w:rPr>
            </w:pPr>
            <w:r>
              <w:rPr>
                <w:rFonts w:ascii="Arial" w:hAnsi="Arial" w:cs="Arial"/>
                <w:color w:val="111111"/>
                <w:sz w:val="23"/>
                <w:szCs w:val="23"/>
              </w:rPr>
              <w:t>Samsung</w:t>
            </w:r>
          </w:p>
        </w:tc>
      </w:tr>
      <w:tr w:rsidR="00970AC5" w:rsidTr="00970AC5">
        <w:tc>
          <w:tcPr>
            <w:tcW w:w="0" w:type="auto"/>
            <w:tcBorders>
              <w:top w:val="single" w:sz="6" w:space="0" w:color="DDDDDD"/>
              <w:left w:val="single" w:sz="6" w:space="0" w:color="D6D6D6"/>
              <w:bottom w:val="single" w:sz="6" w:space="0" w:color="D6D6D6"/>
              <w:right w:val="single" w:sz="6" w:space="0" w:color="D6D6D6"/>
            </w:tcBorders>
            <w:shd w:val="clear" w:color="auto" w:fill="FFFFFF"/>
            <w:tcMar>
              <w:top w:w="120" w:type="dxa"/>
              <w:left w:w="120" w:type="dxa"/>
              <w:bottom w:w="120" w:type="dxa"/>
              <w:right w:w="120" w:type="dxa"/>
            </w:tcMar>
            <w:hideMark/>
          </w:tcPr>
          <w:p w:rsidR="00970AC5" w:rsidRDefault="00970AC5">
            <w:pPr>
              <w:spacing w:after="240"/>
              <w:rPr>
                <w:rFonts w:ascii="Arial" w:hAnsi="Arial" w:cs="Arial"/>
                <w:color w:val="111111"/>
                <w:sz w:val="23"/>
                <w:szCs w:val="23"/>
              </w:rPr>
            </w:pPr>
            <w:r>
              <w:rPr>
                <w:rFonts w:ascii="Arial" w:hAnsi="Arial" w:cs="Arial"/>
                <w:color w:val="111111"/>
                <w:sz w:val="23"/>
                <w:szCs w:val="23"/>
              </w:rPr>
              <w:lastRenderedPageBreak/>
              <w:t>3</w:t>
            </w:r>
          </w:p>
        </w:tc>
        <w:tc>
          <w:tcPr>
            <w:tcW w:w="0" w:type="auto"/>
            <w:tcBorders>
              <w:top w:val="single" w:sz="6" w:space="0" w:color="DDDDDD"/>
              <w:left w:val="single" w:sz="6" w:space="0" w:color="D6D6D6"/>
              <w:bottom w:val="single" w:sz="6" w:space="0" w:color="D6D6D6"/>
              <w:right w:val="single" w:sz="6" w:space="0" w:color="D6D6D6"/>
            </w:tcBorders>
            <w:shd w:val="clear" w:color="auto" w:fill="FFFFFF"/>
            <w:tcMar>
              <w:top w:w="120" w:type="dxa"/>
              <w:left w:w="120" w:type="dxa"/>
              <w:bottom w:w="120" w:type="dxa"/>
              <w:right w:w="120" w:type="dxa"/>
            </w:tcMar>
            <w:hideMark/>
          </w:tcPr>
          <w:p w:rsidR="00970AC5" w:rsidRDefault="00970AC5">
            <w:pPr>
              <w:spacing w:after="240"/>
              <w:rPr>
                <w:rFonts w:ascii="Arial" w:hAnsi="Arial" w:cs="Arial"/>
                <w:color w:val="111111"/>
                <w:sz w:val="23"/>
                <w:szCs w:val="23"/>
              </w:rPr>
            </w:pPr>
            <w:r>
              <w:rPr>
                <w:rFonts w:ascii="Arial" w:hAnsi="Arial" w:cs="Arial"/>
                <w:color w:val="111111"/>
                <w:sz w:val="23"/>
                <w:szCs w:val="23"/>
              </w:rPr>
              <w:t>HP</w:t>
            </w:r>
          </w:p>
        </w:tc>
      </w:tr>
      <w:tr w:rsidR="00970AC5" w:rsidTr="00970AC5">
        <w:tc>
          <w:tcPr>
            <w:tcW w:w="0" w:type="auto"/>
            <w:tcBorders>
              <w:top w:val="single" w:sz="6" w:space="0" w:color="DDDDDD"/>
              <w:left w:val="single" w:sz="6" w:space="0" w:color="D6D6D6"/>
              <w:bottom w:val="single" w:sz="6" w:space="0" w:color="D6D6D6"/>
              <w:right w:val="single" w:sz="6" w:space="0" w:color="D6D6D6"/>
            </w:tcBorders>
            <w:shd w:val="clear" w:color="auto" w:fill="FFFFFF"/>
            <w:tcMar>
              <w:top w:w="120" w:type="dxa"/>
              <w:left w:w="120" w:type="dxa"/>
              <w:bottom w:w="120" w:type="dxa"/>
              <w:right w:w="120" w:type="dxa"/>
            </w:tcMar>
            <w:hideMark/>
          </w:tcPr>
          <w:p w:rsidR="00970AC5" w:rsidRDefault="00970AC5">
            <w:pPr>
              <w:spacing w:after="240"/>
              <w:rPr>
                <w:rFonts w:ascii="Arial" w:hAnsi="Arial" w:cs="Arial"/>
                <w:color w:val="111111"/>
                <w:sz w:val="23"/>
                <w:szCs w:val="23"/>
              </w:rPr>
            </w:pPr>
            <w:r>
              <w:rPr>
                <w:rFonts w:ascii="Arial" w:hAnsi="Arial" w:cs="Arial"/>
                <w:color w:val="111111"/>
                <w:sz w:val="23"/>
                <w:szCs w:val="23"/>
              </w:rPr>
              <w:t>4</w:t>
            </w:r>
          </w:p>
        </w:tc>
        <w:tc>
          <w:tcPr>
            <w:tcW w:w="0" w:type="auto"/>
            <w:tcBorders>
              <w:top w:val="single" w:sz="6" w:space="0" w:color="DDDDDD"/>
              <w:left w:val="single" w:sz="6" w:space="0" w:color="D6D6D6"/>
              <w:bottom w:val="single" w:sz="6" w:space="0" w:color="D6D6D6"/>
              <w:right w:val="single" w:sz="6" w:space="0" w:color="D6D6D6"/>
            </w:tcBorders>
            <w:shd w:val="clear" w:color="auto" w:fill="FFFFFF"/>
            <w:tcMar>
              <w:top w:w="120" w:type="dxa"/>
              <w:left w:w="120" w:type="dxa"/>
              <w:bottom w:w="120" w:type="dxa"/>
              <w:right w:w="120" w:type="dxa"/>
            </w:tcMar>
            <w:hideMark/>
          </w:tcPr>
          <w:p w:rsidR="00970AC5" w:rsidRDefault="00970AC5">
            <w:pPr>
              <w:spacing w:after="240"/>
              <w:rPr>
                <w:rFonts w:ascii="Arial" w:hAnsi="Arial" w:cs="Arial"/>
                <w:color w:val="111111"/>
                <w:sz w:val="23"/>
                <w:szCs w:val="23"/>
              </w:rPr>
            </w:pPr>
            <w:r>
              <w:rPr>
                <w:rFonts w:ascii="Arial" w:hAnsi="Arial" w:cs="Arial"/>
                <w:color w:val="111111"/>
                <w:sz w:val="23"/>
                <w:szCs w:val="23"/>
              </w:rPr>
              <w:t>JBL</w:t>
            </w:r>
          </w:p>
        </w:tc>
      </w:tr>
    </w:tbl>
    <w:p w:rsidR="00970AC5" w:rsidRDefault="00970AC5" w:rsidP="00970AC5">
      <w:pPr>
        <w:pStyle w:val="NormalWeb"/>
        <w:spacing w:before="0" w:beforeAutospacing="0" w:after="150" w:afterAutospacing="0" w:line="408" w:lineRule="atLeast"/>
        <w:rPr>
          <w:rFonts w:ascii="Arial" w:hAnsi="Arial" w:cs="Arial"/>
          <w:color w:val="111111"/>
          <w:sz w:val="23"/>
          <w:szCs w:val="23"/>
        </w:rPr>
      </w:pPr>
      <w:r>
        <w:rPr>
          <w:rStyle w:val="Strong"/>
          <w:rFonts w:ascii="Arial" w:hAnsi="Arial" w:cs="Arial"/>
          <w:b w:val="0"/>
          <w:bCs w:val="0"/>
          <w:color w:val="111111"/>
          <w:sz w:val="23"/>
          <w:szCs w:val="23"/>
        </w:rPr>
        <w:t>Products Brand table:</w:t>
      </w:r>
    </w:p>
    <w:tbl>
      <w:tblPr>
        <w:tblW w:w="0" w:type="dxa"/>
        <w:shd w:val="clear" w:color="auto" w:fill="FFFFFF"/>
        <w:tblCellMar>
          <w:top w:w="15" w:type="dxa"/>
          <w:left w:w="15" w:type="dxa"/>
          <w:bottom w:w="15" w:type="dxa"/>
          <w:right w:w="15" w:type="dxa"/>
        </w:tblCellMar>
        <w:tblLook w:val="04A0" w:firstRow="1" w:lastRow="0" w:firstColumn="1" w:lastColumn="0" w:noHBand="0" w:noVBand="1"/>
      </w:tblPr>
      <w:tblGrid>
        <w:gridCol w:w="1200"/>
        <w:gridCol w:w="1238"/>
        <w:gridCol w:w="1059"/>
      </w:tblGrid>
      <w:tr w:rsidR="00970AC5" w:rsidTr="00970AC5">
        <w:tc>
          <w:tcPr>
            <w:tcW w:w="1200" w:type="dxa"/>
            <w:tcBorders>
              <w:top w:val="single" w:sz="6" w:space="0" w:color="DDDDDD"/>
              <w:left w:val="single" w:sz="6" w:space="0" w:color="333333"/>
              <w:bottom w:val="single" w:sz="6" w:space="0" w:color="333333"/>
              <w:right w:val="single" w:sz="6" w:space="0" w:color="333333"/>
            </w:tcBorders>
            <w:shd w:val="clear" w:color="auto" w:fill="3D3D3D"/>
            <w:tcMar>
              <w:top w:w="120" w:type="dxa"/>
              <w:left w:w="120" w:type="dxa"/>
              <w:bottom w:w="120" w:type="dxa"/>
              <w:right w:w="120" w:type="dxa"/>
            </w:tcMar>
            <w:hideMark/>
          </w:tcPr>
          <w:p w:rsidR="00970AC5" w:rsidRDefault="00970AC5">
            <w:pPr>
              <w:spacing w:after="240"/>
              <w:rPr>
                <w:rFonts w:ascii="Arial" w:hAnsi="Arial" w:cs="Arial"/>
                <w:color w:val="FFFFFF"/>
                <w:sz w:val="23"/>
                <w:szCs w:val="23"/>
              </w:rPr>
            </w:pPr>
            <w:proofErr w:type="spellStart"/>
            <w:r>
              <w:rPr>
                <w:rFonts w:ascii="Arial" w:hAnsi="Arial" w:cs="Arial"/>
                <w:color w:val="FFFFFF"/>
                <w:sz w:val="23"/>
                <w:szCs w:val="23"/>
              </w:rPr>
              <w:t>pbID</w:t>
            </w:r>
            <w:proofErr w:type="spellEnd"/>
          </w:p>
        </w:tc>
        <w:tc>
          <w:tcPr>
            <w:tcW w:w="0" w:type="auto"/>
            <w:tcBorders>
              <w:top w:val="single" w:sz="6" w:space="0" w:color="DDDDDD"/>
              <w:left w:val="single" w:sz="6" w:space="0" w:color="333333"/>
              <w:bottom w:val="single" w:sz="6" w:space="0" w:color="333333"/>
              <w:right w:val="single" w:sz="6" w:space="0" w:color="333333"/>
            </w:tcBorders>
            <w:shd w:val="clear" w:color="auto" w:fill="3D3D3D"/>
            <w:tcMar>
              <w:top w:w="120" w:type="dxa"/>
              <w:left w:w="120" w:type="dxa"/>
              <w:bottom w:w="120" w:type="dxa"/>
              <w:right w:w="120" w:type="dxa"/>
            </w:tcMar>
            <w:hideMark/>
          </w:tcPr>
          <w:p w:rsidR="00970AC5" w:rsidRDefault="00970AC5">
            <w:pPr>
              <w:spacing w:after="240"/>
              <w:rPr>
                <w:rFonts w:ascii="Arial" w:hAnsi="Arial" w:cs="Arial"/>
                <w:color w:val="FFFFFF"/>
                <w:sz w:val="23"/>
                <w:szCs w:val="23"/>
              </w:rPr>
            </w:pPr>
            <w:proofErr w:type="spellStart"/>
            <w:r>
              <w:rPr>
                <w:rFonts w:ascii="Arial" w:hAnsi="Arial" w:cs="Arial"/>
                <w:color w:val="FFFFFF"/>
                <w:sz w:val="23"/>
                <w:szCs w:val="23"/>
              </w:rPr>
              <w:t>productID</w:t>
            </w:r>
            <w:proofErr w:type="spellEnd"/>
          </w:p>
        </w:tc>
        <w:tc>
          <w:tcPr>
            <w:tcW w:w="0" w:type="auto"/>
            <w:tcBorders>
              <w:top w:val="single" w:sz="6" w:space="0" w:color="DDDDDD"/>
              <w:left w:val="single" w:sz="6" w:space="0" w:color="333333"/>
              <w:bottom w:val="single" w:sz="6" w:space="0" w:color="333333"/>
              <w:right w:val="single" w:sz="6" w:space="0" w:color="333333"/>
            </w:tcBorders>
            <w:shd w:val="clear" w:color="auto" w:fill="3D3D3D"/>
            <w:tcMar>
              <w:top w:w="120" w:type="dxa"/>
              <w:left w:w="120" w:type="dxa"/>
              <w:bottom w:w="120" w:type="dxa"/>
              <w:right w:w="120" w:type="dxa"/>
            </w:tcMar>
            <w:hideMark/>
          </w:tcPr>
          <w:p w:rsidR="00970AC5" w:rsidRDefault="00970AC5">
            <w:pPr>
              <w:spacing w:after="240"/>
              <w:rPr>
                <w:rFonts w:ascii="Arial" w:hAnsi="Arial" w:cs="Arial"/>
                <w:color w:val="FFFFFF"/>
                <w:sz w:val="23"/>
                <w:szCs w:val="23"/>
              </w:rPr>
            </w:pPr>
            <w:proofErr w:type="spellStart"/>
            <w:r>
              <w:rPr>
                <w:rFonts w:ascii="Arial" w:hAnsi="Arial" w:cs="Arial"/>
                <w:color w:val="FFFFFF"/>
                <w:sz w:val="23"/>
                <w:szCs w:val="23"/>
              </w:rPr>
              <w:t>brandID</w:t>
            </w:r>
            <w:proofErr w:type="spellEnd"/>
          </w:p>
        </w:tc>
      </w:tr>
      <w:tr w:rsidR="00970AC5" w:rsidTr="00970AC5">
        <w:tc>
          <w:tcPr>
            <w:tcW w:w="0" w:type="auto"/>
            <w:tcBorders>
              <w:top w:val="single" w:sz="6" w:space="0" w:color="DDDDDD"/>
              <w:left w:val="single" w:sz="6" w:space="0" w:color="D6D6D6"/>
              <w:bottom w:val="single" w:sz="6" w:space="0" w:color="D6D6D6"/>
              <w:right w:val="single" w:sz="6" w:space="0" w:color="D6D6D6"/>
            </w:tcBorders>
            <w:shd w:val="clear" w:color="auto" w:fill="FFFFFF"/>
            <w:tcMar>
              <w:top w:w="120" w:type="dxa"/>
              <w:left w:w="120" w:type="dxa"/>
              <w:bottom w:w="120" w:type="dxa"/>
              <w:right w:w="120" w:type="dxa"/>
            </w:tcMar>
            <w:hideMark/>
          </w:tcPr>
          <w:p w:rsidR="00970AC5" w:rsidRDefault="00970AC5">
            <w:pPr>
              <w:spacing w:after="240"/>
              <w:rPr>
                <w:rFonts w:ascii="Arial" w:hAnsi="Arial" w:cs="Arial"/>
                <w:color w:val="111111"/>
                <w:sz w:val="23"/>
                <w:szCs w:val="23"/>
              </w:rPr>
            </w:pPr>
            <w:r>
              <w:rPr>
                <w:rFonts w:ascii="Arial" w:hAnsi="Arial" w:cs="Arial"/>
                <w:color w:val="111111"/>
                <w:sz w:val="23"/>
                <w:szCs w:val="23"/>
              </w:rPr>
              <w:t>1</w:t>
            </w:r>
          </w:p>
        </w:tc>
        <w:tc>
          <w:tcPr>
            <w:tcW w:w="0" w:type="auto"/>
            <w:tcBorders>
              <w:top w:val="single" w:sz="6" w:space="0" w:color="DDDDDD"/>
              <w:left w:val="single" w:sz="6" w:space="0" w:color="D6D6D6"/>
              <w:bottom w:val="single" w:sz="6" w:space="0" w:color="D6D6D6"/>
              <w:right w:val="single" w:sz="6" w:space="0" w:color="D6D6D6"/>
            </w:tcBorders>
            <w:shd w:val="clear" w:color="auto" w:fill="FFFFFF"/>
            <w:tcMar>
              <w:top w:w="120" w:type="dxa"/>
              <w:left w:w="120" w:type="dxa"/>
              <w:bottom w:w="120" w:type="dxa"/>
              <w:right w:w="120" w:type="dxa"/>
            </w:tcMar>
            <w:hideMark/>
          </w:tcPr>
          <w:p w:rsidR="00970AC5" w:rsidRDefault="00970AC5">
            <w:pPr>
              <w:spacing w:after="240"/>
              <w:rPr>
                <w:rFonts w:ascii="Arial" w:hAnsi="Arial" w:cs="Arial"/>
                <w:color w:val="111111"/>
                <w:sz w:val="23"/>
                <w:szCs w:val="23"/>
              </w:rPr>
            </w:pPr>
            <w:r>
              <w:rPr>
                <w:rFonts w:ascii="Arial" w:hAnsi="Arial" w:cs="Arial"/>
                <w:color w:val="111111"/>
                <w:sz w:val="23"/>
                <w:szCs w:val="23"/>
              </w:rPr>
              <w:t>1</w:t>
            </w:r>
          </w:p>
        </w:tc>
        <w:tc>
          <w:tcPr>
            <w:tcW w:w="0" w:type="auto"/>
            <w:tcBorders>
              <w:top w:val="single" w:sz="6" w:space="0" w:color="DDDDDD"/>
              <w:left w:val="single" w:sz="6" w:space="0" w:color="D6D6D6"/>
              <w:bottom w:val="single" w:sz="6" w:space="0" w:color="D6D6D6"/>
              <w:right w:val="single" w:sz="6" w:space="0" w:color="D6D6D6"/>
            </w:tcBorders>
            <w:shd w:val="clear" w:color="auto" w:fill="FFFFFF"/>
            <w:tcMar>
              <w:top w:w="120" w:type="dxa"/>
              <w:left w:w="120" w:type="dxa"/>
              <w:bottom w:w="120" w:type="dxa"/>
              <w:right w:w="120" w:type="dxa"/>
            </w:tcMar>
            <w:hideMark/>
          </w:tcPr>
          <w:p w:rsidR="00970AC5" w:rsidRDefault="00970AC5">
            <w:pPr>
              <w:spacing w:after="240"/>
              <w:rPr>
                <w:rFonts w:ascii="Arial" w:hAnsi="Arial" w:cs="Arial"/>
                <w:color w:val="111111"/>
                <w:sz w:val="23"/>
                <w:szCs w:val="23"/>
              </w:rPr>
            </w:pPr>
            <w:r>
              <w:rPr>
                <w:rFonts w:ascii="Arial" w:hAnsi="Arial" w:cs="Arial"/>
                <w:color w:val="111111"/>
                <w:sz w:val="23"/>
                <w:szCs w:val="23"/>
              </w:rPr>
              <w:t>1</w:t>
            </w:r>
          </w:p>
        </w:tc>
      </w:tr>
      <w:tr w:rsidR="00970AC5" w:rsidTr="00970AC5">
        <w:tc>
          <w:tcPr>
            <w:tcW w:w="0" w:type="auto"/>
            <w:tcBorders>
              <w:top w:val="single" w:sz="6" w:space="0" w:color="DDDDDD"/>
              <w:left w:val="single" w:sz="6" w:space="0" w:color="D6D6D6"/>
              <w:bottom w:val="single" w:sz="6" w:space="0" w:color="D6D6D6"/>
              <w:right w:val="single" w:sz="6" w:space="0" w:color="D6D6D6"/>
            </w:tcBorders>
            <w:shd w:val="clear" w:color="auto" w:fill="FFFFFF"/>
            <w:tcMar>
              <w:top w:w="120" w:type="dxa"/>
              <w:left w:w="120" w:type="dxa"/>
              <w:bottom w:w="120" w:type="dxa"/>
              <w:right w:w="120" w:type="dxa"/>
            </w:tcMar>
            <w:hideMark/>
          </w:tcPr>
          <w:p w:rsidR="00970AC5" w:rsidRDefault="00970AC5">
            <w:pPr>
              <w:spacing w:after="240"/>
              <w:rPr>
                <w:rFonts w:ascii="Arial" w:hAnsi="Arial" w:cs="Arial"/>
                <w:color w:val="111111"/>
                <w:sz w:val="23"/>
                <w:szCs w:val="23"/>
              </w:rPr>
            </w:pPr>
            <w:r>
              <w:rPr>
                <w:rFonts w:ascii="Arial" w:hAnsi="Arial" w:cs="Arial"/>
                <w:color w:val="111111"/>
                <w:sz w:val="23"/>
                <w:szCs w:val="23"/>
              </w:rPr>
              <w:t>2</w:t>
            </w:r>
          </w:p>
        </w:tc>
        <w:tc>
          <w:tcPr>
            <w:tcW w:w="0" w:type="auto"/>
            <w:tcBorders>
              <w:top w:val="single" w:sz="6" w:space="0" w:color="DDDDDD"/>
              <w:left w:val="single" w:sz="6" w:space="0" w:color="D6D6D6"/>
              <w:bottom w:val="single" w:sz="6" w:space="0" w:color="D6D6D6"/>
              <w:right w:val="single" w:sz="6" w:space="0" w:color="D6D6D6"/>
            </w:tcBorders>
            <w:shd w:val="clear" w:color="auto" w:fill="FFFFFF"/>
            <w:tcMar>
              <w:top w:w="120" w:type="dxa"/>
              <w:left w:w="120" w:type="dxa"/>
              <w:bottom w:w="120" w:type="dxa"/>
              <w:right w:w="120" w:type="dxa"/>
            </w:tcMar>
            <w:hideMark/>
          </w:tcPr>
          <w:p w:rsidR="00970AC5" w:rsidRDefault="00970AC5">
            <w:pPr>
              <w:spacing w:after="240"/>
              <w:rPr>
                <w:rFonts w:ascii="Arial" w:hAnsi="Arial" w:cs="Arial"/>
                <w:color w:val="111111"/>
                <w:sz w:val="23"/>
                <w:szCs w:val="23"/>
              </w:rPr>
            </w:pPr>
            <w:r>
              <w:rPr>
                <w:rFonts w:ascii="Arial" w:hAnsi="Arial" w:cs="Arial"/>
                <w:color w:val="111111"/>
                <w:sz w:val="23"/>
                <w:szCs w:val="23"/>
              </w:rPr>
              <w:t>1</w:t>
            </w:r>
          </w:p>
        </w:tc>
        <w:tc>
          <w:tcPr>
            <w:tcW w:w="0" w:type="auto"/>
            <w:tcBorders>
              <w:top w:val="single" w:sz="6" w:space="0" w:color="DDDDDD"/>
              <w:left w:val="single" w:sz="6" w:space="0" w:color="D6D6D6"/>
              <w:bottom w:val="single" w:sz="6" w:space="0" w:color="D6D6D6"/>
              <w:right w:val="single" w:sz="6" w:space="0" w:color="D6D6D6"/>
            </w:tcBorders>
            <w:shd w:val="clear" w:color="auto" w:fill="FFFFFF"/>
            <w:tcMar>
              <w:top w:w="120" w:type="dxa"/>
              <w:left w:w="120" w:type="dxa"/>
              <w:bottom w:w="120" w:type="dxa"/>
              <w:right w:w="120" w:type="dxa"/>
            </w:tcMar>
            <w:hideMark/>
          </w:tcPr>
          <w:p w:rsidR="00970AC5" w:rsidRDefault="00970AC5">
            <w:pPr>
              <w:spacing w:after="240"/>
              <w:rPr>
                <w:rFonts w:ascii="Arial" w:hAnsi="Arial" w:cs="Arial"/>
                <w:color w:val="111111"/>
                <w:sz w:val="23"/>
                <w:szCs w:val="23"/>
              </w:rPr>
            </w:pPr>
            <w:r>
              <w:rPr>
                <w:rFonts w:ascii="Arial" w:hAnsi="Arial" w:cs="Arial"/>
                <w:color w:val="111111"/>
                <w:sz w:val="23"/>
                <w:szCs w:val="23"/>
              </w:rPr>
              <w:t>2</w:t>
            </w:r>
          </w:p>
        </w:tc>
      </w:tr>
      <w:tr w:rsidR="00970AC5" w:rsidTr="00970AC5">
        <w:tc>
          <w:tcPr>
            <w:tcW w:w="0" w:type="auto"/>
            <w:tcBorders>
              <w:top w:val="single" w:sz="6" w:space="0" w:color="DDDDDD"/>
              <w:left w:val="single" w:sz="6" w:space="0" w:color="D6D6D6"/>
              <w:bottom w:val="single" w:sz="6" w:space="0" w:color="D6D6D6"/>
              <w:right w:val="single" w:sz="6" w:space="0" w:color="D6D6D6"/>
            </w:tcBorders>
            <w:shd w:val="clear" w:color="auto" w:fill="FFFFFF"/>
            <w:tcMar>
              <w:top w:w="120" w:type="dxa"/>
              <w:left w:w="120" w:type="dxa"/>
              <w:bottom w:w="120" w:type="dxa"/>
              <w:right w:w="120" w:type="dxa"/>
            </w:tcMar>
            <w:hideMark/>
          </w:tcPr>
          <w:p w:rsidR="00970AC5" w:rsidRDefault="00970AC5">
            <w:pPr>
              <w:spacing w:after="240"/>
              <w:rPr>
                <w:rFonts w:ascii="Arial" w:hAnsi="Arial" w:cs="Arial"/>
                <w:color w:val="111111"/>
                <w:sz w:val="23"/>
                <w:szCs w:val="23"/>
              </w:rPr>
            </w:pPr>
            <w:r>
              <w:rPr>
                <w:rFonts w:ascii="Arial" w:hAnsi="Arial" w:cs="Arial"/>
                <w:color w:val="111111"/>
                <w:sz w:val="23"/>
                <w:szCs w:val="23"/>
              </w:rPr>
              <w:t>3</w:t>
            </w:r>
          </w:p>
        </w:tc>
        <w:tc>
          <w:tcPr>
            <w:tcW w:w="0" w:type="auto"/>
            <w:tcBorders>
              <w:top w:val="single" w:sz="6" w:space="0" w:color="DDDDDD"/>
              <w:left w:val="single" w:sz="6" w:space="0" w:color="D6D6D6"/>
              <w:bottom w:val="single" w:sz="6" w:space="0" w:color="D6D6D6"/>
              <w:right w:val="single" w:sz="6" w:space="0" w:color="D6D6D6"/>
            </w:tcBorders>
            <w:shd w:val="clear" w:color="auto" w:fill="FFFFFF"/>
            <w:tcMar>
              <w:top w:w="120" w:type="dxa"/>
              <w:left w:w="120" w:type="dxa"/>
              <w:bottom w:w="120" w:type="dxa"/>
              <w:right w:w="120" w:type="dxa"/>
            </w:tcMar>
            <w:hideMark/>
          </w:tcPr>
          <w:p w:rsidR="00970AC5" w:rsidRDefault="00970AC5">
            <w:pPr>
              <w:spacing w:after="240"/>
              <w:rPr>
                <w:rFonts w:ascii="Arial" w:hAnsi="Arial" w:cs="Arial"/>
                <w:color w:val="111111"/>
                <w:sz w:val="23"/>
                <w:szCs w:val="23"/>
              </w:rPr>
            </w:pPr>
            <w:r>
              <w:rPr>
                <w:rFonts w:ascii="Arial" w:hAnsi="Arial" w:cs="Arial"/>
                <w:color w:val="111111"/>
                <w:sz w:val="23"/>
                <w:szCs w:val="23"/>
              </w:rPr>
              <w:t>2</w:t>
            </w:r>
          </w:p>
        </w:tc>
        <w:tc>
          <w:tcPr>
            <w:tcW w:w="0" w:type="auto"/>
            <w:tcBorders>
              <w:top w:val="single" w:sz="6" w:space="0" w:color="DDDDDD"/>
              <w:left w:val="single" w:sz="6" w:space="0" w:color="D6D6D6"/>
              <w:bottom w:val="single" w:sz="6" w:space="0" w:color="D6D6D6"/>
              <w:right w:val="single" w:sz="6" w:space="0" w:color="D6D6D6"/>
            </w:tcBorders>
            <w:shd w:val="clear" w:color="auto" w:fill="FFFFFF"/>
            <w:tcMar>
              <w:top w:w="120" w:type="dxa"/>
              <w:left w:w="120" w:type="dxa"/>
              <w:bottom w:w="120" w:type="dxa"/>
              <w:right w:w="120" w:type="dxa"/>
            </w:tcMar>
            <w:hideMark/>
          </w:tcPr>
          <w:p w:rsidR="00970AC5" w:rsidRDefault="00970AC5">
            <w:pPr>
              <w:spacing w:after="240"/>
              <w:rPr>
                <w:rFonts w:ascii="Arial" w:hAnsi="Arial" w:cs="Arial"/>
                <w:color w:val="111111"/>
                <w:sz w:val="23"/>
                <w:szCs w:val="23"/>
              </w:rPr>
            </w:pPr>
            <w:r>
              <w:rPr>
                <w:rFonts w:ascii="Arial" w:hAnsi="Arial" w:cs="Arial"/>
                <w:color w:val="111111"/>
                <w:sz w:val="23"/>
                <w:szCs w:val="23"/>
              </w:rPr>
              <w:t>3</w:t>
            </w:r>
          </w:p>
        </w:tc>
      </w:tr>
      <w:tr w:rsidR="00970AC5" w:rsidTr="00970AC5">
        <w:tc>
          <w:tcPr>
            <w:tcW w:w="0" w:type="auto"/>
            <w:tcBorders>
              <w:top w:val="single" w:sz="6" w:space="0" w:color="DDDDDD"/>
              <w:left w:val="single" w:sz="6" w:space="0" w:color="D6D6D6"/>
              <w:bottom w:val="single" w:sz="6" w:space="0" w:color="D6D6D6"/>
              <w:right w:val="single" w:sz="6" w:space="0" w:color="D6D6D6"/>
            </w:tcBorders>
            <w:shd w:val="clear" w:color="auto" w:fill="FFFFFF"/>
            <w:tcMar>
              <w:top w:w="120" w:type="dxa"/>
              <w:left w:w="120" w:type="dxa"/>
              <w:bottom w:w="120" w:type="dxa"/>
              <w:right w:w="120" w:type="dxa"/>
            </w:tcMar>
            <w:hideMark/>
          </w:tcPr>
          <w:p w:rsidR="00970AC5" w:rsidRDefault="00970AC5">
            <w:pPr>
              <w:spacing w:after="240"/>
              <w:rPr>
                <w:rFonts w:ascii="Arial" w:hAnsi="Arial" w:cs="Arial"/>
                <w:color w:val="111111"/>
                <w:sz w:val="23"/>
                <w:szCs w:val="23"/>
              </w:rPr>
            </w:pPr>
            <w:r>
              <w:rPr>
                <w:rFonts w:ascii="Arial" w:hAnsi="Arial" w:cs="Arial"/>
                <w:color w:val="111111"/>
                <w:sz w:val="23"/>
                <w:szCs w:val="23"/>
              </w:rPr>
              <w:t>4</w:t>
            </w:r>
          </w:p>
        </w:tc>
        <w:tc>
          <w:tcPr>
            <w:tcW w:w="0" w:type="auto"/>
            <w:tcBorders>
              <w:top w:val="single" w:sz="6" w:space="0" w:color="DDDDDD"/>
              <w:left w:val="single" w:sz="6" w:space="0" w:color="D6D6D6"/>
              <w:bottom w:val="single" w:sz="6" w:space="0" w:color="D6D6D6"/>
              <w:right w:val="single" w:sz="6" w:space="0" w:color="D6D6D6"/>
            </w:tcBorders>
            <w:shd w:val="clear" w:color="auto" w:fill="FFFFFF"/>
            <w:tcMar>
              <w:top w:w="120" w:type="dxa"/>
              <w:left w:w="120" w:type="dxa"/>
              <w:bottom w:w="120" w:type="dxa"/>
              <w:right w:w="120" w:type="dxa"/>
            </w:tcMar>
            <w:hideMark/>
          </w:tcPr>
          <w:p w:rsidR="00970AC5" w:rsidRDefault="00970AC5">
            <w:pPr>
              <w:spacing w:after="240"/>
              <w:rPr>
                <w:rFonts w:ascii="Arial" w:hAnsi="Arial" w:cs="Arial"/>
                <w:color w:val="111111"/>
                <w:sz w:val="23"/>
                <w:szCs w:val="23"/>
              </w:rPr>
            </w:pPr>
            <w:r>
              <w:rPr>
                <w:rFonts w:ascii="Arial" w:hAnsi="Arial" w:cs="Arial"/>
                <w:color w:val="111111"/>
                <w:sz w:val="23"/>
                <w:szCs w:val="23"/>
              </w:rPr>
              <w:t>3</w:t>
            </w:r>
          </w:p>
        </w:tc>
        <w:tc>
          <w:tcPr>
            <w:tcW w:w="0" w:type="auto"/>
            <w:tcBorders>
              <w:top w:val="single" w:sz="6" w:space="0" w:color="DDDDDD"/>
              <w:left w:val="single" w:sz="6" w:space="0" w:color="D6D6D6"/>
              <w:bottom w:val="single" w:sz="6" w:space="0" w:color="D6D6D6"/>
              <w:right w:val="single" w:sz="6" w:space="0" w:color="D6D6D6"/>
            </w:tcBorders>
            <w:shd w:val="clear" w:color="auto" w:fill="FFFFFF"/>
            <w:tcMar>
              <w:top w:w="120" w:type="dxa"/>
              <w:left w:w="120" w:type="dxa"/>
              <w:bottom w:w="120" w:type="dxa"/>
              <w:right w:w="120" w:type="dxa"/>
            </w:tcMar>
            <w:hideMark/>
          </w:tcPr>
          <w:p w:rsidR="00970AC5" w:rsidRDefault="00970AC5">
            <w:pPr>
              <w:spacing w:after="240"/>
              <w:rPr>
                <w:rFonts w:ascii="Arial" w:hAnsi="Arial" w:cs="Arial"/>
                <w:color w:val="111111"/>
                <w:sz w:val="23"/>
                <w:szCs w:val="23"/>
              </w:rPr>
            </w:pPr>
            <w:r>
              <w:rPr>
                <w:rFonts w:ascii="Arial" w:hAnsi="Arial" w:cs="Arial"/>
                <w:color w:val="111111"/>
                <w:sz w:val="23"/>
                <w:szCs w:val="23"/>
              </w:rPr>
              <w:t>4</w:t>
            </w:r>
          </w:p>
        </w:tc>
      </w:tr>
    </w:tbl>
    <w:p w:rsidR="00970AC5" w:rsidRDefault="00970AC5" w:rsidP="00970AC5">
      <w:pPr>
        <w:pStyle w:val="NormalWeb"/>
        <w:spacing w:before="0" w:beforeAutospacing="0" w:after="150" w:afterAutospacing="0" w:line="408" w:lineRule="atLeast"/>
        <w:rPr>
          <w:rFonts w:ascii="Arial" w:hAnsi="Arial" w:cs="Arial"/>
          <w:color w:val="111111"/>
          <w:sz w:val="23"/>
          <w:szCs w:val="23"/>
        </w:rPr>
      </w:pPr>
      <w:r>
        <w:rPr>
          <w:rFonts w:ascii="Arial" w:hAnsi="Arial" w:cs="Arial"/>
          <w:noProof/>
          <w:color w:val="111111"/>
          <w:sz w:val="23"/>
          <w:szCs w:val="23"/>
        </w:rPr>
        <w:drawing>
          <wp:inline distT="0" distB="0" distL="0" distR="0">
            <wp:extent cx="4343400" cy="2438400"/>
            <wp:effectExtent l="0" t="0" r="0" b="0"/>
            <wp:docPr id="2" name="Picture 2" descr="Second Normal Form (2N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cond Normal Form (2N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43400" cy="2438400"/>
                    </a:xfrm>
                    <a:prstGeom prst="rect">
                      <a:avLst/>
                    </a:prstGeom>
                    <a:noFill/>
                    <a:ln>
                      <a:noFill/>
                    </a:ln>
                  </pic:spPr>
                </pic:pic>
              </a:graphicData>
            </a:graphic>
          </wp:inline>
        </w:drawing>
      </w:r>
    </w:p>
    <w:p w:rsidR="00970AC5" w:rsidRDefault="004A0FD2" w:rsidP="00970AC5">
      <w:pPr>
        <w:spacing w:before="300" w:after="300"/>
        <w:rPr>
          <w:rFonts w:ascii="Times New Roman" w:hAnsi="Times New Roman" w:cs="Times New Roman"/>
          <w:sz w:val="24"/>
          <w:szCs w:val="24"/>
        </w:rPr>
      </w:pPr>
      <w:r>
        <w:pict>
          <v:rect id="_x0000_i1026" style="width:0;height:0" o:hralign="center" o:hrstd="t" o:hrnoshade="t" o:hr="t" fillcolor="#111" stroked="f"/>
        </w:pict>
      </w:r>
    </w:p>
    <w:p w:rsidR="00970AC5" w:rsidRDefault="00970AC5" w:rsidP="00970AC5">
      <w:pPr>
        <w:pStyle w:val="Heading3"/>
        <w:spacing w:before="450" w:after="150" w:line="312" w:lineRule="atLeast"/>
        <w:rPr>
          <w:rFonts w:ascii="Arial" w:hAnsi="Arial" w:cs="Arial"/>
          <w:b w:val="0"/>
          <w:bCs w:val="0"/>
          <w:color w:val="111111"/>
          <w:sz w:val="33"/>
          <w:szCs w:val="33"/>
        </w:rPr>
      </w:pPr>
      <w:r>
        <w:rPr>
          <w:rFonts w:ascii="Arial" w:hAnsi="Arial" w:cs="Arial"/>
          <w:b w:val="0"/>
          <w:bCs w:val="0"/>
          <w:color w:val="111111"/>
          <w:sz w:val="33"/>
          <w:szCs w:val="33"/>
        </w:rPr>
        <w:t>Third Normal Form (3NF)</w:t>
      </w:r>
    </w:p>
    <w:p w:rsidR="00970AC5" w:rsidRDefault="00970AC5" w:rsidP="00970AC5">
      <w:pPr>
        <w:pStyle w:val="NormalWeb"/>
        <w:spacing w:before="0" w:beforeAutospacing="0" w:after="150" w:afterAutospacing="0" w:line="408" w:lineRule="atLeast"/>
        <w:rPr>
          <w:rFonts w:ascii="Arial" w:hAnsi="Arial" w:cs="Arial"/>
          <w:color w:val="111111"/>
          <w:sz w:val="23"/>
          <w:szCs w:val="23"/>
        </w:rPr>
      </w:pPr>
      <w:r>
        <w:rPr>
          <w:rFonts w:ascii="Arial" w:hAnsi="Arial" w:cs="Arial"/>
          <w:color w:val="111111"/>
          <w:sz w:val="23"/>
          <w:szCs w:val="23"/>
        </w:rPr>
        <w:t>The entity should be considered already in 2NF and no column entry should be dependent on any other entry (value) other than the key for the table.</w:t>
      </w:r>
    </w:p>
    <w:p w:rsidR="00970AC5" w:rsidRDefault="00970AC5" w:rsidP="00970AC5">
      <w:pPr>
        <w:pStyle w:val="NormalWeb"/>
        <w:spacing w:before="0" w:beforeAutospacing="0" w:after="150" w:afterAutospacing="0" w:line="408" w:lineRule="atLeast"/>
        <w:rPr>
          <w:rFonts w:ascii="Arial" w:hAnsi="Arial" w:cs="Arial"/>
          <w:color w:val="111111"/>
          <w:sz w:val="23"/>
          <w:szCs w:val="23"/>
        </w:rPr>
      </w:pPr>
      <w:r>
        <w:rPr>
          <w:rFonts w:ascii="Arial" w:hAnsi="Arial" w:cs="Arial"/>
          <w:color w:val="111111"/>
          <w:sz w:val="23"/>
          <w:szCs w:val="23"/>
        </w:rPr>
        <w:t>If such an entity exists, move it outside into a new table.</w:t>
      </w:r>
    </w:p>
    <w:p w:rsidR="00970AC5" w:rsidRDefault="00970AC5" w:rsidP="00970AC5">
      <w:pPr>
        <w:pStyle w:val="NormalWeb"/>
        <w:spacing w:before="0" w:beforeAutospacing="0" w:after="150" w:afterAutospacing="0" w:line="408" w:lineRule="atLeast"/>
        <w:rPr>
          <w:rFonts w:ascii="Arial" w:hAnsi="Arial" w:cs="Arial"/>
          <w:color w:val="111111"/>
          <w:sz w:val="23"/>
          <w:szCs w:val="23"/>
        </w:rPr>
      </w:pPr>
      <w:r>
        <w:rPr>
          <w:rFonts w:ascii="Arial" w:hAnsi="Arial" w:cs="Arial"/>
          <w:color w:val="111111"/>
          <w:sz w:val="23"/>
          <w:szCs w:val="23"/>
        </w:rPr>
        <w:t>3NF is achieved are considered as the database is normalized.</w:t>
      </w:r>
    </w:p>
    <w:p w:rsidR="00970AC5" w:rsidRDefault="004A0FD2" w:rsidP="00970AC5">
      <w:pPr>
        <w:spacing w:before="300" w:after="300"/>
        <w:rPr>
          <w:rFonts w:ascii="Times New Roman" w:hAnsi="Times New Roman" w:cs="Times New Roman"/>
          <w:sz w:val="24"/>
          <w:szCs w:val="24"/>
        </w:rPr>
      </w:pPr>
      <w:r>
        <w:pict>
          <v:rect id="_x0000_i1027" style="width:0;height:0" o:hralign="center" o:hrstd="t" o:hrnoshade="t" o:hr="t" fillcolor="#111" stroked="f"/>
        </w:pict>
      </w:r>
    </w:p>
    <w:p w:rsidR="00970AC5" w:rsidRDefault="00970AC5" w:rsidP="00970AC5">
      <w:pPr>
        <w:pStyle w:val="Heading3"/>
        <w:spacing w:before="450" w:after="150" w:line="312" w:lineRule="atLeast"/>
        <w:rPr>
          <w:rFonts w:ascii="Arial" w:hAnsi="Arial" w:cs="Arial"/>
          <w:b w:val="0"/>
          <w:bCs w:val="0"/>
          <w:color w:val="111111"/>
          <w:sz w:val="33"/>
          <w:szCs w:val="33"/>
        </w:rPr>
      </w:pPr>
      <w:r>
        <w:rPr>
          <w:rFonts w:ascii="Arial" w:hAnsi="Arial" w:cs="Arial"/>
          <w:b w:val="0"/>
          <w:bCs w:val="0"/>
          <w:color w:val="111111"/>
          <w:sz w:val="33"/>
          <w:szCs w:val="33"/>
        </w:rPr>
        <w:lastRenderedPageBreak/>
        <w:t>Boyce-</w:t>
      </w:r>
      <w:proofErr w:type="spellStart"/>
      <w:r>
        <w:rPr>
          <w:rFonts w:ascii="Arial" w:hAnsi="Arial" w:cs="Arial"/>
          <w:b w:val="0"/>
          <w:bCs w:val="0"/>
          <w:color w:val="111111"/>
          <w:sz w:val="33"/>
          <w:szCs w:val="33"/>
        </w:rPr>
        <w:t>Codd</w:t>
      </w:r>
      <w:proofErr w:type="spellEnd"/>
      <w:r>
        <w:rPr>
          <w:rFonts w:ascii="Arial" w:hAnsi="Arial" w:cs="Arial"/>
          <w:b w:val="0"/>
          <w:bCs w:val="0"/>
          <w:color w:val="111111"/>
          <w:sz w:val="33"/>
          <w:szCs w:val="33"/>
        </w:rPr>
        <w:t xml:space="preserve"> Normal Form (BCNF)</w:t>
      </w:r>
    </w:p>
    <w:p w:rsidR="00970AC5" w:rsidRDefault="00970AC5" w:rsidP="00970AC5">
      <w:pPr>
        <w:pStyle w:val="NormalWeb"/>
        <w:spacing w:before="0" w:beforeAutospacing="0" w:after="150" w:afterAutospacing="0" w:line="408" w:lineRule="atLeast"/>
        <w:rPr>
          <w:rFonts w:ascii="Arial" w:hAnsi="Arial" w:cs="Arial"/>
          <w:color w:val="111111"/>
          <w:sz w:val="23"/>
          <w:szCs w:val="23"/>
        </w:rPr>
      </w:pPr>
      <w:r>
        <w:rPr>
          <w:rFonts w:ascii="Arial" w:hAnsi="Arial" w:cs="Arial"/>
          <w:color w:val="111111"/>
          <w:sz w:val="23"/>
          <w:szCs w:val="23"/>
        </w:rPr>
        <w:t>3NF and all tables in the database should be only one primary key.</w:t>
      </w:r>
    </w:p>
    <w:p w:rsidR="00A86B9F" w:rsidRDefault="00A86B9F" w:rsidP="00A86B9F">
      <w:pPr>
        <w:pStyle w:val="Heading2"/>
        <w:spacing w:before="0" w:line="312" w:lineRule="atLeast"/>
        <w:rPr>
          <w:rFonts w:ascii="Segoe UI Semibold" w:hAnsi="Segoe UI Semibold"/>
          <w:b w:val="0"/>
          <w:bCs w:val="0"/>
          <w:color w:val="000000"/>
          <w:sz w:val="20"/>
          <w:szCs w:val="20"/>
        </w:rPr>
      </w:pPr>
      <w:r>
        <w:rPr>
          <w:rStyle w:val="lwcollapsibleareatitle"/>
          <w:rFonts w:ascii="Segoe UI Semibold" w:hAnsi="Segoe UI Semibold"/>
          <w:b w:val="0"/>
          <w:bCs w:val="0"/>
          <w:color w:val="000000"/>
          <w:sz w:val="35"/>
          <w:szCs w:val="35"/>
        </w:rPr>
        <w:t>Life-Cycle Events</w:t>
      </w:r>
    </w:p>
    <w:p w:rsidR="00A86B9F" w:rsidRDefault="00A86B9F" w:rsidP="00A86B9F">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Within each stage of the life cycle of a page, the page raises events that you can handle to run your own code. For control events, you bind the event handler to the event, either declaratively using attributes such as </w:t>
      </w:r>
      <w:proofErr w:type="spellStart"/>
      <w:r>
        <w:rPr>
          <w:rStyle w:val="input"/>
          <w:rFonts w:ascii="Segoe UI" w:hAnsi="Segoe UI" w:cs="Segoe UI"/>
          <w:b/>
          <w:bCs/>
          <w:color w:val="2A2A2A"/>
          <w:sz w:val="20"/>
          <w:szCs w:val="20"/>
        </w:rPr>
        <w:t>onclick</w:t>
      </w:r>
      <w:proofErr w:type="spellEnd"/>
      <w:r>
        <w:rPr>
          <w:rFonts w:ascii="Segoe UI" w:hAnsi="Segoe UI" w:cs="Segoe UI"/>
          <w:color w:val="2A2A2A"/>
          <w:sz w:val="20"/>
          <w:szCs w:val="20"/>
        </w:rPr>
        <w:t>, or in code.</w:t>
      </w:r>
    </w:p>
    <w:p w:rsidR="00A86B9F" w:rsidRDefault="00A86B9F" w:rsidP="00A86B9F">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Pages also support automatic event wire-up, meaning that ASP.NET looks for methods with particular names and automatically runs those methods when certain events are raised. If the </w:t>
      </w:r>
      <w:proofErr w:type="spellStart"/>
      <w:r>
        <w:rPr>
          <w:rStyle w:val="input"/>
          <w:rFonts w:ascii="Segoe UI" w:hAnsi="Segoe UI" w:cs="Segoe UI"/>
          <w:b/>
          <w:bCs/>
          <w:color w:val="2A2A2A"/>
          <w:sz w:val="20"/>
          <w:szCs w:val="20"/>
        </w:rPr>
        <w:t>AutoEventWireup</w:t>
      </w:r>
      <w:proofErr w:type="spellEnd"/>
      <w:r>
        <w:rPr>
          <w:rFonts w:ascii="Segoe UI" w:hAnsi="Segoe UI" w:cs="Segoe UI"/>
          <w:color w:val="2A2A2A"/>
          <w:sz w:val="20"/>
          <w:szCs w:val="20"/>
        </w:rPr>
        <w:t> attribute of the </w:t>
      </w:r>
      <w:hyperlink r:id="rId7" w:history="1">
        <w:r>
          <w:rPr>
            <w:rStyle w:val="Hyperlink"/>
            <w:rFonts w:ascii="Segoe UI" w:hAnsi="Segoe UI" w:cs="Segoe UI"/>
            <w:color w:val="00709F"/>
            <w:sz w:val="20"/>
            <w:szCs w:val="20"/>
          </w:rPr>
          <w:t>@ Page</w:t>
        </w:r>
      </w:hyperlink>
      <w:r>
        <w:rPr>
          <w:rFonts w:ascii="Segoe UI" w:hAnsi="Segoe UI" w:cs="Segoe UI"/>
          <w:color w:val="2A2A2A"/>
          <w:sz w:val="20"/>
          <w:szCs w:val="20"/>
        </w:rPr>
        <w:t> directive is set to </w:t>
      </w:r>
      <w:r>
        <w:rPr>
          <w:rStyle w:val="input"/>
          <w:rFonts w:ascii="Segoe UI" w:hAnsi="Segoe UI" w:cs="Segoe UI"/>
          <w:b/>
          <w:bCs/>
          <w:color w:val="2A2A2A"/>
          <w:sz w:val="20"/>
          <w:szCs w:val="20"/>
        </w:rPr>
        <w:t>true</w:t>
      </w:r>
      <w:r>
        <w:rPr>
          <w:rFonts w:ascii="Segoe UI" w:hAnsi="Segoe UI" w:cs="Segoe UI"/>
          <w:color w:val="2A2A2A"/>
          <w:sz w:val="20"/>
          <w:szCs w:val="20"/>
        </w:rPr>
        <w:t>, page events are automatically bound to methods that use the naming convention of </w:t>
      </w:r>
      <w:proofErr w:type="spellStart"/>
      <w:r>
        <w:rPr>
          <w:rStyle w:val="input"/>
          <w:rFonts w:ascii="Segoe UI" w:hAnsi="Segoe UI" w:cs="Segoe UI"/>
          <w:b/>
          <w:bCs/>
          <w:color w:val="2A2A2A"/>
          <w:sz w:val="20"/>
          <w:szCs w:val="20"/>
        </w:rPr>
        <w:t>Page_</w:t>
      </w:r>
      <w:r>
        <w:rPr>
          <w:rStyle w:val="parameter"/>
          <w:rFonts w:ascii="Segoe UI" w:hAnsi="Segoe UI" w:cs="Segoe UI"/>
          <w:i/>
          <w:iCs/>
          <w:color w:val="2A2A2A"/>
          <w:sz w:val="20"/>
          <w:szCs w:val="20"/>
        </w:rPr>
        <w:t>event</w:t>
      </w:r>
      <w:proofErr w:type="spellEnd"/>
      <w:r>
        <w:rPr>
          <w:rFonts w:ascii="Segoe UI" w:hAnsi="Segoe UI" w:cs="Segoe UI"/>
          <w:color w:val="2A2A2A"/>
          <w:sz w:val="20"/>
          <w:szCs w:val="20"/>
        </w:rPr>
        <w:t>, such as </w:t>
      </w:r>
      <w:proofErr w:type="spellStart"/>
      <w:r>
        <w:rPr>
          <w:rStyle w:val="input"/>
          <w:rFonts w:ascii="Segoe UI" w:hAnsi="Segoe UI" w:cs="Segoe UI"/>
          <w:b/>
          <w:bCs/>
          <w:color w:val="2A2A2A"/>
          <w:sz w:val="20"/>
          <w:szCs w:val="20"/>
        </w:rPr>
        <w:t>Page_Load</w:t>
      </w:r>
      <w:proofErr w:type="spellEnd"/>
      <w:r>
        <w:rPr>
          <w:rFonts w:ascii="Segoe UI" w:hAnsi="Segoe UI" w:cs="Segoe UI"/>
          <w:color w:val="2A2A2A"/>
          <w:sz w:val="20"/>
          <w:szCs w:val="20"/>
        </w:rPr>
        <w:t> and </w:t>
      </w:r>
      <w:proofErr w:type="spellStart"/>
      <w:r>
        <w:rPr>
          <w:rStyle w:val="input"/>
          <w:rFonts w:ascii="Segoe UI" w:hAnsi="Segoe UI" w:cs="Segoe UI"/>
          <w:b/>
          <w:bCs/>
          <w:color w:val="2A2A2A"/>
          <w:sz w:val="20"/>
          <w:szCs w:val="20"/>
        </w:rPr>
        <w:t>Page_Init</w:t>
      </w:r>
      <w:proofErr w:type="spellEnd"/>
      <w:r>
        <w:rPr>
          <w:rFonts w:ascii="Segoe UI" w:hAnsi="Segoe UI" w:cs="Segoe UI"/>
          <w:color w:val="2A2A2A"/>
          <w:sz w:val="20"/>
          <w:szCs w:val="20"/>
        </w:rPr>
        <w:t>. For more information on automatic event wire-up, see </w:t>
      </w:r>
      <w:hyperlink r:id="rId8" w:history="1">
        <w:r>
          <w:rPr>
            <w:rStyle w:val="Hyperlink"/>
            <w:rFonts w:ascii="Segoe UI" w:hAnsi="Segoe UI" w:cs="Segoe UI"/>
            <w:color w:val="00709F"/>
            <w:sz w:val="20"/>
            <w:szCs w:val="20"/>
          </w:rPr>
          <w:t>ASP.NET Web Forms Server Control Event Model</w:t>
        </w:r>
      </w:hyperlink>
      <w:r>
        <w:rPr>
          <w:rFonts w:ascii="Segoe UI" w:hAnsi="Segoe UI" w:cs="Segoe UI"/>
          <w:color w:val="2A2A2A"/>
          <w:sz w:val="20"/>
          <w:szCs w:val="20"/>
        </w:rPr>
        <w:t>.</w:t>
      </w:r>
    </w:p>
    <w:p w:rsidR="00A86B9F" w:rsidRDefault="00A86B9F" w:rsidP="00A86B9F">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The following table lists the page life-cycle events that you will use most frequently. There are more events than those listed; however, they are not used for most page-processing scenarios. Instead, they are primarily used by server controls on the ASP.NET Web page to initialize and render themselves. If you want to write custom ASP.NET server controls, you need to understand more about these events. For information about creating custom controls, see </w:t>
      </w:r>
      <w:hyperlink r:id="rId9" w:history="1">
        <w:r>
          <w:rPr>
            <w:rStyle w:val="Hyperlink"/>
            <w:rFonts w:ascii="Segoe UI" w:hAnsi="Segoe UI" w:cs="Segoe UI"/>
            <w:color w:val="00709F"/>
            <w:sz w:val="20"/>
            <w:szCs w:val="20"/>
          </w:rPr>
          <w:t>Developing Custom ASP.NET Server Controls</w:t>
        </w:r>
      </w:hyperlink>
      <w:r>
        <w:rPr>
          <w:rFonts w:ascii="Segoe UI" w:hAnsi="Segoe UI" w:cs="Segoe UI"/>
          <w:color w:val="2A2A2A"/>
          <w:sz w:val="20"/>
          <w:szCs w:val="20"/>
        </w:rPr>
        <w:t>.</w:t>
      </w:r>
    </w:p>
    <w:tbl>
      <w:tblPr>
        <w:tblW w:w="0" w:type="auto"/>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Description w:val="table"/>
      </w:tblPr>
      <w:tblGrid>
        <w:gridCol w:w="2187"/>
        <w:gridCol w:w="8853"/>
      </w:tblGrid>
      <w:tr w:rsidR="00A86B9F" w:rsidTr="00A86B9F">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A86B9F" w:rsidRDefault="00A86B9F">
            <w:pPr>
              <w:pStyle w:val="NormalWeb"/>
              <w:spacing w:before="0" w:beforeAutospacing="0" w:after="0" w:afterAutospacing="0" w:line="270" w:lineRule="atLeast"/>
              <w:rPr>
                <w:b/>
                <w:bCs/>
                <w:color w:val="2A2A2A"/>
              </w:rPr>
            </w:pPr>
            <w:r>
              <w:rPr>
                <w:rStyle w:val="label"/>
                <w:b/>
                <w:bCs/>
                <w:color w:val="2A2A2A"/>
              </w:rPr>
              <w:t>Page Event</w:t>
            </w: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A86B9F" w:rsidRDefault="00A86B9F">
            <w:pPr>
              <w:pStyle w:val="NormalWeb"/>
              <w:spacing w:before="0" w:beforeAutospacing="0" w:after="0" w:afterAutospacing="0" w:line="270" w:lineRule="atLeast"/>
              <w:rPr>
                <w:b/>
                <w:bCs/>
                <w:color w:val="2A2A2A"/>
              </w:rPr>
            </w:pPr>
            <w:r>
              <w:rPr>
                <w:rStyle w:val="label"/>
                <w:b/>
                <w:bCs/>
                <w:color w:val="2A2A2A"/>
              </w:rPr>
              <w:t>Typical Use</w:t>
            </w:r>
          </w:p>
        </w:tc>
      </w:tr>
      <w:tr w:rsidR="00A86B9F" w:rsidTr="00A86B9F">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86B9F" w:rsidRDefault="004A0FD2">
            <w:pPr>
              <w:pStyle w:val="NormalWeb"/>
              <w:spacing w:before="0" w:beforeAutospacing="0" w:after="0" w:afterAutospacing="0" w:line="270" w:lineRule="atLeast"/>
              <w:rPr>
                <w:color w:val="2A2A2A"/>
              </w:rPr>
            </w:pPr>
            <w:hyperlink r:id="rId10" w:history="1">
              <w:proofErr w:type="spellStart"/>
              <w:r w:rsidR="00A86B9F">
                <w:rPr>
                  <w:rStyle w:val="Hyperlink"/>
                  <w:color w:val="00709F"/>
                </w:rPr>
                <w:t>PreInit</w:t>
              </w:r>
              <w:proofErr w:type="spellEnd"/>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86B9F" w:rsidRDefault="00A86B9F">
            <w:pPr>
              <w:pStyle w:val="NormalWeb"/>
              <w:spacing w:before="0" w:beforeAutospacing="0" w:after="0" w:afterAutospacing="0" w:line="270" w:lineRule="atLeast"/>
              <w:rPr>
                <w:color w:val="2A2A2A"/>
              </w:rPr>
            </w:pPr>
            <w:proofErr w:type="gramStart"/>
            <w:r>
              <w:rPr>
                <w:color w:val="2A2A2A"/>
              </w:rPr>
              <w:t>Raised</w:t>
            </w:r>
            <w:proofErr w:type="gramEnd"/>
            <w:r>
              <w:rPr>
                <w:color w:val="2A2A2A"/>
              </w:rPr>
              <w:t xml:space="preserve"> after the start stage is complete and before the initialization stage begins.</w:t>
            </w:r>
          </w:p>
          <w:p w:rsidR="00A86B9F" w:rsidRDefault="00A86B9F">
            <w:pPr>
              <w:pStyle w:val="NormalWeb"/>
              <w:spacing w:before="0" w:beforeAutospacing="0" w:after="0" w:afterAutospacing="0" w:line="270" w:lineRule="atLeast"/>
              <w:rPr>
                <w:color w:val="2A2A2A"/>
              </w:rPr>
            </w:pPr>
            <w:r>
              <w:rPr>
                <w:color w:val="2A2A2A"/>
              </w:rPr>
              <w:t>Use this event for the following:</w:t>
            </w:r>
          </w:p>
          <w:p w:rsidR="00A86B9F" w:rsidRDefault="00A86B9F" w:rsidP="00A86B9F">
            <w:pPr>
              <w:pStyle w:val="NormalWeb"/>
              <w:numPr>
                <w:ilvl w:val="0"/>
                <w:numId w:val="13"/>
              </w:numPr>
              <w:spacing w:before="0" w:beforeAutospacing="0" w:after="0" w:afterAutospacing="0" w:line="270" w:lineRule="atLeast"/>
              <w:rPr>
                <w:color w:val="2A2A2A"/>
              </w:rPr>
            </w:pPr>
            <w:r>
              <w:rPr>
                <w:color w:val="2A2A2A"/>
              </w:rPr>
              <w:t>Check the </w:t>
            </w:r>
            <w:proofErr w:type="spellStart"/>
            <w:r w:rsidR="004A0FD2">
              <w:fldChar w:fldCharType="begin"/>
            </w:r>
            <w:r w:rsidR="004A0FD2">
              <w:instrText xml:space="preserve"> HYPERLINK "https://msdn.microsoft.com/en-us/library/system.web.ui.page.ispostback.aspx" </w:instrText>
            </w:r>
            <w:r w:rsidR="004A0FD2">
              <w:fldChar w:fldCharType="separate"/>
            </w:r>
            <w:r>
              <w:rPr>
                <w:rStyle w:val="Hyperlink"/>
                <w:color w:val="00709F"/>
              </w:rPr>
              <w:t>IsPostBack</w:t>
            </w:r>
            <w:proofErr w:type="spellEnd"/>
            <w:r w:rsidR="004A0FD2">
              <w:rPr>
                <w:rStyle w:val="Hyperlink"/>
                <w:color w:val="00709F"/>
              </w:rPr>
              <w:fldChar w:fldCharType="end"/>
            </w:r>
            <w:r>
              <w:rPr>
                <w:color w:val="2A2A2A"/>
              </w:rPr>
              <w:t> property to determine whether this is the first time the page is being processed. The </w:t>
            </w:r>
            <w:proofErr w:type="spellStart"/>
            <w:r w:rsidR="004A0FD2">
              <w:fldChar w:fldCharType="begin"/>
            </w:r>
            <w:r w:rsidR="004A0FD2">
              <w:instrText xml:space="preserve"> HYPERLINK "https://msdn.microsoft.com/en-us/library/system.web.ui.</w:instrText>
            </w:r>
            <w:r w:rsidR="004A0FD2">
              <w:instrText xml:space="preserve">page.iscallback.aspx" </w:instrText>
            </w:r>
            <w:r w:rsidR="004A0FD2">
              <w:fldChar w:fldCharType="separate"/>
            </w:r>
            <w:r>
              <w:rPr>
                <w:rStyle w:val="Hyperlink"/>
                <w:color w:val="00709F"/>
              </w:rPr>
              <w:t>IsCallback</w:t>
            </w:r>
            <w:r w:rsidR="004A0FD2">
              <w:rPr>
                <w:rStyle w:val="Hyperlink"/>
                <w:color w:val="00709F"/>
              </w:rPr>
              <w:fldChar w:fldCharType="end"/>
            </w:r>
            <w:r>
              <w:rPr>
                <w:color w:val="2A2A2A"/>
              </w:rPr>
              <w:t>and</w:t>
            </w:r>
            <w:proofErr w:type="spellEnd"/>
            <w:r>
              <w:rPr>
                <w:color w:val="2A2A2A"/>
              </w:rPr>
              <w:t> </w:t>
            </w:r>
            <w:proofErr w:type="spellStart"/>
            <w:r w:rsidR="004A0FD2">
              <w:fldChar w:fldCharType="begin"/>
            </w:r>
            <w:r w:rsidR="004A0FD2">
              <w:instrText xml:space="preserve"> HYPERLINK "https://msdn.microsoft.com/en-us/library/system.web.ui.page.iscrosspagepostback.aspx" </w:instrText>
            </w:r>
            <w:r w:rsidR="004A0FD2">
              <w:fldChar w:fldCharType="separate"/>
            </w:r>
            <w:r>
              <w:rPr>
                <w:rStyle w:val="Hyperlink"/>
                <w:color w:val="00709F"/>
              </w:rPr>
              <w:t>IsCrossPagePostBack</w:t>
            </w:r>
            <w:proofErr w:type="spellEnd"/>
            <w:r w:rsidR="004A0FD2">
              <w:rPr>
                <w:rStyle w:val="Hyperlink"/>
                <w:color w:val="00709F"/>
              </w:rPr>
              <w:fldChar w:fldCharType="end"/>
            </w:r>
            <w:r>
              <w:rPr>
                <w:color w:val="2A2A2A"/>
              </w:rPr>
              <w:t> properties have also been set at this time.</w:t>
            </w:r>
          </w:p>
          <w:p w:rsidR="00A86B9F" w:rsidRDefault="00A86B9F" w:rsidP="00A86B9F">
            <w:pPr>
              <w:pStyle w:val="NormalWeb"/>
              <w:numPr>
                <w:ilvl w:val="0"/>
                <w:numId w:val="13"/>
              </w:numPr>
              <w:spacing w:before="0" w:beforeAutospacing="0" w:after="0" w:afterAutospacing="0" w:line="270" w:lineRule="atLeast"/>
              <w:rPr>
                <w:color w:val="2A2A2A"/>
              </w:rPr>
            </w:pPr>
            <w:r>
              <w:rPr>
                <w:color w:val="2A2A2A"/>
              </w:rPr>
              <w:t>Create or re-create dynamic controls.</w:t>
            </w:r>
          </w:p>
          <w:p w:rsidR="00A86B9F" w:rsidRDefault="00A86B9F" w:rsidP="00A86B9F">
            <w:pPr>
              <w:pStyle w:val="NormalWeb"/>
              <w:numPr>
                <w:ilvl w:val="0"/>
                <w:numId w:val="13"/>
              </w:numPr>
              <w:spacing w:before="0" w:beforeAutospacing="0" w:after="0" w:afterAutospacing="0" w:line="270" w:lineRule="atLeast"/>
              <w:rPr>
                <w:color w:val="2A2A2A"/>
              </w:rPr>
            </w:pPr>
            <w:r>
              <w:rPr>
                <w:color w:val="2A2A2A"/>
              </w:rPr>
              <w:t>Set a master page dynamically.</w:t>
            </w:r>
          </w:p>
          <w:p w:rsidR="00A86B9F" w:rsidRDefault="00A86B9F" w:rsidP="00A86B9F">
            <w:pPr>
              <w:pStyle w:val="NormalWeb"/>
              <w:numPr>
                <w:ilvl w:val="0"/>
                <w:numId w:val="13"/>
              </w:numPr>
              <w:spacing w:before="0" w:beforeAutospacing="0" w:after="0" w:afterAutospacing="0" w:line="270" w:lineRule="atLeast"/>
              <w:rPr>
                <w:color w:val="2A2A2A"/>
              </w:rPr>
            </w:pPr>
            <w:r>
              <w:rPr>
                <w:color w:val="2A2A2A"/>
              </w:rPr>
              <w:t>Set the </w:t>
            </w:r>
            <w:hyperlink r:id="rId11" w:history="1">
              <w:r>
                <w:rPr>
                  <w:rStyle w:val="Hyperlink"/>
                  <w:color w:val="00709F"/>
                </w:rPr>
                <w:t>Theme</w:t>
              </w:r>
            </w:hyperlink>
            <w:r>
              <w:rPr>
                <w:color w:val="2A2A2A"/>
              </w:rPr>
              <w:t> property dynamically.</w:t>
            </w:r>
          </w:p>
          <w:p w:rsidR="00A86B9F" w:rsidRDefault="00A86B9F" w:rsidP="00A86B9F">
            <w:pPr>
              <w:pStyle w:val="NormalWeb"/>
              <w:numPr>
                <w:ilvl w:val="0"/>
                <w:numId w:val="13"/>
              </w:numPr>
              <w:spacing w:before="0" w:beforeAutospacing="0" w:after="0" w:afterAutospacing="0" w:line="270" w:lineRule="atLeast"/>
              <w:rPr>
                <w:color w:val="2A2A2A"/>
              </w:rPr>
            </w:pPr>
            <w:r>
              <w:rPr>
                <w:color w:val="2A2A2A"/>
              </w:rPr>
              <w:t>Read or set profile property values.</w:t>
            </w:r>
          </w:p>
          <w:tbl>
            <w:tblPr>
              <w:tblW w:w="0" w:type="auto"/>
              <w:tblCellSpacing w:w="15" w:type="dxa"/>
              <w:tblInd w:w="720" w:type="dxa"/>
              <w:tblBorders>
                <w:top w:val="single" w:sz="6" w:space="0" w:color="BBBBBB"/>
                <w:left w:val="single" w:sz="6" w:space="0" w:color="BBBBBB"/>
              </w:tblBorders>
              <w:tblCellMar>
                <w:top w:w="15" w:type="dxa"/>
                <w:left w:w="15" w:type="dxa"/>
                <w:bottom w:w="15" w:type="dxa"/>
                <w:right w:w="15" w:type="dxa"/>
              </w:tblCellMar>
              <w:tblLook w:val="04A0" w:firstRow="1" w:lastRow="0" w:firstColumn="1" w:lastColumn="0" w:noHBand="0" w:noVBand="1"/>
              <w:tblDescription w:val="table"/>
            </w:tblPr>
            <w:tblGrid>
              <w:gridCol w:w="7885"/>
            </w:tblGrid>
            <w:tr w:rsidR="00A86B9F" w:rsidTr="00A86B9F">
              <w:trPr>
                <w:tblCellSpacing w:w="15" w:type="dxa"/>
              </w:trPr>
              <w:tc>
                <w:tcPr>
                  <w:tcW w:w="0" w:type="auto"/>
                  <w:tcBorders>
                    <w:top w:val="nil"/>
                    <w:left w:val="nil"/>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A86B9F" w:rsidRDefault="00A86B9F">
                  <w:pPr>
                    <w:spacing w:before="300" w:after="300"/>
                    <w:rPr>
                      <w:b/>
                      <w:bCs/>
                      <w:color w:val="636363"/>
                      <w:sz w:val="24"/>
                      <w:szCs w:val="24"/>
                    </w:rPr>
                  </w:pPr>
                  <w:r>
                    <w:rPr>
                      <w:b/>
                      <w:bCs/>
                      <w:noProof/>
                      <w:color w:val="636363"/>
                    </w:rPr>
                    <w:drawing>
                      <wp:inline distT="0" distB="0" distL="0" distR="0">
                        <wp:extent cx="9525" cy="9525"/>
                        <wp:effectExtent l="0" t="0" r="0" b="0"/>
                        <wp:docPr id="5" name="Picture 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Pr>
                      <w:b/>
                      <w:bCs/>
                      <w:color w:val="636363"/>
                    </w:rPr>
                    <w:t> </w:t>
                  </w:r>
                  <w:r>
                    <w:rPr>
                      <w:rStyle w:val="Strong"/>
                      <w:color w:val="636363"/>
                    </w:rPr>
                    <w:t>Note</w:t>
                  </w:r>
                </w:p>
              </w:tc>
            </w:tr>
            <w:tr w:rsidR="00A86B9F" w:rsidTr="00A86B9F">
              <w:trPr>
                <w:tblCellSpacing w:w="15" w:type="dxa"/>
              </w:trPr>
              <w:tc>
                <w:tcPr>
                  <w:tcW w:w="0" w:type="auto"/>
                  <w:tcBorders>
                    <w:top w:val="nil"/>
                    <w:left w:val="nil"/>
                    <w:bottom w:val="single" w:sz="6" w:space="0" w:color="BBBBBB"/>
                    <w:right w:val="single" w:sz="6" w:space="0" w:color="BBBBBB"/>
                  </w:tcBorders>
                  <w:tcMar>
                    <w:top w:w="150" w:type="dxa"/>
                    <w:left w:w="120" w:type="dxa"/>
                    <w:bottom w:w="150" w:type="dxa"/>
                    <w:right w:w="120" w:type="dxa"/>
                  </w:tcMar>
                  <w:hideMark/>
                </w:tcPr>
                <w:p w:rsidR="00A86B9F" w:rsidRDefault="00A86B9F">
                  <w:pPr>
                    <w:pStyle w:val="NormalWeb"/>
                    <w:spacing w:before="0" w:beforeAutospacing="0" w:after="0" w:afterAutospacing="0" w:line="270" w:lineRule="atLeast"/>
                    <w:rPr>
                      <w:color w:val="2A2A2A"/>
                    </w:rPr>
                  </w:pPr>
                  <w:r>
                    <w:rPr>
                      <w:color w:val="2A2A2A"/>
                    </w:rPr>
                    <w:t xml:space="preserve">If the request is a </w:t>
                  </w:r>
                  <w:proofErr w:type="spellStart"/>
                  <w:r>
                    <w:rPr>
                      <w:color w:val="2A2A2A"/>
                    </w:rPr>
                    <w:t>postback</w:t>
                  </w:r>
                  <w:proofErr w:type="spellEnd"/>
                  <w:r>
                    <w:rPr>
                      <w:color w:val="2A2A2A"/>
                    </w:rPr>
                    <w:t>, the values of the controls have not yet been restored from view state. If you set a control property at this stage, its value might be overwritten in the next event.</w:t>
                  </w:r>
                </w:p>
              </w:tc>
            </w:tr>
          </w:tbl>
          <w:p w:rsidR="00A86B9F" w:rsidRDefault="00A86B9F" w:rsidP="00A86B9F">
            <w:pPr>
              <w:numPr>
                <w:ilvl w:val="0"/>
                <w:numId w:val="13"/>
              </w:numPr>
              <w:spacing w:beforeAutospacing="1" w:after="0" w:afterAutospacing="1" w:line="240" w:lineRule="auto"/>
              <w:rPr>
                <w:color w:val="2A2A2A"/>
                <w:sz w:val="24"/>
                <w:szCs w:val="24"/>
              </w:rPr>
            </w:pPr>
          </w:p>
        </w:tc>
      </w:tr>
      <w:tr w:rsidR="00A86B9F" w:rsidTr="00A86B9F">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86B9F" w:rsidRDefault="004A0FD2">
            <w:pPr>
              <w:pStyle w:val="NormalWeb"/>
              <w:spacing w:before="0" w:beforeAutospacing="0" w:after="0" w:afterAutospacing="0" w:line="270" w:lineRule="atLeast"/>
              <w:rPr>
                <w:color w:val="2A2A2A"/>
              </w:rPr>
            </w:pPr>
            <w:hyperlink r:id="rId13" w:history="1">
              <w:proofErr w:type="spellStart"/>
              <w:r w:rsidR="00A86B9F">
                <w:rPr>
                  <w:rStyle w:val="Hyperlink"/>
                  <w:color w:val="00709F"/>
                </w:rPr>
                <w:t>Init</w:t>
              </w:r>
              <w:proofErr w:type="spellEnd"/>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86B9F" w:rsidRDefault="00A86B9F">
            <w:pPr>
              <w:pStyle w:val="NormalWeb"/>
              <w:spacing w:before="0" w:beforeAutospacing="0" w:after="0" w:afterAutospacing="0" w:line="270" w:lineRule="atLeast"/>
              <w:rPr>
                <w:color w:val="2A2A2A"/>
              </w:rPr>
            </w:pPr>
            <w:proofErr w:type="gramStart"/>
            <w:r>
              <w:rPr>
                <w:color w:val="2A2A2A"/>
              </w:rPr>
              <w:t>Raised</w:t>
            </w:r>
            <w:proofErr w:type="gramEnd"/>
            <w:r>
              <w:rPr>
                <w:color w:val="2A2A2A"/>
              </w:rPr>
              <w:t xml:space="preserve"> after all controls have been initialized and any skin settings have been applied. The </w:t>
            </w:r>
            <w:proofErr w:type="spellStart"/>
            <w:r w:rsidR="004A0FD2">
              <w:fldChar w:fldCharType="begin"/>
            </w:r>
            <w:r w:rsidR="004A0FD2">
              <w:instrText xml:space="preserve"> HYPERLINK "https://msdn.microsoft.com/en-us/library/system.web.ui.control.init.aspx" </w:instrText>
            </w:r>
            <w:r w:rsidR="004A0FD2">
              <w:fldChar w:fldCharType="separate"/>
            </w:r>
            <w:r>
              <w:rPr>
                <w:rStyle w:val="Hyperlink"/>
                <w:color w:val="00709F"/>
              </w:rPr>
              <w:t>Init</w:t>
            </w:r>
            <w:proofErr w:type="spellEnd"/>
            <w:r w:rsidR="004A0FD2">
              <w:rPr>
                <w:rStyle w:val="Hyperlink"/>
                <w:color w:val="00709F"/>
              </w:rPr>
              <w:fldChar w:fldCharType="end"/>
            </w:r>
            <w:r>
              <w:rPr>
                <w:color w:val="2A2A2A"/>
              </w:rPr>
              <w:t> event of individual controls occurs before the </w:t>
            </w:r>
            <w:proofErr w:type="spellStart"/>
            <w:r w:rsidR="004A0FD2">
              <w:fldChar w:fldCharType="begin"/>
            </w:r>
            <w:r w:rsidR="004A0FD2">
              <w:instrText xml:space="preserve"> HYPERLINK "https://msdn.m</w:instrText>
            </w:r>
            <w:r w:rsidR="004A0FD2">
              <w:instrText xml:space="preserve">icrosoft.com/en-us/library/system.web.ui.control.init.aspx" </w:instrText>
            </w:r>
            <w:r w:rsidR="004A0FD2">
              <w:fldChar w:fldCharType="separate"/>
            </w:r>
            <w:r>
              <w:rPr>
                <w:rStyle w:val="Hyperlink"/>
                <w:color w:val="00709F"/>
              </w:rPr>
              <w:t>Init</w:t>
            </w:r>
            <w:proofErr w:type="spellEnd"/>
            <w:r w:rsidR="004A0FD2">
              <w:rPr>
                <w:rStyle w:val="Hyperlink"/>
                <w:color w:val="00709F"/>
              </w:rPr>
              <w:fldChar w:fldCharType="end"/>
            </w:r>
            <w:r>
              <w:rPr>
                <w:color w:val="2A2A2A"/>
              </w:rPr>
              <w:t> event of the page.</w:t>
            </w:r>
          </w:p>
          <w:p w:rsidR="00A86B9F" w:rsidRDefault="00A86B9F">
            <w:pPr>
              <w:pStyle w:val="NormalWeb"/>
              <w:spacing w:before="0" w:beforeAutospacing="0" w:after="0" w:afterAutospacing="0" w:line="270" w:lineRule="atLeast"/>
              <w:rPr>
                <w:color w:val="2A2A2A"/>
              </w:rPr>
            </w:pPr>
            <w:r>
              <w:rPr>
                <w:color w:val="2A2A2A"/>
              </w:rPr>
              <w:t>Use this event to read or initialize control properties.</w:t>
            </w:r>
          </w:p>
        </w:tc>
      </w:tr>
      <w:tr w:rsidR="00A86B9F" w:rsidTr="00A86B9F">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86B9F" w:rsidRDefault="004A0FD2">
            <w:pPr>
              <w:pStyle w:val="NormalWeb"/>
              <w:spacing w:before="0" w:beforeAutospacing="0" w:after="0" w:afterAutospacing="0" w:line="270" w:lineRule="atLeast"/>
              <w:rPr>
                <w:color w:val="2A2A2A"/>
              </w:rPr>
            </w:pPr>
            <w:hyperlink r:id="rId14" w:history="1">
              <w:proofErr w:type="spellStart"/>
              <w:r w:rsidR="00A86B9F">
                <w:rPr>
                  <w:rStyle w:val="Hyperlink"/>
                  <w:color w:val="00709F"/>
                </w:rPr>
                <w:t>InitComplete</w:t>
              </w:r>
              <w:proofErr w:type="spellEnd"/>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86B9F" w:rsidRDefault="00A86B9F">
            <w:pPr>
              <w:pStyle w:val="NormalWeb"/>
              <w:spacing w:before="0" w:beforeAutospacing="0" w:after="0" w:afterAutospacing="0" w:line="270" w:lineRule="atLeast"/>
              <w:rPr>
                <w:color w:val="2A2A2A"/>
              </w:rPr>
            </w:pPr>
            <w:proofErr w:type="gramStart"/>
            <w:r>
              <w:rPr>
                <w:color w:val="2A2A2A"/>
              </w:rPr>
              <w:t>Raised</w:t>
            </w:r>
            <w:proofErr w:type="gramEnd"/>
            <w:r>
              <w:rPr>
                <w:color w:val="2A2A2A"/>
              </w:rPr>
              <w:t xml:space="preserve"> at the end of the page's initialization stage. Only one operation takes place between the </w:t>
            </w:r>
            <w:proofErr w:type="spellStart"/>
            <w:r w:rsidR="004A0FD2">
              <w:fldChar w:fldCharType="begin"/>
            </w:r>
            <w:r w:rsidR="004A0FD2">
              <w:instrText xml:space="preserve"> HYPERLINK "https://msdn.microsoft.com/en-us/library/system.web.ui.control.init.aspx" </w:instrText>
            </w:r>
            <w:r w:rsidR="004A0FD2">
              <w:fldChar w:fldCharType="separate"/>
            </w:r>
            <w:r>
              <w:rPr>
                <w:rStyle w:val="Hyperlink"/>
                <w:color w:val="00709F"/>
              </w:rPr>
              <w:t>Init</w:t>
            </w:r>
            <w:proofErr w:type="spellEnd"/>
            <w:r w:rsidR="004A0FD2">
              <w:rPr>
                <w:rStyle w:val="Hyperlink"/>
                <w:color w:val="00709F"/>
              </w:rPr>
              <w:fldChar w:fldCharType="end"/>
            </w:r>
            <w:r>
              <w:rPr>
                <w:color w:val="2A2A2A"/>
              </w:rPr>
              <w:t> and </w:t>
            </w:r>
            <w:proofErr w:type="spellStart"/>
            <w:r w:rsidR="004A0FD2">
              <w:fldChar w:fldCharType="begin"/>
            </w:r>
            <w:r w:rsidR="004A0FD2">
              <w:instrText xml:space="preserve"> HYPERLINK "https://msdn.microsoft.com/en-us/library/system.web.u</w:instrText>
            </w:r>
            <w:r w:rsidR="004A0FD2">
              <w:instrText xml:space="preserve">i.page.initcomplete.aspx" </w:instrText>
            </w:r>
            <w:r w:rsidR="004A0FD2">
              <w:fldChar w:fldCharType="separate"/>
            </w:r>
            <w:r>
              <w:rPr>
                <w:rStyle w:val="Hyperlink"/>
                <w:color w:val="00709F"/>
              </w:rPr>
              <w:t>InitComplete</w:t>
            </w:r>
            <w:proofErr w:type="spellEnd"/>
            <w:r w:rsidR="004A0FD2">
              <w:rPr>
                <w:rStyle w:val="Hyperlink"/>
                <w:color w:val="00709F"/>
              </w:rPr>
              <w:fldChar w:fldCharType="end"/>
            </w:r>
            <w:r>
              <w:rPr>
                <w:color w:val="2A2A2A"/>
              </w:rPr>
              <w:t> events: tracking of view state changes is turned on. View state tracking enables controls to persist any values that are programmatically added to the </w:t>
            </w:r>
            <w:proofErr w:type="spellStart"/>
            <w:r w:rsidR="004A0FD2">
              <w:fldChar w:fldCharType="begin"/>
            </w:r>
            <w:r w:rsidR="004A0FD2">
              <w:instrText xml:space="preserve"> HYPERLINK "https://msdn.microsoft.com/en-us/library/system.web</w:instrText>
            </w:r>
            <w:r w:rsidR="004A0FD2">
              <w:instrText xml:space="preserve">.ui.control.viewstate.aspx" </w:instrText>
            </w:r>
            <w:r w:rsidR="004A0FD2">
              <w:fldChar w:fldCharType="separate"/>
            </w:r>
            <w:r>
              <w:rPr>
                <w:rStyle w:val="Hyperlink"/>
                <w:color w:val="00709F"/>
              </w:rPr>
              <w:t>ViewState</w:t>
            </w:r>
            <w:proofErr w:type="spellEnd"/>
            <w:r w:rsidR="004A0FD2">
              <w:rPr>
                <w:rStyle w:val="Hyperlink"/>
                <w:color w:val="00709F"/>
              </w:rPr>
              <w:fldChar w:fldCharType="end"/>
            </w:r>
            <w:r>
              <w:rPr>
                <w:color w:val="2A2A2A"/>
              </w:rPr>
              <w:t xml:space="preserve"> collection. Until view state tracking is turned on, any values added to view state are lost across </w:t>
            </w:r>
            <w:proofErr w:type="spellStart"/>
            <w:r>
              <w:rPr>
                <w:color w:val="2A2A2A"/>
              </w:rPr>
              <w:t>postbacks</w:t>
            </w:r>
            <w:proofErr w:type="spellEnd"/>
            <w:r>
              <w:rPr>
                <w:color w:val="2A2A2A"/>
              </w:rPr>
              <w:t xml:space="preserve">. Controls typically turn on view state </w:t>
            </w:r>
            <w:r>
              <w:rPr>
                <w:color w:val="2A2A2A"/>
              </w:rPr>
              <w:lastRenderedPageBreak/>
              <w:t>tracking immediately after they raise their </w:t>
            </w:r>
            <w:proofErr w:type="spellStart"/>
            <w:r w:rsidR="004A0FD2">
              <w:fldChar w:fldCharType="begin"/>
            </w:r>
            <w:r w:rsidR="004A0FD2">
              <w:instrText xml:space="preserve"> HYPERLINK "https://msd</w:instrText>
            </w:r>
            <w:r w:rsidR="004A0FD2">
              <w:instrText xml:space="preserve">n.microsoft.com/en-us/library/system.web.ui.control.init.aspx" </w:instrText>
            </w:r>
            <w:r w:rsidR="004A0FD2">
              <w:fldChar w:fldCharType="separate"/>
            </w:r>
            <w:r>
              <w:rPr>
                <w:rStyle w:val="Hyperlink"/>
                <w:color w:val="00709F"/>
              </w:rPr>
              <w:t>Init</w:t>
            </w:r>
            <w:proofErr w:type="spellEnd"/>
            <w:r w:rsidR="004A0FD2">
              <w:rPr>
                <w:rStyle w:val="Hyperlink"/>
                <w:color w:val="00709F"/>
              </w:rPr>
              <w:fldChar w:fldCharType="end"/>
            </w:r>
            <w:r>
              <w:rPr>
                <w:color w:val="2A2A2A"/>
              </w:rPr>
              <w:t> event.</w:t>
            </w:r>
          </w:p>
          <w:p w:rsidR="00A86B9F" w:rsidRDefault="00A86B9F">
            <w:pPr>
              <w:pStyle w:val="NormalWeb"/>
              <w:spacing w:before="0" w:beforeAutospacing="0" w:after="0" w:afterAutospacing="0" w:line="270" w:lineRule="atLeast"/>
              <w:rPr>
                <w:color w:val="2A2A2A"/>
              </w:rPr>
            </w:pPr>
            <w:r>
              <w:rPr>
                <w:color w:val="2A2A2A"/>
              </w:rPr>
              <w:t xml:space="preserve">Use this event to make changes to view state that you want to make sure are persisted after the next </w:t>
            </w:r>
            <w:proofErr w:type="spellStart"/>
            <w:r>
              <w:rPr>
                <w:color w:val="2A2A2A"/>
              </w:rPr>
              <w:t>postback</w:t>
            </w:r>
            <w:proofErr w:type="spellEnd"/>
            <w:r>
              <w:rPr>
                <w:color w:val="2A2A2A"/>
              </w:rPr>
              <w:t>.</w:t>
            </w:r>
          </w:p>
        </w:tc>
      </w:tr>
      <w:tr w:rsidR="00A86B9F" w:rsidTr="00A86B9F">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86B9F" w:rsidRDefault="004A0FD2">
            <w:pPr>
              <w:pStyle w:val="NormalWeb"/>
              <w:spacing w:before="0" w:beforeAutospacing="0" w:after="0" w:afterAutospacing="0" w:line="270" w:lineRule="atLeast"/>
              <w:rPr>
                <w:color w:val="2A2A2A"/>
              </w:rPr>
            </w:pPr>
            <w:hyperlink r:id="rId15" w:history="1">
              <w:proofErr w:type="spellStart"/>
              <w:r w:rsidR="00A86B9F">
                <w:rPr>
                  <w:rStyle w:val="Hyperlink"/>
                  <w:color w:val="00709F"/>
                </w:rPr>
                <w:t>PreLoad</w:t>
              </w:r>
              <w:proofErr w:type="spellEnd"/>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86B9F" w:rsidRDefault="00A86B9F">
            <w:pPr>
              <w:pStyle w:val="NormalWeb"/>
              <w:spacing w:before="0" w:beforeAutospacing="0" w:after="0" w:afterAutospacing="0" w:line="270" w:lineRule="atLeast"/>
              <w:rPr>
                <w:color w:val="2A2A2A"/>
              </w:rPr>
            </w:pPr>
            <w:r>
              <w:rPr>
                <w:color w:val="2A2A2A"/>
              </w:rPr>
              <w:t xml:space="preserve">Raised after the page loads view state for itself and all controls, and after it processes </w:t>
            </w:r>
            <w:proofErr w:type="spellStart"/>
            <w:r>
              <w:rPr>
                <w:color w:val="2A2A2A"/>
              </w:rPr>
              <w:t>postback</w:t>
            </w:r>
            <w:proofErr w:type="spellEnd"/>
            <w:r>
              <w:rPr>
                <w:color w:val="2A2A2A"/>
              </w:rPr>
              <w:t xml:space="preserve"> data that is included with the </w:t>
            </w:r>
            <w:hyperlink r:id="rId16" w:history="1">
              <w:r>
                <w:rPr>
                  <w:rStyle w:val="Hyperlink"/>
                  <w:color w:val="00709F"/>
                </w:rPr>
                <w:t>Request</w:t>
              </w:r>
            </w:hyperlink>
            <w:r>
              <w:rPr>
                <w:color w:val="2A2A2A"/>
              </w:rPr>
              <w:t> instance.</w:t>
            </w:r>
          </w:p>
        </w:tc>
      </w:tr>
      <w:tr w:rsidR="00A86B9F" w:rsidTr="00A86B9F">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86B9F" w:rsidRDefault="004A0FD2">
            <w:pPr>
              <w:pStyle w:val="NormalWeb"/>
              <w:spacing w:before="0" w:beforeAutospacing="0" w:after="0" w:afterAutospacing="0" w:line="270" w:lineRule="atLeast"/>
              <w:rPr>
                <w:color w:val="2A2A2A"/>
              </w:rPr>
            </w:pPr>
            <w:hyperlink r:id="rId17" w:history="1">
              <w:r w:rsidR="00A86B9F">
                <w:rPr>
                  <w:rStyle w:val="Hyperlink"/>
                  <w:color w:val="00709F"/>
                </w:rPr>
                <w:t>Load</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86B9F" w:rsidRDefault="00A86B9F">
            <w:pPr>
              <w:pStyle w:val="NormalWeb"/>
              <w:spacing w:before="0" w:beforeAutospacing="0" w:after="0" w:afterAutospacing="0" w:line="270" w:lineRule="atLeast"/>
              <w:rPr>
                <w:color w:val="2A2A2A"/>
              </w:rPr>
            </w:pPr>
            <w:r>
              <w:rPr>
                <w:color w:val="2A2A2A"/>
              </w:rPr>
              <w:t>The </w:t>
            </w:r>
            <w:hyperlink r:id="rId18" w:history="1">
              <w:r>
                <w:rPr>
                  <w:rStyle w:val="Hyperlink"/>
                  <w:color w:val="00709F"/>
                </w:rPr>
                <w:t>Page</w:t>
              </w:r>
            </w:hyperlink>
            <w:r>
              <w:rPr>
                <w:color w:val="2A2A2A"/>
              </w:rPr>
              <w:t> object calls the </w:t>
            </w:r>
            <w:proofErr w:type="spellStart"/>
            <w:r w:rsidR="004A0FD2">
              <w:fldChar w:fldCharType="begin"/>
            </w:r>
            <w:r w:rsidR="004A0FD2">
              <w:instrText xml:space="preserve"> HYPERLINK "https://msdn.microsoft.com/en-us/library/system.web.ui.control.onload.aspx" </w:instrText>
            </w:r>
            <w:r w:rsidR="004A0FD2">
              <w:fldChar w:fldCharType="separate"/>
            </w:r>
            <w:r>
              <w:rPr>
                <w:rStyle w:val="Hyperlink"/>
                <w:color w:val="00709F"/>
              </w:rPr>
              <w:t>OnLoad</w:t>
            </w:r>
            <w:proofErr w:type="spellEnd"/>
            <w:r w:rsidR="004A0FD2">
              <w:rPr>
                <w:rStyle w:val="Hyperlink"/>
                <w:color w:val="00709F"/>
              </w:rPr>
              <w:fldChar w:fldCharType="end"/>
            </w:r>
            <w:r>
              <w:rPr>
                <w:color w:val="2A2A2A"/>
              </w:rPr>
              <w:t> method on the </w:t>
            </w:r>
            <w:hyperlink r:id="rId19" w:history="1">
              <w:r>
                <w:rPr>
                  <w:rStyle w:val="Hyperlink"/>
                  <w:color w:val="00709F"/>
                </w:rPr>
                <w:t>Page</w:t>
              </w:r>
            </w:hyperlink>
            <w:r>
              <w:rPr>
                <w:color w:val="2A2A2A"/>
              </w:rPr>
              <w:t> object, and then recursively does the same for each child control until the page and all controls are loaded. The </w:t>
            </w:r>
            <w:hyperlink r:id="rId20" w:history="1">
              <w:r>
                <w:rPr>
                  <w:rStyle w:val="Hyperlink"/>
                  <w:color w:val="00709F"/>
                </w:rPr>
                <w:t>Load</w:t>
              </w:r>
            </w:hyperlink>
            <w:r>
              <w:rPr>
                <w:color w:val="2A2A2A"/>
              </w:rPr>
              <w:t> event of individual controls occurs after the </w:t>
            </w:r>
            <w:hyperlink r:id="rId21" w:history="1">
              <w:r>
                <w:rPr>
                  <w:rStyle w:val="Hyperlink"/>
                  <w:color w:val="00709F"/>
                </w:rPr>
                <w:t>Load</w:t>
              </w:r>
            </w:hyperlink>
            <w:r>
              <w:rPr>
                <w:color w:val="2A2A2A"/>
              </w:rPr>
              <w:t> event of the page.</w:t>
            </w:r>
          </w:p>
          <w:p w:rsidR="00A86B9F" w:rsidRDefault="00A86B9F">
            <w:pPr>
              <w:pStyle w:val="NormalWeb"/>
              <w:spacing w:before="0" w:beforeAutospacing="0" w:after="0" w:afterAutospacing="0" w:line="270" w:lineRule="atLeast"/>
              <w:rPr>
                <w:color w:val="2A2A2A"/>
              </w:rPr>
            </w:pPr>
            <w:r>
              <w:rPr>
                <w:color w:val="2A2A2A"/>
              </w:rPr>
              <w:t>Use the </w:t>
            </w:r>
            <w:proofErr w:type="spellStart"/>
            <w:r w:rsidR="004A0FD2">
              <w:fldChar w:fldCharType="begin"/>
            </w:r>
            <w:r w:rsidR="004A0FD2">
              <w:instrText xml:space="preserve"> HYPERLINK "https://msdn.microsoft.com/en-us/library/system.web.ui.control.onload.aspx" </w:instrText>
            </w:r>
            <w:r w:rsidR="004A0FD2">
              <w:fldChar w:fldCharType="separate"/>
            </w:r>
            <w:r>
              <w:rPr>
                <w:rStyle w:val="Hyperlink"/>
                <w:color w:val="00709F"/>
              </w:rPr>
              <w:t>OnLoad</w:t>
            </w:r>
            <w:proofErr w:type="spellEnd"/>
            <w:r w:rsidR="004A0FD2">
              <w:rPr>
                <w:rStyle w:val="Hyperlink"/>
                <w:color w:val="00709F"/>
              </w:rPr>
              <w:fldChar w:fldCharType="end"/>
            </w:r>
            <w:r>
              <w:rPr>
                <w:color w:val="2A2A2A"/>
              </w:rPr>
              <w:t> event method to set properties in controls and to establish database connections.</w:t>
            </w:r>
          </w:p>
        </w:tc>
      </w:tr>
      <w:tr w:rsidR="00A86B9F" w:rsidTr="00A86B9F">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86B9F" w:rsidRDefault="00A86B9F">
            <w:pPr>
              <w:pStyle w:val="NormalWeb"/>
              <w:spacing w:before="0" w:beforeAutospacing="0" w:after="0" w:afterAutospacing="0" w:line="270" w:lineRule="atLeast"/>
              <w:rPr>
                <w:color w:val="2A2A2A"/>
              </w:rPr>
            </w:pPr>
            <w:r>
              <w:rPr>
                <w:color w:val="2A2A2A"/>
              </w:rPr>
              <w:t>Control events</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86B9F" w:rsidRDefault="00A86B9F">
            <w:pPr>
              <w:pStyle w:val="NormalWeb"/>
              <w:spacing w:before="0" w:beforeAutospacing="0" w:after="0" w:afterAutospacing="0" w:line="270" w:lineRule="atLeast"/>
              <w:rPr>
                <w:color w:val="2A2A2A"/>
              </w:rPr>
            </w:pPr>
            <w:r>
              <w:rPr>
                <w:color w:val="2A2A2A"/>
              </w:rPr>
              <w:t>Use these events to handle specific control events, such as a </w:t>
            </w:r>
            <w:hyperlink r:id="rId22" w:history="1">
              <w:r>
                <w:rPr>
                  <w:rStyle w:val="Hyperlink"/>
                  <w:color w:val="00709F"/>
                </w:rPr>
                <w:t>Button</w:t>
              </w:r>
            </w:hyperlink>
            <w:r>
              <w:rPr>
                <w:color w:val="2A2A2A"/>
              </w:rPr>
              <w:t> control's </w:t>
            </w:r>
            <w:hyperlink r:id="rId23" w:history="1">
              <w:r>
                <w:rPr>
                  <w:rStyle w:val="Hyperlink"/>
                  <w:color w:val="00709F"/>
                </w:rPr>
                <w:t>Click</w:t>
              </w:r>
            </w:hyperlink>
            <w:r>
              <w:rPr>
                <w:color w:val="2A2A2A"/>
              </w:rPr>
              <w:t> event or a </w:t>
            </w:r>
            <w:proofErr w:type="spellStart"/>
            <w:r w:rsidR="004A0FD2">
              <w:fldChar w:fldCharType="begin"/>
            </w:r>
            <w:r w:rsidR="004A0FD2">
              <w:instrText xml:space="preserve"> HYPERLINK "https://msdn.microsoft.com/en-us/library/system.web.ui.webcontrols.textbox.aspx" </w:instrText>
            </w:r>
            <w:r w:rsidR="004A0FD2">
              <w:fldChar w:fldCharType="separate"/>
            </w:r>
            <w:r>
              <w:rPr>
                <w:rStyle w:val="Hyperlink"/>
                <w:color w:val="00709F"/>
              </w:rPr>
              <w:t>TextBox</w:t>
            </w:r>
            <w:proofErr w:type="spellEnd"/>
            <w:r w:rsidR="004A0FD2">
              <w:rPr>
                <w:rStyle w:val="Hyperlink"/>
                <w:color w:val="00709F"/>
              </w:rPr>
              <w:fldChar w:fldCharType="end"/>
            </w:r>
            <w:r>
              <w:rPr>
                <w:color w:val="2A2A2A"/>
              </w:rPr>
              <w:t> control's </w:t>
            </w:r>
            <w:proofErr w:type="spellStart"/>
            <w:r w:rsidR="004A0FD2">
              <w:fldChar w:fldCharType="begin"/>
            </w:r>
            <w:r w:rsidR="004A0FD2">
              <w:instrText xml:space="preserve"> HYPERLINK "https://msdn.microsoft.com/en-us/library/system.web.ui.mobilecontrols.textbox.textchanged.a</w:instrText>
            </w:r>
            <w:r w:rsidR="004A0FD2">
              <w:instrText xml:space="preserve">spx" </w:instrText>
            </w:r>
            <w:r w:rsidR="004A0FD2">
              <w:fldChar w:fldCharType="separate"/>
            </w:r>
            <w:r>
              <w:rPr>
                <w:rStyle w:val="Hyperlink"/>
                <w:color w:val="00709F"/>
              </w:rPr>
              <w:t>TextChanged</w:t>
            </w:r>
            <w:r w:rsidR="004A0FD2">
              <w:rPr>
                <w:rStyle w:val="Hyperlink"/>
                <w:color w:val="00709F"/>
              </w:rPr>
              <w:fldChar w:fldCharType="end"/>
            </w:r>
            <w:r>
              <w:rPr>
                <w:color w:val="2A2A2A"/>
              </w:rPr>
              <w:t>event</w:t>
            </w:r>
            <w:proofErr w:type="spellEnd"/>
            <w:r>
              <w:rPr>
                <w:color w:val="2A2A2A"/>
              </w:rPr>
              <w:t>.</w:t>
            </w:r>
          </w:p>
          <w:tbl>
            <w:tblPr>
              <w:tblW w:w="0" w:type="auto"/>
              <w:tblCellSpacing w:w="15" w:type="dxa"/>
              <w:tblBorders>
                <w:top w:val="single" w:sz="6" w:space="0" w:color="BBBBBB"/>
                <w:left w:val="single" w:sz="6" w:space="0" w:color="BBBBBB"/>
              </w:tblBorders>
              <w:tblCellMar>
                <w:top w:w="15" w:type="dxa"/>
                <w:left w:w="15" w:type="dxa"/>
                <w:bottom w:w="15" w:type="dxa"/>
                <w:right w:w="15" w:type="dxa"/>
              </w:tblCellMar>
              <w:tblLook w:val="04A0" w:firstRow="1" w:lastRow="0" w:firstColumn="1" w:lastColumn="0" w:noHBand="0" w:noVBand="1"/>
              <w:tblDescription w:val="table"/>
            </w:tblPr>
            <w:tblGrid>
              <w:gridCol w:w="8605"/>
            </w:tblGrid>
            <w:tr w:rsidR="00A86B9F" w:rsidTr="00A86B9F">
              <w:trPr>
                <w:tblCellSpacing w:w="15" w:type="dxa"/>
              </w:trPr>
              <w:tc>
                <w:tcPr>
                  <w:tcW w:w="0" w:type="auto"/>
                  <w:tcBorders>
                    <w:top w:val="nil"/>
                    <w:left w:val="nil"/>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A86B9F" w:rsidRDefault="00A86B9F">
                  <w:pPr>
                    <w:spacing w:before="300" w:after="300"/>
                    <w:rPr>
                      <w:b/>
                      <w:bCs/>
                      <w:color w:val="636363"/>
                      <w:sz w:val="24"/>
                      <w:szCs w:val="24"/>
                    </w:rPr>
                  </w:pPr>
                  <w:r>
                    <w:rPr>
                      <w:b/>
                      <w:bCs/>
                      <w:noProof/>
                      <w:color w:val="636363"/>
                    </w:rPr>
                    <w:drawing>
                      <wp:inline distT="0" distB="0" distL="0" distR="0">
                        <wp:extent cx="9525" cy="9525"/>
                        <wp:effectExtent l="0" t="0" r="0" b="0"/>
                        <wp:docPr id="4" name="Picture 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Pr>
                      <w:b/>
                      <w:bCs/>
                      <w:color w:val="636363"/>
                    </w:rPr>
                    <w:t> </w:t>
                  </w:r>
                  <w:r>
                    <w:rPr>
                      <w:rStyle w:val="Strong"/>
                      <w:color w:val="636363"/>
                    </w:rPr>
                    <w:t>Note</w:t>
                  </w:r>
                </w:p>
              </w:tc>
            </w:tr>
            <w:tr w:rsidR="00A86B9F" w:rsidTr="00A86B9F">
              <w:trPr>
                <w:tblCellSpacing w:w="15" w:type="dxa"/>
              </w:trPr>
              <w:tc>
                <w:tcPr>
                  <w:tcW w:w="0" w:type="auto"/>
                  <w:tcBorders>
                    <w:top w:val="nil"/>
                    <w:left w:val="nil"/>
                    <w:bottom w:val="single" w:sz="6" w:space="0" w:color="BBBBBB"/>
                    <w:right w:val="single" w:sz="6" w:space="0" w:color="BBBBBB"/>
                  </w:tcBorders>
                  <w:tcMar>
                    <w:top w:w="150" w:type="dxa"/>
                    <w:left w:w="120" w:type="dxa"/>
                    <w:bottom w:w="150" w:type="dxa"/>
                    <w:right w:w="120" w:type="dxa"/>
                  </w:tcMar>
                  <w:hideMark/>
                </w:tcPr>
                <w:p w:rsidR="00A86B9F" w:rsidRDefault="00A86B9F">
                  <w:pPr>
                    <w:pStyle w:val="NormalWeb"/>
                    <w:spacing w:before="0" w:beforeAutospacing="0" w:after="0" w:afterAutospacing="0" w:line="270" w:lineRule="atLeast"/>
                    <w:rPr>
                      <w:color w:val="2A2A2A"/>
                    </w:rPr>
                  </w:pPr>
                  <w:r>
                    <w:rPr>
                      <w:color w:val="2A2A2A"/>
                    </w:rPr>
                    <w:t xml:space="preserve">In a </w:t>
                  </w:r>
                  <w:proofErr w:type="spellStart"/>
                  <w:r>
                    <w:rPr>
                      <w:color w:val="2A2A2A"/>
                    </w:rPr>
                    <w:t>postback</w:t>
                  </w:r>
                  <w:proofErr w:type="spellEnd"/>
                  <w:r>
                    <w:rPr>
                      <w:color w:val="2A2A2A"/>
                    </w:rPr>
                    <w:t xml:space="preserve"> request, if the page contains validator controls, check the </w:t>
                  </w:r>
                  <w:proofErr w:type="spellStart"/>
                  <w:r w:rsidR="004A0FD2">
                    <w:fldChar w:fldCharType="begin"/>
                  </w:r>
                  <w:r w:rsidR="004A0FD2">
                    <w:instrText xml:space="preserve"> HYPERLINK "https://msdn.microsoft.com/en-us/library/system.web.ui.page.isvalid.aspx" </w:instrText>
                  </w:r>
                  <w:r w:rsidR="004A0FD2">
                    <w:fldChar w:fldCharType="separate"/>
                  </w:r>
                  <w:r>
                    <w:rPr>
                      <w:rStyle w:val="Hyperlink"/>
                      <w:color w:val="00709F"/>
                    </w:rPr>
                    <w:t>IsValid</w:t>
                  </w:r>
                  <w:proofErr w:type="spellEnd"/>
                  <w:r w:rsidR="004A0FD2">
                    <w:rPr>
                      <w:rStyle w:val="Hyperlink"/>
                      <w:color w:val="00709F"/>
                    </w:rPr>
                    <w:fldChar w:fldCharType="end"/>
                  </w:r>
                  <w:r>
                    <w:rPr>
                      <w:color w:val="2A2A2A"/>
                    </w:rPr>
                    <w:t> property of the </w:t>
                  </w:r>
                  <w:hyperlink r:id="rId24" w:history="1">
                    <w:r>
                      <w:rPr>
                        <w:rStyle w:val="Hyperlink"/>
                        <w:color w:val="00709F"/>
                      </w:rPr>
                      <w:t>Page</w:t>
                    </w:r>
                  </w:hyperlink>
                  <w:r>
                    <w:rPr>
                      <w:color w:val="2A2A2A"/>
                    </w:rPr>
                    <w:t> and of individual validation controls before performing any processing.</w:t>
                  </w:r>
                </w:p>
              </w:tc>
            </w:tr>
          </w:tbl>
          <w:p w:rsidR="00A86B9F" w:rsidRDefault="00A86B9F">
            <w:pPr>
              <w:rPr>
                <w:color w:val="2A2A2A"/>
                <w:sz w:val="24"/>
                <w:szCs w:val="24"/>
              </w:rPr>
            </w:pPr>
          </w:p>
        </w:tc>
      </w:tr>
      <w:tr w:rsidR="00A86B9F" w:rsidTr="00A86B9F">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86B9F" w:rsidRDefault="004A0FD2">
            <w:pPr>
              <w:pStyle w:val="NormalWeb"/>
              <w:spacing w:before="0" w:beforeAutospacing="0" w:after="0" w:afterAutospacing="0" w:line="270" w:lineRule="atLeast"/>
              <w:rPr>
                <w:color w:val="2A2A2A"/>
              </w:rPr>
            </w:pPr>
            <w:hyperlink r:id="rId25" w:history="1">
              <w:proofErr w:type="spellStart"/>
              <w:r w:rsidR="00A86B9F">
                <w:rPr>
                  <w:rStyle w:val="Hyperlink"/>
                  <w:color w:val="00709F"/>
                </w:rPr>
                <w:t>LoadComplete</w:t>
              </w:r>
              <w:proofErr w:type="spellEnd"/>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86B9F" w:rsidRDefault="00A86B9F">
            <w:pPr>
              <w:pStyle w:val="NormalWeb"/>
              <w:spacing w:before="0" w:beforeAutospacing="0" w:after="0" w:afterAutospacing="0" w:line="270" w:lineRule="atLeast"/>
              <w:rPr>
                <w:color w:val="2A2A2A"/>
              </w:rPr>
            </w:pPr>
            <w:proofErr w:type="gramStart"/>
            <w:r>
              <w:rPr>
                <w:color w:val="2A2A2A"/>
              </w:rPr>
              <w:t>Raised</w:t>
            </w:r>
            <w:proofErr w:type="gramEnd"/>
            <w:r>
              <w:rPr>
                <w:color w:val="2A2A2A"/>
              </w:rPr>
              <w:t xml:space="preserve"> at the end of the event-handling stage.</w:t>
            </w:r>
          </w:p>
          <w:p w:rsidR="00A86B9F" w:rsidRDefault="00A86B9F">
            <w:pPr>
              <w:pStyle w:val="NormalWeb"/>
              <w:spacing w:before="0" w:beforeAutospacing="0" w:after="0" w:afterAutospacing="0" w:line="270" w:lineRule="atLeast"/>
              <w:rPr>
                <w:color w:val="2A2A2A"/>
              </w:rPr>
            </w:pPr>
            <w:r>
              <w:rPr>
                <w:color w:val="2A2A2A"/>
              </w:rPr>
              <w:t>Use this event for tasks that require that all other controls on the page be loaded.</w:t>
            </w:r>
          </w:p>
        </w:tc>
      </w:tr>
      <w:tr w:rsidR="00A86B9F" w:rsidTr="00A86B9F">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86B9F" w:rsidRDefault="004A0FD2">
            <w:pPr>
              <w:pStyle w:val="NormalWeb"/>
              <w:spacing w:before="0" w:beforeAutospacing="0" w:after="0" w:afterAutospacing="0" w:line="270" w:lineRule="atLeast"/>
              <w:rPr>
                <w:color w:val="2A2A2A"/>
              </w:rPr>
            </w:pPr>
            <w:hyperlink r:id="rId26" w:history="1">
              <w:proofErr w:type="spellStart"/>
              <w:r w:rsidR="00A86B9F">
                <w:rPr>
                  <w:rStyle w:val="Hyperlink"/>
                  <w:color w:val="00709F"/>
                </w:rPr>
                <w:t>PreRender</w:t>
              </w:r>
              <w:proofErr w:type="spellEnd"/>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86B9F" w:rsidRDefault="00A86B9F">
            <w:pPr>
              <w:pStyle w:val="NormalWeb"/>
              <w:spacing w:before="0" w:beforeAutospacing="0" w:after="0" w:afterAutospacing="0" w:line="270" w:lineRule="atLeast"/>
              <w:rPr>
                <w:color w:val="2A2A2A"/>
              </w:rPr>
            </w:pPr>
            <w:proofErr w:type="gramStart"/>
            <w:r>
              <w:rPr>
                <w:color w:val="2A2A2A"/>
              </w:rPr>
              <w:t>Raised</w:t>
            </w:r>
            <w:proofErr w:type="gramEnd"/>
            <w:r>
              <w:rPr>
                <w:color w:val="2A2A2A"/>
              </w:rPr>
              <w:t xml:space="preserve"> after the </w:t>
            </w:r>
            <w:hyperlink r:id="rId27" w:history="1">
              <w:r>
                <w:rPr>
                  <w:rStyle w:val="Hyperlink"/>
                  <w:color w:val="00709F"/>
                </w:rPr>
                <w:t>Page</w:t>
              </w:r>
            </w:hyperlink>
            <w:r>
              <w:rPr>
                <w:color w:val="2A2A2A"/>
              </w:rPr>
              <w:t> object has created all controls that are required in order to render the page, including child controls of composite controls. (To do this, the </w:t>
            </w:r>
            <w:hyperlink r:id="rId28" w:history="1">
              <w:r>
                <w:rPr>
                  <w:rStyle w:val="Hyperlink"/>
                  <w:color w:val="00709F"/>
                </w:rPr>
                <w:t>Page</w:t>
              </w:r>
            </w:hyperlink>
            <w:r>
              <w:rPr>
                <w:color w:val="2A2A2A"/>
              </w:rPr>
              <w:t> object calls </w:t>
            </w:r>
            <w:proofErr w:type="spellStart"/>
            <w:r w:rsidR="004A0FD2">
              <w:fldChar w:fldCharType="begin"/>
            </w:r>
            <w:r w:rsidR="004A0FD2">
              <w:instrText xml:space="preserve"> HYPERLINK "https://msdn.microsoft.com/en-us/library/system.web.ui.control.ensurechildcontrols.aspx" </w:instrText>
            </w:r>
            <w:r w:rsidR="004A0FD2">
              <w:fldChar w:fldCharType="separate"/>
            </w:r>
            <w:r>
              <w:rPr>
                <w:rStyle w:val="Hyperlink"/>
                <w:color w:val="00709F"/>
              </w:rPr>
              <w:t>EnsureChildControls</w:t>
            </w:r>
            <w:proofErr w:type="spellEnd"/>
            <w:r w:rsidR="004A0FD2">
              <w:rPr>
                <w:rStyle w:val="Hyperlink"/>
                <w:color w:val="00709F"/>
              </w:rPr>
              <w:fldChar w:fldCharType="end"/>
            </w:r>
            <w:r>
              <w:rPr>
                <w:color w:val="2A2A2A"/>
              </w:rPr>
              <w:t> for each control and for the page.)</w:t>
            </w:r>
          </w:p>
          <w:p w:rsidR="00A86B9F" w:rsidRDefault="00A86B9F">
            <w:pPr>
              <w:pStyle w:val="NormalWeb"/>
              <w:spacing w:before="0" w:beforeAutospacing="0" w:after="0" w:afterAutospacing="0" w:line="270" w:lineRule="atLeast"/>
              <w:rPr>
                <w:color w:val="2A2A2A"/>
              </w:rPr>
            </w:pPr>
            <w:r>
              <w:rPr>
                <w:color w:val="2A2A2A"/>
              </w:rPr>
              <w:t>The </w:t>
            </w:r>
            <w:hyperlink r:id="rId29" w:history="1">
              <w:r>
                <w:rPr>
                  <w:rStyle w:val="Hyperlink"/>
                  <w:color w:val="00709F"/>
                </w:rPr>
                <w:t>Page</w:t>
              </w:r>
            </w:hyperlink>
            <w:r>
              <w:rPr>
                <w:color w:val="2A2A2A"/>
              </w:rPr>
              <w:t> object raises the </w:t>
            </w:r>
            <w:proofErr w:type="spellStart"/>
            <w:r w:rsidR="004A0FD2">
              <w:fldChar w:fldCharType="begin"/>
            </w:r>
            <w:r w:rsidR="004A0FD2">
              <w:instrText xml:space="preserve"> HYPERLINK "https://msdn.microsoft.com/en-us/library/system.web.ui.control.prerender.aspx" </w:instrText>
            </w:r>
            <w:r w:rsidR="004A0FD2">
              <w:fldChar w:fldCharType="separate"/>
            </w:r>
            <w:r>
              <w:rPr>
                <w:rStyle w:val="Hyperlink"/>
                <w:color w:val="00709F"/>
              </w:rPr>
              <w:t>PreRender</w:t>
            </w:r>
            <w:proofErr w:type="spellEnd"/>
            <w:r w:rsidR="004A0FD2">
              <w:rPr>
                <w:rStyle w:val="Hyperlink"/>
                <w:color w:val="00709F"/>
              </w:rPr>
              <w:fldChar w:fldCharType="end"/>
            </w:r>
            <w:r>
              <w:rPr>
                <w:color w:val="2A2A2A"/>
              </w:rPr>
              <w:t> event on the </w:t>
            </w:r>
            <w:hyperlink r:id="rId30" w:history="1">
              <w:r>
                <w:rPr>
                  <w:rStyle w:val="Hyperlink"/>
                  <w:color w:val="00709F"/>
                </w:rPr>
                <w:t>Page</w:t>
              </w:r>
            </w:hyperlink>
            <w:r>
              <w:rPr>
                <w:color w:val="2A2A2A"/>
              </w:rPr>
              <w:t> object, and then recursively does the same for each child control. The </w:t>
            </w:r>
            <w:proofErr w:type="spellStart"/>
            <w:r w:rsidR="004A0FD2">
              <w:fldChar w:fldCharType="begin"/>
            </w:r>
            <w:r w:rsidR="004A0FD2">
              <w:instrText xml:space="preserve"> HYPERLINK "https://msdn.microsoft.com/en-us/library/system.web.ui.control.prerender.aspx" </w:instrText>
            </w:r>
            <w:r w:rsidR="004A0FD2">
              <w:fldChar w:fldCharType="separate"/>
            </w:r>
            <w:r>
              <w:rPr>
                <w:rStyle w:val="Hyperlink"/>
                <w:color w:val="00709F"/>
              </w:rPr>
              <w:t>PreRender</w:t>
            </w:r>
            <w:proofErr w:type="spellEnd"/>
            <w:r w:rsidR="004A0FD2">
              <w:rPr>
                <w:rStyle w:val="Hyperlink"/>
                <w:color w:val="00709F"/>
              </w:rPr>
              <w:fldChar w:fldCharType="end"/>
            </w:r>
            <w:r>
              <w:rPr>
                <w:color w:val="2A2A2A"/>
              </w:rPr>
              <w:t> event of individual controls occurs after the </w:t>
            </w:r>
            <w:proofErr w:type="spellStart"/>
            <w:r w:rsidR="004A0FD2">
              <w:fldChar w:fldCharType="begin"/>
            </w:r>
            <w:r w:rsidR="004A0FD2">
              <w:instrText xml:space="preserve"> HYPERLINK "https://msdn.microsoft.com/en-us/library/system.web.ui.control.prerender.aspx" </w:instrText>
            </w:r>
            <w:r w:rsidR="004A0FD2">
              <w:fldChar w:fldCharType="separate"/>
            </w:r>
            <w:r>
              <w:rPr>
                <w:rStyle w:val="Hyperlink"/>
                <w:color w:val="00709F"/>
              </w:rPr>
              <w:t>PreRender</w:t>
            </w:r>
            <w:proofErr w:type="spellEnd"/>
            <w:r w:rsidR="004A0FD2">
              <w:rPr>
                <w:rStyle w:val="Hyperlink"/>
                <w:color w:val="00709F"/>
              </w:rPr>
              <w:fldChar w:fldCharType="end"/>
            </w:r>
            <w:r>
              <w:rPr>
                <w:color w:val="2A2A2A"/>
              </w:rPr>
              <w:t> event of the page.</w:t>
            </w:r>
          </w:p>
          <w:p w:rsidR="00A86B9F" w:rsidRDefault="00A86B9F">
            <w:pPr>
              <w:pStyle w:val="NormalWeb"/>
              <w:spacing w:before="0" w:beforeAutospacing="0" w:after="0" w:afterAutospacing="0" w:line="270" w:lineRule="atLeast"/>
              <w:rPr>
                <w:color w:val="2A2A2A"/>
              </w:rPr>
            </w:pPr>
            <w:r>
              <w:rPr>
                <w:color w:val="2A2A2A"/>
              </w:rPr>
              <w:t>Use the event to make final changes to the contents of the page or its controls before the rendering stage begins.</w:t>
            </w:r>
          </w:p>
        </w:tc>
      </w:tr>
      <w:tr w:rsidR="00A86B9F" w:rsidTr="00A86B9F">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86B9F" w:rsidRDefault="004A0FD2">
            <w:pPr>
              <w:pStyle w:val="NormalWeb"/>
              <w:spacing w:before="0" w:beforeAutospacing="0" w:after="0" w:afterAutospacing="0" w:line="270" w:lineRule="atLeast"/>
              <w:rPr>
                <w:color w:val="2A2A2A"/>
              </w:rPr>
            </w:pPr>
            <w:hyperlink r:id="rId31" w:history="1">
              <w:proofErr w:type="spellStart"/>
              <w:r w:rsidR="00A86B9F">
                <w:rPr>
                  <w:rStyle w:val="Hyperlink"/>
                  <w:color w:val="00709F"/>
                </w:rPr>
                <w:t>PreRenderComplete</w:t>
              </w:r>
              <w:proofErr w:type="spellEnd"/>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86B9F" w:rsidRDefault="00A86B9F">
            <w:pPr>
              <w:pStyle w:val="NormalWeb"/>
              <w:spacing w:before="0" w:beforeAutospacing="0" w:after="0" w:afterAutospacing="0" w:line="270" w:lineRule="atLeast"/>
              <w:rPr>
                <w:color w:val="2A2A2A"/>
              </w:rPr>
            </w:pPr>
            <w:r>
              <w:rPr>
                <w:color w:val="2A2A2A"/>
              </w:rPr>
              <w:t>Raised after each data bound control whose </w:t>
            </w:r>
            <w:proofErr w:type="spellStart"/>
            <w:r w:rsidR="004A0FD2">
              <w:fldChar w:fldCharType="begin"/>
            </w:r>
            <w:r w:rsidR="004A0FD2">
              <w:instrText xml:space="preserve"> HYPERLINK "https://msdn.microsoft.com/en-us/library/system.web.ui.webcontrols.databoundcontrol.datasou</w:instrText>
            </w:r>
            <w:r w:rsidR="004A0FD2">
              <w:instrText xml:space="preserve">rceid.aspx" </w:instrText>
            </w:r>
            <w:r w:rsidR="004A0FD2">
              <w:fldChar w:fldCharType="separate"/>
            </w:r>
            <w:r>
              <w:rPr>
                <w:rStyle w:val="Hyperlink"/>
                <w:color w:val="00709F"/>
              </w:rPr>
              <w:t>DataSourceID</w:t>
            </w:r>
            <w:proofErr w:type="spellEnd"/>
            <w:r w:rsidR="004A0FD2">
              <w:rPr>
                <w:rStyle w:val="Hyperlink"/>
                <w:color w:val="00709F"/>
              </w:rPr>
              <w:fldChar w:fldCharType="end"/>
            </w:r>
            <w:r>
              <w:rPr>
                <w:color w:val="2A2A2A"/>
              </w:rPr>
              <w:t> property is set calls its </w:t>
            </w:r>
            <w:proofErr w:type="spellStart"/>
            <w:r w:rsidR="004A0FD2">
              <w:fldChar w:fldCharType="begin"/>
            </w:r>
            <w:r w:rsidR="004A0FD2">
              <w:instrText xml:space="preserve"> HYPERLINK "https://msdn.microsoft.com/en-us/library/system.web.ui.control.databind.aspx" </w:instrText>
            </w:r>
            <w:r w:rsidR="004A0FD2">
              <w:fldChar w:fldCharType="separate"/>
            </w:r>
            <w:r>
              <w:rPr>
                <w:rStyle w:val="Hyperlink"/>
                <w:color w:val="00709F"/>
              </w:rPr>
              <w:t>DataBind</w:t>
            </w:r>
            <w:proofErr w:type="spellEnd"/>
            <w:r w:rsidR="004A0FD2">
              <w:rPr>
                <w:rStyle w:val="Hyperlink"/>
                <w:color w:val="00709F"/>
              </w:rPr>
              <w:fldChar w:fldCharType="end"/>
            </w:r>
            <w:r>
              <w:rPr>
                <w:color w:val="2A2A2A"/>
              </w:rPr>
              <w:t> method. For more information, see </w:t>
            </w:r>
            <w:hyperlink r:id="rId32" w:anchor="data_binding_events_for_databound_controls" w:history="1">
              <w:r>
                <w:rPr>
                  <w:rStyle w:val="Hyperlink"/>
                  <w:color w:val="00709F"/>
                </w:rPr>
                <w:t>Data Binding Events for Data-Bound Controls</w:t>
              </w:r>
            </w:hyperlink>
            <w:r>
              <w:rPr>
                <w:color w:val="2A2A2A"/>
              </w:rPr>
              <w:t> later in this topic.</w:t>
            </w:r>
          </w:p>
        </w:tc>
      </w:tr>
      <w:tr w:rsidR="00A86B9F" w:rsidTr="00A86B9F">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86B9F" w:rsidRDefault="004A0FD2">
            <w:pPr>
              <w:pStyle w:val="NormalWeb"/>
              <w:spacing w:before="0" w:beforeAutospacing="0" w:after="0" w:afterAutospacing="0" w:line="270" w:lineRule="atLeast"/>
              <w:rPr>
                <w:color w:val="2A2A2A"/>
              </w:rPr>
            </w:pPr>
            <w:hyperlink r:id="rId33" w:history="1">
              <w:proofErr w:type="spellStart"/>
              <w:r w:rsidR="00A86B9F">
                <w:rPr>
                  <w:rStyle w:val="Hyperlink"/>
                  <w:color w:val="00709F"/>
                </w:rPr>
                <w:t>SaveStateComplete</w:t>
              </w:r>
              <w:proofErr w:type="spellEnd"/>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86B9F" w:rsidRDefault="00A86B9F">
            <w:pPr>
              <w:pStyle w:val="NormalWeb"/>
              <w:spacing w:before="0" w:beforeAutospacing="0" w:after="0" w:afterAutospacing="0" w:line="270" w:lineRule="atLeast"/>
              <w:rPr>
                <w:color w:val="2A2A2A"/>
              </w:rPr>
            </w:pPr>
            <w:proofErr w:type="gramStart"/>
            <w:r>
              <w:rPr>
                <w:color w:val="2A2A2A"/>
              </w:rPr>
              <w:t>Raised</w:t>
            </w:r>
            <w:proofErr w:type="gramEnd"/>
            <w:r>
              <w:rPr>
                <w:color w:val="2A2A2A"/>
              </w:rPr>
              <w:t xml:space="preserve"> after view state and control state have been saved for the page and for all controls. Any changes to the page or controls at this point affect rendering, but the changes will not be retrieved on the next </w:t>
            </w:r>
            <w:proofErr w:type="spellStart"/>
            <w:r>
              <w:rPr>
                <w:color w:val="2A2A2A"/>
              </w:rPr>
              <w:t>postback</w:t>
            </w:r>
            <w:proofErr w:type="spellEnd"/>
            <w:r>
              <w:rPr>
                <w:color w:val="2A2A2A"/>
              </w:rPr>
              <w:t>.</w:t>
            </w:r>
          </w:p>
        </w:tc>
      </w:tr>
      <w:tr w:rsidR="00A86B9F" w:rsidTr="00A86B9F">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86B9F" w:rsidRDefault="004A0FD2">
            <w:pPr>
              <w:pStyle w:val="NormalWeb"/>
              <w:spacing w:before="0" w:beforeAutospacing="0" w:after="0" w:afterAutospacing="0" w:line="270" w:lineRule="atLeast"/>
              <w:rPr>
                <w:color w:val="2A2A2A"/>
              </w:rPr>
            </w:pPr>
            <w:hyperlink r:id="rId34" w:history="1">
              <w:r w:rsidR="00A86B9F">
                <w:rPr>
                  <w:rStyle w:val="Hyperlink"/>
                  <w:color w:val="00709F"/>
                </w:rPr>
                <w:t>Render</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86B9F" w:rsidRDefault="00A86B9F">
            <w:pPr>
              <w:pStyle w:val="NormalWeb"/>
              <w:spacing w:before="0" w:beforeAutospacing="0" w:after="0" w:afterAutospacing="0" w:line="270" w:lineRule="atLeast"/>
              <w:rPr>
                <w:color w:val="2A2A2A"/>
              </w:rPr>
            </w:pPr>
            <w:r>
              <w:rPr>
                <w:color w:val="2A2A2A"/>
              </w:rPr>
              <w:t>This is not an event; instead, at this stage of processing, the </w:t>
            </w:r>
            <w:hyperlink r:id="rId35" w:history="1">
              <w:r>
                <w:rPr>
                  <w:rStyle w:val="Hyperlink"/>
                  <w:color w:val="00709F"/>
                </w:rPr>
                <w:t>Page</w:t>
              </w:r>
            </w:hyperlink>
            <w:r>
              <w:rPr>
                <w:color w:val="2A2A2A"/>
              </w:rPr>
              <w:t> object calls this method on each control. All ASP.NET Web server controls have a </w:t>
            </w:r>
            <w:hyperlink r:id="rId36" w:history="1">
              <w:r>
                <w:rPr>
                  <w:rStyle w:val="Hyperlink"/>
                  <w:color w:val="00709F"/>
                </w:rPr>
                <w:t>Render</w:t>
              </w:r>
            </w:hyperlink>
            <w:r>
              <w:rPr>
                <w:color w:val="2A2A2A"/>
              </w:rPr>
              <w:t> method that writes out the control's markup to send to the browser.</w:t>
            </w:r>
          </w:p>
          <w:p w:rsidR="00A86B9F" w:rsidRDefault="00A86B9F">
            <w:pPr>
              <w:pStyle w:val="NormalWeb"/>
              <w:spacing w:before="0" w:beforeAutospacing="0" w:after="0" w:afterAutospacing="0" w:line="270" w:lineRule="atLeast"/>
              <w:rPr>
                <w:color w:val="2A2A2A"/>
              </w:rPr>
            </w:pPr>
            <w:r>
              <w:rPr>
                <w:color w:val="2A2A2A"/>
              </w:rPr>
              <w:t xml:space="preserve">If you create a custom control, you typically override this method to output the control's </w:t>
            </w:r>
            <w:r>
              <w:rPr>
                <w:color w:val="2A2A2A"/>
              </w:rPr>
              <w:lastRenderedPageBreak/>
              <w:t>markup. However, if your custom control incorporates only standard ASP.NET Web server controls and no custom markup, you do not need to override the </w:t>
            </w:r>
            <w:hyperlink r:id="rId37" w:history="1">
              <w:r>
                <w:rPr>
                  <w:rStyle w:val="Hyperlink"/>
                  <w:color w:val="00709F"/>
                </w:rPr>
                <w:t>Render</w:t>
              </w:r>
            </w:hyperlink>
            <w:r>
              <w:rPr>
                <w:color w:val="2A2A2A"/>
              </w:rPr>
              <w:t> method. For more information, see </w:t>
            </w:r>
            <w:hyperlink r:id="rId38" w:history="1">
              <w:r>
                <w:rPr>
                  <w:rStyle w:val="Hyperlink"/>
                  <w:color w:val="00709F"/>
                </w:rPr>
                <w:t>Developing Custom ASP.NET Server Controls</w:t>
              </w:r>
            </w:hyperlink>
            <w:r>
              <w:rPr>
                <w:color w:val="2A2A2A"/>
              </w:rPr>
              <w:t>.</w:t>
            </w:r>
          </w:p>
          <w:p w:rsidR="00A86B9F" w:rsidRDefault="00A86B9F">
            <w:pPr>
              <w:pStyle w:val="NormalWeb"/>
              <w:spacing w:before="0" w:beforeAutospacing="0" w:after="0" w:afterAutospacing="0" w:line="270" w:lineRule="atLeast"/>
              <w:rPr>
                <w:color w:val="2A2A2A"/>
              </w:rPr>
            </w:pPr>
            <w:r>
              <w:rPr>
                <w:color w:val="2A2A2A"/>
              </w:rPr>
              <w:t>A user control (an .</w:t>
            </w:r>
            <w:proofErr w:type="spellStart"/>
            <w:r>
              <w:rPr>
                <w:color w:val="2A2A2A"/>
              </w:rPr>
              <w:t>ascx</w:t>
            </w:r>
            <w:proofErr w:type="spellEnd"/>
            <w:r>
              <w:rPr>
                <w:color w:val="2A2A2A"/>
              </w:rPr>
              <w:t xml:space="preserve"> file) automatically incorporates rendering, so you do not need to explicitly render the control in code.</w:t>
            </w:r>
          </w:p>
        </w:tc>
      </w:tr>
      <w:tr w:rsidR="00A86B9F" w:rsidTr="00A86B9F">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86B9F" w:rsidRDefault="004A0FD2">
            <w:pPr>
              <w:pStyle w:val="NormalWeb"/>
              <w:spacing w:before="0" w:beforeAutospacing="0" w:after="0" w:afterAutospacing="0" w:line="270" w:lineRule="atLeast"/>
              <w:rPr>
                <w:color w:val="2A2A2A"/>
              </w:rPr>
            </w:pPr>
            <w:hyperlink r:id="rId39" w:history="1">
              <w:r w:rsidR="00A86B9F">
                <w:rPr>
                  <w:rStyle w:val="Hyperlink"/>
                  <w:color w:val="00709F"/>
                </w:rPr>
                <w:t>Unload</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86B9F" w:rsidRDefault="00A86B9F">
            <w:pPr>
              <w:pStyle w:val="NormalWeb"/>
              <w:spacing w:before="0" w:beforeAutospacing="0" w:after="0" w:afterAutospacing="0" w:line="270" w:lineRule="atLeast"/>
              <w:rPr>
                <w:color w:val="2A2A2A"/>
              </w:rPr>
            </w:pPr>
            <w:r>
              <w:rPr>
                <w:color w:val="2A2A2A"/>
              </w:rPr>
              <w:t>Raised for each control and then for the page.</w:t>
            </w:r>
          </w:p>
          <w:p w:rsidR="00A86B9F" w:rsidRDefault="00A86B9F">
            <w:pPr>
              <w:pStyle w:val="NormalWeb"/>
              <w:spacing w:before="0" w:beforeAutospacing="0" w:after="0" w:afterAutospacing="0" w:line="270" w:lineRule="atLeast"/>
              <w:rPr>
                <w:color w:val="2A2A2A"/>
              </w:rPr>
            </w:pPr>
            <w:r>
              <w:rPr>
                <w:color w:val="2A2A2A"/>
              </w:rPr>
              <w:t>In controls, use this event to do final cleanup for specific controls, such as closing control-specific database connections.</w:t>
            </w:r>
          </w:p>
          <w:p w:rsidR="00A86B9F" w:rsidRDefault="00A86B9F">
            <w:pPr>
              <w:pStyle w:val="NormalWeb"/>
              <w:spacing w:before="0" w:beforeAutospacing="0" w:after="0" w:afterAutospacing="0" w:line="270" w:lineRule="atLeast"/>
              <w:rPr>
                <w:color w:val="2A2A2A"/>
              </w:rPr>
            </w:pPr>
            <w:r>
              <w:rPr>
                <w:color w:val="2A2A2A"/>
              </w:rPr>
              <w:t>For the page itself, use this event to do final cleanup work, such as closing open files and database connections, or finishing up logging or other request-specific tasks.</w:t>
            </w:r>
          </w:p>
          <w:tbl>
            <w:tblPr>
              <w:tblW w:w="0" w:type="auto"/>
              <w:tblCellSpacing w:w="15" w:type="dxa"/>
              <w:tblBorders>
                <w:top w:val="single" w:sz="6" w:space="0" w:color="BBBBBB"/>
                <w:left w:val="single" w:sz="6" w:space="0" w:color="BBBBBB"/>
              </w:tblBorders>
              <w:tblCellMar>
                <w:top w:w="15" w:type="dxa"/>
                <w:left w:w="15" w:type="dxa"/>
                <w:bottom w:w="15" w:type="dxa"/>
                <w:right w:w="15" w:type="dxa"/>
              </w:tblCellMar>
              <w:tblLook w:val="04A0" w:firstRow="1" w:lastRow="0" w:firstColumn="1" w:lastColumn="0" w:noHBand="0" w:noVBand="1"/>
              <w:tblDescription w:val="table"/>
            </w:tblPr>
            <w:tblGrid>
              <w:gridCol w:w="8605"/>
            </w:tblGrid>
            <w:tr w:rsidR="00A86B9F" w:rsidTr="00A86B9F">
              <w:trPr>
                <w:tblCellSpacing w:w="15" w:type="dxa"/>
              </w:trPr>
              <w:tc>
                <w:tcPr>
                  <w:tcW w:w="0" w:type="auto"/>
                  <w:tcBorders>
                    <w:top w:val="nil"/>
                    <w:left w:val="nil"/>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A86B9F" w:rsidRDefault="00A86B9F">
                  <w:pPr>
                    <w:spacing w:before="300" w:after="300"/>
                    <w:rPr>
                      <w:b/>
                      <w:bCs/>
                      <w:color w:val="636363"/>
                      <w:sz w:val="24"/>
                      <w:szCs w:val="24"/>
                    </w:rPr>
                  </w:pPr>
                  <w:r>
                    <w:rPr>
                      <w:b/>
                      <w:bCs/>
                      <w:noProof/>
                      <w:color w:val="636363"/>
                    </w:rPr>
                    <w:drawing>
                      <wp:inline distT="0" distB="0" distL="0" distR="0">
                        <wp:extent cx="9525" cy="9525"/>
                        <wp:effectExtent l="0" t="0" r="0" b="0"/>
                        <wp:docPr id="3" name="Picture 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Pr>
                      <w:b/>
                      <w:bCs/>
                      <w:color w:val="636363"/>
                    </w:rPr>
                    <w:t> </w:t>
                  </w:r>
                  <w:r>
                    <w:rPr>
                      <w:rStyle w:val="Strong"/>
                      <w:color w:val="636363"/>
                    </w:rPr>
                    <w:t>Note</w:t>
                  </w:r>
                </w:p>
              </w:tc>
            </w:tr>
            <w:tr w:rsidR="00A86B9F" w:rsidTr="00A86B9F">
              <w:trPr>
                <w:tblCellSpacing w:w="15" w:type="dxa"/>
              </w:trPr>
              <w:tc>
                <w:tcPr>
                  <w:tcW w:w="0" w:type="auto"/>
                  <w:tcBorders>
                    <w:top w:val="nil"/>
                    <w:left w:val="nil"/>
                    <w:bottom w:val="single" w:sz="6" w:space="0" w:color="BBBBBB"/>
                    <w:right w:val="single" w:sz="6" w:space="0" w:color="BBBBBB"/>
                  </w:tcBorders>
                  <w:tcMar>
                    <w:top w:w="150" w:type="dxa"/>
                    <w:left w:w="120" w:type="dxa"/>
                    <w:bottom w:w="150" w:type="dxa"/>
                    <w:right w:w="120" w:type="dxa"/>
                  </w:tcMar>
                  <w:hideMark/>
                </w:tcPr>
                <w:p w:rsidR="00A86B9F" w:rsidRDefault="00A86B9F">
                  <w:pPr>
                    <w:pStyle w:val="NormalWeb"/>
                    <w:spacing w:before="0" w:beforeAutospacing="0" w:after="0" w:afterAutospacing="0" w:line="270" w:lineRule="atLeast"/>
                    <w:rPr>
                      <w:color w:val="2A2A2A"/>
                    </w:rPr>
                  </w:pPr>
                  <w:r>
                    <w:rPr>
                      <w:color w:val="2A2A2A"/>
                    </w:rPr>
                    <w:t>During the unload stage, the page and its controls have been rendered, so you cannot make further changes to the response stream. If you attempt to call a method such as the </w:t>
                  </w:r>
                  <w:proofErr w:type="spellStart"/>
                  <w:r>
                    <w:rPr>
                      <w:rStyle w:val="input"/>
                      <w:b/>
                      <w:bCs/>
                      <w:color w:val="2A2A2A"/>
                    </w:rPr>
                    <w:t>Response.Write</w:t>
                  </w:r>
                  <w:proofErr w:type="spellEnd"/>
                  <w:r>
                    <w:rPr>
                      <w:color w:val="2A2A2A"/>
                    </w:rPr>
                    <w:t> method, the page will throw an exception.</w:t>
                  </w:r>
                </w:p>
              </w:tc>
            </w:tr>
          </w:tbl>
          <w:p w:rsidR="00A86B9F" w:rsidRDefault="00A86B9F">
            <w:pPr>
              <w:rPr>
                <w:color w:val="2A2A2A"/>
                <w:sz w:val="24"/>
                <w:szCs w:val="24"/>
              </w:rPr>
            </w:pPr>
          </w:p>
        </w:tc>
      </w:tr>
    </w:tbl>
    <w:p w:rsidR="002C7DA8" w:rsidRDefault="002C7DA8" w:rsidP="002C7DA8">
      <w:pPr>
        <w:rPr>
          <w:sz w:val="20"/>
          <w:szCs w:val="20"/>
        </w:rPr>
      </w:pPr>
    </w:p>
    <w:p w:rsidR="001A23BF" w:rsidRPr="002C7DA8" w:rsidRDefault="001A23BF" w:rsidP="002C7DA8">
      <w:pPr>
        <w:rPr>
          <w:sz w:val="20"/>
          <w:szCs w:val="20"/>
        </w:rPr>
      </w:pPr>
    </w:p>
    <w:sectPr w:rsidR="001A23BF" w:rsidRPr="002C7DA8" w:rsidSect="001E2D3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Lora">
    <w:altName w:val="Times New Roman"/>
    <w:panose1 w:val="00000000000000000000"/>
    <w:charset w:val="00"/>
    <w:family w:val="roman"/>
    <w:notTrueType/>
    <w:pitch w:val="default"/>
  </w:font>
  <w:font w:name="Segoe UI Semibold">
    <w:panose1 w:val="020B0702040204020203"/>
    <w:charset w:val="00"/>
    <w:family w:val="swiss"/>
    <w:pitch w:val="variable"/>
    <w:sig w:usb0="E00002FF" w:usb1="4000A47B" w:usb2="00000001"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21870"/>
    <w:multiLevelType w:val="multilevel"/>
    <w:tmpl w:val="8598A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D452D7"/>
    <w:multiLevelType w:val="multilevel"/>
    <w:tmpl w:val="AC083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2B00208"/>
    <w:multiLevelType w:val="multilevel"/>
    <w:tmpl w:val="2B54B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9D21E27"/>
    <w:multiLevelType w:val="multilevel"/>
    <w:tmpl w:val="D91A7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3A320B2"/>
    <w:multiLevelType w:val="multilevel"/>
    <w:tmpl w:val="15FE2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70C1411"/>
    <w:multiLevelType w:val="multilevel"/>
    <w:tmpl w:val="1E62D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C292AC8"/>
    <w:multiLevelType w:val="multilevel"/>
    <w:tmpl w:val="DF681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E226CA6"/>
    <w:multiLevelType w:val="multilevel"/>
    <w:tmpl w:val="C4FA2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3C03971"/>
    <w:multiLevelType w:val="multilevel"/>
    <w:tmpl w:val="C4BE3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2302570"/>
    <w:multiLevelType w:val="multilevel"/>
    <w:tmpl w:val="C65EB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9FE14E5"/>
    <w:multiLevelType w:val="multilevel"/>
    <w:tmpl w:val="8646C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9BC64CE"/>
    <w:multiLevelType w:val="multilevel"/>
    <w:tmpl w:val="05283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C6A326F"/>
    <w:multiLevelType w:val="multilevel"/>
    <w:tmpl w:val="2C4A7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8"/>
  </w:num>
  <w:num w:numId="4">
    <w:abstractNumId w:val="9"/>
  </w:num>
  <w:num w:numId="5">
    <w:abstractNumId w:val="4"/>
  </w:num>
  <w:num w:numId="6">
    <w:abstractNumId w:val="7"/>
  </w:num>
  <w:num w:numId="7">
    <w:abstractNumId w:val="2"/>
  </w:num>
  <w:num w:numId="8">
    <w:abstractNumId w:val="3"/>
  </w:num>
  <w:num w:numId="9">
    <w:abstractNumId w:val="12"/>
  </w:num>
  <w:num w:numId="10">
    <w:abstractNumId w:val="0"/>
  </w:num>
  <w:num w:numId="11">
    <w:abstractNumId w:val="11"/>
  </w:num>
  <w:num w:numId="12">
    <w:abstractNumId w:val="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7A2C"/>
    <w:rsid w:val="000931ED"/>
    <w:rsid w:val="00170390"/>
    <w:rsid w:val="001A23BF"/>
    <w:rsid w:val="001E2D30"/>
    <w:rsid w:val="002045B3"/>
    <w:rsid w:val="002C7DA8"/>
    <w:rsid w:val="00316FC8"/>
    <w:rsid w:val="0034350B"/>
    <w:rsid w:val="004A0FD2"/>
    <w:rsid w:val="005A7F5B"/>
    <w:rsid w:val="006B4D0D"/>
    <w:rsid w:val="006D19AA"/>
    <w:rsid w:val="006F7A2C"/>
    <w:rsid w:val="007C3A4E"/>
    <w:rsid w:val="00970AC5"/>
    <w:rsid w:val="009E2B42"/>
    <w:rsid w:val="00A2114A"/>
    <w:rsid w:val="00A56540"/>
    <w:rsid w:val="00A857E2"/>
    <w:rsid w:val="00A86B9F"/>
    <w:rsid w:val="00A974B4"/>
    <w:rsid w:val="00B640A0"/>
    <w:rsid w:val="00C53016"/>
    <w:rsid w:val="00DB63AD"/>
    <w:rsid w:val="00E732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5654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86B9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70AC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1E2D3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E2D3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E2D30"/>
    <w:rPr>
      <w:b/>
      <w:bCs/>
    </w:rPr>
  </w:style>
  <w:style w:type="paragraph" w:styleId="ListParagraph">
    <w:name w:val="List Paragraph"/>
    <w:basedOn w:val="Normal"/>
    <w:uiPriority w:val="34"/>
    <w:qFormat/>
    <w:rsid w:val="001E2D30"/>
    <w:pPr>
      <w:ind w:left="720"/>
      <w:contextualSpacing/>
    </w:pPr>
  </w:style>
  <w:style w:type="character" w:customStyle="1" w:styleId="Heading4Char">
    <w:name w:val="Heading 4 Char"/>
    <w:basedOn w:val="DefaultParagraphFont"/>
    <w:link w:val="Heading4"/>
    <w:uiPriority w:val="9"/>
    <w:rsid w:val="001E2D30"/>
    <w:rPr>
      <w:rFonts w:ascii="Times New Roman" w:eastAsia="Times New Roman" w:hAnsi="Times New Roman" w:cs="Times New Roman"/>
      <w:b/>
      <w:bCs/>
      <w:sz w:val="24"/>
      <w:szCs w:val="24"/>
    </w:rPr>
  </w:style>
  <w:style w:type="character" w:customStyle="1" w:styleId="Heading1Char">
    <w:name w:val="Heading 1 Char"/>
    <w:basedOn w:val="DefaultParagraphFont"/>
    <w:link w:val="Heading1"/>
    <w:uiPriority w:val="9"/>
    <w:rsid w:val="00A56540"/>
    <w:rPr>
      <w:rFonts w:asciiTheme="majorHAnsi" w:eastAsiaTheme="majorEastAsia" w:hAnsiTheme="majorHAnsi" w:cstheme="majorBidi"/>
      <w:b/>
      <w:bCs/>
      <w:color w:val="365F91" w:themeColor="accent1" w:themeShade="BF"/>
      <w:sz w:val="28"/>
      <w:szCs w:val="28"/>
    </w:rPr>
  </w:style>
  <w:style w:type="paragraph" w:customStyle="1" w:styleId="site-description">
    <w:name w:val="site-description"/>
    <w:basedOn w:val="Normal"/>
    <w:rsid w:val="00A5654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56540"/>
    <w:rPr>
      <w:color w:val="0000FF"/>
      <w:u w:val="single"/>
    </w:rPr>
  </w:style>
  <w:style w:type="character" w:customStyle="1" w:styleId="breadcrumblast">
    <w:name w:val="breadcrumb_last"/>
    <w:basedOn w:val="DefaultParagraphFont"/>
    <w:rsid w:val="00A56540"/>
  </w:style>
  <w:style w:type="paragraph" w:customStyle="1" w:styleId="entry-meta">
    <w:name w:val="entry-meta"/>
    <w:basedOn w:val="Normal"/>
    <w:rsid w:val="00A565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try-author">
    <w:name w:val="entry-author"/>
    <w:basedOn w:val="DefaultParagraphFont"/>
    <w:rsid w:val="00A56540"/>
  </w:style>
  <w:style w:type="character" w:customStyle="1" w:styleId="entry-author-name">
    <w:name w:val="entry-author-name"/>
    <w:basedOn w:val="DefaultParagraphFont"/>
    <w:rsid w:val="00A56540"/>
  </w:style>
  <w:style w:type="character" w:customStyle="1" w:styleId="entry-comments-link">
    <w:name w:val="entry-comments-link"/>
    <w:basedOn w:val="DefaultParagraphFont"/>
    <w:rsid w:val="00A56540"/>
  </w:style>
  <w:style w:type="character" w:styleId="Emphasis">
    <w:name w:val="Emphasis"/>
    <w:basedOn w:val="DefaultParagraphFont"/>
    <w:uiPriority w:val="20"/>
    <w:qFormat/>
    <w:rsid w:val="00A56540"/>
    <w:rPr>
      <w:i/>
      <w:iCs/>
    </w:rPr>
  </w:style>
  <w:style w:type="character" w:customStyle="1" w:styleId="crayon-sy">
    <w:name w:val="crayon-sy"/>
    <w:basedOn w:val="DefaultParagraphFont"/>
    <w:rsid w:val="00A56540"/>
  </w:style>
  <w:style w:type="character" w:customStyle="1" w:styleId="crayon-v">
    <w:name w:val="crayon-v"/>
    <w:basedOn w:val="DefaultParagraphFont"/>
    <w:rsid w:val="00A56540"/>
  </w:style>
  <w:style w:type="character" w:customStyle="1" w:styleId="crayon-m">
    <w:name w:val="crayon-m"/>
    <w:basedOn w:val="DefaultParagraphFont"/>
    <w:rsid w:val="00A56540"/>
  </w:style>
  <w:style w:type="character" w:customStyle="1" w:styleId="crayon-h">
    <w:name w:val="crayon-h"/>
    <w:basedOn w:val="DefaultParagraphFont"/>
    <w:rsid w:val="00A56540"/>
  </w:style>
  <w:style w:type="character" w:customStyle="1" w:styleId="crayon-e">
    <w:name w:val="crayon-e"/>
    <w:basedOn w:val="DefaultParagraphFont"/>
    <w:rsid w:val="00A56540"/>
  </w:style>
  <w:style w:type="character" w:customStyle="1" w:styleId="crayon-st">
    <w:name w:val="crayon-st"/>
    <w:basedOn w:val="DefaultParagraphFont"/>
    <w:rsid w:val="00A56540"/>
  </w:style>
  <w:style w:type="character" w:customStyle="1" w:styleId="crayon-s">
    <w:name w:val="crayon-s"/>
    <w:basedOn w:val="DefaultParagraphFont"/>
    <w:rsid w:val="00A56540"/>
  </w:style>
  <w:style w:type="character" w:customStyle="1" w:styleId="crayon-o">
    <w:name w:val="crayon-o"/>
    <w:basedOn w:val="DefaultParagraphFont"/>
    <w:rsid w:val="00A56540"/>
  </w:style>
  <w:style w:type="character" w:styleId="HTMLCode">
    <w:name w:val="HTML Code"/>
    <w:basedOn w:val="DefaultParagraphFont"/>
    <w:uiPriority w:val="99"/>
    <w:semiHidden/>
    <w:unhideWhenUsed/>
    <w:rsid w:val="002C7DA8"/>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970A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0AC5"/>
    <w:rPr>
      <w:rFonts w:ascii="Tahoma" w:hAnsi="Tahoma" w:cs="Tahoma"/>
      <w:sz w:val="16"/>
      <w:szCs w:val="16"/>
    </w:rPr>
  </w:style>
  <w:style w:type="character" w:customStyle="1" w:styleId="Heading3Char">
    <w:name w:val="Heading 3 Char"/>
    <w:basedOn w:val="DefaultParagraphFont"/>
    <w:link w:val="Heading3"/>
    <w:uiPriority w:val="9"/>
    <w:semiHidden/>
    <w:rsid w:val="00970AC5"/>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semiHidden/>
    <w:rsid w:val="00A86B9F"/>
    <w:rPr>
      <w:rFonts w:asciiTheme="majorHAnsi" w:eastAsiaTheme="majorEastAsia" w:hAnsiTheme="majorHAnsi" w:cstheme="majorBidi"/>
      <w:b/>
      <w:bCs/>
      <w:color w:val="4F81BD" w:themeColor="accent1"/>
      <w:sz w:val="26"/>
      <w:szCs w:val="26"/>
    </w:rPr>
  </w:style>
  <w:style w:type="character" w:customStyle="1" w:styleId="lwcollapsibleareatitle">
    <w:name w:val="lw_collapsiblearea_title"/>
    <w:basedOn w:val="DefaultParagraphFont"/>
    <w:rsid w:val="00A86B9F"/>
  </w:style>
  <w:style w:type="character" w:customStyle="1" w:styleId="input">
    <w:name w:val="input"/>
    <w:basedOn w:val="DefaultParagraphFont"/>
    <w:rsid w:val="00A86B9F"/>
  </w:style>
  <w:style w:type="character" w:customStyle="1" w:styleId="parameter">
    <w:name w:val="parameter"/>
    <w:basedOn w:val="DefaultParagraphFont"/>
    <w:rsid w:val="00A86B9F"/>
  </w:style>
  <w:style w:type="character" w:customStyle="1" w:styleId="label">
    <w:name w:val="label"/>
    <w:basedOn w:val="DefaultParagraphFont"/>
    <w:rsid w:val="00A86B9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5654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86B9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70AC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1E2D3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E2D3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E2D30"/>
    <w:rPr>
      <w:b/>
      <w:bCs/>
    </w:rPr>
  </w:style>
  <w:style w:type="paragraph" w:styleId="ListParagraph">
    <w:name w:val="List Paragraph"/>
    <w:basedOn w:val="Normal"/>
    <w:uiPriority w:val="34"/>
    <w:qFormat/>
    <w:rsid w:val="001E2D30"/>
    <w:pPr>
      <w:ind w:left="720"/>
      <w:contextualSpacing/>
    </w:pPr>
  </w:style>
  <w:style w:type="character" w:customStyle="1" w:styleId="Heading4Char">
    <w:name w:val="Heading 4 Char"/>
    <w:basedOn w:val="DefaultParagraphFont"/>
    <w:link w:val="Heading4"/>
    <w:uiPriority w:val="9"/>
    <w:rsid w:val="001E2D30"/>
    <w:rPr>
      <w:rFonts w:ascii="Times New Roman" w:eastAsia="Times New Roman" w:hAnsi="Times New Roman" w:cs="Times New Roman"/>
      <w:b/>
      <w:bCs/>
      <w:sz w:val="24"/>
      <w:szCs w:val="24"/>
    </w:rPr>
  </w:style>
  <w:style w:type="character" w:customStyle="1" w:styleId="Heading1Char">
    <w:name w:val="Heading 1 Char"/>
    <w:basedOn w:val="DefaultParagraphFont"/>
    <w:link w:val="Heading1"/>
    <w:uiPriority w:val="9"/>
    <w:rsid w:val="00A56540"/>
    <w:rPr>
      <w:rFonts w:asciiTheme="majorHAnsi" w:eastAsiaTheme="majorEastAsia" w:hAnsiTheme="majorHAnsi" w:cstheme="majorBidi"/>
      <w:b/>
      <w:bCs/>
      <w:color w:val="365F91" w:themeColor="accent1" w:themeShade="BF"/>
      <w:sz w:val="28"/>
      <w:szCs w:val="28"/>
    </w:rPr>
  </w:style>
  <w:style w:type="paragraph" w:customStyle="1" w:styleId="site-description">
    <w:name w:val="site-description"/>
    <w:basedOn w:val="Normal"/>
    <w:rsid w:val="00A5654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56540"/>
    <w:rPr>
      <w:color w:val="0000FF"/>
      <w:u w:val="single"/>
    </w:rPr>
  </w:style>
  <w:style w:type="character" w:customStyle="1" w:styleId="breadcrumblast">
    <w:name w:val="breadcrumb_last"/>
    <w:basedOn w:val="DefaultParagraphFont"/>
    <w:rsid w:val="00A56540"/>
  </w:style>
  <w:style w:type="paragraph" w:customStyle="1" w:styleId="entry-meta">
    <w:name w:val="entry-meta"/>
    <w:basedOn w:val="Normal"/>
    <w:rsid w:val="00A565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try-author">
    <w:name w:val="entry-author"/>
    <w:basedOn w:val="DefaultParagraphFont"/>
    <w:rsid w:val="00A56540"/>
  </w:style>
  <w:style w:type="character" w:customStyle="1" w:styleId="entry-author-name">
    <w:name w:val="entry-author-name"/>
    <w:basedOn w:val="DefaultParagraphFont"/>
    <w:rsid w:val="00A56540"/>
  </w:style>
  <w:style w:type="character" w:customStyle="1" w:styleId="entry-comments-link">
    <w:name w:val="entry-comments-link"/>
    <w:basedOn w:val="DefaultParagraphFont"/>
    <w:rsid w:val="00A56540"/>
  </w:style>
  <w:style w:type="character" w:styleId="Emphasis">
    <w:name w:val="Emphasis"/>
    <w:basedOn w:val="DefaultParagraphFont"/>
    <w:uiPriority w:val="20"/>
    <w:qFormat/>
    <w:rsid w:val="00A56540"/>
    <w:rPr>
      <w:i/>
      <w:iCs/>
    </w:rPr>
  </w:style>
  <w:style w:type="character" w:customStyle="1" w:styleId="crayon-sy">
    <w:name w:val="crayon-sy"/>
    <w:basedOn w:val="DefaultParagraphFont"/>
    <w:rsid w:val="00A56540"/>
  </w:style>
  <w:style w:type="character" w:customStyle="1" w:styleId="crayon-v">
    <w:name w:val="crayon-v"/>
    <w:basedOn w:val="DefaultParagraphFont"/>
    <w:rsid w:val="00A56540"/>
  </w:style>
  <w:style w:type="character" w:customStyle="1" w:styleId="crayon-m">
    <w:name w:val="crayon-m"/>
    <w:basedOn w:val="DefaultParagraphFont"/>
    <w:rsid w:val="00A56540"/>
  </w:style>
  <w:style w:type="character" w:customStyle="1" w:styleId="crayon-h">
    <w:name w:val="crayon-h"/>
    <w:basedOn w:val="DefaultParagraphFont"/>
    <w:rsid w:val="00A56540"/>
  </w:style>
  <w:style w:type="character" w:customStyle="1" w:styleId="crayon-e">
    <w:name w:val="crayon-e"/>
    <w:basedOn w:val="DefaultParagraphFont"/>
    <w:rsid w:val="00A56540"/>
  </w:style>
  <w:style w:type="character" w:customStyle="1" w:styleId="crayon-st">
    <w:name w:val="crayon-st"/>
    <w:basedOn w:val="DefaultParagraphFont"/>
    <w:rsid w:val="00A56540"/>
  </w:style>
  <w:style w:type="character" w:customStyle="1" w:styleId="crayon-s">
    <w:name w:val="crayon-s"/>
    <w:basedOn w:val="DefaultParagraphFont"/>
    <w:rsid w:val="00A56540"/>
  </w:style>
  <w:style w:type="character" w:customStyle="1" w:styleId="crayon-o">
    <w:name w:val="crayon-o"/>
    <w:basedOn w:val="DefaultParagraphFont"/>
    <w:rsid w:val="00A56540"/>
  </w:style>
  <w:style w:type="character" w:styleId="HTMLCode">
    <w:name w:val="HTML Code"/>
    <w:basedOn w:val="DefaultParagraphFont"/>
    <w:uiPriority w:val="99"/>
    <w:semiHidden/>
    <w:unhideWhenUsed/>
    <w:rsid w:val="002C7DA8"/>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970A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0AC5"/>
    <w:rPr>
      <w:rFonts w:ascii="Tahoma" w:hAnsi="Tahoma" w:cs="Tahoma"/>
      <w:sz w:val="16"/>
      <w:szCs w:val="16"/>
    </w:rPr>
  </w:style>
  <w:style w:type="character" w:customStyle="1" w:styleId="Heading3Char">
    <w:name w:val="Heading 3 Char"/>
    <w:basedOn w:val="DefaultParagraphFont"/>
    <w:link w:val="Heading3"/>
    <w:uiPriority w:val="9"/>
    <w:semiHidden/>
    <w:rsid w:val="00970AC5"/>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semiHidden/>
    <w:rsid w:val="00A86B9F"/>
    <w:rPr>
      <w:rFonts w:asciiTheme="majorHAnsi" w:eastAsiaTheme="majorEastAsia" w:hAnsiTheme="majorHAnsi" w:cstheme="majorBidi"/>
      <w:b/>
      <w:bCs/>
      <w:color w:val="4F81BD" w:themeColor="accent1"/>
      <w:sz w:val="26"/>
      <w:szCs w:val="26"/>
    </w:rPr>
  </w:style>
  <w:style w:type="character" w:customStyle="1" w:styleId="lwcollapsibleareatitle">
    <w:name w:val="lw_collapsiblearea_title"/>
    <w:basedOn w:val="DefaultParagraphFont"/>
    <w:rsid w:val="00A86B9F"/>
  </w:style>
  <w:style w:type="character" w:customStyle="1" w:styleId="input">
    <w:name w:val="input"/>
    <w:basedOn w:val="DefaultParagraphFont"/>
    <w:rsid w:val="00A86B9F"/>
  </w:style>
  <w:style w:type="character" w:customStyle="1" w:styleId="parameter">
    <w:name w:val="parameter"/>
    <w:basedOn w:val="DefaultParagraphFont"/>
    <w:rsid w:val="00A86B9F"/>
  </w:style>
  <w:style w:type="character" w:customStyle="1" w:styleId="label">
    <w:name w:val="label"/>
    <w:basedOn w:val="DefaultParagraphFont"/>
    <w:rsid w:val="00A86B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968796">
      <w:bodyDiv w:val="1"/>
      <w:marLeft w:val="0"/>
      <w:marRight w:val="0"/>
      <w:marTop w:val="0"/>
      <w:marBottom w:val="0"/>
      <w:divBdr>
        <w:top w:val="none" w:sz="0" w:space="0" w:color="auto"/>
        <w:left w:val="none" w:sz="0" w:space="0" w:color="auto"/>
        <w:bottom w:val="none" w:sz="0" w:space="0" w:color="auto"/>
        <w:right w:val="none" w:sz="0" w:space="0" w:color="auto"/>
      </w:divBdr>
    </w:div>
    <w:div w:id="412358409">
      <w:bodyDiv w:val="1"/>
      <w:marLeft w:val="0"/>
      <w:marRight w:val="0"/>
      <w:marTop w:val="0"/>
      <w:marBottom w:val="0"/>
      <w:divBdr>
        <w:top w:val="none" w:sz="0" w:space="0" w:color="auto"/>
        <w:left w:val="none" w:sz="0" w:space="0" w:color="auto"/>
        <w:bottom w:val="none" w:sz="0" w:space="0" w:color="auto"/>
        <w:right w:val="none" w:sz="0" w:space="0" w:color="auto"/>
      </w:divBdr>
    </w:div>
    <w:div w:id="455954743">
      <w:bodyDiv w:val="1"/>
      <w:marLeft w:val="0"/>
      <w:marRight w:val="0"/>
      <w:marTop w:val="0"/>
      <w:marBottom w:val="0"/>
      <w:divBdr>
        <w:top w:val="none" w:sz="0" w:space="0" w:color="auto"/>
        <w:left w:val="none" w:sz="0" w:space="0" w:color="auto"/>
        <w:bottom w:val="none" w:sz="0" w:space="0" w:color="auto"/>
        <w:right w:val="none" w:sz="0" w:space="0" w:color="auto"/>
      </w:divBdr>
    </w:div>
    <w:div w:id="782768490">
      <w:bodyDiv w:val="1"/>
      <w:marLeft w:val="0"/>
      <w:marRight w:val="0"/>
      <w:marTop w:val="0"/>
      <w:marBottom w:val="0"/>
      <w:divBdr>
        <w:top w:val="none" w:sz="0" w:space="0" w:color="auto"/>
        <w:left w:val="none" w:sz="0" w:space="0" w:color="auto"/>
        <w:bottom w:val="none" w:sz="0" w:space="0" w:color="auto"/>
        <w:right w:val="none" w:sz="0" w:space="0" w:color="auto"/>
      </w:divBdr>
    </w:div>
    <w:div w:id="907038585">
      <w:bodyDiv w:val="1"/>
      <w:marLeft w:val="0"/>
      <w:marRight w:val="0"/>
      <w:marTop w:val="0"/>
      <w:marBottom w:val="0"/>
      <w:divBdr>
        <w:top w:val="none" w:sz="0" w:space="0" w:color="auto"/>
        <w:left w:val="none" w:sz="0" w:space="0" w:color="auto"/>
        <w:bottom w:val="none" w:sz="0" w:space="0" w:color="auto"/>
        <w:right w:val="none" w:sz="0" w:space="0" w:color="auto"/>
      </w:divBdr>
      <w:divsChild>
        <w:div w:id="1839417754">
          <w:marLeft w:val="0"/>
          <w:marRight w:val="0"/>
          <w:marTop w:val="180"/>
          <w:marBottom w:val="180"/>
          <w:divBdr>
            <w:top w:val="none" w:sz="0" w:space="0" w:color="auto"/>
            <w:left w:val="none" w:sz="0" w:space="0" w:color="auto"/>
            <w:bottom w:val="none" w:sz="0" w:space="0" w:color="auto"/>
            <w:right w:val="none" w:sz="0" w:space="0" w:color="auto"/>
          </w:divBdr>
        </w:div>
      </w:divsChild>
    </w:div>
    <w:div w:id="1059668404">
      <w:bodyDiv w:val="1"/>
      <w:marLeft w:val="0"/>
      <w:marRight w:val="0"/>
      <w:marTop w:val="0"/>
      <w:marBottom w:val="0"/>
      <w:divBdr>
        <w:top w:val="none" w:sz="0" w:space="0" w:color="auto"/>
        <w:left w:val="none" w:sz="0" w:space="0" w:color="auto"/>
        <w:bottom w:val="none" w:sz="0" w:space="0" w:color="auto"/>
        <w:right w:val="none" w:sz="0" w:space="0" w:color="auto"/>
      </w:divBdr>
      <w:divsChild>
        <w:div w:id="262540380">
          <w:marLeft w:val="0"/>
          <w:marRight w:val="0"/>
          <w:marTop w:val="180"/>
          <w:marBottom w:val="180"/>
          <w:divBdr>
            <w:top w:val="none" w:sz="0" w:space="0" w:color="auto"/>
            <w:left w:val="none" w:sz="0" w:space="0" w:color="auto"/>
            <w:bottom w:val="none" w:sz="0" w:space="0" w:color="auto"/>
            <w:right w:val="none" w:sz="0" w:space="0" w:color="auto"/>
          </w:divBdr>
        </w:div>
      </w:divsChild>
    </w:div>
    <w:div w:id="1077095625">
      <w:bodyDiv w:val="1"/>
      <w:marLeft w:val="0"/>
      <w:marRight w:val="0"/>
      <w:marTop w:val="0"/>
      <w:marBottom w:val="0"/>
      <w:divBdr>
        <w:top w:val="none" w:sz="0" w:space="0" w:color="auto"/>
        <w:left w:val="none" w:sz="0" w:space="0" w:color="auto"/>
        <w:bottom w:val="none" w:sz="0" w:space="0" w:color="auto"/>
        <w:right w:val="none" w:sz="0" w:space="0" w:color="auto"/>
      </w:divBdr>
    </w:div>
    <w:div w:id="1117455890">
      <w:bodyDiv w:val="1"/>
      <w:marLeft w:val="0"/>
      <w:marRight w:val="0"/>
      <w:marTop w:val="0"/>
      <w:marBottom w:val="0"/>
      <w:divBdr>
        <w:top w:val="none" w:sz="0" w:space="0" w:color="auto"/>
        <w:left w:val="none" w:sz="0" w:space="0" w:color="auto"/>
        <w:bottom w:val="none" w:sz="0" w:space="0" w:color="auto"/>
        <w:right w:val="none" w:sz="0" w:space="0" w:color="auto"/>
      </w:divBdr>
    </w:div>
    <w:div w:id="1182939291">
      <w:bodyDiv w:val="1"/>
      <w:marLeft w:val="0"/>
      <w:marRight w:val="0"/>
      <w:marTop w:val="0"/>
      <w:marBottom w:val="0"/>
      <w:divBdr>
        <w:top w:val="none" w:sz="0" w:space="0" w:color="auto"/>
        <w:left w:val="none" w:sz="0" w:space="0" w:color="auto"/>
        <w:bottom w:val="none" w:sz="0" w:space="0" w:color="auto"/>
        <w:right w:val="none" w:sz="0" w:space="0" w:color="auto"/>
      </w:divBdr>
    </w:div>
    <w:div w:id="1192455500">
      <w:bodyDiv w:val="1"/>
      <w:marLeft w:val="0"/>
      <w:marRight w:val="0"/>
      <w:marTop w:val="0"/>
      <w:marBottom w:val="0"/>
      <w:divBdr>
        <w:top w:val="none" w:sz="0" w:space="0" w:color="auto"/>
        <w:left w:val="none" w:sz="0" w:space="0" w:color="auto"/>
        <w:bottom w:val="none" w:sz="0" w:space="0" w:color="auto"/>
        <w:right w:val="none" w:sz="0" w:space="0" w:color="auto"/>
      </w:divBdr>
      <w:divsChild>
        <w:div w:id="1894733219">
          <w:marLeft w:val="0"/>
          <w:marRight w:val="0"/>
          <w:marTop w:val="0"/>
          <w:marBottom w:val="0"/>
          <w:divBdr>
            <w:top w:val="none" w:sz="0" w:space="0" w:color="auto"/>
            <w:left w:val="none" w:sz="0" w:space="0" w:color="auto"/>
            <w:bottom w:val="none" w:sz="0" w:space="0" w:color="auto"/>
            <w:right w:val="none" w:sz="0" w:space="0" w:color="auto"/>
          </w:divBdr>
        </w:div>
        <w:div w:id="1496535628">
          <w:marLeft w:val="0"/>
          <w:marRight w:val="0"/>
          <w:marTop w:val="0"/>
          <w:marBottom w:val="0"/>
          <w:divBdr>
            <w:top w:val="none" w:sz="0" w:space="0" w:color="auto"/>
            <w:left w:val="none" w:sz="0" w:space="0" w:color="auto"/>
            <w:bottom w:val="none" w:sz="0" w:space="0" w:color="auto"/>
            <w:right w:val="none" w:sz="0" w:space="0" w:color="auto"/>
          </w:divBdr>
          <w:divsChild>
            <w:div w:id="1129318426">
              <w:marLeft w:val="0"/>
              <w:marRight w:val="0"/>
              <w:marTop w:val="0"/>
              <w:marBottom w:val="0"/>
              <w:divBdr>
                <w:top w:val="none" w:sz="0" w:space="0" w:color="auto"/>
                <w:left w:val="none" w:sz="0" w:space="0" w:color="auto"/>
                <w:bottom w:val="none" w:sz="0" w:space="0" w:color="auto"/>
                <w:right w:val="none" w:sz="0" w:space="0" w:color="auto"/>
              </w:divBdr>
              <w:divsChild>
                <w:div w:id="1519084182">
                  <w:marLeft w:val="0"/>
                  <w:marRight w:val="0"/>
                  <w:marTop w:val="0"/>
                  <w:marBottom w:val="0"/>
                  <w:divBdr>
                    <w:top w:val="none" w:sz="0" w:space="0" w:color="auto"/>
                    <w:left w:val="none" w:sz="0" w:space="0" w:color="auto"/>
                    <w:bottom w:val="none" w:sz="0" w:space="0" w:color="auto"/>
                    <w:right w:val="none" w:sz="0" w:space="0" w:color="auto"/>
                  </w:divBdr>
                  <w:divsChild>
                    <w:div w:id="367335336">
                      <w:marLeft w:val="0"/>
                      <w:marRight w:val="0"/>
                      <w:marTop w:val="0"/>
                      <w:marBottom w:val="0"/>
                      <w:divBdr>
                        <w:top w:val="none" w:sz="0" w:space="0" w:color="auto"/>
                        <w:left w:val="none" w:sz="0" w:space="0" w:color="auto"/>
                        <w:bottom w:val="none" w:sz="0" w:space="0" w:color="auto"/>
                        <w:right w:val="none" w:sz="0" w:space="0" w:color="auto"/>
                      </w:divBdr>
                      <w:divsChild>
                        <w:div w:id="1278297283">
                          <w:marLeft w:val="0"/>
                          <w:marRight w:val="0"/>
                          <w:marTop w:val="0"/>
                          <w:marBottom w:val="0"/>
                          <w:divBdr>
                            <w:top w:val="none" w:sz="0" w:space="0" w:color="auto"/>
                            <w:left w:val="none" w:sz="0" w:space="0" w:color="auto"/>
                            <w:bottom w:val="none" w:sz="0" w:space="0" w:color="auto"/>
                            <w:right w:val="none" w:sz="0" w:space="0" w:color="auto"/>
                          </w:divBdr>
                        </w:div>
                      </w:divsChild>
                    </w:div>
                    <w:div w:id="1919710843">
                      <w:marLeft w:val="0"/>
                      <w:marRight w:val="0"/>
                      <w:marTop w:val="0"/>
                      <w:marBottom w:val="0"/>
                      <w:divBdr>
                        <w:top w:val="none" w:sz="0" w:space="0" w:color="auto"/>
                        <w:left w:val="none" w:sz="0" w:space="0" w:color="auto"/>
                        <w:bottom w:val="none" w:sz="0" w:space="0" w:color="auto"/>
                        <w:right w:val="none" w:sz="0" w:space="0" w:color="auto"/>
                      </w:divBdr>
                      <w:divsChild>
                        <w:div w:id="354578323">
                          <w:marLeft w:val="0"/>
                          <w:marRight w:val="0"/>
                          <w:marTop w:val="0"/>
                          <w:marBottom w:val="0"/>
                          <w:divBdr>
                            <w:top w:val="none" w:sz="0" w:space="0" w:color="auto"/>
                            <w:left w:val="none" w:sz="0" w:space="0" w:color="auto"/>
                            <w:bottom w:val="none" w:sz="0" w:space="0" w:color="auto"/>
                            <w:right w:val="none" w:sz="0" w:space="0" w:color="auto"/>
                          </w:divBdr>
                        </w:div>
                      </w:divsChild>
                    </w:div>
                    <w:div w:id="833957872">
                      <w:marLeft w:val="0"/>
                      <w:marRight w:val="0"/>
                      <w:marTop w:val="0"/>
                      <w:marBottom w:val="0"/>
                      <w:divBdr>
                        <w:top w:val="none" w:sz="0" w:space="0" w:color="auto"/>
                        <w:left w:val="none" w:sz="0" w:space="0" w:color="auto"/>
                        <w:bottom w:val="none" w:sz="0" w:space="0" w:color="auto"/>
                        <w:right w:val="none" w:sz="0" w:space="0" w:color="auto"/>
                      </w:divBdr>
                      <w:divsChild>
                        <w:div w:id="177682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9012043">
      <w:bodyDiv w:val="1"/>
      <w:marLeft w:val="0"/>
      <w:marRight w:val="0"/>
      <w:marTop w:val="0"/>
      <w:marBottom w:val="0"/>
      <w:divBdr>
        <w:top w:val="none" w:sz="0" w:space="0" w:color="auto"/>
        <w:left w:val="none" w:sz="0" w:space="0" w:color="auto"/>
        <w:bottom w:val="none" w:sz="0" w:space="0" w:color="auto"/>
        <w:right w:val="none" w:sz="0" w:space="0" w:color="auto"/>
      </w:divBdr>
      <w:divsChild>
        <w:div w:id="1183322806">
          <w:marLeft w:val="0"/>
          <w:marRight w:val="0"/>
          <w:marTop w:val="0"/>
          <w:marBottom w:val="0"/>
          <w:divBdr>
            <w:top w:val="none" w:sz="0" w:space="0" w:color="auto"/>
            <w:left w:val="none" w:sz="0" w:space="0" w:color="auto"/>
            <w:bottom w:val="none" w:sz="0" w:space="0" w:color="auto"/>
            <w:right w:val="none" w:sz="0" w:space="0" w:color="auto"/>
          </w:divBdr>
          <w:divsChild>
            <w:div w:id="1019429443">
              <w:marLeft w:val="0"/>
              <w:marRight w:val="0"/>
              <w:marTop w:val="0"/>
              <w:marBottom w:val="480"/>
              <w:divBdr>
                <w:top w:val="none" w:sz="0" w:space="0" w:color="auto"/>
                <w:left w:val="none" w:sz="0" w:space="0" w:color="auto"/>
                <w:bottom w:val="none" w:sz="0" w:space="0" w:color="auto"/>
                <w:right w:val="none" w:sz="0" w:space="0" w:color="auto"/>
              </w:divBdr>
            </w:div>
            <w:div w:id="1493065553">
              <w:marLeft w:val="0"/>
              <w:marRight w:val="0"/>
              <w:marTop w:val="0"/>
              <w:marBottom w:val="0"/>
              <w:divBdr>
                <w:top w:val="none" w:sz="0" w:space="0" w:color="auto"/>
                <w:left w:val="none" w:sz="0" w:space="0" w:color="auto"/>
                <w:bottom w:val="none" w:sz="0" w:space="0" w:color="auto"/>
                <w:right w:val="none" w:sz="0" w:space="0" w:color="auto"/>
              </w:divBdr>
              <w:divsChild>
                <w:div w:id="1243366791">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 w:id="1638678818">
      <w:bodyDiv w:val="1"/>
      <w:marLeft w:val="0"/>
      <w:marRight w:val="0"/>
      <w:marTop w:val="0"/>
      <w:marBottom w:val="0"/>
      <w:divBdr>
        <w:top w:val="none" w:sz="0" w:space="0" w:color="auto"/>
        <w:left w:val="none" w:sz="0" w:space="0" w:color="auto"/>
        <w:bottom w:val="none" w:sz="0" w:space="0" w:color="auto"/>
        <w:right w:val="none" w:sz="0" w:space="0" w:color="auto"/>
      </w:divBdr>
      <w:divsChild>
        <w:div w:id="792330793">
          <w:marLeft w:val="0"/>
          <w:marRight w:val="0"/>
          <w:marTop w:val="180"/>
          <w:marBottom w:val="180"/>
          <w:divBdr>
            <w:top w:val="none" w:sz="0" w:space="0" w:color="auto"/>
            <w:left w:val="none" w:sz="0" w:space="0" w:color="auto"/>
            <w:bottom w:val="none" w:sz="0" w:space="0" w:color="auto"/>
            <w:right w:val="none" w:sz="0" w:space="0" w:color="auto"/>
          </w:divBdr>
        </w:div>
      </w:divsChild>
    </w:div>
    <w:div w:id="1658151641">
      <w:bodyDiv w:val="1"/>
      <w:marLeft w:val="0"/>
      <w:marRight w:val="0"/>
      <w:marTop w:val="0"/>
      <w:marBottom w:val="0"/>
      <w:divBdr>
        <w:top w:val="none" w:sz="0" w:space="0" w:color="auto"/>
        <w:left w:val="none" w:sz="0" w:space="0" w:color="auto"/>
        <w:bottom w:val="none" w:sz="0" w:space="0" w:color="auto"/>
        <w:right w:val="none" w:sz="0" w:space="0" w:color="auto"/>
      </w:divBdr>
    </w:div>
    <w:div w:id="1761950291">
      <w:bodyDiv w:val="1"/>
      <w:marLeft w:val="0"/>
      <w:marRight w:val="0"/>
      <w:marTop w:val="0"/>
      <w:marBottom w:val="0"/>
      <w:divBdr>
        <w:top w:val="none" w:sz="0" w:space="0" w:color="auto"/>
        <w:left w:val="none" w:sz="0" w:space="0" w:color="auto"/>
        <w:bottom w:val="none" w:sz="0" w:space="0" w:color="auto"/>
        <w:right w:val="none" w:sz="0" w:space="0" w:color="auto"/>
      </w:divBdr>
      <w:divsChild>
        <w:div w:id="172576704">
          <w:marLeft w:val="0"/>
          <w:marRight w:val="0"/>
          <w:marTop w:val="0"/>
          <w:marBottom w:val="0"/>
          <w:divBdr>
            <w:top w:val="none" w:sz="0" w:space="0" w:color="auto"/>
            <w:left w:val="none" w:sz="0" w:space="0" w:color="auto"/>
            <w:bottom w:val="none" w:sz="0" w:space="0" w:color="auto"/>
            <w:right w:val="none" w:sz="0" w:space="0" w:color="auto"/>
          </w:divBdr>
        </w:div>
        <w:div w:id="584533196">
          <w:marLeft w:val="0"/>
          <w:marRight w:val="0"/>
          <w:marTop w:val="0"/>
          <w:marBottom w:val="0"/>
          <w:divBdr>
            <w:top w:val="none" w:sz="0" w:space="0" w:color="auto"/>
            <w:left w:val="none" w:sz="0" w:space="0" w:color="auto"/>
            <w:bottom w:val="none" w:sz="0" w:space="0" w:color="auto"/>
            <w:right w:val="none" w:sz="0" w:space="0" w:color="auto"/>
          </w:divBdr>
        </w:div>
      </w:divsChild>
    </w:div>
    <w:div w:id="1786463669">
      <w:bodyDiv w:val="1"/>
      <w:marLeft w:val="0"/>
      <w:marRight w:val="0"/>
      <w:marTop w:val="0"/>
      <w:marBottom w:val="0"/>
      <w:divBdr>
        <w:top w:val="none" w:sz="0" w:space="0" w:color="auto"/>
        <w:left w:val="none" w:sz="0" w:space="0" w:color="auto"/>
        <w:bottom w:val="none" w:sz="0" w:space="0" w:color="auto"/>
        <w:right w:val="none" w:sz="0" w:space="0" w:color="auto"/>
      </w:divBdr>
    </w:div>
    <w:div w:id="1816987234">
      <w:bodyDiv w:val="1"/>
      <w:marLeft w:val="0"/>
      <w:marRight w:val="0"/>
      <w:marTop w:val="0"/>
      <w:marBottom w:val="0"/>
      <w:divBdr>
        <w:top w:val="none" w:sz="0" w:space="0" w:color="auto"/>
        <w:left w:val="none" w:sz="0" w:space="0" w:color="auto"/>
        <w:bottom w:val="none" w:sz="0" w:space="0" w:color="auto"/>
        <w:right w:val="none" w:sz="0" w:space="0" w:color="auto"/>
      </w:divBdr>
    </w:div>
    <w:div w:id="1839543515">
      <w:bodyDiv w:val="1"/>
      <w:marLeft w:val="0"/>
      <w:marRight w:val="0"/>
      <w:marTop w:val="0"/>
      <w:marBottom w:val="0"/>
      <w:divBdr>
        <w:top w:val="none" w:sz="0" w:space="0" w:color="auto"/>
        <w:left w:val="none" w:sz="0" w:space="0" w:color="auto"/>
        <w:bottom w:val="none" w:sz="0" w:space="0" w:color="auto"/>
        <w:right w:val="none" w:sz="0" w:space="0" w:color="auto"/>
      </w:divBdr>
    </w:div>
    <w:div w:id="2070685719">
      <w:bodyDiv w:val="1"/>
      <w:marLeft w:val="0"/>
      <w:marRight w:val="0"/>
      <w:marTop w:val="0"/>
      <w:marBottom w:val="0"/>
      <w:divBdr>
        <w:top w:val="none" w:sz="0" w:space="0" w:color="auto"/>
        <w:left w:val="none" w:sz="0" w:space="0" w:color="auto"/>
        <w:bottom w:val="none" w:sz="0" w:space="0" w:color="auto"/>
        <w:right w:val="none" w:sz="0" w:space="0" w:color="auto"/>
      </w:divBdr>
    </w:div>
    <w:div w:id="2089954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library/y3bwdsh3.aspx" TargetMode="External"/><Relationship Id="rId13" Type="http://schemas.openxmlformats.org/officeDocument/2006/relationships/hyperlink" Target="https://msdn.microsoft.com/en-us/library/system.web.ui.control.init.aspx" TargetMode="External"/><Relationship Id="rId18" Type="http://schemas.openxmlformats.org/officeDocument/2006/relationships/hyperlink" Target="https://msdn.microsoft.com/en-us/library/system.web.ui.page.aspx" TargetMode="External"/><Relationship Id="rId26" Type="http://schemas.openxmlformats.org/officeDocument/2006/relationships/hyperlink" Target="https://msdn.microsoft.com/en-us/library/system.web.ui.control.prerender.aspx" TargetMode="External"/><Relationship Id="rId39" Type="http://schemas.openxmlformats.org/officeDocument/2006/relationships/hyperlink" Target="https://msdn.microsoft.com/en-us/library/system.web.ui.control.unload.aspx" TargetMode="External"/><Relationship Id="rId3" Type="http://schemas.microsoft.com/office/2007/relationships/stylesWithEffects" Target="stylesWithEffects.xml"/><Relationship Id="rId21" Type="http://schemas.openxmlformats.org/officeDocument/2006/relationships/hyperlink" Target="https://msdn.microsoft.com/en-us/library/system.web.ui.control.load.aspx" TargetMode="External"/><Relationship Id="rId34" Type="http://schemas.openxmlformats.org/officeDocument/2006/relationships/hyperlink" Target="https://msdn.microsoft.com/en-us/library/system.web.ui.control.render.aspx" TargetMode="External"/><Relationship Id="rId7" Type="http://schemas.openxmlformats.org/officeDocument/2006/relationships/hyperlink" Target="https://msdn.microsoft.com/en-us/library/ydy4x04a.aspx" TargetMode="External"/><Relationship Id="rId12" Type="http://schemas.openxmlformats.org/officeDocument/2006/relationships/image" Target="media/image2.gif"/><Relationship Id="rId17" Type="http://schemas.openxmlformats.org/officeDocument/2006/relationships/hyperlink" Target="https://msdn.microsoft.com/en-us/library/system.web.ui.control.load.aspx" TargetMode="External"/><Relationship Id="rId25" Type="http://schemas.openxmlformats.org/officeDocument/2006/relationships/hyperlink" Target="https://msdn.microsoft.com/en-us/library/system.web.ui.page.loadcomplete.aspx" TargetMode="External"/><Relationship Id="rId33" Type="http://schemas.openxmlformats.org/officeDocument/2006/relationships/hyperlink" Target="https://msdn.microsoft.com/en-us/library/system.web.ui.page.savestatecomplete.aspx" TargetMode="External"/><Relationship Id="rId38" Type="http://schemas.openxmlformats.org/officeDocument/2006/relationships/hyperlink" Target="https://msdn.microsoft.com/en-us/library/zt27tfhy.aspx" TargetMode="External"/><Relationship Id="rId2" Type="http://schemas.openxmlformats.org/officeDocument/2006/relationships/styles" Target="styles.xml"/><Relationship Id="rId16" Type="http://schemas.openxmlformats.org/officeDocument/2006/relationships/hyperlink" Target="https://msdn.microsoft.com/en-us/library/system.web.ui.page.request.aspx" TargetMode="External"/><Relationship Id="rId20" Type="http://schemas.openxmlformats.org/officeDocument/2006/relationships/hyperlink" Target="https://msdn.microsoft.com/en-us/library/system.web.ui.control.load.aspx" TargetMode="External"/><Relationship Id="rId29" Type="http://schemas.openxmlformats.org/officeDocument/2006/relationships/hyperlink" Target="https://msdn.microsoft.com/en-us/library/system.web.ui.page.aspx"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msdn.microsoft.com/en-us/library/system.web.ui.page.theme.aspx" TargetMode="External"/><Relationship Id="rId24" Type="http://schemas.openxmlformats.org/officeDocument/2006/relationships/hyperlink" Target="https://msdn.microsoft.com/en-us/library/system.web.ui.page.aspx" TargetMode="External"/><Relationship Id="rId32" Type="http://schemas.openxmlformats.org/officeDocument/2006/relationships/hyperlink" Target="https://msdn.microsoft.com/en-us/library/ms178472.aspx" TargetMode="External"/><Relationship Id="rId37" Type="http://schemas.openxmlformats.org/officeDocument/2006/relationships/hyperlink" Target="https://msdn.microsoft.com/en-us/library/system.web.ui.control.render.aspx"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msdn.microsoft.com/en-us/library/system.web.ui.page.preload.aspx" TargetMode="External"/><Relationship Id="rId23" Type="http://schemas.openxmlformats.org/officeDocument/2006/relationships/hyperlink" Target="https://msdn.microsoft.com/en-us/library/system.web.ui.webcontrols.button.click.aspx" TargetMode="External"/><Relationship Id="rId28" Type="http://schemas.openxmlformats.org/officeDocument/2006/relationships/hyperlink" Target="https://msdn.microsoft.com/en-us/library/system.web.ui.page.aspx" TargetMode="External"/><Relationship Id="rId36" Type="http://schemas.openxmlformats.org/officeDocument/2006/relationships/hyperlink" Target="https://msdn.microsoft.com/en-us/library/system.web.ui.control.render.aspx" TargetMode="External"/><Relationship Id="rId10" Type="http://schemas.openxmlformats.org/officeDocument/2006/relationships/hyperlink" Target="https://msdn.microsoft.com/en-us/library/system.web.ui.page.preinit.aspx" TargetMode="External"/><Relationship Id="rId19" Type="http://schemas.openxmlformats.org/officeDocument/2006/relationships/hyperlink" Target="https://msdn.microsoft.com/en-us/library/system.web.ui.page.aspx" TargetMode="External"/><Relationship Id="rId31" Type="http://schemas.openxmlformats.org/officeDocument/2006/relationships/hyperlink" Target="https://msdn.microsoft.com/en-us/library/system.web.ui.page.prerendercomplete.aspx" TargetMode="External"/><Relationship Id="rId4" Type="http://schemas.openxmlformats.org/officeDocument/2006/relationships/settings" Target="settings.xml"/><Relationship Id="rId9" Type="http://schemas.openxmlformats.org/officeDocument/2006/relationships/hyperlink" Target="https://msdn.microsoft.com/en-us/library/zt27tfhy.aspx" TargetMode="External"/><Relationship Id="rId14" Type="http://schemas.openxmlformats.org/officeDocument/2006/relationships/hyperlink" Target="https://msdn.microsoft.com/en-us/library/system.web.ui.page.initcomplete.aspx" TargetMode="External"/><Relationship Id="rId22" Type="http://schemas.openxmlformats.org/officeDocument/2006/relationships/hyperlink" Target="https://msdn.microsoft.com/en-us/library/system.web.ui.webcontrols.button.aspx" TargetMode="External"/><Relationship Id="rId27" Type="http://schemas.openxmlformats.org/officeDocument/2006/relationships/hyperlink" Target="https://msdn.microsoft.com/en-us/library/system.web.ui.page.aspx" TargetMode="External"/><Relationship Id="rId30" Type="http://schemas.openxmlformats.org/officeDocument/2006/relationships/hyperlink" Target="https://msdn.microsoft.com/en-us/library/system.web.ui.page.aspx" TargetMode="External"/><Relationship Id="rId35" Type="http://schemas.openxmlformats.org/officeDocument/2006/relationships/hyperlink" Target="https://msdn.microsoft.com/en-us/library/system.web.ui.page.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157</TotalTime>
  <Pages>12</Pages>
  <Words>3473</Words>
  <Characters>19799</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Yogeshwar Gupta</dc:creator>
  <cp:keywords/>
  <dc:description/>
  <cp:lastModifiedBy>Yogeshwar Gupta</cp:lastModifiedBy>
  <cp:revision>19</cp:revision>
  <dcterms:created xsi:type="dcterms:W3CDTF">2017-09-11T07:12:00Z</dcterms:created>
  <dcterms:modified xsi:type="dcterms:W3CDTF">2017-09-12T10:47:00Z</dcterms:modified>
</cp:coreProperties>
</file>