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Georgia" w:cs="Georgia" w:eastAsia="Georgia" w:hAnsi="Georgia"/>
        </w:rPr>
      </w:pPr>
      <w:bookmarkStart w:colFirst="0" w:colLast="0" w:name="_3jzhm9f4kur5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Unifize Backend Developer Assignment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Please don’t spend more than 3 hours on the implementation – the goal is to test your ability to translate real e-commerce business rules into clean, maintainable code. We are NOT looking for completeness of edge cases, one happy flow path is sufficient. </w:t>
      </w:r>
    </w:p>
    <w:p w:rsidR="00000000" w:rsidDel="00000000" w:rsidP="00000000" w:rsidRDefault="00000000" w:rsidRPr="00000000" w14:paraId="00000004">
      <w:pPr>
        <w:pStyle w:val="Heading2"/>
        <w:spacing w:after="240" w:before="240" w:line="360" w:lineRule="auto"/>
        <w:rPr>
          <w:rFonts w:ascii="Georgia" w:cs="Georgia" w:eastAsia="Georgia" w:hAnsi="Georgia"/>
        </w:rPr>
      </w:pPr>
      <w:bookmarkStart w:colFirst="0" w:colLast="0" w:name="_s813poffnali" w:id="1"/>
      <w:bookmarkEnd w:id="1"/>
      <w:r w:rsidDel="00000000" w:rsidR="00000000" w:rsidRPr="00000000">
        <w:rPr>
          <w:rFonts w:ascii="Georgia" w:cs="Georgia" w:eastAsia="Georgia" w:hAnsi="Georgia"/>
          <w:rtl w:val="0"/>
        </w:rPr>
        <w:t xml:space="preserve">Submission Expectations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Generate your initial solution using Cursor or any AI coding tool of your choice. Treat this as your first commit.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Review the AI-generated code critically as you would in a professional pull request.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Identify and implement improvements in subsequent commits. Changes could relate to code quality, architecture, readability, performance, or correctness. Use clear commit messages explaining your reasoning.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Document any assumptions and technical decisions made in a </w:t>
      </w: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any relevant diagrams for your design if you think they add value.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Include instructions on how to run the codebase.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Share a public github link of the code.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60" w:lineRule="auto"/>
        <w:rPr/>
      </w:pPr>
      <w:bookmarkStart w:colFirst="0" w:colLast="0" w:name="_fgedhps9l3ah" w:id="2"/>
      <w:bookmarkEnd w:id="2"/>
      <w:r w:rsidDel="00000000" w:rsidR="00000000" w:rsidRPr="00000000">
        <w:rPr>
          <w:rFonts w:ascii="Georgia" w:cs="Georgia" w:eastAsia="Georgia" w:hAnsi="Georgia"/>
          <w:rtl w:val="0"/>
        </w:rPr>
        <w:t xml:space="preserve">Business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Assume you’re building a fashion ecommerce website. This e-com offers three specific types of discounts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Brand-specific discounts (e.g., "Min 40% off on PUMA", this will be across categories. 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card offers (e.g., "10% instant discount on ICICI Bank cards")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Category-specific deals (e.g., "Extra 10% off on T-shirts")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Vouchers (eg ‘SUPER69’ for 69% off on any product)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2"/>
        <w:spacing w:line="360" w:lineRule="auto"/>
        <w:rPr>
          <w:rFonts w:ascii="Georgia" w:cs="Georgia" w:eastAsia="Georgia" w:hAnsi="Georgia"/>
        </w:rPr>
      </w:pPr>
      <w:bookmarkStart w:colFirst="0" w:colLast="0" w:name="_8cjxqaq1z3s0" w:id="3"/>
      <w:bookmarkEnd w:id="3"/>
      <w:r w:rsidDel="00000000" w:rsidR="00000000" w:rsidRPr="00000000">
        <w:rPr>
          <w:rFonts w:ascii="Georgia" w:cs="Georgia" w:eastAsia="Georgia" w:hAnsi="Georgia"/>
          <w:rtl w:val="0"/>
        </w:rPr>
        <w:t xml:space="preserve"> Technical Implementation :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Build a discount service that handles ecommerce-style discount scenarios. Using the following data models as black boxes, you are expected to complete the core service interface mentioned below.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Data Models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02451" w:val="clear"/>
        <w:spacing w:line="360" w:lineRule="auto"/>
        <w:rPr>
          <w:rFonts w:ascii="Georgia" w:cs="Georgia" w:eastAsia="Georgia" w:hAnsi="Georgia"/>
          <w:color w:val="cd973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cd9731"/>
          <w:sz w:val="21"/>
          <w:szCs w:val="21"/>
          <w:rtl w:val="0"/>
        </w:rPr>
        <w:t xml:space="preserve">```python</w:t>
      </w:r>
    </w:p>
    <w:p w:rsidR="00000000" w:rsidDel="00000000" w:rsidP="00000000" w:rsidRDefault="00000000" w:rsidRPr="00000000" w14:paraId="0000001D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dataclasses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dataclass</w:t>
      </w:r>
    </w:p>
    <w:p w:rsidR="00000000" w:rsidDel="00000000" w:rsidP="00000000" w:rsidRDefault="00000000" w:rsidRPr="00000000" w14:paraId="0000001E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List, Optional, Dict</w:t>
      </w:r>
    </w:p>
    <w:p w:rsidR="00000000" w:rsidDel="00000000" w:rsidP="00000000" w:rsidRDefault="00000000" w:rsidRPr="00000000" w14:paraId="0000001F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20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decimal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Decimal</w:t>
      </w:r>
    </w:p>
    <w:p w:rsidR="00000000" w:rsidDel="00000000" w:rsidP="00000000" w:rsidRDefault="00000000" w:rsidRPr="00000000" w14:paraId="00000021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enum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Enum</w:t>
      </w:r>
    </w:p>
    <w:p w:rsidR="00000000" w:rsidDel="00000000" w:rsidP="00000000" w:rsidRDefault="00000000" w:rsidRPr="00000000" w14:paraId="00000022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BrandTier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PREMIUM </w:t>
      </w:r>
      <w:r w:rsidDel="00000000" w:rsidR="00000000" w:rsidRPr="00000000">
        <w:rPr>
          <w:rFonts w:ascii="Georgia" w:cs="Georgia" w:eastAsia="Georgia" w:hAnsi="Georgia"/>
          <w:color w:val="99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"premium"</w:t>
      </w:r>
    </w:p>
    <w:p w:rsidR="00000000" w:rsidDel="00000000" w:rsidP="00000000" w:rsidRDefault="00000000" w:rsidRPr="00000000" w14:paraId="00000025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REGULAR </w:t>
      </w:r>
      <w:r w:rsidDel="00000000" w:rsidR="00000000" w:rsidRPr="00000000">
        <w:rPr>
          <w:rFonts w:ascii="Georgia" w:cs="Georgia" w:eastAsia="Georgia" w:hAnsi="Georgia"/>
          <w:color w:val="99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"regular"</w:t>
      </w:r>
    </w:p>
    <w:p w:rsidR="00000000" w:rsidDel="00000000" w:rsidP="00000000" w:rsidRDefault="00000000" w:rsidRPr="00000000" w14:paraId="00000026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BUDGET </w:t>
      </w:r>
      <w:r w:rsidDel="00000000" w:rsidR="00000000" w:rsidRPr="00000000">
        <w:rPr>
          <w:rFonts w:ascii="Georgia" w:cs="Georgia" w:eastAsia="Georgia" w:hAnsi="Georgia"/>
          <w:color w:val="99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"budget"</w:t>
      </w:r>
    </w:p>
    <w:p w:rsidR="00000000" w:rsidDel="00000000" w:rsidP="00000000" w:rsidRDefault="00000000" w:rsidRPr="00000000" w14:paraId="00000027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02451" w:val="clear"/>
        <w:spacing w:line="360" w:lineRule="auto"/>
        <w:rPr>
          <w:rFonts w:ascii="Georgia" w:cs="Georgia" w:eastAsia="Georgia" w:hAnsi="Georgia"/>
          <w:color w:val="bbda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bbdaff"/>
          <w:sz w:val="21"/>
          <w:szCs w:val="21"/>
          <w:rtl w:val="0"/>
        </w:rPr>
        <w:t xml:space="preserve">@dataclass</w:t>
      </w:r>
    </w:p>
    <w:p w:rsidR="00000000" w:rsidDel="00000000" w:rsidP="00000000" w:rsidRDefault="00000000" w:rsidRPr="00000000" w14:paraId="00000029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002451" w:val="clear"/>
        <w:spacing w:line="360" w:lineRule="auto"/>
        <w:rPr>
          <w:rFonts w:ascii="Georgia" w:cs="Georgia" w:eastAsia="Georgia" w:hAnsi="Georgia"/>
          <w:color w:val="ffeead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bbda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2B">
      <w:pPr>
        <w:shd w:fill="002451" w:val="clear"/>
        <w:spacing w:line="360" w:lineRule="auto"/>
        <w:rPr>
          <w:rFonts w:ascii="Georgia" w:cs="Georgia" w:eastAsia="Georgia" w:hAnsi="Georgia"/>
          <w:color w:val="ffeead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brand: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2C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brand_tier: BrandTier</w:t>
      </w:r>
    </w:p>
    <w:p w:rsidR="00000000" w:rsidDel="00000000" w:rsidP="00000000" w:rsidRDefault="00000000" w:rsidRPr="00000000" w14:paraId="0000002D">
      <w:pPr>
        <w:shd w:fill="002451" w:val="clear"/>
        <w:spacing w:line="360" w:lineRule="auto"/>
        <w:rPr>
          <w:rFonts w:ascii="Georgia" w:cs="Georgia" w:eastAsia="Georgia" w:hAnsi="Georgia"/>
          <w:color w:val="ffeead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category: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2E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base_price: Decimal</w:t>
      </w:r>
    </w:p>
    <w:p w:rsidR="00000000" w:rsidDel="00000000" w:rsidP="00000000" w:rsidRDefault="00000000" w:rsidRPr="00000000" w14:paraId="0000002F">
      <w:pPr>
        <w:shd w:fill="002451" w:val="clear"/>
        <w:spacing w:line="360" w:lineRule="auto"/>
        <w:rPr>
          <w:rFonts w:ascii="Georgia" w:cs="Georgia" w:eastAsia="Georgia" w:hAnsi="Georgia"/>
          <w:color w:val="7285b7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current_price: Decimal  </w:t>
      </w:r>
      <w:r w:rsidDel="00000000" w:rsidR="00000000" w:rsidRPr="00000000">
        <w:rPr>
          <w:rFonts w:ascii="Georgia" w:cs="Georgia" w:eastAsia="Georgia" w:hAnsi="Georgia"/>
          <w:color w:val="7285b7"/>
          <w:sz w:val="21"/>
          <w:szCs w:val="21"/>
          <w:rtl w:val="0"/>
        </w:rPr>
        <w:t xml:space="preserve"># After brand/category discount</w:t>
      </w:r>
    </w:p>
    <w:p w:rsidR="00000000" w:rsidDel="00000000" w:rsidP="00000000" w:rsidRDefault="00000000" w:rsidRPr="00000000" w14:paraId="00000030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shd w:fill="002451" w:val="clear"/>
        <w:spacing w:line="360" w:lineRule="auto"/>
        <w:rPr>
          <w:rFonts w:ascii="Georgia" w:cs="Georgia" w:eastAsia="Georgia" w:hAnsi="Georgia"/>
          <w:color w:val="bbda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bbdaff"/>
          <w:sz w:val="21"/>
          <w:szCs w:val="21"/>
          <w:rtl w:val="0"/>
        </w:rPr>
        <w:t xml:space="preserve">@dataclass</w:t>
      </w:r>
    </w:p>
    <w:p w:rsidR="00000000" w:rsidDel="00000000" w:rsidP="00000000" w:rsidRDefault="00000000" w:rsidRPr="00000000" w14:paraId="00000032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CartItem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product: Product</w:t>
      </w:r>
    </w:p>
    <w:p w:rsidR="00000000" w:rsidDel="00000000" w:rsidP="00000000" w:rsidRDefault="00000000" w:rsidRPr="00000000" w14:paraId="00000034">
      <w:pPr>
        <w:shd w:fill="002451" w:val="clear"/>
        <w:spacing w:line="360" w:lineRule="auto"/>
        <w:rPr>
          <w:rFonts w:ascii="Georgia" w:cs="Georgia" w:eastAsia="Georgia" w:hAnsi="Georgia"/>
          <w:color w:val="ffeead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quantity: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35">
      <w:pPr>
        <w:shd w:fill="002451" w:val="clear"/>
        <w:spacing w:line="360" w:lineRule="auto"/>
        <w:rPr>
          <w:rFonts w:ascii="Georgia" w:cs="Georgia" w:eastAsia="Georgia" w:hAnsi="Georgia"/>
          <w:color w:val="ffeead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size: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36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2451" w:val="clear"/>
        <w:spacing w:line="360" w:lineRule="auto"/>
        <w:rPr>
          <w:rFonts w:ascii="Georgia" w:cs="Georgia" w:eastAsia="Georgia" w:hAnsi="Georgia"/>
          <w:color w:val="bbda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bbdaff"/>
          <w:sz w:val="21"/>
          <w:szCs w:val="21"/>
          <w:rtl w:val="0"/>
        </w:rPr>
        <w:t xml:space="preserve">@dataclass</w:t>
      </w:r>
    </w:p>
    <w:p w:rsidR="00000000" w:rsidDel="00000000" w:rsidP="00000000" w:rsidRDefault="00000000" w:rsidRPr="00000000" w14:paraId="00000038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PaymentInfo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002451" w:val="clear"/>
        <w:spacing w:line="360" w:lineRule="auto"/>
        <w:rPr>
          <w:rFonts w:ascii="Georgia" w:cs="Georgia" w:eastAsia="Georgia" w:hAnsi="Georgia"/>
          <w:color w:val="7285b7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method: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7285b7"/>
          <w:sz w:val="21"/>
          <w:szCs w:val="21"/>
          <w:rtl w:val="0"/>
        </w:rPr>
        <w:t xml:space="preserve"># CARD, UPI, etc</w:t>
      </w:r>
    </w:p>
    <w:p w:rsidR="00000000" w:rsidDel="00000000" w:rsidP="00000000" w:rsidRDefault="00000000" w:rsidRPr="00000000" w14:paraId="0000003A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bank_name: Optional[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002451" w:val="clear"/>
        <w:spacing w:line="360" w:lineRule="auto"/>
        <w:rPr>
          <w:rFonts w:ascii="Georgia" w:cs="Georgia" w:eastAsia="Georgia" w:hAnsi="Georgia"/>
          <w:color w:val="7285b7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card_type: Optional[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Georgia" w:cs="Georgia" w:eastAsia="Georgia" w:hAnsi="Georgia"/>
          <w:color w:val="7285b7"/>
          <w:sz w:val="21"/>
          <w:szCs w:val="21"/>
          <w:rtl w:val="0"/>
        </w:rPr>
        <w:t xml:space="preserve"># CREDIT, DEBIT</w:t>
      </w:r>
    </w:p>
    <w:p w:rsidR="00000000" w:rsidDel="00000000" w:rsidP="00000000" w:rsidRDefault="00000000" w:rsidRPr="00000000" w14:paraId="0000003C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2451" w:val="clear"/>
        <w:spacing w:line="360" w:lineRule="auto"/>
        <w:rPr>
          <w:rFonts w:ascii="Georgia" w:cs="Georgia" w:eastAsia="Georgia" w:hAnsi="Georgia"/>
          <w:color w:val="bbda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bbdaff"/>
          <w:sz w:val="21"/>
          <w:szCs w:val="21"/>
          <w:rtl w:val="0"/>
        </w:rPr>
        <w:t xml:space="preserve">@dataclass</w:t>
      </w:r>
    </w:p>
    <w:p w:rsidR="00000000" w:rsidDel="00000000" w:rsidP="00000000" w:rsidRDefault="00000000" w:rsidRPr="00000000" w14:paraId="0000003E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DiscountedPrice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original_price: Decimal</w:t>
      </w:r>
    </w:p>
    <w:p w:rsidR="00000000" w:rsidDel="00000000" w:rsidP="00000000" w:rsidRDefault="00000000" w:rsidRPr="00000000" w14:paraId="00000040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final_price: Decimal</w:t>
      </w:r>
    </w:p>
    <w:p w:rsidR="00000000" w:rsidDel="00000000" w:rsidP="00000000" w:rsidRDefault="00000000" w:rsidRPr="00000000" w14:paraId="00000041">
      <w:pPr>
        <w:shd w:fill="002451" w:val="clear"/>
        <w:spacing w:line="360" w:lineRule="auto"/>
        <w:rPr>
          <w:rFonts w:ascii="Georgia" w:cs="Georgia" w:eastAsia="Georgia" w:hAnsi="Georgia"/>
          <w:color w:val="7285b7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applied_discounts: Dict[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, Decimal]  </w:t>
      </w:r>
      <w:r w:rsidDel="00000000" w:rsidR="00000000" w:rsidRPr="00000000">
        <w:rPr>
          <w:rFonts w:ascii="Georgia" w:cs="Georgia" w:eastAsia="Georgia" w:hAnsi="Georgia"/>
          <w:color w:val="7285b7"/>
          <w:sz w:val="21"/>
          <w:szCs w:val="21"/>
          <w:rtl w:val="0"/>
        </w:rPr>
        <w:t xml:space="preserve"># discount_name -&gt; amount</w:t>
      </w:r>
    </w:p>
    <w:p w:rsidR="00000000" w:rsidDel="00000000" w:rsidP="00000000" w:rsidRDefault="00000000" w:rsidRPr="00000000" w14:paraId="00000042">
      <w:pPr>
        <w:shd w:fill="002451" w:val="clear"/>
        <w:spacing w:line="360" w:lineRule="auto"/>
        <w:rPr>
          <w:rFonts w:ascii="Georgia" w:cs="Georgia" w:eastAsia="Georgia" w:hAnsi="Georgia"/>
          <w:color w:val="ffeead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message: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43">
      <w:pPr>
        <w:shd w:fill="002451" w:val="clear"/>
        <w:spacing w:line="360" w:lineRule="auto"/>
        <w:rPr>
          <w:rFonts w:ascii="Georgia" w:cs="Georgia" w:eastAsia="Georgia" w:hAnsi="Georgia"/>
          <w:color w:val="cd973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cd9731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4">
      <w:pPr>
        <w:spacing w:line="360" w:lineRule="auto"/>
        <w:ind w:left="0" w:firstLine="720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Core Service Interface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```python</w:t>
      </w:r>
    </w:p>
    <w:p w:rsidR="00000000" w:rsidDel="00000000" w:rsidP="00000000" w:rsidRDefault="00000000" w:rsidRPr="00000000" w14:paraId="00000048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DiscountService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bbdaff"/>
          <w:sz w:val="21"/>
          <w:szCs w:val="21"/>
          <w:rtl w:val="0"/>
        </w:rPr>
        <w:t xml:space="preserve">calculate_cart_discounts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A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cart_items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 List[CartItem],</w:t>
      </w:r>
    </w:p>
    <w:p w:rsidR="00000000" w:rsidDel="00000000" w:rsidP="00000000" w:rsidRDefault="00000000" w:rsidRPr="00000000" w14:paraId="0000004C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 CustomerProfile,</w:t>
      </w:r>
    </w:p>
    <w:p w:rsidR="00000000" w:rsidDel="00000000" w:rsidP="00000000" w:rsidRDefault="00000000" w:rsidRPr="00000000" w14:paraId="0000004D">
      <w:pPr>
        <w:shd w:fill="002451" w:val="clear"/>
        <w:spacing w:line="360" w:lineRule="auto"/>
        <w:rPr>
          <w:rFonts w:ascii="Georgia" w:cs="Georgia" w:eastAsia="Georgia" w:hAnsi="Georgia"/>
          <w:color w:val="ffc58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payment_info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 Optional[PaymentInfo] </w:t>
      </w:r>
      <w:r w:rsidDel="00000000" w:rsidR="00000000" w:rsidRPr="00000000">
        <w:rPr>
          <w:rFonts w:ascii="Georgia" w:cs="Georgia" w:eastAsia="Georgia" w:hAnsi="Georgia"/>
          <w:color w:val="99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E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) -&gt; DiscountedPrice:</w:t>
      </w:r>
    </w:p>
    <w:p w:rsidR="00000000" w:rsidDel="00000000" w:rsidP="00000000" w:rsidRDefault="00000000" w:rsidRPr="00000000" w14:paraId="0000004F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0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Calculate final price after applying discount logic:</w:t>
      </w:r>
    </w:p>
    <w:p w:rsidR="00000000" w:rsidDel="00000000" w:rsidP="00000000" w:rsidRDefault="00000000" w:rsidRPr="00000000" w14:paraId="00000051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- First apply brand/category discounts</w:t>
      </w:r>
    </w:p>
    <w:p w:rsidR="00000000" w:rsidDel="00000000" w:rsidP="00000000" w:rsidRDefault="00000000" w:rsidRPr="00000000" w14:paraId="00000052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- Then apply coupon codes</w:t>
      </w:r>
    </w:p>
    <w:p w:rsidR="00000000" w:rsidDel="00000000" w:rsidP="00000000" w:rsidRDefault="00000000" w:rsidRPr="00000000" w14:paraId="00000053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- Then apply bank offers</w:t>
      </w:r>
    </w:p>
    <w:p w:rsidR="00000000" w:rsidDel="00000000" w:rsidP="00000000" w:rsidRDefault="00000000" w:rsidRPr="00000000" w14:paraId="00000054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"""</w:t>
      </w:r>
    </w:p>
    <w:p w:rsidR="00000000" w:rsidDel="00000000" w:rsidP="00000000" w:rsidRDefault="00000000" w:rsidRPr="00000000" w14:paraId="00000055">
      <w:pPr>
        <w:shd w:fill="002451" w:val="clear"/>
        <w:spacing w:line="360" w:lineRule="auto"/>
        <w:rPr>
          <w:rFonts w:ascii="Georgia" w:cs="Georgia" w:eastAsia="Georgia" w:hAnsi="Georgia"/>
          <w:color w:val="ebbb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56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bbdaff"/>
          <w:sz w:val="21"/>
          <w:szCs w:val="21"/>
          <w:rtl w:val="0"/>
        </w:rPr>
        <w:t xml:space="preserve">validate_discount_code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8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cart_items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 List[CartItem],</w:t>
      </w:r>
    </w:p>
    <w:p w:rsidR="00000000" w:rsidDel="00000000" w:rsidP="00000000" w:rsidRDefault="00000000" w:rsidRPr="00000000" w14:paraId="0000005B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ffc58f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 CustomerProfile</w:t>
      </w:r>
    </w:p>
    <w:p w:rsidR="00000000" w:rsidDel="00000000" w:rsidP="00000000" w:rsidRDefault="00000000" w:rsidRPr="00000000" w14:paraId="0000005C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) -&gt; </w:t>
      </w:r>
      <w:r w:rsidDel="00000000" w:rsidR="00000000" w:rsidRPr="00000000">
        <w:rPr>
          <w:rFonts w:ascii="Georgia" w:cs="Georgia" w:eastAsia="Georgia" w:hAnsi="Georgia"/>
          <w:color w:val="ffeea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E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Validate if a discount code can be applied.</w:t>
      </w:r>
    </w:p>
    <w:p w:rsidR="00000000" w:rsidDel="00000000" w:rsidP="00000000" w:rsidRDefault="00000000" w:rsidRPr="00000000" w14:paraId="0000005F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Handle Myntra-specific cases like:</w:t>
      </w:r>
    </w:p>
    <w:p w:rsidR="00000000" w:rsidDel="00000000" w:rsidP="00000000" w:rsidRDefault="00000000" w:rsidRPr="00000000" w14:paraId="00000060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- Brand exclusions</w:t>
      </w:r>
    </w:p>
    <w:p w:rsidR="00000000" w:rsidDel="00000000" w:rsidP="00000000" w:rsidRDefault="00000000" w:rsidRPr="00000000" w14:paraId="00000061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- Category restrictions</w:t>
      </w:r>
    </w:p>
    <w:p w:rsidR="00000000" w:rsidDel="00000000" w:rsidP="00000000" w:rsidRDefault="00000000" w:rsidRPr="00000000" w14:paraId="00000062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- Customer tier requirements</w:t>
      </w:r>
    </w:p>
    <w:p w:rsidR="00000000" w:rsidDel="00000000" w:rsidP="00000000" w:rsidRDefault="00000000" w:rsidRPr="00000000" w14:paraId="00000063">
      <w:pPr>
        <w:shd w:fill="002451" w:val="clear"/>
        <w:spacing w:line="360" w:lineRule="auto"/>
        <w:rPr>
          <w:rFonts w:ascii="Georgia" w:cs="Georgia" w:eastAsia="Georgia" w:hAnsi="Georgia"/>
          <w:color w:val="d1f1a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d1f1a9"/>
          <w:sz w:val="21"/>
          <w:szCs w:val="21"/>
          <w:rtl w:val="0"/>
        </w:rPr>
        <w:t xml:space="preserve">       """</w:t>
      </w:r>
    </w:p>
    <w:p w:rsidR="00000000" w:rsidDel="00000000" w:rsidP="00000000" w:rsidRDefault="00000000" w:rsidRPr="00000000" w14:paraId="00000064">
      <w:pPr>
        <w:shd w:fill="002451" w:val="clear"/>
        <w:spacing w:line="360" w:lineRule="auto"/>
        <w:rPr>
          <w:rFonts w:ascii="Georgia" w:cs="Georgia" w:eastAsia="Georgia" w:hAnsi="Georgia"/>
          <w:color w:val="ebbb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color w:val="ebbbff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65">
      <w:pPr>
        <w:shd w:fill="002451" w:val="clear"/>
        <w:spacing w:line="360" w:lineRule="auto"/>
        <w:rPr>
          <w:rFonts w:ascii="Georgia" w:cs="Georgia" w:eastAsia="Georgia" w:hAnsi="Georgia"/>
          <w:color w:val="ffffff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fffff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line="360" w:lineRule="auto"/>
        <w:ind w:left="0" w:firstLine="0"/>
        <w:rPr>
          <w:rFonts w:ascii="Georgia" w:cs="Georgia" w:eastAsia="Georgia" w:hAnsi="Georgia"/>
        </w:rPr>
      </w:pPr>
      <w:bookmarkStart w:colFirst="0" w:colLast="0" w:name="_ekd2b9tolygx" w:id="4"/>
      <w:bookmarkEnd w:id="4"/>
      <w:r w:rsidDel="00000000" w:rsidR="00000000" w:rsidRPr="00000000">
        <w:rPr>
          <w:rFonts w:ascii="Georgia" w:cs="Georgia" w:eastAsia="Georgia" w:hAnsi="Georgia"/>
          <w:rtl w:val="0"/>
        </w:rPr>
        <w:t xml:space="preserve">Dummy Data Creation :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Model the following scenario in your data model. Store it in </w:t>
      </w: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fake_data.py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 Multiple Discount Scenario: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PUMA T-shirt with "Min 40% off"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Additional 10% off on T-shirts category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ICICI bank offer of 10% instant discount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360" w:lineRule="auto"/>
        <w:rPr>
          <w:rFonts w:ascii="Georgia" w:cs="Georgia" w:eastAsia="Georgia" w:hAnsi="Georgia"/>
        </w:rPr>
      </w:pPr>
      <w:bookmarkStart w:colFirst="0" w:colLast="0" w:name="_k1fbyn2j1g3s" w:id="5"/>
      <w:bookmarkEnd w:id="5"/>
      <w:r w:rsidDel="00000000" w:rsidR="00000000" w:rsidRPr="00000000">
        <w:rPr>
          <w:rFonts w:ascii="Georgia" w:cs="Georgia" w:eastAsia="Georgia" w:hAnsi="Georgia"/>
          <w:rtl w:val="0"/>
        </w:rPr>
        <w:t xml:space="preserve">Testing: 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Write a test case to validate the logic using the dummy data. 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360" w:lineRule="auto"/>
        <w:rPr>
          <w:rFonts w:ascii="Georgia" w:cs="Georgia" w:eastAsia="Georgia" w:hAnsi="Georgia"/>
        </w:rPr>
      </w:pPr>
      <w:bookmarkStart w:colFirst="0" w:colLast="0" w:name="_boycyjppaj3" w:id="6"/>
      <w:bookmarkEnd w:id="6"/>
      <w:r w:rsidDel="00000000" w:rsidR="00000000" w:rsidRPr="00000000">
        <w:rPr>
          <w:rFonts w:ascii="Georgia" w:cs="Georgia" w:eastAsia="Georgia" w:hAnsi="Georgia"/>
          <w:rtl w:val="0"/>
        </w:rPr>
        <w:t xml:space="preserve">Evaluation Metrics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 Core Features: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Accurate discount calculations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Proper discount stacking order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Clear validation rules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Detailed error messages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 Code Organization: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Separation of validation and calculation logic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Clean interface for adding new discount types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Type hints and documentation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- Clean, maintainable, extensible, testable code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