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9DFB" w14:textId="77777777" w:rsidR="00EB7070" w:rsidRPr="00EB7070" w:rsidRDefault="00EB7070" w:rsidP="00EB7070">
      <w:p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EB7070">
        <w:rPr>
          <w:rFonts w:ascii="Times New Roman" w:hAnsi="Times New Roman" w:cs="Times New Roman"/>
          <w:sz w:val="24"/>
          <w:szCs w:val="24"/>
        </w:rPr>
        <w:t xml:space="preserve"> is an </w:t>
      </w:r>
      <w:r w:rsidRPr="00EB7070">
        <w:rPr>
          <w:rFonts w:ascii="Times New Roman" w:hAnsi="Times New Roman" w:cs="Times New Roman"/>
          <w:b/>
          <w:bCs/>
          <w:sz w:val="24"/>
          <w:szCs w:val="24"/>
        </w:rPr>
        <w:t>open-source container orchestration platform</w:t>
      </w:r>
      <w:r w:rsidRPr="00EB7070">
        <w:rPr>
          <w:rFonts w:ascii="Times New Roman" w:hAnsi="Times New Roman" w:cs="Times New Roman"/>
          <w:sz w:val="24"/>
          <w:szCs w:val="24"/>
        </w:rPr>
        <w:t xml:space="preserve"> that automates:</w:t>
      </w:r>
    </w:p>
    <w:p w14:paraId="70CC95AD" w14:textId="77777777" w:rsidR="00EB7070" w:rsidRPr="00EB7070" w:rsidRDefault="00EB7070" w:rsidP="00EB70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>Deployment of applications</w:t>
      </w:r>
    </w:p>
    <w:p w14:paraId="7396F279" w14:textId="77777777" w:rsidR="00EB7070" w:rsidRPr="00EB7070" w:rsidRDefault="00EB7070" w:rsidP="00EB70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>Scaling (adding/removing containers automatically)</w:t>
      </w:r>
    </w:p>
    <w:p w14:paraId="00E10A11" w14:textId="77777777" w:rsidR="00EB7070" w:rsidRPr="00EB7070" w:rsidRDefault="00EB7070" w:rsidP="00EB70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>Load balancing</w:t>
      </w:r>
    </w:p>
    <w:p w14:paraId="544BD643" w14:textId="77777777" w:rsidR="00EB7070" w:rsidRPr="00EB7070" w:rsidRDefault="00EB7070" w:rsidP="00EB70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>Self-healing (restarting crashed containers)</w:t>
      </w:r>
    </w:p>
    <w:p w14:paraId="7C67A8FF" w14:textId="77777777" w:rsidR="00EB7070" w:rsidRPr="00EB7070" w:rsidRDefault="00EB7070" w:rsidP="00EB7070">
      <w:p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 xml:space="preserve">Think of it as a </w:t>
      </w:r>
      <w:r w:rsidRPr="00EB7070">
        <w:rPr>
          <w:rFonts w:ascii="Times New Roman" w:hAnsi="Times New Roman" w:cs="Times New Roman"/>
          <w:b/>
          <w:bCs/>
          <w:sz w:val="24"/>
          <w:szCs w:val="24"/>
        </w:rPr>
        <w:t>manager for Docker containers</w:t>
      </w:r>
      <w:r w:rsidRPr="00EB7070">
        <w:rPr>
          <w:rFonts w:ascii="Times New Roman" w:hAnsi="Times New Roman" w:cs="Times New Roman"/>
          <w:sz w:val="24"/>
          <w:szCs w:val="24"/>
        </w:rPr>
        <w:t xml:space="preserve"> — it ensures your app is always running, balanced, and scalable across multiple machines.</w:t>
      </w:r>
    </w:p>
    <w:p w14:paraId="15515E67" w14:textId="77777777" w:rsidR="003E15B5" w:rsidRDefault="003E15B5">
      <w:pPr>
        <w:rPr>
          <w:rFonts w:ascii="Times New Roman" w:hAnsi="Times New Roman" w:cs="Times New Roman"/>
          <w:sz w:val="24"/>
          <w:szCs w:val="24"/>
        </w:rPr>
      </w:pPr>
    </w:p>
    <w:p w14:paraId="48B0F4E9" w14:textId="7D98B796" w:rsidR="00EB7070" w:rsidRDefault="00EB70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Mini</w:t>
      </w:r>
      <w:r w:rsidR="002B6F2C">
        <w:rPr>
          <w:rFonts w:ascii="Times New Roman" w:hAnsi="Times New Roman" w:cs="Times New Roman"/>
          <w:b/>
          <w:bCs/>
          <w:sz w:val="24"/>
          <w:szCs w:val="24"/>
        </w:rPr>
        <w:t>k</w:t>
      </w:r>
      <w:r>
        <w:rPr>
          <w:rFonts w:ascii="Times New Roman" w:hAnsi="Times New Roman" w:cs="Times New Roman"/>
          <w:b/>
          <w:bCs/>
          <w:sz w:val="24"/>
          <w:szCs w:val="24"/>
        </w:rPr>
        <w:t>ube</w:t>
      </w:r>
    </w:p>
    <w:p w14:paraId="187D5E0B" w14:textId="77777777" w:rsidR="00EB7070" w:rsidRPr="00EB7070" w:rsidRDefault="00EB7070" w:rsidP="00EB7070">
      <w:p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b/>
          <w:bCs/>
          <w:sz w:val="24"/>
          <w:szCs w:val="24"/>
        </w:rPr>
        <w:t>Minikube</w:t>
      </w:r>
      <w:r w:rsidRPr="00EB7070">
        <w:rPr>
          <w:rFonts w:ascii="Times New Roman" w:hAnsi="Times New Roman" w:cs="Times New Roman"/>
          <w:sz w:val="24"/>
          <w:szCs w:val="24"/>
        </w:rPr>
        <w:t xml:space="preserve"> is a lightweight tool that allows you to </w:t>
      </w:r>
      <w:r w:rsidRPr="00EB7070">
        <w:rPr>
          <w:rFonts w:ascii="Times New Roman" w:hAnsi="Times New Roman" w:cs="Times New Roman"/>
          <w:b/>
          <w:bCs/>
          <w:sz w:val="24"/>
          <w:szCs w:val="24"/>
        </w:rPr>
        <w:t>run Kubernetes locally</w:t>
      </w:r>
      <w:r w:rsidRPr="00EB7070">
        <w:rPr>
          <w:rFonts w:ascii="Times New Roman" w:hAnsi="Times New Roman" w:cs="Times New Roman"/>
          <w:sz w:val="24"/>
          <w:szCs w:val="24"/>
        </w:rPr>
        <w:t xml:space="preserve"> on your computer.</w:t>
      </w:r>
    </w:p>
    <w:p w14:paraId="1C8D8638" w14:textId="77777777" w:rsidR="00EB7070" w:rsidRPr="00EB7070" w:rsidRDefault="00EB7070" w:rsidP="00EB7070">
      <w:pPr>
        <w:rPr>
          <w:rFonts w:ascii="Times New Roman" w:hAnsi="Times New Roman" w:cs="Times New Roman"/>
          <w:sz w:val="24"/>
          <w:szCs w:val="24"/>
        </w:rPr>
      </w:pPr>
      <w:r w:rsidRPr="00EB7070">
        <w:rPr>
          <w:rFonts w:ascii="Times New Roman" w:hAnsi="Times New Roman" w:cs="Times New Roman"/>
          <w:sz w:val="24"/>
          <w:szCs w:val="24"/>
        </w:rPr>
        <w:t xml:space="preserve">It sets up a </w:t>
      </w:r>
      <w:r w:rsidRPr="00EB7070">
        <w:rPr>
          <w:rFonts w:ascii="Times New Roman" w:hAnsi="Times New Roman" w:cs="Times New Roman"/>
          <w:b/>
          <w:bCs/>
          <w:sz w:val="24"/>
          <w:szCs w:val="24"/>
        </w:rPr>
        <w:t>single-node Kubernetes cluster</w:t>
      </w:r>
      <w:r w:rsidRPr="00EB7070">
        <w:rPr>
          <w:rFonts w:ascii="Times New Roman" w:hAnsi="Times New Roman" w:cs="Times New Roman"/>
          <w:sz w:val="24"/>
          <w:szCs w:val="24"/>
        </w:rPr>
        <w:t xml:space="preserve"> (a small version of a real K8s cluster) for </w:t>
      </w:r>
      <w:r w:rsidRPr="00EB7070">
        <w:rPr>
          <w:rFonts w:ascii="Times New Roman" w:hAnsi="Times New Roman" w:cs="Times New Roman"/>
          <w:b/>
          <w:bCs/>
          <w:sz w:val="24"/>
          <w:szCs w:val="24"/>
        </w:rPr>
        <w:t>learning, testing, and development</w:t>
      </w:r>
      <w:r w:rsidRPr="00EB7070">
        <w:rPr>
          <w:rFonts w:ascii="Times New Roman" w:hAnsi="Times New Roman" w:cs="Times New Roman"/>
          <w:sz w:val="24"/>
          <w:szCs w:val="24"/>
        </w:rPr>
        <w:t>.</w:t>
      </w:r>
    </w:p>
    <w:p w14:paraId="1D8E3960" w14:textId="77777777" w:rsidR="00EB7070" w:rsidRDefault="00EB7070">
      <w:pPr>
        <w:rPr>
          <w:rFonts w:ascii="Times New Roman" w:hAnsi="Times New Roman" w:cs="Times New Roman"/>
          <w:sz w:val="24"/>
          <w:szCs w:val="24"/>
        </w:rPr>
      </w:pPr>
    </w:p>
    <w:p w14:paraId="61FCFB2B" w14:textId="092DC5C3" w:rsidR="000758C8" w:rsidRDefault="00075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58C8">
        <w:rPr>
          <w:rFonts w:ascii="Times New Roman" w:hAnsi="Times New Roman" w:cs="Times New Roman"/>
          <w:b/>
          <w:bCs/>
          <w:sz w:val="24"/>
          <w:szCs w:val="24"/>
        </w:rPr>
        <w:t>Install Minikube</w:t>
      </w:r>
    </w:p>
    <w:p w14:paraId="4E1B0D46" w14:textId="4FB63995" w:rsidR="000758C8" w:rsidRDefault="00075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58C8">
        <w:rPr>
          <w:rFonts w:ascii="Times New Roman" w:hAnsi="Times New Roman" w:cs="Times New Roman"/>
          <w:b/>
          <w:bCs/>
          <w:sz w:val="24"/>
          <w:szCs w:val="24"/>
        </w:rPr>
        <w:t>Step 1: Update System</w:t>
      </w:r>
    </w:p>
    <w:p w14:paraId="3AE740B5" w14:textId="53C903BC" w:rsidR="000758C8" w:rsidRDefault="000758C8">
      <w:pPr>
        <w:rPr>
          <w:rFonts w:ascii="Times New Roman" w:hAnsi="Times New Roman" w:cs="Times New Roman"/>
          <w:sz w:val="24"/>
          <w:szCs w:val="24"/>
        </w:rPr>
      </w:pPr>
      <w:r w:rsidRPr="000758C8">
        <w:rPr>
          <w:rFonts w:ascii="Times New Roman" w:hAnsi="Times New Roman" w:cs="Times New Roman"/>
          <w:sz w:val="24"/>
          <w:szCs w:val="24"/>
        </w:rPr>
        <w:t>sudo apt update &amp;&amp; sudo apt upgrade -y</w:t>
      </w:r>
    </w:p>
    <w:p w14:paraId="7D2F7626" w14:textId="14FD9633" w:rsidR="000758C8" w:rsidRDefault="000758C8">
      <w:pPr>
        <w:rPr>
          <w:rFonts w:ascii="Times New Roman" w:hAnsi="Times New Roman" w:cs="Times New Roman"/>
          <w:sz w:val="24"/>
          <w:szCs w:val="24"/>
        </w:rPr>
      </w:pPr>
      <w:r w:rsidRPr="0007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77CEF5" wp14:editId="124B8232">
            <wp:extent cx="5715495" cy="655377"/>
            <wp:effectExtent l="0" t="0" r="0" b="0"/>
            <wp:docPr id="3915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2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D148" w14:textId="77777777" w:rsidR="00212238" w:rsidRDefault="002122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2BE90" w14:textId="49E4405B" w:rsidR="000758C8" w:rsidRDefault="00075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58C8">
        <w:rPr>
          <w:rFonts w:ascii="Times New Roman" w:hAnsi="Times New Roman" w:cs="Times New Roman"/>
          <w:b/>
          <w:bCs/>
          <w:sz w:val="24"/>
          <w:szCs w:val="24"/>
        </w:rPr>
        <w:t>Step 2: Install Dependencies</w:t>
      </w:r>
    </w:p>
    <w:p w14:paraId="0ABD5668" w14:textId="1A01A6E4" w:rsidR="000758C8" w:rsidRDefault="000758C8">
      <w:pPr>
        <w:rPr>
          <w:rFonts w:ascii="Times New Roman" w:hAnsi="Times New Roman" w:cs="Times New Roman"/>
          <w:sz w:val="24"/>
          <w:szCs w:val="24"/>
        </w:rPr>
      </w:pPr>
      <w:r w:rsidRPr="000758C8">
        <w:rPr>
          <w:rFonts w:ascii="Times New Roman" w:hAnsi="Times New Roman" w:cs="Times New Roman"/>
          <w:sz w:val="24"/>
          <w:szCs w:val="24"/>
        </w:rPr>
        <w:t>sudo apt install curl apt-transport-https virtualbox virtualbox-ext-pack -y</w:t>
      </w:r>
    </w:p>
    <w:p w14:paraId="6C8222CA" w14:textId="172551F7" w:rsidR="000758C8" w:rsidRDefault="000758C8">
      <w:pPr>
        <w:rPr>
          <w:rFonts w:ascii="Times New Roman" w:hAnsi="Times New Roman" w:cs="Times New Roman"/>
          <w:sz w:val="24"/>
          <w:szCs w:val="24"/>
        </w:rPr>
      </w:pPr>
      <w:r w:rsidRPr="0007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C63179" wp14:editId="0764A00A">
            <wp:extent cx="5601185" cy="617273"/>
            <wp:effectExtent l="0" t="0" r="0" b="0"/>
            <wp:docPr id="11680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28AA" w14:textId="77777777" w:rsidR="00212238" w:rsidRDefault="00212238">
      <w:pPr>
        <w:rPr>
          <w:rFonts w:ascii="Times New Roman" w:hAnsi="Times New Roman" w:cs="Times New Roman"/>
          <w:sz w:val="24"/>
          <w:szCs w:val="24"/>
        </w:rPr>
      </w:pPr>
    </w:p>
    <w:p w14:paraId="5CE2F106" w14:textId="66879DB0" w:rsidR="00212238" w:rsidRDefault="002122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238">
        <w:rPr>
          <w:rFonts w:ascii="Times New Roman" w:hAnsi="Times New Roman" w:cs="Times New Roman"/>
          <w:b/>
          <w:bCs/>
          <w:sz w:val="24"/>
          <w:szCs w:val="24"/>
        </w:rPr>
        <w:t>Step 3: Download Minikube Binary</w:t>
      </w:r>
    </w:p>
    <w:p w14:paraId="0B28A605" w14:textId="4A2652FC" w:rsidR="00212238" w:rsidRDefault="00212238">
      <w:pPr>
        <w:rPr>
          <w:rFonts w:ascii="Times New Roman" w:hAnsi="Times New Roman" w:cs="Times New Roman"/>
          <w:sz w:val="24"/>
          <w:szCs w:val="24"/>
        </w:rPr>
      </w:pPr>
      <w:r w:rsidRPr="00212238">
        <w:rPr>
          <w:rFonts w:ascii="Times New Roman" w:hAnsi="Times New Roman" w:cs="Times New Roman"/>
          <w:sz w:val="24"/>
          <w:szCs w:val="24"/>
        </w:rPr>
        <w:t xml:space="preserve">curl -LO </w:t>
      </w:r>
      <w:hyperlink r:id="rId7" w:history="1">
        <w:r w:rsidRPr="00890FC5">
          <w:rPr>
            <w:rStyle w:val="Hyperlink"/>
            <w:rFonts w:ascii="Times New Roman" w:hAnsi="Times New Roman" w:cs="Times New Roman"/>
            <w:sz w:val="24"/>
            <w:szCs w:val="24"/>
          </w:rPr>
          <w:t>https://storage.googleapis.com/minikube/releases/latest/minikube-linux-amd64</w:t>
        </w:r>
      </w:hyperlink>
    </w:p>
    <w:p w14:paraId="347484EE" w14:textId="3AECD533" w:rsidR="00212238" w:rsidRDefault="00212238">
      <w:pPr>
        <w:rPr>
          <w:rFonts w:ascii="Times New Roman" w:hAnsi="Times New Roman" w:cs="Times New Roman"/>
          <w:sz w:val="24"/>
          <w:szCs w:val="24"/>
        </w:rPr>
      </w:pPr>
      <w:r w:rsidRPr="002122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BBD554" wp14:editId="332239DD">
            <wp:extent cx="5731510" cy="744855"/>
            <wp:effectExtent l="0" t="0" r="2540" b="0"/>
            <wp:docPr id="15377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7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6411" w14:textId="77777777" w:rsidR="003431DE" w:rsidRDefault="003431DE">
      <w:pPr>
        <w:rPr>
          <w:rFonts w:ascii="Times New Roman" w:hAnsi="Times New Roman" w:cs="Times New Roman"/>
          <w:sz w:val="24"/>
          <w:szCs w:val="24"/>
        </w:rPr>
      </w:pPr>
    </w:p>
    <w:p w14:paraId="5C35A61B" w14:textId="2AC34877" w:rsidR="003431DE" w:rsidRDefault="003431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31D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Install Minikube</w:t>
      </w:r>
    </w:p>
    <w:p w14:paraId="604E235E" w14:textId="3DDAD75C" w:rsidR="003431DE" w:rsidRDefault="003431DE">
      <w:pPr>
        <w:rPr>
          <w:rFonts w:ascii="Times New Roman" w:hAnsi="Times New Roman" w:cs="Times New Roman"/>
          <w:sz w:val="24"/>
          <w:szCs w:val="24"/>
        </w:rPr>
      </w:pPr>
      <w:r w:rsidRPr="003431DE">
        <w:rPr>
          <w:rFonts w:ascii="Times New Roman" w:hAnsi="Times New Roman" w:cs="Times New Roman"/>
          <w:sz w:val="24"/>
          <w:szCs w:val="24"/>
        </w:rPr>
        <w:t>sudo install minikube-linux-amd64 /usr/local/bin/minikube</w:t>
      </w:r>
    </w:p>
    <w:p w14:paraId="4480FB94" w14:textId="77777777" w:rsidR="003431DE" w:rsidRDefault="003431DE">
      <w:pPr>
        <w:rPr>
          <w:rFonts w:ascii="Times New Roman" w:hAnsi="Times New Roman" w:cs="Times New Roman"/>
          <w:sz w:val="24"/>
          <w:szCs w:val="24"/>
        </w:rPr>
      </w:pPr>
    </w:p>
    <w:p w14:paraId="71DFAD5E" w14:textId="04795C8F" w:rsidR="003431DE" w:rsidRDefault="003431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31DE">
        <w:rPr>
          <w:rFonts w:ascii="Times New Roman" w:hAnsi="Times New Roman" w:cs="Times New Roman"/>
          <w:b/>
          <w:bCs/>
          <w:sz w:val="24"/>
          <w:szCs w:val="24"/>
        </w:rPr>
        <w:t>Step 5: Verify Installation</w:t>
      </w:r>
    </w:p>
    <w:p w14:paraId="6CF7B868" w14:textId="05F804D8" w:rsidR="001D769E" w:rsidRDefault="001D769E">
      <w:pPr>
        <w:rPr>
          <w:rFonts w:ascii="Times New Roman" w:hAnsi="Times New Roman" w:cs="Times New Roman"/>
          <w:sz w:val="24"/>
          <w:szCs w:val="24"/>
        </w:rPr>
      </w:pPr>
      <w:r w:rsidRPr="001D769E">
        <w:rPr>
          <w:rFonts w:ascii="Times New Roman" w:hAnsi="Times New Roman" w:cs="Times New Roman"/>
          <w:sz w:val="24"/>
          <w:szCs w:val="24"/>
        </w:rPr>
        <w:t>minikube version</w:t>
      </w:r>
    </w:p>
    <w:p w14:paraId="719768A7" w14:textId="32BB17D6" w:rsidR="001D769E" w:rsidRDefault="001D769E">
      <w:pPr>
        <w:rPr>
          <w:rFonts w:ascii="Times New Roman" w:hAnsi="Times New Roman" w:cs="Times New Roman"/>
          <w:sz w:val="24"/>
          <w:szCs w:val="24"/>
        </w:rPr>
      </w:pPr>
      <w:r w:rsidRPr="001D76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8E4455" wp14:editId="42E057AE">
            <wp:extent cx="4839119" cy="579170"/>
            <wp:effectExtent l="0" t="0" r="0" b="0"/>
            <wp:docPr id="5959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9E6D" w14:textId="77777777" w:rsidR="001D769E" w:rsidRDefault="001D769E">
      <w:pPr>
        <w:rPr>
          <w:rFonts w:ascii="Times New Roman" w:hAnsi="Times New Roman" w:cs="Times New Roman"/>
          <w:sz w:val="24"/>
          <w:szCs w:val="24"/>
        </w:rPr>
      </w:pPr>
    </w:p>
    <w:p w14:paraId="5CCBD135" w14:textId="77777777" w:rsidR="001D769E" w:rsidRPr="001D769E" w:rsidRDefault="001D769E" w:rsidP="001D7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9E">
        <w:rPr>
          <w:rFonts w:ascii="Times New Roman" w:hAnsi="Times New Roman" w:cs="Times New Roman"/>
          <w:b/>
          <w:bCs/>
          <w:sz w:val="24"/>
          <w:szCs w:val="24"/>
        </w:rPr>
        <w:t>Start Minikube Cluster</w:t>
      </w:r>
    </w:p>
    <w:p w14:paraId="7A4EBD1D" w14:textId="77777777" w:rsidR="001D769E" w:rsidRPr="001D769E" w:rsidRDefault="001D769E" w:rsidP="001D7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9E">
        <w:rPr>
          <w:rFonts w:ascii="Times New Roman" w:hAnsi="Times New Roman" w:cs="Times New Roman"/>
          <w:b/>
          <w:bCs/>
          <w:sz w:val="24"/>
          <w:szCs w:val="24"/>
        </w:rPr>
        <w:t>Step 1: Start the Cluster</w:t>
      </w:r>
    </w:p>
    <w:p w14:paraId="6532E1C0" w14:textId="60CA535E" w:rsidR="001D769E" w:rsidRDefault="001D769E">
      <w:pPr>
        <w:rPr>
          <w:rFonts w:ascii="Times New Roman" w:hAnsi="Times New Roman" w:cs="Times New Roman"/>
          <w:sz w:val="24"/>
          <w:szCs w:val="24"/>
        </w:rPr>
      </w:pPr>
      <w:r w:rsidRPr="001D769E">
        <w:rPr>
          <w:rFonts w:ascii="Times New Roman" w:hAnsi="Times New Roman" w:cs="Times New Roman"/>
          <w:sz w:val="24"/>
          <w:szCs w:val="24"/>
        </w:rPr>
        <w:t>minikube start --driver=virtualbox</w:t>
      </w:r>
    </w:p>
    <w:p w14:paraId="42E1C82E" w14:textId="6CB43042" w:rsidR="001D769E" w:rsidRDefault="001D769E">
      <w:pPr>
        <w:rPr>
          <w:rFonts w:ascii="Times New Roman" w:hAnsi="Times New Roman" w:cs="Times New Roman"/>
          <w:sz w:val="24"/>
          <w:szCs w:val="24"/>
        </w:rPr>
      </w:pPr>
      <w:r w:rsidRPr="001D76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AC4DF5" wp14:editId="01D3FA5C">
            <wp:extent cx="5731510" cy="795655"/>
            <wp:effectExtent l="0" t="0" r="2540" b="4445"/>
            <wp:docPr id="16026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2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4B2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1A5368D0" w14:textId="249FCEEF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2: Check Status</w:t>
      </w:r>
    </w:p>
    <w:p w14:paraId="3D70A684" w14:textId="201C2B2B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minikube status</w:t>
      </w:r>
    </w:p>
    <w:p w14:paraId="61A18AC2" w14:textId="2353255E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CD3C1F" wp14:editId="27885B36">
            <wp:extent cx="3124471" cy="967824"/>
            <wp:effectExtent l="0" t="0" r="0" b="3810"/>
            <wp:docPr id="8486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8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4C8" w14:textId="77777777" w:rsidR="002E3129" w:rsidRP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5F543" w14:textId="1923D02E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3: Access Dashboard</w:t>
      </w:r>
    </w:p>
    <w:p w14:paraId="6F46F338" w14:textId="5304223D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minikube dashboard</w:t>
      </w:r>
    </w:p>
    <w:p w14:paraId="52F95CED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0B3D59C3" w14:textId="6E151210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Deploy a Simple Application</w:t>
      </w:r>
    </w:p>
    <w:p w14:paraId="4455E65A" w14:textId="77777777" w:rsidR="002E3129" w:rsidRPr="002E3129" w:rsidRDefault="002E3129" w:rsidP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1: Create a Deployment</w:t>
      </w:r>
    </w:p>
    <w:p w14:paraId="5BCA2F4E" w14:textId="762625B7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kubectl create deployment hello-minikube --image=k8s.gcr.io/echoserver:1.4</w:t>
      </w:r>
    </w:p>
    <w:p w14:paraId="0230882B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4D7024F8" w14:textId="29E1FEDE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FB5640" wp14:editId="0E28B9A8">
            <wp:extent cx="3673158" cy="320068"/>
            <wp:effectExtent l="0" t="0" r="3810" b="3810"/>
            <wp:docPr id="17276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8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5384" w14:textId="4389830B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Expose the Deployment</w:t>
      </w:r>
    </w:p>
    <w:p w14:paraId="3522BA94" w14:textId="77777777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62BCA" w14:textId="4A105761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kubectl expose deployment hello-minikube --type=NodePort --port=8080</w:t>
      </w:r>
    </w:p>
    <w:p w14:paraId="233768C9" w14:textId="6F9AE234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E4C51A" wp14:editId="1A6A329E">
            <wp:extent cx="3398815" cy="320068"/>
            <wp:effectExtent l="0" t="0" r="0" b="3810"/>
            <wp:docPr id="143535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9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AE7D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798350DA" w14:textId="77777777" w:rsidR="002E3129" w:rsidRPr="002E3129" w:rsidRDefault="002E3129" w:rsidP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3: Check Pods</w:t>
      </w:r>
    </w:p>
    <w:p w14:paraId="3C42F30B" w14:textId="74F14E2A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kubectl get pods</w:t>
      </w:r>
    </w:p>
    <w:p w14:paraId="7990EF20" w14:textId="35C10723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3B9F3F" wp14:editId="67EA34A9">
            <wp:extent cx="5731510" cy="606425"/>
            <wp:effectExtent l="0" t="0" r="2540" b="3175"/>
            <wp:docPr id="317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B2E5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4EE6A0DA" w14:textId="00B375AF" w:rsidR="002E3129" w:rsidRDefault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4: Get Service URL</w:t>
      </w:r>
    </w:p>
    <w:p w14:paraId="09AA9A1A" w14:textId="7C57B458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 xml:space="preserve">minikube service hello-minikube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E3129">
        <w:rPr>
          <w:rFonts w:ascii="Times New Roman" w:hAnsi="Times New Roman" w:cs="Times New Roman"/>
          <w:sz w:val="24"/>
          <w:szCs w:val="24"/>
        </w:rPr>
        <w:t>url</w:t>
      </w:r>
    </w:p>
    <w:p w14:paraId="0A55683F" w14:textId="5F57E624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24D143" wp14:editId="017CDD8C">
            <wp:extent cx="2568163" cy="251482"/>
            <wp:effectExtent l="0" t="0" r="3810" b="0"/>
            <wp:docPr id="5170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7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FFF4" w14:textId="14F08EC8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Open this URL in your browser, and you’ll see:</w:t>
      </w:r>
    </w:p>
    <w:p w14:paraId="563521B0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51A11139" w14:textId="237465A3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6BF0F0" wp14:editId="1F06EF0C">
            <wp:extent cx="4625741" cy="320068"/>
            <wp:effectExtent l="0" t="0" r="3810" b="3810"/>
            <wp:docPr id="1795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0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09C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1275D0D8" w14:textId="77777777" w:rsidR="002E3129" w:rsidRPr="002E3129" w:rsidRDefault="002E3129" w:rsidP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Stop &amp; Delete Cluster</w:t>
      </w:r>
    </w:p>
    <w:p w14:paraId="4CD9A145" w14:textId="77777777" w:rsidR="002E3129" w:rsidRPr="002E3129" w:rsidRDefault="002E3129" w:rsidP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1: Stop the Cluster</w:t>
      </w:r>
    </w:p>
    <w:p w14:paraId="5C0C0DDA" w14:textId="37263576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minikube stop</w:t>
      </w:r>
    </w:p>
    <w:p w14:paraId="0AD7D332" w14:textId="1D2B41F1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8D863B" wp14:editId="13634A72">
            <wp:extent cx="3932261" cy="929721"/>
            <wp:effectExtent l="0" t="0" r="0" b="3810"/>
            <wp:docPr id="9432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8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0B3C" w14:textId="77777777" w:rsidR="002E3129" w:rsidRDefault="002E3129">
      <w:pPr>
        <w:rPr>
          <w:rFonts w:ascii="Times New Roman" w:hAnsi="Times New Roman" w:cs="Times New Roman"/>
          <w:sz w:val="24"/>
          <w:szCs w:val="24"/>
        </w:rPr>
      </w:pPr>
    </w:p>
    <w:p w14:paraId="59AC16CB" w14:textId="77777777" w:rsidR="002E3129" w:rsidRPr="002E3129" w:rsidRDefault="002E3129" w:rsidP="002E3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29">
        <w:rPr>
          <w:rFonts w:ascii="Times New Roman" w:hAnsi="Times New Roman" w:cs="Times New Roman"/>
          <w:b/>
          <w:bCs/>
          <w:sz w:val="24"/>
          <w:szCs w:val="24"/>
        </w:rPr>
        <w:t>Step 2: Delete the Cluster</w:t>
      </w:r>
    </w:p>
    <w:p w14:paraId="58E06044" w14:textId="4663CD6A" w:rsid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t>minikube delete</w:t>
      </w:r>
    </w:p>
    <w:p w14:paraId="1C869BC2" w14:textId="59E300DD" w:rsidR="002E3129" w:rsidRPr="002E3129" w:rsidRDefault="002E3129">
      <w:pPr>
        <w:rPr>
          <w:rFonts w:ascii="Times New Roman" w:hAnsi="Times New Roman" w:cs="Times New Roman"/>
          <w:sz w:val="24"/>
          <w:szCs w:val="24"/>
        </w:rPr>
      </w:pPr>
      <w:r w:rsidRPr="002E31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5151E" wp14:editId="7C28233F">
            <wp:extent cx="3756986" cy="426757"/>
            <wp:effectExtent l="0" t="0" r="0" b="0"/>
            <wp:docPr id="55656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129" w:rsidRPr="002E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B75F0"/>
    <w:multiLevelType w:val="multilevel"/>
    <w:tmpl w:val="9F7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8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FE"/>
    <w:rsid w:val="000758C8"/>
    <w:rsid w:val="001D769E"/>
    <w:rsid w:val="00212238"/>
    <w:rsid w:val="002B6F2C"/>
    <w:rsid w:val="002E3129"/>
    <w:rsid w:val="003431DE"/>
    <w:rsid w:val="003E15B5"/>
    <w:rsid w:val="0045681C"/>
    <w:rsid w:val="0048114C"/>
    <w:rsid w:val="00780F6E"/>
    <w:rsid w:val="00B723C7"/>
    <w:rsid w:val="00E258E2"/>
    <w:rsid w:val="00E845FE"/>
    <w:rsid w:val="00EB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370B"/>
  <w15:chartTrackingRefBased/>
  <w15:docId w15:val="{F5A45795-942E-42B7-BAD9-3E6D0D95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minikube/releases/latest/minikube-linux-amd64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 S</dc:creator>
  <cp:keywords/>
  <dc:description/>
  <cp:lastModifiedBy>Deepak T S</cp:lastModifiedBy>
  <cp:revision>9</cp:revision>
  <dcterms:created xsi:type="dcterms:W3CDTF">2025-11-08T01:58:00Z</dcterms:created>
  <dcterms:modified xsi:type="dcterms:W3CDTF">2025-11-08T02:06:00Z</dcterms:modified>
</cp:coreProperties>
</file>