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205" w:rsidRPr="00102873" w:rsidRDefault="00A866F3" w:rsidP="00427205">
      <w:pPr>
        <w:rPr>
          <w:rFonts w:cstheme="minorHAnsi"/>
        </w:rPr>
      </w:pPr>
      <w:bookmarkStart w:id="0" w:name="_Toc140725653"/>
      <w:r w:rsidRPr="00A866F3">
        <w:rPr>
          <w:rFonts w:cstheme="minorHAnsi"/>
          <w:noProof/>
          <w:lang w:eastAsia="en-IN"/>
        </w:rPr>
        <w:pict>
          <v:group id="Group 149" o:spid="_x0000_s1026" style="position:absolute;margin-left:1098pt;margin-top:0;width:594.6pt;height:111.9pt;z-index:251662336;mso-position-horizontal:right;mso-position-horizontal-relative:page;mso-position-vertical:top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">
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angle 151" o:spid="_x0000_s1028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4" o:title="" recolor="t" rotate="t" type="frame"/>
            </v:rect>
            <w10:wrap anchorx="page" anchory="page"/>
          </v:group>
        </w:pict>
      </w:r>
    </w:p>
    <w:p w:rsidR="00427205" w:rsidRPr="00102873" w:rsidRDefault="00427205">
      <w:pPr>
        <w:rPr>
          <w:rFonts w:cstheme="minorHAnsi"/>
        </w:rPr>
      </w:pPr>
      <w:r w:rsidRPr="00102873">
        <w:rPr>
          <w:rFonts w:cstheme="minorHAnsi"/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66F3" w:rsidRPr="00A866F3">
        <w:rPr>
          <w:rFonts w:cstheme="minorHAnsi"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-4.2pt;margin-top:148.15pt;width:492.65pt;height:326.05pt;z-index:25166643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" fillcolor="window" strokecolor="window">
            <v:textbox>
              <w:txbxContent>
                <w:p w:rsidR="00427205" w:rsidRPr="003F3BC7" w:rsidRDefault="00427205" w:rsidP="003F3BC7">
                  <w:pPr>
                    <w:jc w:val="center"/>
                    <w:rPr>
                      <w:rFonts w:cstheme="minorHAnsi"/>
                      <w:b/>
                      <w:bCs/>
                      <w:sz w:val="52"/>
                      <w:szCs w:val="48"/>
                    </w:rPr>
                  </w:pPr>
                  <w:r w:rsidRPr="003F3BC7">
                    <w:rPr>
                      <w:rFonts w:cstheme="minorHAnsi"/>
                      <w:b/>
                      <w:bCs/>
                      <w:sz w:val="52"/>
                      <w:szCs w:val="48"/>
                    </w:rPr>
                    <w:t>Insurance Premium Prediction</w:t>
                  </w:r>
                </w:p>
                <w:p w:rsidR="00427205" w:rsidRPr="003F3BC7" w:rsidRDefault="00427205" w:rsidP="00427205">
                  <w:pPr>
                    <w:rPr>
                      <w:rFonts w:cstheme="minorHAnsi"/>
                      <w:b/>
                      <w:bCs/>
                      <w:sz w:val="48"/>
                      <w:szCs w:val="48"/>
                    </w:rPr>
                  </w:pPr>
                </w:p>
                <w:p w:rsidR="00427205" w:rsidRPr="003F3BC7" w:rsidRDefault="00427205" w:rsidP="00427205">
                  <w:pPr>
                    <w:jc w:val="center"/>
                    <w:rPr>
                      <w:rFonts w:cstheme="minorHAnsi"/>
                      <w:sz w:val="36"/>
                      <w:szCs w:val="36"/>
                    </w:rPr>
                  </w:pPr>
                  <w:r w:rsidRPr="003F3BC7">
                    <w:rPr>
                      <w:rFonts w:cstheme="minorHAnsi"/>
                      <w:sz w:val="44"/>
                      <w:szCs w:val="44"/>
                    </w:rPr>
                    <w:t>Project Architecture</w:t>
                  </w:r>
                </w:p>
                <w:p w:rsidR="00427205" w:rsidRPr="003F3BC7" w:rsidRDefault="00427205" w:rsidP="00427205">
                  <w:pPr>
                    <w:rPr>
                      <w:rFonts w:cstheme="minorHAnsi"/>
                      <w:sz w:val="36"/>
                      <w:szCs w:val="36"/>
                    </w:rPr>
                  </w:pPr>
                </w:p>
                <w:p w:rsidR="00427205" w:rsidRPr="003F3BC7" w:rsidRDefault="00427205" w:rsidP="00427205">
                  <w:pPr>
                    <w:spacing w:line="360" w:lineRule="auto"/>
                    <w:jc w:val="center"/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</w:pPr>
                  <w:r w:rsidRPr="003F3BC7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>Domain: Machine Learning</w:t>
                  </w:r>
                </w:p>
                <w:p w:rsidR="00427205" w:rsidRPr="003F3BC7" w:rsidRDefault="00427205" w:rsidP="00427205">
                  <w:pPr>
                    <w:spacing w:line="360" w:lineRule="auto"/>
                    <w:jc w:val="center"/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</w:pPr>
                  <w:r w:rsidRPr="003F3BC7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 xml:space="preserve">Creator: </w:t>
                  </w:r>
                  <w:bookmarkStart w:id="1" w:name="_GoBack"/>
                  <w:bookmarkEnd w:id="1"/>
                  <w:proofErr w:type="spellStart"/>
                  <w:r w:rsidR="00187691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>Abhijit</w:t>
                  </w:r>
                  <w:proofErr w:type="spellEnd"/>
                  <w:r w:rsidR="00187691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187691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>Chakraborty</w:t>
                  </w:r>
                  <w:proofErr w:type="spellEnd"/>
                </w:p>
                <w:p w:rsidR="00427205" w:rsidRPr="003F3BC7" w:rsidRDefault="00187691" w:rsidP="00427205">
                  <w:pPr>
                    <w:spacing w:line="360" w:lineRule="auto"/>
                    <w:jc w:val="center"/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</w:pPr>
                  <w:r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>Date: 25</w:t>
                  </w:r>
                  <w:r w:rsidR="00427205" w:rsidRPr="003F3BC7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>.07.2023</w:t>
                  </w:r>
                </w:p>
                <w:p w:rsidR="00427205" w:rsidRPr="003F3BC7" w:rsidRDefault="00427205" w:rsidP="00427205">
                  <w:pPr>
                    <w:jc w:val="center"/>
                    <w:rPr>
                      <w:rFonts w:cstheme="minorHAnsi"/>
                      <w:sz w:val="36"/>
                      <w:szCs w:val="36"/>
                    </w:rPr>
                  </w:pPr>
                </w:p>
              </w:txbxContent>
            </v:textbox>
            <w10:wrap type="square" anchorx="margin"/>
          </v:shape>
        </w:pict>
      </w:r>
      <w:r w:rsidRPr="00102873">
        <w:rPr>
          <w:rFonts w:cstheme="minorHAnsi"/>
        </w:rPr>
        <w:br w:type="page"/>
      </w:r>
    </w:p>
    <w:p w:rsidR="00427205" w:rsidRPr="00102873" w:rsidRDefault="00427205" w:rsidP="00427205">
      <w:pPr>
        <w:rPr>
          <w:rFonts w:cstheme="minorHAnsi"/>
        </w:rPr>
      </w:pPr>
    </w:p>
    <w:p w:rsidR="00427205" w:rsidRPr="00102873" w:rsidRDefault="00427205" w:rsidP="00427205">
      <w:pPr>
        <w:pStyle w:val="Heading1"/>
        <w:spacing w:line="360" w:lineRule="auto"/>
        <w:rPr>
          <w:rFonts w:cstheme="minorHAnsi"/>
          <w:b/>
          <w:color w:val="002060"/>
          <w:sz w:val="52"/>
          <w:szCs w:val="52"/>
        </w:rPr>
      </w:pPr>
      <w:r w:rsidRPr="00102873">
        <w:rPr>
          <w:rFonts w:cstheme="minorHAnsi"/>
          <w:b/>
          <w:color w:val="002060"/>
          <w:sz w:val="52"/>
          <w:szCs w:val="52"/>
        </w:rPr>
        <w:t>Architecture</w:t>
      </w:r>
      <w:bookmarkEnd w:id="0"/>
    </w:p>
    <w:p w:rsidR="009472F6" w:rsidRPr="00102873" w:rsidRDefault="00A866F3" w:rsidP="00427205">
      <w:pPr>
        <w:rPr>
          <w:rFonts w:cstheme="minorHAnsi"/>
          <w:b/>
          <w:bCs/>
          <w:color w:val="002060"/>
          <w:sz w:val="32"/>
          <w:szCs w:val="32"/>
        </w:rPr>
      </w:pPr>
      <w:r w:rsidRPr="00A866F3">
        <w:rPr>
          <w:rFonts w:cstheme="minorHAnsi"/>
          <w:b/>
          <w:bCs/>
          <w:noProof/>
          <w:color w:val="002060"/>
          <w:sz w:val="32"/>
          <w:szCs w:val="32"/>
          <w:lang w:eastAsia="en-IN"/>
        </w:rPr>
        <w:pict>
          <v:roundrect id="Rounded Rectangle 1" o:spid="_x0000_s1030" style="position:absolute;margin-left:-24pt;margin-top:36.95pt;width:525pt;height:271.8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" filled="f" strokecolor="#c00000" strokeweight="1pt">
            <v:stroke joinstyle="miter"/>
          </v:roundrect>
        </w:pict>
      </w:r>
    </w:p>
    <w:p w:rsidR="009472F6" w:rsidRPr="00102873" w:rsidRDefault="009472F6" w:rsidP="00427205">
      <w:pPr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noProof/>
          <w:color w:val="002060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1569720</wp:posOffset>
            </wp:positionH>
            <wp:positionV relativeFrom="paragraph">
              <wp:posOffset>252730</wp:posOffset>
            </wp:positionV>
            <wp:extent cx="4689475" cy="3004185"/>
            <wp:effectExtent l="0" t="0" r="0" b="5715"/>
            <wp:wrapThrough wrapText="bothSides">
              <wp:wrapPolygon edited="0">
                <wp:start x="8160" y="0"/>
                <wp:lineTo x="614" y="274"/>
                <wp:lineTo x="614" y="5342"/>
                <wp:lineTo x="10529" y="6575"/>
                <wp:lineTo x="17374" y="6575"/>
                <wp:lineTo x="2632" y="7944"/>
                <wp:lineTo x="526" y="8355"/>
                <wp:lineTo x="526" y="13286"/>
                <wp:lineTo x="2808" y="15341"/>
                <wp:lineTo x="1053" y="16299"/>
                <wp:lineTo x="526" y="16847"/>
                <wp:lineTo x="614" y="21641"/>
                <wp:lineTo x="6142" y="21641"/>
                <wp:lineTo x="6230" y="19860"/>
                <wp:lineTo x="6405" y="16847"/>
                <wp:lineTo x="5791" y="16436"/>
                <wp:lineTo x="3773" y="15341"/>
                <wp:lineTo x="5440" y="15341"/>
                <wp:lineTo x="21059" y="13423"/>
                <wp:lineTo x="21147" y="8629"/>
                <wp:lineTo x="18953" y="6575"/>
                <wp:lineTo x="19392" y="6575"/>
                <wp:lineTo x="21059" y="4794"/>
                <wp:lineTo x="21059" y="2192"/>
                <wp:lineTo x="20971" y="137"/>
                <wp:lineTo x="20971" y="0"/>
                <wp:lineTo x="8160" y="0"/>
              </wp:wrapPolygon>
            </wp:wrapThrough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:rsidR="00427205" w:rsidRPr="00102873" w:rsidRDefault="00427205" w:rsidP="00427205">
      <w:pPr>
        <w:rPr>
          <w:rFonts w:cstheme="minorHAnsi"/>
          <w:b/>
          <w:bCs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Data Preparation</w:t>
      </w:r>
    </w:p>
    <w:p w:rsidR="00427205" w:rsidRPr="00102873" w:rsidRDefault="00427205" w:rsidP="00427205">
      <w:pPr>
        <w:rPr>
          <w:rFonts w:cstheme="minorHAnsi"/>
          <w:b/>
          <w:bCs/>
          <w:sz w:val="40"/>
          <w:szCs w:val="40"/>
        </w:rPr>
      </w:pP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 xml:space="preserve">Model </w:t>
      </w: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Development</w:t>
      </w:r>
    </w:p>
    <w:p w:rsidR="009472F6" w:rsidRPr="00102873" w:rsidRDefault="009472F6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Deployment</w:t>
      </w:r>
    </w:p>
    <w:p w:rsidR="009472F6" w:rsidRPr="00102873" w:rsidRDefault="00A866F3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A866F3">
        <w:rPr>
          <w:rFonts w:cstheme="minorHAnsi"/>
          <w:b/>
          <w:bCs/>
          <w:noProof/>
          <w:color w:val="002060"/>
          <w:sz w:val="40"/>
          <w:szCs w:val="40"/>
          <w:lang w:eastAsia="en-IN"/>
        </w:rPr>
        <w:pict>
          <v:roundrect id="Rounded Rectangle 3" o:spid="_x0000_s1029" style="position:absolute;margin-left:-11.4pt;margin-top:26pt;width:510pt;height:102pt;z-index:2516684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" filled="f" strokecolor="#c00000" strokeweight="1pt">
            <v:stroke joinstyle="miter"/>
          </v:roundrect>
        </w:pict>
      </w:r>
      <w:r w:rsidR="009472F6" w:rsidRPr="00102873">
        <w:rPr>
          <w:rFonts w:cstheme="minorHAnsi"/>
          <w:b/>
          <w:bCs/>
          <w:noProof/>
          <w:color w:val="002060"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1614805</wp:posOffset>
            </wp:positionH>
            <wp:positionV relativeFrom="paragraph">
              <wp:posOffset>290195</wp:posOffset>
            </wp:positionV>
            <wp:extent cx="4549140" cy="1264920"/>
            <wp:effectExtent l="38100" t="0" r="0" b="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0"/>
          <w:szCs w:val="40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Deployment</w:t>
      </w: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:rsidR="00427205" w:rsidRPr="00102873" w:rsidRDefault="00427205" w:rsidP="00427205">
      <w:pPr>
        <w:pStyle w:val="Heading1"/>
        <w:spacing w:line="360" w:lineRule="auto"/>
        <w:rPr>
          <w:rFonts w:cstheme="minorHAnsi"/>
          <w:b/>
          <w:color w:val="002060"/>
          <w:sz w:val="48"/>
          <w:szCs w:val="52"/>
        </w:rPr>
      </w:pPr>
      <w:bookmarkStart w:id="2" w:name="_Toc140725654"/>
      <w:r w:rsidRPr="00102873">
        <w:rPr>
          <w:rFonts w:cstheme="minorHAnsi"/>
          <w:b/>
          <w:color w:val="002060"/>
          <w:sz w:val="48"/>
          <w:szCs w:val="52"/>
        </w:rPr>
        <w:lastRenderedPageBreak/>
        <w:t>Architecture Description</w:t>
      </w:r>
      <w:bookmarkEnd w:id="2"/>
    </w:p>
    <w:p w:rsidR="00427205" w:rsidRPr="00102873" w:rsidRDefault="00427205" w:rsidP="00427205">
      <w:pPr>
        <w:pStyle w:val="Heading2"/>
        <w:spacing w:line="360" w:lineRule="auto"/>
        <w:rPr>
          <w:rFonts w:cstheme="minorHAnsi"/>
          <w:color w:val="002060"/>
          <w:sz w:val="36"/>
          <w:szCs w:val="36"/>
        </w:rPr>
      </w:pPr>
      <w:bookmarkStart w:id="3" w:name="_Toc140725655"/>
      <w:r w:rsidRPr="00102873">
        <w:rPr>
          <w:rFonts w:cstheme="minorHAnsi"/>
          <w:color w:val="002060"/>
          <w:sz w:val="36"/>
          <w:szCs w:val="36"/>
        </w:rPr>
        <w:t>Data Preparation</w:t>
      </w:r>
      <w:bookmarkEnd w:id="3"/>
    </w:p>
    <w:p w:rsidR="00427205" w:rsidRPr="00102873" w:rsidRDefault="00427205" w:rsidP="00427205">
      <w:pPr>
        <w:pStyle w:val="Heading3"/>
        <w:rPr>
          <w:rFonts w:cstheme="minorHAnsi"/>
          <w:color w:val="002060"/>
          <w:sz w:val="28"/>
          <w:szCs w:val="28"/>
        </w:rPr>
      </w:pPr>
      <w:bookmarkStart w:id="4" w:name="_Toc140725656"/>
      <w:r w:rsidRPr="00102873">
        <w:rPr>
          <w:rFonts w:cstheme="minorHAnsi"/>
          <w:color w:val="002060"/>
          <w:sz w:val="28"/>
          <w:szCs w:val="28"/>
        </w:rPr>
        <w:t>Data Description</w:t>
      </w:r>
      <w:bookmarkEnd w:id="4"/>
    </w:p>
    <w:p w:rsidR="00427205" w:rsidRPr="00102873" w:rsidRDefault="00427205" w:rsidP="00427205">
      <w:pPr>
        <w:pStyle w:val="Normal1"/>
        <w:spacing w:line="360" w:lineRule="auto"/>
        <w:rPr>
          <w:rFonts w:asciiTheme="minorHAnsi" w:hAnsiTheme="minorHAnsi" w:cstheme="minorHAnsi"/>
        </w:rPr>
      </w:pPr>
      <w:r w:rsidRPr="00102873">
        <w:rPr>
          <w:rFonts w:asciiTheme="minorHAnsi" w:hAnsiTheme="minorHAnsi" w:cstheme="minorHAnsi"/>
        </w:rPr>
        <w:t>The health condition data form the insurance company. The goal of this project is to build a prediction model using multiple machine learning techniques and to use a template to document the end-to-end stages. We're trying to predict the expenses the client will make on the premium of insurance.</w:t>
      </w:r>
    </w:p>
    <w:p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32"/>
          <w:szCs w:val="32"/>
        </w:rPr>
      </w:pPr>
      <w:bookmarkStart w:id="5" w:name="_Toc140725657"/>
      <w:r w:rsidRPr="00102873">
        <w:rPr>
          <w:rFonts w:cstheme="minorHAnsi"/>
          <w:color w:val="002060"/>
          <w:sz w:val="32"/>
          <w:szCs w:val="32"/>
        </w:rPr>
        <w:t>Data Preprocessing</w:t>
      </w:r>
      <w:bookmarkEnd w:id="5"/>
    </w:p>
    <w:p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In data preprocessing step, we check if there missing data, duplicate values, and data types of each feature. In our dataset, there was not any null and duplicate values </w:t>
      </w:r>
    </w:p>
    <w:p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</w:p>
    <w:p w:rsidR="00427205" w:rsidRPr="00102873" w:rsidRDefault="00427205" w:rsidP="00427205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6" w:name="_Toc140725658"/>
      <w:r w:rsidRPr="00102873">
        <w:rPr>
          <w:rFonts w:cstheme="minorHAnsi"/>
          <w:b/>
          <w:color w:val="002060"/>
          <w:sz w:val="48"/>
          <w:szCs w:val="36"/>
        </w:rPr>
        <w:t>Model Development</w:t>
      </w:r>
      <w:bookmarkEnd w:id="6"/>
    </w:p>
    <w:p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32"/>
        </w:rPr>
      </w:pPr>
      <w:bookmarkStart w:id="7" w:name="_Toc140725659"/>
      <w:r w:rsidRPr="00102873">
        <w:rPr>
          <w:rFonts w:cstheme="minorHAnsi"/>
          <w:color w:val="002060"/>
          <w:sz w:val="28"/>
          <w:szCs w:val="32"/>
        </w:rPr>
        <w:t>Model implementation</w:t>
      </w:r>
      <w:bookmarkEnd w:id="7"/>
    </w:p>
    <w:p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After train and test splitting, pipeline containing Standard </w:t>
      </w:r>
      <w:proofErr w:type="spellStart"/>
      <w:r w:rsidRPr="00102873">
        <w:rPr>
          <w:rFonts w:cstheme="minorHAnsi"/>
          <w:sz w:val="24"/>
          <w:szCs w:val="24"/>
        </w:rPr>
        <w:t>Scaler</w:t>
      </w:r>
      <w:proofErr w:type="spellEnd"/>
      <w:r w:rsidRPr="00102873">
        <w:rPr>
          <w:rFonts w:cstheme="minorHAnsi"/>
          <w:sz w:val="24"/>
          <w:szCs w:val="24"/>
        </w:rPr>
        <w:t xml:space="preserve"> and </w:t>
      </w:r>
      <w:r w:rsidR="00187691">
        <w:rPr>
          <w:rFonts w:cstheme="minorHAnsi"/>
          <w:sz w:val="24"/>
          <w:szCs w:val="24"/>
        </w:rPr>
        <w:t xml:space="preserve">One Hot Encoder </w:t>
      </w:r>
      <w:r w:rsidRPr="00102873">
        <w:rPr>
          <w:rFonts w:cstheme="minorHAnsi"/>
          <w:sz w:val="24"/>
          <w:szCs w:val="24"/>
        </w:rPr>
        <w:t>was fitted to several mo</w:t>
      </w:r>
      <w:r w:rsidR="00187691">
        <w:rPr>
          <w:rFonts w:cstheme="minorHAnsi"/>
          <w:sz w:val="24"/>
          <w:szCs w:val="24"/>
        </w:rPr>
        <w:t>dels such as Linear Regression</w:t>
      </w:r>
      <w:r w:rsidRPr="00102873">
        <w:rPr>
          <w:rFonts w:cstheme="minorHAnsi"/>
          <w:sz w:val="24"/>
          <w:szCs w:val="24"/>
        </w:rPr>
        <w:t xml:space="preserve">, </w:t>
      </w:r>
      <w:r w:rsidR="00187691">
        <w:rPr>
          <w:rFonts w:cstheme="minorHAnsi"/>
          <w:sz w:val="24"/>
          <w:szCs w:val="24"/>
        </w:rPr>
        <w:t xml:space="preserve">SVR, Decision Tree </w:t>
      </w:r>
      <w:proofErr w:type="spellStart"/>
      <w:r w:rsidR="00187691">
        <w:rPr>
          <w:rFonts w:cstheme="minorHAnsi"/>
          <w:sz w:val="24"/>
          <w:szCs w:val="24"/>
        </w:rPr>
        <w:t>Regressor</w:t>
      </w:r>
      <w:proofErr w:type="spellEnd"/>
      <w:r w:rsidR="00187691">
        <w:rPr>
          <w:rFonts w:cstheme="minorHAnsi"/>
          <w:sz w:val="24"/>
          <w:szCs w:val="24"/>
        </w:rPr>
        <w:t xml:space="preserve"> and </w:t>
      </w:r>
      <w:r w:rsidRPr="00102873">
        <w:rPr>
          <w:rFonts w:cstheme="minorHAnsi"/>
          <w:sz w:val="24"/>
          <w:szCs w:val="24"/>
        </w:rPr>
        <w:t>Random</w:t>
      </w:r>
      <w:r w:rsidR="00187691">
        <w:rPr>
          <w:rFonts w:cstheme="minorHAnsi"/>
          <w:sz w:val="24"/>
          <w:szCs w:val="24"/>
        </w:rPr>
        <w:t xml:space="preserve"> Forest </w:t>
      </w:r>
      <w:proofErr w:type="spellStart"/>
      <w:r w:rsidR="00187691">
        <w:rPr>
          <w:rFonts w:cstheme="minorHAnsi"/>
          <w:sz w:val="24"/>
          <w:szCs w:val="24"/>
        </w:rPr>
        <w:t>Regressor</w:t>
      </w:r>
      <w:proofErr w:type="spellEnd"/>
      <w:r w:rsidR="00187691">
        <w:rPr>
          <w:rFonts w:cstheme="minorHAnsi"/>
          <w:sz w:val="24"/>
          <w:szCs w:val="24"/>
        </w:rPr>
        <w:t>.</w:t>
      </w:r>
      <w:r w:rsidRPr="00102873">
        <w:rPr>
          <w:rFonts w:cstheme="minorHAnsi"/>
          <w:sz w:val="24"/>
          <w:szCs w:val="24"/>
        </w:rPr>
        <w:t xml:space="preserve"> Their R2 score were obtained. And it was determined that </w:t>
      </w:r>
      <w:r w:rsidR="00187691">
        <w:rPr>
          <w:rFonts w:cstheme="minorHAnsi"/>
          <w:sz w:val="24"/>
          <w:szCs w:val="24"/>
        </w:rPr>
        <w:t xml:space="preserve">Random Forest </w:t>
      </w:r>
      <w:proofErr w:type="spellStart"/>
      <w:r w:rsidR="00187691">
        <w:rPr>
          <w:rFonts w:cstheme="minorHAnsi"/>
          <w:sz w:val="24"/>
          <w:szCs w:val="24"/>
        </w:rPr>
        <w:t>Regressor</w:t>
      </w:r>
      <w:proofErr w:type="spellEnd"/>
      <w:r w:rsidR="00187691">
        <w:rPr>
          <w:rFonts w:cstheme="minorHAnsi"/>
          <w:sz w:val="24"/>
          <w:szCs w:val="24"/>
        </w:rPr>
        <w:t xml:space="preserve"> </w:t>
      </w:r>
      <w:r w:rsidRPr="00102873">
        <w:rPr>
          <w:rFonts w:cstheme="minorHAnsi"/>
          <w:sz w:val="24"/>
          <w:szCs w:val="24"/>
        </w:rPr>
        <w:t>performs better than other models.</w:t>
      </w:r>
    </w:p>
    <w:p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32"/>
        </w:rPr>
      </w:pPr>
      <w:bookmarkStart w:id="8" w:name="_Toc140725660"/>
      <w:r w:rsidRPr="00102873">
        <w:rPr>
          <w:rFonts w:cstheme="minorHAnsi"/>
          <w:color w:val="002060"/>
          <w:sz w:val="28"/>
          <w:szCs w:val="32"/>
        </w:rPr>
        <w:t>Model Evaluation</w:t>
      </w:r>
      <w:bookmarkEnd w:id="8"/>
    </w:p>
    <w:p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Test dataset is used to evaluate the model. </w:t>
      </w:r>
      <w:r w:rsidR="00187691">
        <w:rPr>
          <w:rFonts w:cstheme="minorHAnsi"/>
          <w:sz w:val="24"/>
          <w:szCs w:val="24"/>
        </w:rPr>
        <w:t>A percentage</w:t>
      </w:r>
      <w:r w:rsidRPr="00102873">
        <w:rPr>
          <w:rFonts w:cstheme="minorHAnsi"/>
          <w:sz w:val="24"/>
          <w:szCs w:val="24"/>
        </w:rPr>
        <w:t xml:space="preserve"> of </w:t>
      </w:r>
      <w:r w:rsidR="00187691">
        <w:rPr>
          <w:rFonts w:cstheme="minorHAnsi"/>
          <w:sz w:val="24"/>
          <w:szCs w:val="24"/>
        </w:rPr>
        <w:t xml:space="preserve">the </w:t>
      </w:r>
      <w:r w:rsidRPr="00102873">
        <w:rPr>
          <w:rFonts w:cstheme="minorHAnsi"/>
          <w:sz w:val="24"/>
          <w:szCs w:val="24"/>
        </w:rPr>
        <w:t xml:space="preserve">dataset was separated for testing. Predicted results of the model are compared with the actual data to check the amount of error. </w:t>
      </w:r>
    </w:p>
    <w:p w:rsidR="00427205" w:rsidRPr="00102873" w:rsidRDefault="00427205" w:rsidP="00427205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9" w:name="_Toc140725661"/>
      <w:r w:rsidRPr="00102873">
        <w:rPr>
          <w:rFonts w:cstheme="minorHAnsi"/>
          <w:b/>
          <w:color w:val="002060"/>
          <w:sz w:val="48"/>
          <w:szCs w:val="36"/>
        </w:rPr>
        <w:lastRenderedPageBreak/>
        <w:t>Deployment</w:t>
      </w:r>
      <w:bookmarkEnd w:id="9"/>
    </w:p>
    <w:p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28"/>
        </w:rPr>
      </w:pPr>
      <w:bookmarkStart w:id="10" w:name="_Toc140725662"/>
      <w:r w:rsidRPr="00102873">
        <w:rPr>
          <w:rFonts w:cstheme="minorHAnsi"/>
          <w:color w:val="002060"/>
          <w:sz w:val="28"/>
          <w:szCs w:val="28"/>
        </w:rPr>
        <w:t>Designing Form with HTML</w:t>
      </w:r>
      <w:bookmarkEnd w:id="10"/>
    </w:p>
    <w:p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For this project, a form is built on HTML.</w:t>
      </w:r>
    </w:p>
    <w:p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28"/>
        </w:rPr>
      </w:pPr>
      <w:bookmarkStart w:id="11" w:name="_Toc140725663"/>
      <w:r w:rsidRPr="00102873">
        <w:rPr>
          <w:rFonts w:cstheme="minorHAnsi"/>
          <w:color w:val="002060"/>
          <w:sz w:val="28"/>
          <w:szCs w:val="28"/>
        </w:rPr>
        <w:t>Designing a server</w:t>
      </w:r>
      <w:bookmarkEnd w:id="11"/>
    </w:p>
    <w:p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A server should be created to run the application continuously. Flask server is built.</w:t>
      </w:r>
    </w:p>
    <w:p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28"/>
        </w:rPr>
      </w:pPr>
      <w:bookmarkStart w:id="12" w:name="_Toc140725664"/>
      <w:r w:rsidRPr="00102873">
        <w:rPr>
          <w:rFonts w:cstheme="minorHAnsi"/>
          <w:color w:val="002060"/>
          <w:sz w:val="28"/>
          <w:szCs w:val="28"/>
        </w:rPr>
        <w:t>Code deployment on cloud</w:t>
      </w:r>
      <w:bookmarkEnd w:id="12"/>
    </w:p>
    <w:p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The codes for this machine learning model should be deployed to the cloud, so that when data is entered into the application, our code runs, and a user gets the result online.</w:t>
      </w:r>
    </w:p>
    <w:p w:rsidR="00427205" w:rsidRPr="00102873" w:rsidRDefault="00427205" w:rsidP="00427205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13" w:name="_Toc140725665"/>
      <w:r w:rsidRPr="00102873">
        <w:rPr>
          <w:rFonts w:cstheme="minorHAnsi"/>
          <w:b/>
          <w:color w:val="002060"/>
          <w:sz w:val="48"/>
          <w:szCs w:val="36"/>
        </w:rPr>
        <w:t>Deployment Process</w:t>
      </w:r>
      <w:bookmarkEnd w:id="13"/>
    </w:p>
    <w:p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The code was first committed on Git hub. The pipeline was created between Git and AWS. Then the code was deployed to the AWS.</w:t>
      </w:r>
    </w:p>
    <w:p w:rsidR="00876F9A" w:rsidRPr="00102873" w:rsidRDefault="00876F9A">
      <w:pPr>
        <w:rPr>
          <w:rFonts w:cstheme="minorHAnsi"/>
        </w:rPr>
      </w:pPr>
    </w:p>
    <w:sectPr w:rsidR="00876F9A" w:rsidRPr="00102873" w:rsidSect="00A8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7205"/>
    <w:rsid w:val="00102873"/>
    <w:rsid w:val="00187691"/>
    <w:rsid w:val="003F3BC7"/>
    <w:rsid w:val="00427205"/>
    <w:rsid w:val="004A4473"/>
    <w:rsid w:val="00876F9A"/>
    <w:rsid w:val="009472F6"/>
    <w:rsid w:val="00A866F3"/>
    <w:rsid w:val="00E97B70"/>
    <w:rsid w:val="00F40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2F6"/>
  </w:style>
  <w:style w:type="paragraph" w:styleId="Heading1">
    <w:name w:val="heading 1"/>
    <w:basedOn w:val="Normal"/>
    <w:next w:val="Normal"/>
    <w:link w:val="Heading1Char"/>
    <w:uiPriority w:val="9"/>
    <w:qFormat/>
    <w:rsid w:val="009472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2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2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2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2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2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2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2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2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2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472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472F6"/>
    <w:rPr>
      <w:caps/>
      <w:color w:val="1F4D78" w:themeColor="accent1" w:themeShade="7F"/>
      <w:spacing w:val="15"/>
    </w:rPr>
  </w:style>
  <w:style w:type="paragraph" w:customStyle="1" w:styleId="Normal1">
    <w:name w:val="Normal1"/>
    <w:basedOn w:val="Normal"/>
    <w:rsid w:val="0042720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2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2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2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72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2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2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72F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72F6"/>
    <w:rPr>
      <w:b/>
      <w:bCs/>
    </w:rPr>
  </w:style>
  <w:style w:type="character" w:styleId="Emphasis">
    <w:name w:val="Emphasis"/>
    <w:uiPriority w:val="20"/>
    <w:qFormat/>
    <w:rsid w:val="009472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472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2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2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2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2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472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472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472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472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472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2F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microsoft.com/office/2007/relationships/diagramDrawing" Target="diagrams/drawing1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diagramData" Target="diagrams/data2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Data Preprocessing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/>
      <dgm:t>
        <a:bodyPr/>
        <a:lstStyle/>
        <a:p>
          <a:endParaRPr lang="en-US"/>
        </a:p>
      </dgm:t>
    </dgm:pt>
    <dgm:pt modelId="{CD540CCF-CE94-4407-9932-7CBF63ECE647}">
      <dgm:prSet phldrT="[Text]"/>
      <dgm:spPr>
        <a:solidFill>
          <a:srgbClr val="0070C0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/>
            <a:t>Exploratory Data Analysis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/>
      <dgm:t>
        <a:bodyPr/>
        <a:lstStyle/>
        <a:p>
          <a:endParaRPr lang="en-US"/>
        </a:p>
      </dgm:t>
    </dgm:pt>
    <dgm:pt modelId="{8562C8B8-CD04-4AFF-A5B2-3EB1D3C1951E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Feature Engineering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/>
      <dgm:t>
        <a:bodyPr/>
        <a:lstStyle/>
        <a:p>
          <a:endParaRPr lang="en-US"/>
        </a:p>
      </dgm:t>
    </dgm:pt>
    <dgm:pt modelId="{C014A57D-C6E8-4AAB-A060-D5F6BCA37637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/>
      <dgm:t>
        <a:bodyPr/>
        <a:lstStyle/>
        <a:p>
          <a:endParaRPr lang="en-US"/>
        </a:p>
      </dgm:t>
    </dgm:pt>
    <dgm:pt modelId="{1757B1B9-C856-406F-8738-AF3FCCED7E84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Evaluation</a:t>
          </a:r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/>
      <dgm:t>
        <a:bodyPr/>
        <a:lstStyle/>
        <a:p>
          <a:endParaRPr lang="en-US"/>
        </a:p>
      </dgm:t>
    </dgm:pt>
    <dgm:pt modelId="{FE49B251-209A-4720-B85D-6EBA9846FE6A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Code deployment on cloud</a:t>
          </a:r>
        </a:p>
      </dgm:t>
    </dgm:pt>
    <dgm:pt modelId="{C3D8926F-8E64-4F4B-B76F-7ED85EC86774}" type="parTrans" cxnId="{410C907B-BC41-432B-ADB0-FECAD8536CA7}">
      <dgm:prSet/>
      <dgm:spPr/>
      <dgm:t>
        <a:bodyPr/>
        <a:lstStyle/>
        <a:p>
          <a:endParaRPr lang="en-US"/>
        </a:p>
      </dgm:t>
    </dgm:pt>
    <dgm:pt modelId="{9F5E7D7E-334E-44F1-8C4E-17F3E51F07CC}" type="sibTrans" cxnId="{410C907B-BC41-432B-ADB0-FECAD8536CA7}">
      <dgm:prSet/>
      <dgm:spPr/>
      <dgm:t>
        <a:bodyPr/>
        <a:lstStyle/>
        <a:p>
          <a:endParaRPr lang="en-US"/>
        </a:p>
      </dgm:t>
    </dgm:pt>
    <dgm:pt modelId="{B061CC9E-CF2F-431A-857C-FB77105DD357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Evaluation</a:t>
          </a:r>
        </a:p>
      </dgm:t>
    </dgm:pt>
    <dgm:pt modelId="{BB7566AC-3A83-447F-BA2A-382B27004D25}" type="sibTrans" cxnId="{C88E7E14-9248-4863-BC9F-01C79587FEFE}">
      <dgm:prSet/>
      <dgm:spPr/>
      <dgm:t>
        <a:bodyPr/>
        <a:lstStyle/>
        <a:p>
          <a:endParaRPr lang="en-US"/>
        </a:p>
      </dgm:t>
    </dgm:pt>
    <dgm:pt modelId="{E1488EB1-E596-47E8-B6B2-E2647BA652D8}" type="parTrans" cxnId="{C88E7E14-9248-4863-BC9F-01C79587FEFE}">
      <dgm:prSet/>
      <dgm:spPr/>
      <dgm:t>
        <a:bodyPr/>
        <a:lstStyle/>
        <a:p>
          <a:endParaRPr lang="en-US"/>
        </a:p>
      </dgm:t>
    </dgm:pt>
    <dgm:pt modelId="{C3E9B6E9-967D-421C-B202-121C00AE977D}" type="pres">
      <dgm:prSet presAssocID="{284E611E-71C2-417E-87EE-E417C0DB055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890D6111-847C-4E33-8668-837B67BA4473}" type="pres">
      <dgm:prSet presAssocID="{89498499-B845-4AC2-A45D-43DE47DA4791}" presName="node" presStyleLbl="node1" presStyleIdx="0" presStyleCnt="7" custLinFactNeighborX="1319" custLinFactNeighborY="549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A79DC60-EA9F-4C71-9E6E-874D1D8BDECB}" type="pres">
      <dgm:prSet presAssocID="{AF949BAC-DAF9-49E3-A897-CE547C9601F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358CF6FD-4FC8-4510-833F-0930A5B27428}" type="pres">
      <dgm:prSet presAssocID="{AF949BAC-DAF9-49E3-A897-CE547C9601F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09846C00-3BAE-4209-8E83-965F837765E7}" type="pres">
      <dgm:prSet presAssocID="{CD540CCF-CE94-4407-9932-7CBF63ECE647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D41F845-4C2C-4A3E-8FC1-5EDBAF487F21}" type="pres">
      <dgm:prSet presAssocID="{537E6BA5-EB98-4495-93A4-76B59A65DFCB}" presName="sibTrans" presStyleLbl="sibTrans2D1" presStyleIdx="1" presStyleCnt="6"/>
      <dgm:spPr/>
      <dgm:t>
        <a:bodyPr/>
        <a:lstStyle/>
        <a:p>
          <a:endParaRPr lang="en-IN"/>
        </a:p>
      </dgm:t>
    </dgm:pt>
    <dgm:pt modelId="{341F7BA2-B1A9-48FA-9316-2B9F52FB3C28}" type="pres">
      <dgm:prSet presAssocID="{537E6BA5-EB98-4495-93A4-76B59A65DFCB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A9078D5A-9E8F-4299-96AC-C46C8F2DF22E}" type="pres">
      <dgm:prSet presAssocID="{8562C8B8-CD04-4AFF-A5B2-3EB1D3C1951E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51AE80C-DBA2-428C-B301-64A54615E154}" type="pres">
      <dgm:prSet presAssocID="{D25109BB-C51E-409B-B555-F8E590E1A173}" presName="sibTrans" presStyleLbl="sibTrans2D1" presStyleIdx="2" presStyleCnt="6"/>
      <dgm:spPr/>
      <dgm:t>
        <a:bodyPr/>
        <a:lstStyle/>
        <a:p>
          <a:endParaRPr lang="en-IN"/>
        </a:p>
      </dgm:t>
    </dgm:pt>
    <dgm:pt modelId="{0877E6BD-4F53-4EA5-892F-5F882B1F2828}" type="pres">
      <dgm:prSet presAssocID="{D25109BB-C51E-409B-B555-F8E590E1A173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E624F3C9-203B-4AE2-AB30-2AA64ABDE754}" type="pres">
      <dgm:prSet presAssocID="{C014A57D-C6E8-4AAB-A060-D5F6BCA37637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516A040-9B1C-462D-A747-2A2DE53A340D}" type="pres">
      <dgm:prSet presAssocID="{A619BE21-A747-4D07-B7DA-1D0B35A5D68E}" presName="sibTrans" presStyleLbl="sibTrans2D1" presStyleIdx="3" presStyleCnt="6"/>
      <dgm:spPr/>
      <dgm:t>
        <a:bodyPr/>
        <a:lstStyle/>
        <a:p>
          <a:endParaRPr lang="en-IN"/>
        </a:p>
      </dgm:t>
    </dgm:pt>
    <dgm:pt modelId="{F941795A-25AA-4EA7-BAD0-220FB02C862F}" type="pres">
      <dgm:prSet presAssocID="{A619BE21-A747-4D07-B7DA-1D0B35A5D68E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4D77BF31-27B1-4D3E-96D7-5FAE2A4684D6}" type="pres">
      <dgm:prSet presAssocID="{1757B1B9-C856-406F-8738-AF3FCCED7E84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73EE4AA-7599-4537-91BF-1427A394C085}" type="pres">
      <dgm:prSet presAssocID="{E1F0745C-80E5-4E26-8653-3FD508814A25}" presName="sibTrans" presStyleLbl="sibTrans2D1" presStyleIdx="4" presStyleCnt="6"/>
      <dgm:spPr/>
      <dgm:t>
        <a:bodyPr/>
        <a:lstStyle/>
        <a:p>
          <a:endParaRPr lang="en-IN"/>
        </a:p>
      </dgm:t>
    </dgm:pt>
    <dgm:pt modelId="{F4E14F31-AE88-4FCD-ABA8-9DDADE9B9003}" type="pres">
      <dgm:prSet presAssocID="{E1F0745C-80E5-4E26-8653-3FD508814A25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1F163C7D-80D4-4F80-A962-A5EF4051759D}" type="pres">
      <dgm:prSet presAssocID="{B061CC9E-CF2F-431A-857C-FB77105DD357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EA43A0-70AD-48A6-BAEC-4B242128D810}" type="pres">
      <dgm:prSet presAssocID="{BB7566AC-3A83-447F-BA2A-382B27004D2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9866E40E-1F59-4530-B5E6-CD95013460A6}" type="pres">
      <dgm:prSet presAssocID="{BB7566AC-3A83-447F-BA2A-382B27004D25}" presName="connectorText" presStyleLbl="sibTrans2D1" presStyleIdx="5" presStyleCnt="6"/>
      <dgm:spPr/>
      <dgm:t>
        <a:bodyPr/>
        <a:lstStyle/>
        <a:p>
          <a:endParaRPr lang="en-IN"/>
        </a:p>
      </dgm:t>
    </dgm:pt>
    <dgm:pt modelId="{BC5AF5CC-E7BD-402A-A6AE-94A923F1CCB3}" type="pres">
      <dgm:prSet presAssocID="{FE49B251-209A-4720-B85D-6EBA9846FE6A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B8A8447-8A70-4358-9245-D1F481756789}" type="presOf" srcId="{D25109BB-C51E-409B-B555-F8E590E1A173}" destId="{C51AE80C-DBA2-428C-B301-64A54615E154}" srcOrd="0" destOrd="0" presId="urn:microsoft.com/office/officeart/2005/8/layout/process5"/>
    <dgm:cxn modelId="{DE70AF2C-786D-491B-B9FB-677ED3BBD80C}" type="presOf" srcId="{8562C8B8-CD04-4AFF-A5B2-3EB1D3C1951E}" destId="{A9078D5A-9E8F-4299-96AC-C46C8F2DF22E}" srcOrd="0" destOrd="0" presId="urn:microsoft.com/office/officeart/2005/8/layout/process5"/>
    <dgm:cxn modelId="{2A60B540-F0C0-47DB-9892-EDFB9164A16C}" type="presOf" srcId="{E1F0745C-80E5-4E26-8653-3FD508814A25}" destId="{973EE4AA-7599-4537-91BF-1427A394C085}" srcOrd="0" destOrd="0" presId="urn:microsoft.com/office/officeart/2005/8/layout/process5"/>
    <dgm:cxn modelId="{ECC506D5-3F6C-4B85-AC15-12B7BFD989C7}" type="presOf" srcId="{1757B1B9-C856-406F-8738-AF3FCCED7E84}" destId="{4D77BF31-27B1-4D3E-96D7-5FAE2A4684D6}" srcOrd="0" destOrd="0" presId="urn:microsoft.com/office/officeart/2005/8/layout/process5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A9013162-94F3-4090-BB71-9B9B8BEF2C93}" type="presOf" srcId="{A619BE21-A747-4D07-B7DA-1D0B35A5D68E}" destId="{C516A040-9B1C-462D-A747-2A2DE53A340D}" srcOrd="0" destOrd="0" presId="urn:microsoft.com/office/officeart/2005/8/layout/process5"/>
    <dgm:cxn modelId="{9283AE5E-FC62-4BDF-A4CF-6D15EBFC67E9}" type="presOf" srcId="{B061CC9E-CF2F-431A-857C-FB77105DD357}" destId="{1F163C7D-80D4-4F80-A962-A5EF4051759D}" srcOrd="0" destOrd="0" presId="urn:microsoft.com/office/officeart/2005/8/layout/process5"/>
    <dgm:cxn modelId="{6EC8A336-3339-48D8-AB09-C535CAD7F5EA}" type="presOf" srcId="{284E611E-71C2-417E-87EE-E417C0DB0558}" destId="{C3E9B6E9-967D-421C-B202-121C00AE977D}" srcOrd="0" destOrd="0" presId="urn:microsoft.com/office/officeart/2005/8/layout/process5"/>
    <dgm:cxn modelId="{40E8E920-FBD6-40CB-AF3E-024DB47A1D03}" type="presOf" srcId="{BB7566AC-3A83-447F-BA2A-382B27004D25}" destId="{DFEA43A0-70AD-48A6-BAEC-4B242128D810}" srcOrd="0" destOrd="0" presId="urn:microsoft.com/office/officeart/2005/8/layout/process5"/>
    <dgm:cxn modelId="{4C904B5F-42DD-4EAC-93FE-4EF72C55D6CD}" type="presOf" srcId="{89498499-B845-4AC2-A45D-43DE47DA4791}" destId="{890D6111-847C-4E33-8668-837B67BA4473}" srcOrd="0" destOrd="0" presId="urn:microsoft.com/office/officeart/2005/8/layout/process5"/>
    <dgm:cxn modelId="{C88E7E14-9248-4863-BC9F-01C79587FEFE}" srcId="{284E611E-71C2-417E-87EE-E417C0DB0558}" destId="{B061CC9E-CF2F-431A-857C-FB77105DD357}" srcOrd="5" destOrd="0" parTransId="{E1488EB1-E596-47E8-B6B2-E2647BA652D8}" sibTransId="{BB7566AC-3A83-447F-BA2A-382B27004D25}"/>
    <dgm:cxn modelId="{C8B7C9AE-5E8A-4CB1-82D6-FDD3658D93A3}" srcId="{284E611E-71C2-417E-87EE-E417C0DB0558}" destId="{1757B1B9-C856-406F-8738-AF3FCCED7E84}" srcOrd="4" destOrd="0" parTransId="{9CA5B989-D8DD-4D2C-B7C5-D5317127031D}" sibTransId="{E1F0745C-80E5-4E26-8653-3FD508814A25}"/>
    <dgm:cxn modelId="{2A0A89C1-BDD1-4214-B567-FA1DB9B09C9C}" type="presOf" srcId="{BB7566AC-3A83-447F-BA2A-382B27004D25}" destId="{9866E40E-1F59-4530-B5E6-CD95013460A6}" srcOrd="1" destOrd="0" presId="urn:microsoft.com/office/officeart/2005/8/layout/process5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38E49B36-F6FA-449E-819D-056390A1DD9C}" type="presOf" srcId="{FE49B251-209A-4720-B85D-6EBA9846FE6A}" destId="{BC5AF5CC-E7BD-402A-A6AE-94A923F1CCB3}" srcOrd="0" destOrd="0" presId="urn:microsoft.com/office/officeart/2005/8/layout/process5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404E87EE-9128-4837-9407-645A8F7316F8}" type="presOf" srcId="{A619BE21-A747-4D07-B7DA-1D0B35A5D68E}" destId="{F941795A-25AA-4EA7-BAD0-220FB02C862F}" srcOrd="1" destOrd="0" presId="urn:microsoft.com/office/officeart/2005/8/layout/process5"/>
    <dgm:cxn modelId="{16961C06-35E5-42FE-9C68-D611DCAB0D97}" type="presOf" srcId="{C014A57D-C6E8-4AAB-A060-D5F6BCA37637}" destId="{E624F3C9-203B-4AE2-AB30-2AA64ABDE754}" srcOrd="0" destOrd="0" presId="urn:microsoft.com/office/officeart/2005/8/layout/process5"/>
    <dgm:cxn modelId="{5B008170-A7F0-466B-A268-7124910D397C}" type="presOf" srcId="{AF949BAC-DAF9-49E3-A897-CE547C9601F8}" destId="{358CF6FD-4FC8-4510-833F-0930A5B27428}" srcOrd="1" destOrd="0" presId="urn:microsoft.com/office/officeart/2005/8/layout/process5"/>
    <dgm:cxn modelId="{6749257A-A70D-456C-94EA-22DCA2D47C8A}" type="presOf" srcId="{CD540CCF-CE94-4407-9932-7CBF63ECE647}" destId="{09846C00-3BAE-4209-8E83-965F837765E7}" srcOrd="0" destOrd="0" presId="urn:microsoft.com/office/officeart/2005/8/layout/process5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3E576145-E6DB-45AC-A3A4-A6AFD44EC270}" type="presOf" srcId="{D25109BB-C51E-409B-B555-F8E590E1A173}" destId="{0877E6BD-4F53-4EA5-892F-5F882B1F2828}" srcOrd="1" destOrd="0" presId="urn:microsoft.com/office/officeart/2005/8/layout/process5"/>
    <dgm:cxn modelId="{96349475-8849-4195-A6D9-0662774B14A3}" type="presOf" srcId="{537E6BA5-EB98-4495-93A4-76B59A65DFCB}" destId="{7D41F845-4C2C-4A3E-8FC1-5EDBAF487F21}" srcOrd="0" destOrd="0" presId="urn:microsoft.com/office/officeart/2005/8/layout/process5"/>
    <dgm:cxn modelId="{D9E2FA76-F695-4257-AFAE-F9FA41C88FEB}" type="presOf" srcId="{537E6BA5-EB98-4495-93A4-76B59A65DFCB}" destId="{341F7BA2-B1A9-48FA-9316-2B9F52FB3C28}" srcOrd="1" destOrd="0" presId="urn:microsoft.com/office/officeart/2005/8/layout/process5"/>
    <dgm:cxn modelId="{410C907B-BC41-432B-ADB0-FECAD8536CA7}" srcId="{284E611E-71C2-417E-87EE-E417C0DB0558}" destId="{FE49B251-209A-4720-B85D-6EBA9846FE6A}" srcOrd="6" destOrd="0" parTransId="{C3D8926F-8E64-4F4B-B76F-7ED85EC86774}" sibTransId="{9F5E7D7E-334E-44F1-8C4E-17F3E51F07CC}"/>
    <dgm:cxn modelId="{EAFBD7CD-E0F3-48ED-AEDA-40975A315A7F}" type="presOf" srcId="{E1F0745C-80E5-4E26-8653-3FD508814A25}" destId="{F4E14F31-AE88-4FCD-ABA8-9DDADE9B9003}" srcOrd="1" destOrd="0" presId="urn:microsoft.com/office/officeart/2005/8/layout/process5"/>
    <dgm:cxn modelId="{7F1113E3-B356-4C22-B0C0-EAE33ED03100}" type="presOf" srcId="{AF949BAC-DAF9-49E3-A897-CE547C9601F8}" destId="{7A79DC60-EA9F-4C71-9E6E-874D1D8BDECB}" srcOrd="0" destOrd="0" presId="urn:microsoft.com/office/officeart/2005/8/layout/process5"/>
    <dgm:cxn modelId="{48B87E8C-DE76-459C-BADF-7D8C459676BA}" type="presParOf" srcId="{C3E9B6E9-967D-421C-B202-121C00AE977D}" destId="{890D6111-847C-4E33-8668-837B67BA4473}" srcOrd="0" destOrd="0" presId="urn:microsoft.com/office/officeart/2005/8/layout/process5"/>
    <dgm:cxn modelId="{C672E7BF-1051-45D5-951A-2C7F8C950B78}" type="presParOf" srcId="{C3E9B6E9-967D-421C-B202-121C00AE977D}" destId="{7A79DC60-EA9F-4C71-9E6E-874D1D8BDECB}" srcOrd="1" destOrd="0" presId="urn:microsoft.com/office/officeart/2005/8/layout/process5"/>
    <dgm:cxn modelId="{B318782E-F905-4689-B141-AFF8FDBC1B95}" type="presParOf" srcId="{7A79DC60-EA9F-4C71-9E6E-874D1D8BDECB}" destId="{358CF6FD-4FC8-4510-833F-0930A5B27428}" srcOrd="0" destOrd="0" presId="urn:microsoft.com/office/officeart/2005/8/layout/process5"/>
    <dgm:cxn modelId="{85FFA00B-AFD9-4BF3-9538-17465AD37EDA}" type="presParOf" srcId="{C3E9B6E9-967D-421C-B202-121C00AE977D}" destId="{09846C00-3BAE-4209-8E83-965F837765E7}" srcOrd="2" destOrd="0" presId="urn:microsoft.com/office/officeart/2005/8/layout/process5"/>
    <dgm:cxn modelId="{91679018-8E01-4443-9B03-F1D6E8F3B328}" type="presParOf" srcId="{C3E9B6E9-967D-421C-B202-121C00AE977D}" destId="{7D41F845-4C2C-4A3E-8FC1-5EDBAF487F21}" srcOrd="3" destOrd="0" presId="urn:microsoft.com/office/officeart/2005/8/layout/process5"/>
    <dgm:cxn modelId="{A341C077-19C7-43E0-8497-BF11C7A74F64}" type="presParOf" srcId="{7D41F845-4C2C-4A3E-8FC1-5EDBAF487F21}" destId="{341F7BA2-B1A9-48FA-9316-2B9F52FB3C28}" srcOrd="0" destOrd="0" presId="urn:microsoft.com/office/officeart/2005/8/layout/process5"/>
    <dgm:cxn modelId="{EEF0AFCB-2911-4FE1-AC4C-AB91C37E57EC}" type="presParOf" srcId="{C3E9B6E9-967D-421C-B202-121C00AE977D}" destId="{A9078D5A-9E8F-4299-96AC-C46C8F2DF22E}" srcOrd="4" destOrd="0" presId="urn:microsoft.com/office/officeart/2005/8/layout/process5"/>
    <dgm:cxn modelId="{3978B221-A31A-45F7-A0D1-3CA0B4089F82}" type="presParOf" srcId="{C3E9B6E9-967D-421C-B202-121C00AE977D}" destId="{C51AE80C-DBA2-428C-B301-64A54615E154}" srcOrd="5" destOrd="0" presId="urn:microsoft.com/office/officeart/2005/8/layout/process5"/>
    <dgm:cxn modelId="{DA599296-5893-410C-A7F9-2BF421AAC540}" type="presParOf" srcId="{C51AE80C-DBA2-428C-B301-64A54615E154}" destId="{0877E6BD-4F53-4EA5-892F-5F882B1F2828}" srcOrd="0" destOrd="0" presId="urn:microsoft.com/office/officeart/2005/8/layout/process5"/>
    <dgm:cxn modelId="{2E4C33D6-DA03-4A83-AC26-B16C66BF740D}" type="presParOf" srcId="{C3E9B6E9-967D-421C-B202-121C00AE977D}" destId="{E624F3C9-203B-4AE2-AB30-2AA64ABDE754}" srcOrd="6" destOrd="0" presId="urn:microsoft.com/office/officeart/2005/8/layout/process5"/>
    <dgm:cxn modelId="{21172426-373E-4EBD-8930-DBB8B98951D0}" type="presParOf" srcId="{C3E9B6E9-967D-421C-B202-121C00AE977D}" destId="{C516A040-9B1C-462D-A747-2A2DE53A340D}" srcOrd="7" destOrd="0" presId="urn:microsoft.com/office/officeart/2005/8/layout/process5"/>
    <dgm:cxn modelId="{04E04B4F-1393-4367-97D9-58611E4DB9F0}" type="presParOf" srcId="{C516A040-9B1C-462D-A747-2A2DE53A340D}" destId="{F941795A-25AA-4EA7-BAD0-220FB02C862F}" srcOrd="0" destOrd="0" presId="urn:microsoft.com/office/officeart/2005/8/layout/process5"/>
    <dgm:cxn modelId="{EC8F7197-D8A5-49AF-88EF-469B5FA2FAF0}" type="presParOf" srcId="{C3E9B6E9-967D-421C-B202-121C00AE977D}" destId="{4D77BF31-27B1-4D3E-96D7-5FAE2A4684D6}" srcOrd="8" destOrd="0" presId="urn:microsoft.com/office/officeart/2005/8/layout/process5"/>
    <dgm:cxn modelId="{55CB9D7F-D215-407C-809E-4F68C4BC79C7}" type="presParOf" srcId="{C3E9B6E9-967D-421C-B202-121C00AE977D}" destId="{973EE4AA-7599-4537-91BF-1427A394C085}" srcOrd="9" destOrd="0" presId="urn:microsoft.com/office/officeart/2005/8/layout/process5"/>
    <dgm:cxn modelId="{84499CDE-1BA0-4FE1-92C5-B42EB6FA2EB1}" type="presParOf" srcId="{973EE4AA-7599-4537-91BF-1427A394C085}" destId="{F4E14F31-AE88-4FCD-ABA8-9DDADE9B9003}" srcOrd="0" destOrd="0" presId="urn:microsoft.com/office/officeart/2005/8/layout/process5"/>
    <dgm:cxn modelId="{9D424DA0-348E-4685-890B-F03F84E8E65A}" type="presParOf" srcId="{C3E9B6E9-967D-421C-B202-121C00AE977D}" destId="{1F163C7D-80D4-4F80-A962-A5EF4051759D}" srcOrd="10" destOrd="0" presId="urn:microsoft.com/office/officeart/2005/8/layout/process5"/>
    <dgm:cxn modelId="{34FB4C63-BFF1-4C86-ACF8-FB1BBA6D8151}" type="presParOf" srcId="{C3E9B6E9-967D-421C-B202-121C00AE977D}" destId="{DFEA43A0-70AD-48A6-BAEC-4B242128D810}" srcOrd="11" destOrd="0" presId="urn:microsoft.com/office/officeart/2005/8/layout/process5"/>
    <dgm:cxn modelId="{C05A13FB-F957-4619-B841-46AF5939BD06}" type="presParOf" srcId="{DFEA43A0-70AD-48A6-BAEC-4B242128D810}" destId="{9866E40E-1F59-4530-B5E6-CD95013460A6}" srcOrd="0" destOrd="0" presId="urn:microsoft.com/office/officeart/2005/8/layout/process5"/>
    <dgm:cxn modelId="{D630AF1C-DDDB-4D3F-965B-1D501DEBD00C}" type="presParOf" srcId="{C3E9B6E9-967D-421C-B202-121C00AE977D}" destId="{BC5AF5CC-E7BD-402A-A6AE-94A923F1CCB3}" srcOrd="12" destOrd="0" presId="urn:microsoft.com/office/officeart/2005/8/layout/process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84A550-DA62-4419-BB74-ACB2FE154E76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07DDF99-7A85-4F71-895D-3822D662FB4C}">
      <dgm:prSet phldrT="[Text]"/>
      <dgm:spPr>
        <a:xfrm>
          <a:off x="4764" y="114577"/>
          <a:ext cx="1793598" cy="1076159"/>
        </a:xfr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Loading the pipeline on Github</a:t>
          </a:r>
        </a:p>
      </dgm:t>
    </dgm:pt>
    <dgm:pt modelId="{CD37F35D-5F0A-4DE3-A602-106E41B5B936}" type="parTrans" cxnId="{3F24CD1A-598F-4254-8026-4F81CBDA348F}">
      <dgm:prSet/>
      <dgm:spPr/>
      <dgm:t>
        <a:bodyPr/>
        <a:lstStyle/>
        <a:p>
          <a:endParaRPr lang="en-US"/>
        </a:p>
      </dgm:t>
    </dgm:pt>
    <dgm:pt modelId="{B9DBB283-EBD0-4471-8B04-CEFCDD7D9E28}" type="sibTrans" cxnId="{3F24CD1A-598F-4254-8026-4F81CBDA348F}">
      <dgm:prSet/>
      <dgm:spPr>
        <a:xfrm>
          <a:off x="1796563" y="606936"/>
          <a:ext cx="38192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A339F39-2876-4E30-A967-1B213C4FF7DF}">
      <dgm:prSet phldrT="[Text]"/>
      <dgm:spPr>
        <a:xfrm>
          <a:off x="4417016" y="114577"/>
          <a:ext cx="1793598" cy="1076159"/>
        </a:xfr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Deploying the code on AWS</a:t>
          </a:r>
        </a:p>
      </dgm:t>
    </dgm:pt>
    <dgm:pt modelId="{53AA46F6-7798-4B7A-8E85-933DB0FBC347}" type="sibTrans" cxnId="{1FF8A007-9A7E-4B34-A5BC-829FA0C9DECE}">
      <dgm:prSet/>
      <dgm:spPr>
        <a:xfrm>
          <a:off x="901563" y="1188936"/>
          <a:ext cx="4412252" cy="381927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D9FBC37-726B-4244-9480-9800CFAF20ED}" type="parTrans" cxnId="{1FF8A007-9A7E-4B34-A5BC-829FA0C9DECE}">
      <dgm:prSet/>
      <dgm:spPr/>
      <dgm:t>
        <a:bodyPr/>
        <a:lstStyle/>
        <a:p>
          <a:endParaRPr lang="en-US"/>
        </a:p>
      </dgm:t>
    </dgm:pt>
    <dgm:pt modelId="{801828DE-A133-45B3-941F-E9457A9AA559}">
      <dgm:prSet phldrT="[Text]"/>
      <dgm:spPr>
        <a:xfrm>
          <a:off x="2210890" y="114577"/>
          <a:ext cx="1793598" cy="1076159"/>
        </a:xfr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integrating Github's pipeline code with Anvil's uplink</a:t>
          </a:r>
        </a:p>
      </dgm:t>
    </dgm:pt>
    <dgm:pt modelId="{0C207A1B-3BC5-40C2-94F8-FA823A751D3E}" type="sibTrans" cxnId="{921A078D-A993-40C4-90DD-960257274166}">
      <dgm:prSet/>
      <dgm:spPr>
        <a:xfrm>
          <a:off x="4002689" y="606936"/>
          <a:ext cx="38192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34D5F04-E83F-4E8B-9F5A-12F2B66B7B54}" type="parTrans" cxnId="{921A078D-A993-40C4-90DD-960257274166}">
      <dgm:prSet/>
      <dgm:spPr/>
      <dgm:t>
        <a:bodyPr/>
        <a:lstStyle/>
        <a:p>
          <a:endParaRPr lang="en-US"/>
        </a:p>
      </dgm:t>
    </dgm:pt>
    <dgm:pt modelId="{FF27DC6B-AE3A-49F4-B746-98DA29A48028}" type="pres">
      <dgm:prSet presAssocID="{9784A550-DA62-4419-BB74-ACB2FE154E7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C9DFDB8D-4024-4DC8-8BE9-5AF405D39A18}" type="pres">
      <dgm:prSet presAssocID="{E07DDF99-7A85-4F71-895D-3822D662FB4C}" presName="node" presStyleLbl="node1" presStyleIdx="0" presStyleCnt="3" custLinFactNeighborX="-47129" custLinFactNeighborY="510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B5E8969-489A-4289-A3B2-4E3CF45E144F}" type="pres">
      <dgm:prSet presAssocID="{B9DBB283-EBD0-4471-8B04-CEFCDD7D9E28}" presName="sibTrans" presStyleLbl="sibTrans2D1" presStyleIdx="0" presStyleCnt="2"/>
      <dgm:spPr/>
      <dgm:t>
        <a:bodyPr/>
        <a:lstStyle/>
        <a:p>
          <a:endParaRPr lang="en-IN"/>
        </a:p>
      </dgm:t>
    </dgm:pt>
    <dgm:pt modelId="{A15D27B4-698A-4449-B41B-BD2B38A77367}" type="pres">
      <dgm:prSet presAssocID="{B9DBB283-EBD0-4471-8B04-CEFCDD7D9E28}" presName="connectorText" presStyleLbl="sibTrans2D1" presStyleIdx="0" presStyleCnt="2"/>
      <dgm:spPr/>
      <dgm:t>
        <a:bodyPr/>
        <a:lstStyle/>
        <a:p>
          <a:endParaRPr lang="en-IN"/>
        </a:p>
      </dgm:t>
    </dgm:pt>
    <dgm:pt modelId="{4E7E04C6-E472-430F-BCF1-DE41CF3F161A}" type="pres">
      <dgm:prSet presAssocID="{801828DE-A133-45B3-941F-E9457A9AA559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8044CA-0DA1-417F-A3FD-FA2EAB6BDAE4}" type="pres">
      <dgm:prSet presAssocID="{0C207A1B-3BC5-40C2-94F8-FA823A751D3E}" presName="sibTrans" presStyleLbl="sibTrans2D1" presStyleIdx="1" presStyleCnt="2"/>
      <dgm:spPr/>
      <dgm:t>
        <a:bodyPr/>
        <a:lstStyle/>
        <a:p>
          <a:endParaRPr lang="en-IN"/>
        </a:p>
      </dgm:t>
    </dgm:pt>
    <dgm:pt modelId="{E53AACF7-6689-475B-8C68-7733EF116234}" type="pres">
      <dgm:prSet presAssocID="{0C207A1B-3BC5-40C2-94F8-FA823A751D3E}" presName="connectorText" presStyleLbl="sibTrans2D1" presStyleIdx="1" presStyleCnt="2"/>
      <dgm:spPr/>
      <dgm:t>
        <a:bodyPr/>
        <a:lstStyle/>
        <a:p>
          <a:endParaRPr lang="en-IN"/>
        </a:p>
      </dgm:t>
    </dgm:pt>
    <dgm:pt modelId="{68A12DE7-B043-4152-B719-91B4D3A1C5F0}" type="pres">
      <dgm:prSet presAssocID="{FA339F39-2876-4E30-A967-1B213C4FF7DF}" presName="node" presStyleLbl="node1" presStyleIdx="2" presStyleCnt="3" custLinFactNeighborX="-6550" custLinFactNeighborY="-582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D3769FF-BB62-48D3-BAFF-08816A1B534D}" type="presOf" srcId="{FA339F39-2876-4E30-A967-1B213C4FF7DF}" destId="{68A12DE7-B043-4152-B719-91B4D3A1C5F0}" srcOrd="0" destOrd="0" presId="urn:microsoft.com/office/officeart/2005/8/layout/process5"/>
    <dgm:cxn modelId="{4922DDEE-958F-48F2-BC7C-D6DD5F1B5E19}" type="presOf" srcId="{9784A550-DA62-4419-BB74-ACB2FE154E76}" destId="{FF27DC6B-AE3A-49F4-B746-98DA29A48028}" srcOrd="0" destOrd="0" presId="urn:microsoft.com/office/officeart/2005/8/layout/process5"/>
    <dgm:cxn modelId="{A50D260D-1C41-4996-8E1B-8FBF3ADAEA9D}" type="presOf" srcId="{801828DE-A133-45B3-941F-E9457A9AA559}" destId="{4E7E04C6-E472-430F-BCF1-DE41CF3F161A}" srcOrd="0" destOrd="0" presId="urn:microsoft.com/office/officeart/2005/8/layout/process5"/>
    <dgm:cxn modelId="{2739FA2C-5B5E-4E84-93D5-6A3D54487DE1}" type="presOf" srcId="{E07DDF99-7A85-4F71-895D-3822D662FB4C}" destId="{C9DFDB8D-4024-4DC8-8BE9-5AF405D39A18}" srcOrd="0" destOrd="0" presId="urn:microsoft.com/office/officeart/2005/8/layout/process5"/>
    <dgm:cxn modelId="{29603F3E-FC2A-4DCE-BF5B-3262ED84A44D}" type="presOf" srcId="{0C207A1B-3BC5-40C2-94F8-FA823A751D3E}" destId="{008044CA-0DA1-417F-A3FD-FA2EAB6BDAE4}" srcOrd="0" destOrd="0" presId="urn:microsoft.com/office/officeart/2005/8/layout/process5"/>
    <dgm:cxn modelId="{1FF8A007-9A7E-4B34-A5BC-829FA0C9DECE}" srcId="{9784A550-DA62-4419-BB74-ACB2FE154E76}" destId="{FA339F39-2876-4E30-A967-1B213C4FF7DF}" srcOrd="2" destOrd="0" parTransId="{AD9FBC37-726B-4244-9480-9800CFAF20ED}" sibTransId="{53AA46F6-7798-4B7A-8E85-933DB0FBC347}"/>
    <dgm:cxn modelId="{921A078D-A993-40C4-90DD-960257274166}" srcId="{9784A550-DA62-4419-BB74-ACB2FE154E76}" destId="{801828DE-A133-45B3-941F-E9457A9AA559}" srcOrd="1" destOrd="0" parTransId="{634D5F04-E83F-4E8B-9F5A-12F2B66B7B54}" sibTransId="{0C207A1B-3BC5-40C2-94F8-FA823A751D3E}"/>
    <dgm:cxn modelId="{B85BDF89-7D46-4911-B6FD-08B7B9375F6B}" type="presOf" srcId="{B9DBB283-EBD0-4471-8B04-CEFCDD7D9E28}" destId="{A15D27B4-698A-4449-B41B-BD2B38A77367}" srcOrd="1" destOrd="0" presId="urn:microsoft.com/office/officeart/2005/8/layout/process5"/>
    <dgm:cxn modelId="{0847436E-71D4-465D-B08B-FF90F5DE30EF}" type="presOf" srcId="{B9DBB283-EBD0-4471-8B04-CEFCDD7D9E28}" destId="{AB5E8969-489A-4289-A3B2-4E3CF45E144F}" srcOrd="0" destOrd="0" presId="urn:microsoft.com/office/officeart/2005/8/layout/process5"/>
    <dgm:cxn modelId="{3AC6E2CB-F4D2-451F-811E-554E014545A5}" type="presOf" srcId="{0C207A1B-3BC5-40C2-94F8-FA823A751D3E}" destId="{E53AACF7-6689-475B-8C68-7733EF116234}" srcOrd="1" destOrd="0" presId="urn:microsoft.com/office/officeart/2005/8/layout/process5"/>
    <dgm:cxn modelId="{3F24CD1A-598F-4254-8026-4F81CBDA348F}" srcId="{9784A550-DA62-4419-BB74-ACB2FE154E76}" destId="{E07DDF99-7A85-4F71-895D-3822D662FB4C}" srcOrd="0" destOrd="0" parTransId="{CD37F35D-5F0A-4DE3-A602-106E41B5B936}" sibTransId="{B9DBB283-EBD0-4471-8B04-CEFCDD7D9E28}"/>
    <dgm:cxn modelId="{A45F7DA9-987C-49D5-AF0F-190EE74BE125}" type="presParOf" srcId="{FF27DC6B-AE3A-49F4-B746-98DA29A48028}" destId="{C9DFDB8D-4024-4DC8-8BE9-5AF405D39A18}" srcOrd="0" destOrd="0" presId="urn:microsoft.com/office/officeart/2005/8/layout/process5"/>
    <dgm:cxn modelId="{64306CD9-7DFC-4060-9979-39AE7888C440}" type="presParOf" srcId="{FF27DC6B-AE3A-49F4-B746-98DA29A48028}" destId="{AB5E8969-489A-4289-A3B2-4E3CF45E144F}" srcOrd="1" destOrd="0" presId="urn:microsoft.com/office/officeart/2005/8/layout/process5"/>
    <dgm:cxn modelId="{806AF210-E50D-4105-9CA6-F7F54A8F9413}" type="presParOf" srcId="{AB5E8969-489A-4289-A3B2-4E3CF45E144F}" destId="{A15D27B4-698A-4449-B41B-BD2B38A77367}" srcOrd="0" destOrd="0" presId="urn:microsoft.com/office/officeart/2005/8/layout/process5"/>
    <dgm:cxn modelId="{8D1E597E-4777-43AB-9231-0E40571BC814}" type="presParOf" srcId="{FF27DC6B-AE3A-49F4-B746-98DA29A48028}" destId="{4E7E04C6-E472-430F-BCF1-DE41CF3F161A}" srcOrd="2" destOrd="0" presId="urn:microsoft.com/office/officeart/2005/8/layout/process5"/>
    <dgm:cxn modelId="{5F1CB238-436A-4E6B-8296-DC418812452E}" type="presParOf" srcId="{FF27DC6B-AE3A-49F4-B746-98DA29A48028}" destId="{008044CA-0DA1-417F-A3FD-FA2EAB6BDAE4}" srcOrd="3" destOrd="0" presId="urn:microsoft.com/office/officeart/2005/8/layout/process5"/>
    <dgm:cxn modelId="{9B6F29DC-4304-40A0-9400-210F4C38D1F2}" type="presParOf" srcId="{008044CA-0DA1-417F-A3FD-FA2EAB6BDAE4}" destId="{E53AACF7-6689-475B-8C68-7733EF116234}" srcOrd="0" destOrd="0" presId="urn:microsoft.com/office/officeart/2005/8/layout/process5"/>
    <dgm:cxn modelId="{611D23EA-FF4B-44E5-9BCD-5753652CC982}" type="presParOf" srcId="{FF27DC6B-AE3A-49F4-B746-98DA29A48028}" destId="{68A12DE7-B043-4152-B719-91B4D3A1C5F0}" srcOrd="4" destOrd="0" presId="urn:microsoft.com/office/officeart/2005/8/layout/process5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0D6111-847C-4E33-8668-837B67BA4473}">
      <dsp:nvSpPr>
        <dsp:cNvPr id="0" name=""/>
        <dsp:cNvSpPr/>
      </dsp:nvSpPr>
      <dsp:spPr>
        <a:xfrm>
          <a:off x="165103" y="38439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 Preprocessing</a:t>
          </a:r>
        </a:p>
      </dsp:txBody>
      <dsp:txXfrm>
        <a:off x="185404" y="58740"/>
        <a:ext cx="1114593" cy="652515"/>
      </dsp:txXfrm>
    </dsp:sp>
    <dsp:sp modelId="{7A79DC60-EA9F-4C71-9E6E-874D1D8BDECB}">
      <dsp:nvSpPr>
        <dsp:cNvPr id="0" name=""/>
        <dsp:cNvSpPr/>
      </dsp:nvSpPr>
      <dsp:spPr>
        <a:xfrm rot="21518257">
          <a:off x="1418570" y="222862"/>
          <a:ext cx="236892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418580" y="281005"/>
        <a:ext cx="165824" cy="171892"/>
      </dsp:txXfrm>
    </dsp:sp>
    <dsp:sp modelId="{09846C00-3BAE-4209-8E83-965F837765E7}">
      <dsp:nvSpPr>
        <dsp:cNvPr id="0" name=""/>
        <dsp:cNvSpPr/>
      </dsp:nvSpPr>
      <dsp:spPr>
        <a:xfrm>
          <a:off x="1767139" y="338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Exploratory Data Analysis</a:t>
          </a:r>
        </a:p>
      </dsp:txBody>
      <dsp:txXfrm>
        <a:off x="1787440" y="20639"/>
        <a:ext cx="1114593" cy="652515"/>
      </dsp:txXfrm>
    </dsp:sp>
    <dsp:sp modelId="{7D41F845-4C2C-4A3E-8FC1-5EDBAF487F21}">
      <dsp:nvSpPr>
        <dsp:cNvPr id="0" name=""/>
        <dsp:cNvSpPr/>
      </dsp:nvSpPr>
      <dsp:spPr>
        <a:xfrm>
          <a:off x="3023992" y="203652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023992" y="260950"/>
        <a:ext cx="171431" cy="171892"/>
      </dsp:txXfrm>
    </dsp:sp>
    <dsp:sp modelId="{A9078D5A-9E8F-4299-96AC-C46C8F2DF22E}">
      <dsp:nvSpPr>
        <dsp:cNvPr id="0" name=""/>
        <dsp:cNvSpPr/>
      </dsp:nvSpPr>
      <dsp:spPr>
        <a:xfrm>
          <a:off x="3384413" y="338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Feature Engineering</a:t>
          </a:r>
        </a:p>
      </dsp:txBody>
      <dsp:txXfrm>
        <a:off x="3404714" y="20639"/>
        <a:ext cx="1114593" cy="652515"/>
      </dsp:txXfrm>
    </dsp:sp>
    <dsp:sp modelId="{C51AE80C-DBA2-428C-B301-64A54615E154}">
      <dsp:nvSpPr>
        <dsp:cNvPr id="0" name=""/>
        <dsp:cNvSpPr/>
      </dsp:nvSpPr>
      <dsp:spPr>
        <a:xfrm rot="5400000">
          <a:off x="3839560" y="774319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3876065" y="795112"/>
        <a:ext cx="171892" cy="171431"/>
      </dsp:txXfrm>
    </dsp:sp>
    <dsp:sp modelId="{E624F3C9-203B-4AE2-AB30-2AA64ABDE754}">
      <dsp:nvSpPr>
        <dsp:cNvPr id="0" name=""/>
        <dsp:cNvSpPr/>
      </dsp:nvSpPr>
      <dsp:spPr>
        <a:xfrm>
          <a:off x="3384413" y="1155533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 implementation</a:t>
          </a:r>
        </a:p>
      </dsp:txBody>
      <dsp:txXfrm>
        <a:off x="3404714" y="1175834"/>
        <a:ext cx="1114593" cy="652515"/>
      </dsp:txXfrm>
    </dsp:sp>
    <dsp:sp modelId="{C516A040-9B1C-462D-A747-2A2DE53A340D}">
      <dsp:nvSpPr>
        <dsp:cNvPr id="0" name=""/>
        <dsp:cNvSpPr/>
      </dsp:nvSpPr>
      <dsp:spPr>
        <a:xfrm rot="10800000">
          <a:off x="3037854" y="1358848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3111324" y="1416146"/>
        <a:ext cx="171431" cy="171892"/>
      </dsp:txXfrm>
    </dsp:sp>
    <dsp:sp modelId="{4D77BF31-27B1-4D3E-96D7-5FAE2A4684D6}">
      <dsp:nvSpPr>
        <dsp:cNvPr id="0" name=""/>
        <dsp:cNvSpPr/>
      </dsp:nvSpPr>
      <dsp:spPr>
        <a:xfrm>
          <a:off x="1767139" y="1155533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 Evaluation</a:t>
          </a:r>
        </a:p>
      </dsp:txBody>
      <dsp:txXfrm>
        <a:off x="1787440" y="1175834"/>
        <a:ext cx="1114593" cy="652515"/>
      </dsp:txXfrm>
    </dsp:sp>
    <dsp:sp modelId="{973EE4AA-7599-4537-91BF-1427A394C085}">
      <dsp:nvSpPr>
        <dsp:cNvPr id="0" name=""/>
        <dsp:cNvSpPr/>
      </dsp:nvSpPr>
      <dsp:spPr>
        <a:xfrm rot="10800000">
          <a:off x="1420581" y="1358848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494051" y="1416146"/>
        <a:ext cx="171431" cy="171892"/>
      </dsp:txXfrm>
    </dsp:sp>
    <dsp:sp modelId="{1F163C7D-80D4-4F80-A962-A5EF4051759D}">
      <dsp:nvSpPr>
        <dsp:cNvPr id="0" name=""/>
        <dsp:cNvSpPr/>
      </dsp:nvSpPr>
      <dsp:spPr>
        <a:xfrm>
          <a:off x="149866" y="1155533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 Evaluation</a:t>
          </a:r>
        </a:p>
      </dsp:txBody>
      <dsp:txXfrm>
        <a:off x="170167" y="1175834"/>
        <a:ext cx="1114593" cy="652515"/>
      </dsp:txXfrm>
    </dsp:sp>
    <dsp:sp modelId="{DFEA43A0-70AD-48A6-BAEC-4B242128D810}">
      <dsp:nvSpPr>
        <dsp:cNvPr id="0" name=""/>
        <dsp:cNvSpPr/>
      </dsp:nvSpPr>
      <dsp:spPr>
        <a:xfrm rot="5400000">
          <a:off x="605013" y="1929514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641518" y="1950307"/>
        <a:ext cx="171892" cy="171431"/>
      </dsp:txXfrm>
    </dsp:sp>
    <dsp:sp modelId="{BC5AF5CC-E7BD-402A-A6AE-94A923F1CCB3}">
      <dsp:nvSpPr>
        <dsp:cNvPr id="0" name=""/>
        <dsp:cNvSpPr/>
      </dsp:nvSpPr>
      <dsp:spPr>
        <a:xfrm>
          <a:off x="149866" y="2310729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Code deployment on cloud</a:t>
          </a:r>
        </a:p>
      </dsp:txBody>
      <dsp:txXfrm>
        <a:off x="170167" y="2331030"/>
        <a:ext cx="1114593" cy="6525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DFDB8D-4024-4DC8-8BE9-5AF405D39A18}">
      <dsp:nvSpPr>
        <dsp:cNvPr id="0" name=""/>
        <dsp:cNvSpPr/>
      </dsp:nvSpPr>
      <dsp:spPr>
        <a:xfrm>
          <a:off x="0" y="310523"/>
          <a:ext cx="1195037" cy="717022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Loading the pipeline on Github</a:t>
          </a:r>
        </a:p>
      </dsp:txBody>
      <dsp:txXfrm>
        <a:off x="21001" y="331524"/>
        <a:ext cx="1153035" cy="675020"/>
      </dsp:txXfrm>
    </dsp:sp>
    <dsp:sp modelId="{AB5E8969-489A-4289-A3B2-4E3CF45E144F}">
      <dsp:nvSpPr>
        <dsp:cNvPr id="0" name=""/>
        <dsp:cNvSpPr/>
      </dsp:nvSpPr>
      <dsp:spPr>
        <a:xfrm rot="21525037">
          <a:off x="1301050" y="502720"/>
          <a:ext cx="255527" cy="296369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301059" y="562830"/>
        <a:ext cx="178869" cy="177821"/>
      </dsp:txXfrm>
    </dsp:sp>
    <dsp:sp modelId="{4E7E04C6-E472-430F-BCF1-DE41CF3F161A}">
      <dsp:nvSpPr>
        <dsp:cNvPr id="0" name=""/>
        <dsp:cNvSpPr/>
      </dsp:nvSpPr>
      <dsp:spPr>
        <a:xfrm>
          <a:off x="1677051" y="273948"/>
          <a:ext cx="1195037" cy="717022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integrating Github's pipeline code with Anvil's uplink</a:t>
          </a:r>
        </a:p>
      </dsp:txBody>
      <dsp:txXfrm>
        <a:off x="1698052" y="294949"/>
        <a:ext cx="1153035" cy="675020"/>
      </dsp:txXfrm>
    </dsp:sp>
    <dsp:sp modelId="{008044CA-0DA1-417F-A3FD-FA2EAB6BDAE4}">
      <dsp:nvSpPr>
        <dsp:cNvPr id="0" name=""/>
        <dsp:cNvSpPr/>
      </dsp:nvSpPr>
      <dsp:spPr>
        <a:xfrm rot="21510034">
          <a:off x="2959995" y="463559"/>
          <a:ext cx="211934" cy="296369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960006" y="523665"/>
        <a:ext cx="148354" cy="177821"/>
      </dsp:txXfrm>
    </dsp:sp>
    <dsp:sp modelId="{68A12DE7-B043-4152-B719-91B4D3A1C5F0}">
      <dsp:nvSpPr>
        <dsp:cNvPr id="0" name=""/>
        <dsp:cNvSpPr/>
      </dsp:nvSpPr>
      <dsp:spPr>
        <a:xfrm>
          <a:off x="3271829" y="232203"/>
          <a:ext cx="1195037" cy="717022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Deploying the code on AWS</a:t>
          </a:r>
        </a:p>
      </dsp:txBody>
      <dsp:txXfrm>
        <a:off x="3292830" y="253204"/>
        <a:ext cx="1153035" cy="675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Abhijit</cp:lastModifiedBy>
  <cp:revision>7</cp:revision>
  <dcterms:created xsi:type="dcterms:W3CDTF">2023-07-20T00:39:00Z</dcterms:created>
  <dcterms:modified xsi:type="dcterms:W3CDTF">2023-07-25T15:45:00Z</dcterms:modified>
</cp:coreProperties>
</file>