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36" w:rsidRDefault="00DA6B49" w:rsidP="00DA6B49">
      <w:pPr>
        <w:jc w:val="center"/>
        <w:rPr>
          <w:b/>
          <w:sz w:val="28"/>
        </w:rPr>
      </w:pPr>
      <w:r w:rsidRPr="00DA6B49">
        <w:rPr>
          <w:b/>
          <w:sz w:val="28"/>
        </w:rPr>
        <w:t>Selecting Toronto Neighborhoods for Pizza Outlets</w:t>
      </w:r>
    </w:p>
    <w:p w:rsidR="00DA6B49" w:rsidRDefault="00DA6B49" w:rsidP="00DA6B49">
      <w:pPr>
        <w:jc w:val="center"/>
        <w:rPr>
          <w:b/>
          <w:sz w:val="28"/>
        </w:rPr>
      </w:pPr>
    </w:p>
    <w:p w:rsidR="00DA6B49" w:rsidRDefault="00DA6B49" w:rsidP="00DA6B49">
      <w:pPr>
        <w:jc w:val="center"/>
        <w:rPr>
          <w:sz w:val="28"/>
        </w:rPr>
      </w:pPr>
      <w:r>
        <w:rPr>
          <w:sz w:val="28"/>
        </w:rPr>
        <w:t>Abhijit Das</w:t>
      </w:r>
    </w:p>
    <w:p w:rsidR="00DA6B49" w:rsidRDefault="00DA6B49" w:rsidP="00DA6B49">
      <w:pPr>
        <w:jc w:val="center"/>
        <w:rPr>
          <w:sz w:val="28"/>
        </w:rPr>
      </w:pPr>
    </w:p>
    <w:p w:rsidR="00DA6B49" w:rsidRDefault="00264DA9" w:rsidP="00DA6B49">
      <w:pPr>
        <w:jc w:val="center"/>
        <w:rPr>
          <w:sz w:val="28"/>
        </w:rPr>
      </w:pPr>
      <w:r>
        <w:rPr>
          <w:sz w:val="28"/>
        </w:rPr>
        <w:t>March</w:t>
      </w:r>
      <w:bookmarkStart w:id="0" w:name="_GoBack"/>
      <w:bookmarkEnd w:id="0"/>
      <w:r w:rsidR="00DA6B49">
        <w:rPr>
          <w:sz w:val="28"/>
        </w:rPr>
        <w:t xml:space="preserve"> 16, 2020</w:t>
      </w:r>
    </w:p>
    <w:p w:rsidR="00DA6B49" w:rsidRDefault="00DA6B49" w:rsidP="00DA6B49">
      <w:pPr>
        <w:jc w:val="center"/>
        <w:rPr>
          <w:sz w:val="28"/>
        </w:rPr>
      </w:pPr>
    </w:p>
    <w:p w:rsidR="00DA6B49" w:rsidRDefault="00DA6B49" w:rsidP="00DA6B49">
      <w:pPr>
        <w:pStyle w:val="Heading1"/>
        <w:numPr>
          <w:ilvl w:val="0"/>
          <w:numId w:val="1"/>
        </w:numPr>
      </w:pPr>
      <w:r w:rsidRPr="00DA6B49">
        <w:t>Introduction</w:t>
      </w:r>
    </w:p>
    <w:p w:rsidR="00F2403B" w:rsidRDefault="00F2403B" w:rsidP="00F2403B"/>
    <w:p w:rsidR="00DA6B49" w:rsidRDefault="00DA6B49" w:rsidP="00DA6B49">
      <w:pPr>
        <w:pStyle w:val="Heading2"/>
        <w:numPr>
          <w:ilvl w:val="1"/>
          <w:numId w:val="1"/>
        </w:numPr>
      </w:pPr>
      <w:r w:rsidRPr="00DA6B49">
        <w:t>Background</w:t>
      </w:r>
    </w:p>
    <w:p w:rsidR="00B7603B" w:rsidRDefault="00B7603B" w:rsidP="00B7603B"/>
    <w:p w:rsidR="00B7603B" w:rsidRDefault="00B7603B" w:rsidP="00FA26C9">
      <w:r>
        <w:t>A pizza chain wants to open outlets in the Toronto neighborhoods, and they are looking for guidance on which neighborhoods might be suitable locations for their restaurants. They have a fixed budg</w:t>
      </w:r>
      <w:r w:rsidR="00A723EA">
        <w:t>et that will allow them to about 10</w:t>
      </w:r>
      <w:r>
        <w:t xml:space="preserve"> outlets in the first year, and their management must be able to show traction in the first year as to be able to expand the business in the subsequent years. In their experience in other markets and cities, they have learned that certain locations tend to perform better than others, and locations performing well had some things in common, like they had </w:t>
      </w:r>
      <w:r w:rsidR="00A723EA">
        <w:t>other comfort food location making it a destination for young crowd</w:t>
      </w:r>
      <w:r>
        <w:t>. The initial business plan is to follow similar footsteps as in other markets</w:t>
      </w:r>
      <w:r w:rsidR="001B4EEE">
        <w:t xml:space="preserve">, hence management wants to conduct a study to </w:t>
      </w:r>
      <w:r>
        <w:t>look for such similaritie</w:t>
      </w:r>
      <w:r w:rsidR="001B4EEE">
        <w:t xml:space="preserve">s in the Toronto neighborhoods that could predict their </w:t>
      </w:r>
      <w:r w:rsidR="00CE6304">
        <w:t>success for new pizza outlets.</w:t>
      </w:r>
    </w:p>
    <w:p w:rsidR="00FA26C9" w:rsidRPr="00B7603B" w:rsidRDefault="00FA26C9" w:rsidP="00B7603B"/>
    <w:p w:rsidR="00DA6B49" w:rsidRDefault="00DA6B49" w:rsidP="00DA6B49">
      <w:pPr>
        <w:pStyle w:val="Heading2"/>
        <w:numPr>
          <w:ilvl w:val="1"/>
          <w:numId w:val="1"/>
        </w:numPr>
      </w:pPr>
      <w:r>
        <w:t>Problem</w:t>
      </w:r>
    </w:p>
    <w:p w:rsidR="0006102E" w:rsidRDefault="0006102E" w:rsidP="0006102E"/>
    <w:p w:rsidR="00A71617" w:rsidRDefault="0006102E" w:rsidP="00FA26C9">
      <w:r>
        <w:t xml:space="preserve">The management </w:t>
      </w:r>
      <w:r w:rsidR="00562781">
        <w:t xml:space="preserve">of a pizza chain </w:t>
      </w:r>
      <w:r>
        <w:t>want</w:t>
      </w:r>
      <w:r w:rsidR="004F7F9D">
        <w:t>s to decide on the locations for new</w:t>
      </w:r>
      <w:r>
        <w:t xml:space="preserve"> pizza outlets in the Toronto nei</w:t>
      </w:r>
      <w:r w:rsidR="00FA26C9">
        <w:t>ghborhoods</w:t>
      </w:r>
      <w:r w:rsidR="00562781">
        <w:t>. They want to decide on the new location</w:t>
      </w:r>
      <w:r w:rsidR="00FA26C9">
        <w:t xml:space="preserve"> based on analysis of </w:t>
      </w:r>
      <w:r>
        <w:t>d</w:t>
      </w:r>
      <w:r w:rsidR="00FA26C9">
        <w:t>ata on Toronto neighbor</w:t>
      </w:r>
      <w:r w:rsidR="00A723EA">
        <w:t>hoods, the data on existing restaurants that are</w:t>
      </w:r>
      <w:r w:rsidR="00FA26C9">
        <w:t xml:space="preserve"> popular venues of the neighborhoods. After initial review of the Toronto neighborhoods, it was decided that they would segregate the market by the </w:t>
      </w:r>
      <w:r w:rsidR="0034744C">
        <w:t xml:space="preserve">postal </w:t>
      </w:r>
      <w:r w:rsidR="00FA26C9">
        <w:t xml:space="preserve">codes for the study and target to open one restaurant in one </w:t>
      </w:r>
      <w:r w:rsidR="0034744C">
        <w:t xml:space="preserve">postal </w:t>
      </w:r>
      <w:r w:rsidR="00FA26C9">
        <w:t>code at the max</w:t>
      </w:r>
      <w:r w:rsidR="0034744C">
        <w:t>imum</w:t>
      </w:r>
      <w:r w:rsidR="00FA26C9">
        <w:t xml:space="preserve">. </w:t>
      </w:r>
      <w:r w:rsidR="00CE6304">
        <w:t xml:space="preserve">The management needs information on which postal codes would likely be successful location or new pizza outlets. The management needs the </w:t>
      </w:r>
      <w:r w:rsidR="00E15F89">
        <w:t xml:space="preserve">popular </w:t>
      </w:r>
      <w:r w:rsidR="00A723EA">
        <w:t>restaurants</w:t>
      </w:r>
      <w:r w:rsidR="00CE6304">
        <w:t xml:space="preserve"> </w:t>
      </w:r>
      <w:r w:rsidR="00E15F89">
        <w:t xml:space="preserve">in these postal codes </w:t>
      </w:r>
      <w:r w:rsidR="00CE6304">
        <w:t xml:space="preserve">and other parameters </w:t>
      </w:r>
      <w:r w:rsidR="00E15F89">
        <w:t xml:space="preserve">of the postal codes </w:t>
      </w:r>
      <w:r w:rsidR="00CE6304">
        <w:t xml:space="preserve">to be analyzed to determine the locations that could be </w:t>
      </w:r>
      <w:r w:rsidR="00E15F89">
        <w:t xml:space="preserve">successful </w:t>
      </w:r>
      <w:r w:rsidR="00CE6304">
        <w:t>target</w:t>
      </w:r>
      <w:r w:rsidR="00E15F89">
        <w:t>s</w:t>
      </w:r>
      <w:r w:rsidR="00CE6304">
        <w:t xml:space="preserve"> for new pizza locations. </w:t>
      </w:r>
    </w:p>
    <w:p w:rsidR="008D6495" w:rsidRDefault="008D6495" w:rsidP="00623BA2">
      <w:pPr>
        <w:ind w:left="360"/>
      </w:pPr>
    </w:p>
    <w:p w:rsidR="00B92ABB" w:rsidRDefault="00B92ABB" w:rsidP="00623BA2">
      <w:pPr>
        <w:ind w:left="360"/>
      </w:pPr>
    </w:p>
    <w:p w:rsidR="00DA6B49" w:rsidRDefault="00DA6B49" w:rsidP="00DA6B49">
      <w:pPr>
        <w:pStyle w:val="Heading2"/>
        <w:numPr>
          <w:ilvl w:val="1"/>
          <w:numId w:val="1"/>
        </w:numPr>
      </w:pPr>
      <w:r>
        <w:lastRenderedPageBreak/>
        <w:t>Interest</w:t>
      </w:r>
    </w:p>
    <w:p w:rsidR="00DC7F4A" w:rsidRDefault="00DC7F4A" w:rsidP="00DC7F4A"/>
    <w:p w:rsidR="00DC7F4A" w:rsidRDefault="00DC7F4A" w:rsidP="00DC7F4A">
      <w:r>
        <w:t xml:space="preserve">The management team of the pizza eatery interested to expand in the Toronto neighborhoods is the primary consumer of this data. </w:t>
      </w:r>
      <w:r w:rsidR="00CF7A00">
        <w:t xml:space="preserve">The initial interest is to identify the first </w:t>
      </w:r>
      <w:r w:rsidR="00E15F89">
        <w:t>10-15</w:t>
      </w:r>
      <w:r w:rsidR="00CF7A00">
        <w:t xml:space="preserve"> neighborhoods </w:t>
      </w:r>
      <w:r w:rsidR="00E15F89">
        <w:t xml:space="preserve">or postal codes </w:t>
      </w:r>
      <w:r w:rsidR="00CF7A00">
        <w:t>that would serve as the first locations to be opened in Toronto. If the initial venture is successful, then further expa</w:t>
      </w:r>
      <w:r w:rsidR="00D03D1B">
        <w:t xml:space="preserve">nsion may happen following a similar logic. </w:t>
      </w:r>
    </w:p>
    <w:p w:rsidR="007C4C19" w:rsidRDefault="007C4C19" w:rsidP="00DC7F4A"/>
    <w:p w:rsidR="007C4C19" w:rsidRPr="00DC7F4A" w:rsidRDefault="00244DBA" w:rsidP="00DC7F4A">
      <w:r>
        <w:t xml:space="preserve">The management team needs </w:t>
      </w:r>
      <w:r w:rsidR="007C4C19">
        <w:t xml:space="preserve">a list of locations or neighborhoods that would be </w:t>
      </w:r>
      <w:r w:rsidR="00565980">
        <w:t>recommended for opening this pizza outlets</w:t>
      </w:r>
      <w:r w:rsidR="00586BC3">
        <w:t xml:space="preserve"> based other</w:t>
      </w:r>
      <w:r>
        <w:t xml:space="preserve"> popular </w:t>
      </w:r>
      <w:r w:rsidR="00586BC3">
        <w:t>restaurants</w:t>
      </w:r>
      <w:r>
        <w:t xml:space="preserve"> in the neighborhoods.</w:t>
      </w:r>
      <w:r w:rsidR="00565980">
        <w:t xml:space="preserve"> </w:t>
      </w:r>
      <w:r>
        <w:t>T</w:t>
      </w:r>
      <w:r w:rsidR="00565980">
        <w:t xml:space="preserve">he management would then select some </w:t>
      </w:r>
      <w:r>
        <w:t xml:space="preserve">or all </w:t>
      </w:r>
      <w:r w:rsidR="00565980">
        <w:t>of these location</w:t>
      </w:r>
      <w:r>
        <w:t xml:space="preserve"> based on the available budget, to launch new pizza outlets. </w:t>
      </w:r>
    </w:p>
    <w:p w:rsidR="00DA6B49" w:rsidRDefault="00DA6B49" w:rsidP="00DA6B49">
      <w:pPr>
        <w:pStyle w:val="Heading1"/>
        <w:numPr>
          <w:ilvl w:val="0"/>
          <w:numId w:val="1"/>
        </w:numPr>
      </w:pPr>
      <w:r>
        <w:t>Data Acquisition and Cleaning</w:t>
      </w:r>
    </w:p>
    <w:p w:rsidR="00DA6B49" w:rsidRDefault="00DA6B49" w:rsidP="00DA6B49"/>
    <w:p w:rsidR="00DA6B49" w:rsidRDefault="00DA6B49" w:rsidP="00DA6B49">
      <w:pPr>
        <w:pStyle w:val="Heading2"/>
        <w:numPr>
          <w:ilvl w:val="1"/>
          <w:numId w:val="1"/>
        </w:numPr>
      </w:pPr>
      <w:r>
        <w:t>Data Sources</w:t>
      </w:r>
    </w:p>
    <w:p w:rsidR="00D03D1B" w:rsidRDefault="00D03D1B" w:rsidP="00D03D1B"/>
    <w:p w:rsidR="00D03D1B" w:rsidRDefault="00D03D1B" w:rsidP="00D03D1B">
      <w:r>
        <w:t>The following datasets to be used for this analysis.</w:t>
      </w:r>
    </w:p>
    <w:p w:rsidR="00D03D1B" w:rsidRDefault="00D03D1B" w:rsidP="00BC1E0C">
      <w:pPr>
        <w:pStyle w:val="ListParagraph"/>
        <w:numPr>
          <w:ilvl w:val="0"/>
          <w:numId w:val="5"/>
        </w:numPr>
      </w:pPr>
      <w:r>
        <w:t>The Toronto neighborhood data available publicly on a Wikipedia page</w:t>
      </w:r>
      <w:r w:rsidR="00BC1E0C">
        <w:t xml:space="preserve"> (</w:t>
      </w:r>
      <w:r w:rsidR="00BC1E0C" w:rsidRPr="00BC1E0C">
        <w:t>https://en.wikipedia.org/wiki/List_of_postal_codes_of_Canada:_M</w:t>
      </w:r>
      <w:r w:rsidR="00BC1E0C">
        <w:t>)</w:t>
      </w:r>
    </w:p>
    <w:p w:rsidR="00E21485" w:rsidRDefault="00E21485" w:rsidP="00E21485">
      <w:pPr>
        <w:pStyle w:val="ListParagraph"/>
        <w:numPr>
          <w:ilvl w:val="0"/>
          <w:numId w:val="5"/>
        </w:numPr>
      </w:pPr>
      <w:r>
        <w:t>Toronto Geo-Spatial data from (</w:t>
      </w:r>
      <w:r w:rsidRPr="00E21485">
        <w:t>http://cocl.us/Geospatial_data</w:t>
      </w:r>
      <w:r>
        <w:t>)</w:t>
      </w:r>
    </w:p>
    <w:p w:rsidR="00D03D1B" w:rsidRDefault="00D03D1B" w:rsidP="00D03D1B">
      <w:pPr>
        <w:pStyle w:val="ListParagraph"/>
        <w:numPr>
          <w:ilvl w:val="0"/>
          <w:numId w:val="5"/>
        </w:numPr>
      </w:pPr>
      <w:r>
        <w:t>Location data for Toronto from Foursquare</w:t>
      </w:r>
    </w:p>
    <w:p w:rsidR="00BC1E0C" w:rsidRDefault="00BC1E0C" w:rsidP="00BC1E0C"/>
    <w:p w:rsidR="00DA6B49" w:rsidRDefault="00DA6B49" w:rsidP="00DA6B49">
      <w:pPr>
        <w:pStyle w:val="Heading2"/>
        <w:numPr>
          <w:ilvl w:val="1"/>
          <w:numId w:val="1"/>
        </w:numPr>
      </w:pPr>
      <w:r>
        <w:t>Data Cleaning</w:t>
      </w:r>
    </w:p>
    <w:p w:rsidR="008F6807" w:rsidRDefault="008F6807" w:rsidP="008F6807"/>
    <w:p w:rsidR="00BC1E0C" w:rsidRDefault="00BC1E0C" w:rsidP="008F6807">
      <w:r>
        <w:t>The Toronto neighborhood data is scrapped from a Wikipedia page. The webpage data loads into a dataframe</w:t>
      </w:r>
      <w:r w:rsidR="00672641">
        <w:t xml:space="preserve">, the webpage loads as a nested dataframe i.e. a dataframe containing component dataframes. The first dataframe from the webpage contains the </w:t>
      </w:r>
      <w:r w:rsidR="00E21485">
        <w:t xml:space="preserve">Toronto </w:t>
      </w:r>
      <w:r w:rsidR="00672641">
        <w:t xml:space="preserve">postal code data, </w:t>
      </w:r>
      <w:r w:rsidR="00E21485">
        <w:t>this dataframe is extracted into a separate dataframe. The total number of neighborhoods loaded is 287, each row has the columns “PostCode”, “Neighborhood” and “Borough”. As part of the cleaning of the data</w:t>
      </w:r>
    </w:p>
    <w:p w:rsidR="00E21485" w:rsidRDefault="00E21485" w:rsidP="00E21485">
      <w:pPr>
        <w:pStyle w:val="ListParagraph"/>
        <w:numPr>
          <w:ilvl w:val="0"/>
          <w:numId w:val="6"/>
        </w:numPr>
      </w:pPr>
      <w:r>
        <w:t>Any null rows are dropped</w:t>
      </w:r>
    </w:p>
    <w:p w:rsidR="00E21485" w:rsidRDefault="00E21485" w:rsidP="00E21485">
      <w:pPr>
        <w:pStyle w:val="ListParagraph"/>
        <w:numPr>
          <w:ilvl w:val="0"/>
          <w:numId w:val="6"/>
        </w:numPr>
      </w:pPr>
      <w:r>
        <w:t>Any row having “Borough” as “Not Assigned” is dropped</w:t>
      </w:r>
    </w:p>
    <w:p w:rsidR="00E21485" w:rsidRDefault="00E21485" w:rsidP="00E21485">
      <w:pPr>
        <w:pStyle w:val="ListParagraph"/>
        <w:numPr>
          <w:ilvl w:val="0"/>
          <w:numId w:val="6"/>
        </w:numPr>
      </w:pPr>
      <w:r>
        <w:t>Any row having “Neighborhood” as “Not Assigned” is updated such that Neighborhood is assigned the Borough name</w:t>
      </w:r>
    </w:p>
    <w:p w:rsidR="00E21485" w:rsidRDefault="00E21485" w:rsidP="00E21485">
      <w:pPr>
        <w:pStyle w:val="ListParagraph"/>
        <w:numPr>
          <w:ilvl w:val="0"/>
          <w:numId w:val="6"/>
        </w:numPr>
      </w:pPr>
      <w:r>
        <w:t>The dataframe is grouped by “PostCode” and “Borough”, if there are multiple neighborhoods they are concatenated into the “Neighborhood” column, using a comma separator</w:t>
      </w:r>
    </w:p>
    <w:p w:rsidR="00E21485" w:rsidRDefault="00E21485" w:rsidP="00E21485">
      <w:pPr>
        <w:pStyle w:val="ListParagraph"/>
        <w:numPr>
          <w:ilvl w:val="0"/>
          <w:numId w:val="6"/>
        </w:numPr>
      </w:pPr>
      <w:r>
        <w:t>Two new columns “Latitude” and “Longitude” is added to the dataframe, they are assigned zero value initially</w:t>
      </w:r>
    </w:p>
    <w:p w:rsidR="00AA39A7" w:rsidRDefault="00AA39A7" w:rsidP="00E21485">
      <w:pPr>
        <w:ind w:left="360"/>
      </w:pPr>
    </w:p>
    <w:p w:rsidR="002400A8" w:rsidRDefault="00E21485" w:rsidP="00653828">
      <w:r>
        <w:t>The geo-spatial data for Toronto is loaded into a new dataframe, this provides the postal code and the corresponding latitude and longitude. The original dataframe is populated with the latitude, longitude data by joining with the geo-spatial dataframe.</w:t>
      </w:r>
      <w:r w:rsidR="002400A8">
        <w:t xml:space="preserve"> </w:t>
      </w:r>
    </w:p>
    <w:p w:rsidR="002400A8" w:rsidRDefault="002400A8" w:rsidP="00E21485">
      <w:pPr>
        <w:ind w:left="360"/>
      </w:pPr>
    </w:p>
    <w:p w:rsidR="00653828" w:rsidRDefault="00AA39A7" w:rsidP="00653828">
      <w:r>
        <w:t>The “Location Data” from “Foursquare”</w:t>
      </w:r>
      <w:r w:rsidR="00653828">
        <w:t xml:space="preserve"> is extracted using the latitude and longitude tied to the</w:t>
      </w:r>
      <w:r w:rsidR="0048207E">
        <w:t xml:space="preserve"> postal codes</w:t>
      </w:r>
      <w:r w:rsidR="00F350A8">
        <w:t xml:space="preserve"> or neighborhood</w:t>
      </w:r>
      <w:r w:rsidR="00653828">
        <w:t>.</w:t>
      </w:r>
      <w:r w:rsidR="00F350A8">
        <w:t xml:space="preserve"> The location data for “Food” related venues within a 500 unit radius of the latitude and longitude of the postal code is extracted from “Foursquare”. This</w:t>
      </w:r>
      <w:r w:rsidR="00653828">
        <w:t xml:space="preserve"> location data contains the </w:t>
      </w:r>
      <w:r w:rsidR="0048207E">
        <w:t xml:space="preserve">popular </w:t>
      </w:r>
      <w:r w:rsidR="00F350A8">
        <w:t>restaurants</w:t>
      </w:r>
      <w:r w:rsidR="00B92ABB">
        <w:t xml:space="preserve"> </w:t>
      </w:r>
      <w:r w:rsidR="00653828">
        <w:t>in those neighborhoods</w:t>
      </w:r>
      <w:r w:rsidR="00F350A8">
        <w:t xml:space="preserve"> and their categories, </w:t>
      </w:r>
      <w:r w:rsidR="00EF4241">
        <w:t>this data is transformed into a dataframe</w:t>
      </w:r>
      <w:r w:rsidR="00653828">
        <w:t xml:space="preserve">. This location </w:t>
      </w:r>
      <w:r w:rsidR="00554EC8">
        <w:t>data extracted from Foursquare contains the following</w:t>
      </w:r>
    </w:p>
    <w:p w:rsidR="00653828" w:rsidRDefault="00554EC8" w:rsidP="00653828">
      <w:pPr>
        <w:pStyle w:val="ListParagraph"/>
        <w:numPr>
          <w:ilvl w:val="0"/>
          <w:numId w:val="6"/>
        </w:numPr>
      </w:pPr>
      <w:r>
        <w:t>Venue Name</w:t>
      </w:r>
    </w:p>
    <w:p w:rsidR="00554EC8" w:rsidRDefault="00554EC8" w:rsidP="00653828">
      <w:pPr>
        <w:pStyle w:val="ListParagraph"/>
        <w:numPr>
          <w:ilvl w:val="0"/>
          <w:numId w:val="6"/>
        </w:numPr>
      </w:pPr>
      <w:r>
        <w:t>Venue Latitude</w:t>
      </w:r>
    </w:p>
    <w:p w:rsidR="00554EC8" w:rsidRDefault="00554EC8" w:rsidP="00653828">
      <w:pPr>
        <w:pStyle w:val="ListParagraph"/>
        <w:numPr>
          <w:ilvl w:val="0"/>
          <w:numId w:val="6"/>
        </w:numPr>
      </w:pPr>
      <w:r>
        <w:t>Venue Longitude</w:t>
      </w:r>
    </w:p>
    <w:p w:rsidR="00554EC8" w:rsidRDefault="00554EC8" w:rsidP="00653828">
      <w:pPr>
        <w:pStyle w:val="ListParagraph"/>
        <w:numPr>
          <w:ilvl w:val="0"/>
          <w:numId w:val="6"/>
        </w:numPr>
      </w:pPr>
      <w:r>
        <w:t>Venue Category</w:t>
      </w:r>
    </w:p>
    <w:p w:rsidR="00554EC8" w:rsidRDefault="00554EC8" w:rsidP="00554EC8"/>
    <w:p w:rsidR="00554EC8" w:rsidRDefault="00554EC8" w:rsidP="00554EC8">
      <w:r>
        <w:t xml:space="preserve">The venue data contains </w:t>
      </w:r>
      <w:r w:rsidR="00EF4241">
        <w:t xml:space="preserve">one row for each venue, hence </w:t>
      </w:r>
      <w:r>
        <w:t>multiple rows for each n</w:t>
      </w:r>
      <w:r w:rsidR="00EF4241">
        <w:t xml:space="preserve">eighborhood or postal code. This data has to be cleaned and summarized for processing. After doing some initial analysis it’s found that </w:t>
      </w:r>
      <w:r w:rsidR="00F350A8">
        <w:t>there are 604</w:t>
      </w:r>
      <w:r w:rsidR="00EF4241">
        <w:t xml:space="preserve"> venues in total in all the </w:t>
      </w:r>
      <w:r w:rsidR="00F350A8">
        <w:t>neighborhoods, and there are 71</w:t>
      </w:r>
      <w:r w:rsidR="00EF4241">
        <w:t xml:space="preserve"> unique categories. This data set is transformed for modeling in the following manner</w:t>
      </w:r>
    </w:p>
    <w:p w:rsidR="00EF4241" w:rsidRDefault="00586BC3" w:rsidP="00653828">
      <w:pPr>
        <w:pStyle w:val="ListParagraph"/>
        <w:numPr>
          <w:ilvl w:val="0"/>
          <w:numId w:val="6"/>
        </w:numPr>
      </w:pPr>
      <w:r>
        <w:t>The 71</w:t>
      </w:r>
      <w:r w:rsidR="00EF4241">
        <w:t xml:space="preserve"> unique </w:t>
      </w:r>
      <w:r>
        <w:t xml:space="preserve">restaurant </w:t>
      </w:r>
      <w:r w:rsidR="00EF4241">
        <w:t>venue categories are converted to columns using one-hot encoding</w:t>
      </w:r>
    </w:p>
    <w:p w:rsidR="00EF4241" w:rsidRDefault="00EF4241" w:rsidP="00653828">
      <w:pPr>
        <w:pStyle w:val="ListParagraph"/>
        <w:numPr>
          <w:ilvl w:val="0"/>
          <w:numId w:val="6"/>
        </w:numPr>
      </w:pPr>
      <w:r>
        <w:t>The neighborhood information is added back to the venues dataframe</w:t>
      </w:r>
    </w:p>
    <w:p w:rsidR="00EF4241" w:rsidRDefault="00EF4241" w:rsidP="00653828">
      <w:pPr>
        <w:pStyle w:val="ListParagraph"/>
        <w:numPr>
          <w:ilvl w:val="0"/>
          <w:numId w:val="6"/>
        </w:numPr>
      </w:pPr>
      <w:r>
        <w:t xml:space="preserve">The venues dataframe still contains one row for every venue, hence </w:t>
      </w:r>
      <w:r w:rsidR="00F350A8">
        <w:t>604</w:t>
      </w:r>
      <w:r>
        <w:t xml:space="preserve"> rows</w:t>
      </w:r>
      <w:r w:rsidR="00FE6A42">
        <w:t>, its further processed as follows</w:t>
      </w:r>
    </w:p>
    <w:p w:rsidR="00EF4241" w:rsidRDefault="00EF4241" w:rsidP="00FE6A42">
      <w:pPr>
        <w:pStyle w:val="ListParagraph"/>
        <w:numPr>
          <w:ilvl w:val="1"/>
          <w:numId w:val="6"/>
        </w:numPr>
      </w:pPr>
      <w:r>
        <w:t>The venues dataframe is then grouped by the neighborhood to reduce the dataframe to one row per neighborhood</w:t>
      </w:r>
    </w:p>
    <w:p w:rsidR="00EF4241" w:rsidRDefault="00AA5EB8" w:rsidP="00FE6A42">
      <w:pPr>
        <w:pStyle w:val="ListParagraph"/>
        <w:numPr>
          <w:ilvl w:val="1"/>
          <w:numId w:val="6"/>
        </w:numPr>
      </w:pPr>
      <w:r>
        <w:t>The mean of the occurrence of the venue category is taken as the weight of that category in that neighborhood. Hence the more number of time</w:t>
      </w:r>
      <w:r w:rsidR="004340AB">
        <w:t xml:space="preserve">s a venue category occurs in a neighborhood, the higher the weight of that </w:t>
      </w:r>
      <w:r w:rsidR="00543AA1">
        <w:t>category in that neighborhood</w:t>
      </w:r>
    </w:p>
    <w:p w:rsidR="008B4F4E" w:rsidRDefault="008B4F4E" w:rsidP="00FE6A42">
      <w:pPr>
        <w:pStyle w:val="ListParagraph"/>
        <w:numPr>
          <w:ilvl w:val="1"/>
          <w:numId w:val="6"/>
        </w:numPr>
      </w:pPr>
      <w:r>
        <w:t>The grouping provides one row for each neighborhood with the weight of each venue category in the columns</w:t>
      </w:r>
    </w:p>
    <w:p w:rsidR="00AA39A7" w:rsidRDefault="008B4F4E" w:rsidP="008B4F4E">
      <w:r>
        <w:t xml:space="preserve">The </w:t>
      </w:r>
      <w:r w:rsidR="00B158A6">
        <w:t xml:space="preserve">venue categories </w:t>
      </w:r>
      <w:r>
        <w:t>for a neighborh</w:t>
      </w:r>
      <w:r w:rsidR="00B158A6">
        <w:t xml:space="preserve">ood are ranked using the weight calculated for the category. </w:t>
      </w:r>
    </w:p>
    <w:p w:rsidR="003D5B52" w:rsidRPr="008F6807" w:rsidRDefault="008B4F4E" w:rsidP="00E21485">
      <w:pPr>
        <w:ind w:left="360"/>
      </w:pPr>
      <w:r>
        <w:t xml:space="preserve"> </w:t>
      </w:r>
    </w:p>
    <w:p w:rsidR="00DA6B49" w:rsidRDefault="00DA6B49" w:rsidP="00DA6B49">
      <w:pPr>
        <w:pStyle w:val="Heading2"/>
        <w:numPr>
          <w:ilvl w:val="1"/>
          <w:numId w:val="1"/>
        </w:numPr>
      </w:pPr>
      <w:r>
        <w:t>Feature Selection</w:t>
      </w:r>
    </w:p>
    <w:p w:rsidR="00DA6B49" w:rsidRDefault="00DA6B49" w:rsidP="00DA6B49"/>
    <w:p w:rsidR="003D5B52" w:rsidRDefault="003D5B52" w:rsidP="00DA6B49">
      <w:r>
        <w:t xml:space="preserve">The Toronto neighborhood data </w:t>
      </w:r>
      <w:r w:rsidR="00B92ABB">
        <w:t xml:space="preserve">after combination with the “Foursquare” location data, </w:t>
      </w:r>
      <w:r>
        <w:t>contains the following features after the data cleaning exercise.</w:t>
      </w:r>
    </w:p>
    <w:p w:rsidR="003D5B52" w:rsidRDefault="003D5B52" w:rsidP="003D5B52">
      <w:pPr>
        <w:pStyle w:val="ListParagraph"/>
        <w:numPr>
          <w:ilvl w:val="0"/>
          <w:numId w:val="6"/>
        </w:numPr>
      </w:pPr>
      <w:r>
        <w:t>Postal Code</w:t>
      </w:r>
    </w:p>
    <w:p w:rsidR="003D5B52" w:rsidRDefault="003D5B52" w:rsidP="003D5B52">
      <w:pPr>
        <w:pStyle w:val="ListParagraph"/>
        <w:numPr>
          <w:ilvl w:val="0"/>
          <w:numId w:val="6"/>
        </w:numPr>
      </w:pPr>
      <w:r>
        <w:lastRenderedPageBreak/>
        <w:t>Borough Name</w:t>
      </w:r>
    </w:p>
    <w:p w:rsidR="003D5B52" w:rsidRDefault="003D5B52" w:rsidP="003D5B52">
      <w:pPr>
        <w:pStyle w:val="ListParagraph"/>
        <w:numPr>
          <w:ilvl w:val="0"/>
          <w:numId w:val="6"/>
        </w:numPr>
      </w:pPr>
      <w:r>
        <w:t>Neighborhood Name (concatenated and separated by a comma when there are multiple neighborhoods in a Borough)</w:t>
      </w:r>
    </w:p>
    <w:p w:rsidR="003D5B52" w:rsidRDefault="003D5B52" w:rsidP="003D5B52">
      <w:pPr>
        <w:pStyle w:val="ListParagraph"/>
        <w:numPr>
          <w:ilvl w:val="0"/>
          <w:numId w:val="6"/>
        </w:numPr>
      </w:pPr>
      <w:r>
        <w:t>Latitude</w:t>
      </w:r>
    </w:p>
    <w:p w:rsidR="003D5B52" w:rsidRDefault="003D5B52" w:rsidP="003D5B52">
      <w:pPr>
        <w:pStyle w:val="ListParagraph"/>
        <w:numPr>
          <w:ilvl w:val="0"/>
          <w:numId w:val="6"/>
        </w:numPr>
      </w:pPr>
      <w:r>
        <w:t>Longitude</w:t>
      </w:r>
    </w:p>
    <w:p w:rsidR="003D5B52" w:rsidRDefault="00F350A8" w:rsidP="003D5B52">
      <w:pPr>
        <w:pStyle w:val="ListParagraph"/>
        <w:numPr>
          <w:ilvl w:val="0"/>
          <w:numId w:val="6"/>
        </w:numPr>
      </w:pPr>
      <w:r>
        <w:t>Weightage of popular restaurant categories</w:t>
      </w:r>
    </w:p>
    <w:p w:rsidR="00AA39A7" w:rsidRDefault="00AA39A7" w:rsidP="00AA39A7">
      <w:r>
        <w:t>The dataframe is clean and contains the</w:t>
      </w:r>
      <w:r w:rsidR="00B92ABB">
        <w:t xml:space="preserve"> required features, this data containing the popular venues will be used to build a classification model. The model is then used to predict </w:t>
      </w:r>
      <w:r w:rsidR="0048207E">
        <w:t xml:space="preserve">the </w:t>
      </w:r>
      <w:r w:rsidR="00B92ABB">
        <w:t xml:space="preserve">recommended </w:t>
      </w:r>
      <w:r w:rsidR="0048207E">
        <w:t>location</w:t>
      </w:r>
      <w:r w:rsidR="00B92ABB">
        <w:t>s</w:t>
      </w:r>
      <w:r w:rsidR="0048207E">
        <w:t xml:space="preserve"> </w:t>
      </w:r>
      <w:r w:rsidR="00B92ABB">
        <w:t>for</w:t>
      </w:r>
      <w:r w:rsidR="0048207E">
        <w:t xml:space="preserve"> the pizza outlets</w:t>
      </w:r>
      <w:r w:rsidR="00B92ABB">
        <w:t>.</w:t>
      </w:r>
    </w:p>
    <w:p w:rsidR="00DA6B49" w:rsidRDefault="00DC6857" w:rsidP="00DA6B49">
      <w:pPr>
        <w:pStyle w:val="Heading1"/>
        <w:numPr>
          <w:ilvl w:val="0"/>
          <w:numId w:val="1"/>
        </w:numPr>
      </w:pPr>
      <w:r>
        <w:t>Exploratory Data Analysis</w:t>
      </w:r>
    </w:p>
    <w:p w:rsidR="00DA6B49" w:rsidRDefault="00DA6B49" w:rsidP="00DA6B49"/>
    <w:p w:rsidR="00DA6B49" w:rsidRDefault="00DA6B49" w:rsidP="00DA6B49">
      <w:pPr>
        <w:pStyle w:val="Heading2"/>
        <w:numPr>
          <w:ilvl w:val="1"/>
          <w:numId w:val="1"/>
        </w:numPr>
      </w:pPr>
      <w:r>
        <w:t>Calculating of target variable</w:t>
      </w:r>
    </w:p>
    <w:p w:rsidR="004669C2" w:rsidRPr="004669C2" w:rsidRDefault="004669C2" w:rsidP="004669C2"/>
    <w:p w:rsidR="00B92ABB" w:rsidRDefault="004669C2" w:rsidP="004669C2">
      <w:r>
        <w:t>The target</w:t>
      </w:r>
      <w:r w:rsidR="00E57EA5">
        <w:t xml:space="preserve"> variable</w:t>
      </w:r>
      <w:r>
        <w:t xml:space="preserve"> in </w:t>
      </w:r>
      <w:r w:rsidR="00B92ABB">
        <w:t>the classification of</w:t>
      </w:r>
      <w:r>
        <w:t xml:space="preserve"> the postal codes by their </w:t>
      </w:r>
      <w:r w:rsidR="00E57EA5">
        <w:t>applicability</w:t>
      </w:r>
      <w:r>
        <w:t xml:space="preserve"> for </w:t>
      </w:r>
      <w:r w:rsidR="00E57EA5">
        <w:t xml:space="preserve">new </w:t>
      </w:r>
      <w:r>
        <w:t>pizza outlets.</w:t>
      </w:r>
      <w:r w:rsidR="00E57EA5">
        <w:t xml:space="preserve"> T</w:t>
      </w:r>
      <w:r w:rsidR="00B92ABB">
        <w:t>he criteria and process to classify the postal codes as follows</w:t>
      </w:r>
      <w:r w:rsidR="00E57EA5">
        <w:t>.</w:t>
      </w:r>
      <w:r>
        <w:t xml:space="preserve"> </w:t>
      </w:r>
    </w:p>
    <w:p w:rsidR="00B92ABB" w:rsidRDefault="00B92ABB" w:rsidP="00B92ABB"/>
    <w:p w:rsidR="00B92ABB" w:rsidRDefault="00B92ABB" w:rsidP="00B92ABB">
      <w:r>
        <w:t>The high level criteria for selecting the neighborhoods will be by classification. The following steps will be followed</w:t>
      </w:r>
    </w:p>
    <w:p w:rsidR="00B92ABB" w:rsidRDefault="00B92ABB" w:rsidP="00B92ABB">
      <w:pPr>
        <w:pStyle w:val="ListParagraph"/>
        <w:numPr>
          <w:ilvl w:val="0"/>
          <w:numId w:val="4"/>
        </w:numPr>
      </w:pPr>
      <w:r>
        <w:t>The neighborhoods or postal codes which have pizza outlet as one of the top 10 venues would be separated as one group of training data, these would be classified as “Recommended” for pizza outlets</w:t>
      </w:r>
    </w:p>
    <w:p w:rsidR="008E0670" w:rsidRDefault="008E0670" w:rsidP="008E0670">
      <w:pPr>
        <w:pStyle w:val="ListParagraph"/>
        <w:numPr>
          <w:ilvl w:val="0"/>
          <w:numId w:val="4"/>
        </w:numPr>
      </w:pPr>
      <w:r>
        <w:t>A classification feature is defined, which will contain “1” to indicate “Recommended” and “0” to indicate “Not Recommended”</w:t>
      </w:r>
    </w:p>
    <w:p w:rsidR="00B92ABB" w:rsidRDefault="00B92ABB" w:rsidP="00B92ABB">
      <w:pPr>
        <w:pStyle w:val="ListParagraph"/>
        <w:numPr>
          <w:ilvl w:val="0"/>
          <w:numId w:val="4"/>
        </w:numPr>
      </w:pPr>
      <w:r>
        <w:t>The neighborhoods or postal codes which have pizza outlet in their bottom 10 venues or no pizza outlets would be separated as a second group of training data, these would be classified as “Not Recommended” for pizza outlets</w:t>
      </w:r>
    </w:p>
    <w:p w:rsidR="00B92ABB" w:rsidRDefault="00B92ABB" w:rsidP="00B92ABB">
      <w:pPr>
        <w:pStyle w:val="ListParagraph"/>
        <w:numPr>
          <w:ilvl w:val="0"/>
          <w:numId w:val="4"/>
        </w:numPr>
      </w:pPr>
      <w:r>
        <w:t xml:space="preserve">The training data would be used to build a classification model. </w:t>
      </w:r>
    </w:p>
    <w:p w:rsidR="00B92ABB" w:rsidRDefault="00B92ABB" w:rsidP="00B92ABB">
      <w:pPr>
        <w:pStyle w:val="ListParagraph"/>
        <w:numPr>
          <w:ilvl w:val="0"/>
          <w:numId w:val="4"/>
        </w:numPr>
      </w:pPr>
      <w:r>
        <w:t xml:space="preserve">The model would be used to classify the rest of the neighborhoods (that have pizza outlets neither in their Top 10 or their bottom 10) into either “Recommended” or “Not Recommended’ for pizza outlet. </w:t>
      </w:r>
    </w:p>
    <w:p w:rsidR="00B92ABB" w:rsidRDefault="00B92ABB" w:rsidP="00B92ABB">
      <w:r>
        <w:t xml:space="preserve">The idea being implemented is that, a neighborhood that currently has “Pizza Outlet” as one of the top 10 venues, has some unique tastes which links them to pizza outlets. The other venues in these neighborhoods influence their affinity for pizza outlets. That is, a venue has “Bowling”, “Pubs” and “Pizza” as popular venues, signifies “Pubs”, “Bowling” and “Pizza” are related, hence classifying based on this would capture this trend. Similarly, a neighborhood that has “Pizza Outlet” as their bottom 10 venues, has some unique tastes which defines the un-popularity of “Pizza Outlets”, the </w:t>
      </w:r>
      <w:r w:rsidR="004F3DAA">
        <w:t xml:space="preserve">other </w:t>
      </w:r>
      <w:r>
        <w:t xml:space="preserve">venues of these neighborhood may influence their un-popularity of “Pizza Outlets”. </w:t>
      </w:r>
    </w:p>
    <w:p w:rsidR="00E57EA5" w:rsidRPr="004669C2" w:rsidRDefault="00E57EA5" w:rsidP="004669C2"/>
    <w:p w:rsidR="001E6862" w:rsidRDefault="001E6862" w:rsidP="00533749">
      <w:pPr>
        <w:pStyle w:val="Heading2"/>
        <w:numPr>
          <w:ilvl w:val="1"/>
          <w:numId w:val="1"/>
        </w:numPr>
      </w:pPr>
      <w:r>
        <w:lastRenderedPageBreak/>
        <w:t>Geographical spread of the Toronto Neighborhoods</w:t>
      </w:r>
    </w:p>
    <w:p w:rsidR="001E6862" w:rsidRDefault="001E6862" w:rsidP="001E6862"/>
    <w:p w:rsidR="001E6862" w:rsidRDefault="001E6862" w:rsidP="001E6862">
      <w:r>
        <w:t>To get a perspective of the geographical spread of the Toronto neighborhoods, the neighborhoods are plotted on a map as shown below. This shows that the neighborhoods in the downtown areas a</w:t>
      </w:r>
      <w:r w:rsidR="00AE7C29">
        <w:t xml:space="preserve">re located close to each other i.e. more dense, </w:t>
      </w:r>
      <w:r>
        <w:t>whereas the ones on the outskirts of Toronto are further apart. This geographic distribution could also reflect in classific</w:t>
      </w:r>
      <w:r w:rsidR="00AE7C29">
        <w:t xml:space="preserve">ation provided by the algorithm, the choice of cuisine or type of food may follow a different pattern in the downtown areas versus the outskirts. </w:t>
      </w:r>
    </w:p>
    <w:p w:rsidR="001E6862" w:rsidRDefault="001E6862" w:rsidP="001E6862"/>
    <w:p w:rsidR="001E6862" w:rsidRDefault="001E6862" w:rsidP="001E6862">
      <w:r>
        <w:rPr>
          <w:noProof/>
        </w:rPr>
        <w:drawing>
          <wp:inline distT="0" distB="0" distL="0" distR="0">
            <wp:extent cx="59340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BC68C7" w:rsidRPr="001E6862" w:rsidRDefault="00BC68C7" w:rsidP="001E6862"/>
    <w:p w:rsidR="00A92B18" w:rsidRDefault="00A92B18" w:rsidP="00533749">
      <w:pPr>
        <w:pStyle w:val="Heading2"/>
        <w:numPr>
          <w:ilvl w:val="1"/>
          <w:numId w:val="1"/>
        </w:numPr>
      </w:pPr>
      <w:r>
        <w:t>Number of venues in each neighborhood</w:t>
      </w:r>
    </w:p>
    <w:p w:rsidR="00A92B18" w:rsidRDefault="00A92B18" w:rsidP="00A92B18"/>
    <w:p w:rsidR="00A92B18" w:rsidRDefault="00A92B18" w:rsidP="00A92B18">
      <w:r>
        <w:t xml:space="preserve">The number of venues vary over a wide range with the neighborhoods, the following table provides a sample of this variances. The number of venues could potentially be a factor in the classification of neighborhoods as being “recommended” or “not recommended” for pizza outlets. The classification done on the basis of the venues would capture this trend. </w:t>
      </w:r>
    </w:p>
    <w:p w:rsidR="00A92B18" w:rsidRDefault="00A92B18" w:rsidP="00A92B18"/>
    <w:p w:rsidR="00A92B18" w:rsidRPr="00A92B18" w:rsidRDefault="00A92B18" w:rsidP="00A92B18">
      <w:r>
        <w:rPr>
          <w:noProof/>
        </w:rPr>
        <w:lastRenderedPageBreak/>
        <w:drawing>
          <wp:inline distT="0" distB="0" distL="0" distR="0">
            <wp:extent cx="593407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71950"/>
                    </a:xfrm>
                    <a:prstGeom prst="rect">
                      <a:avLst/>
                    </a:prstGeom>
                    <a:noFill/>
                    <a:ln>
                      <a:noFill/>
                    </a:ln>
                  </pic:spPr>
                </pic:pic>
              </a:graphicData>
            </a:graphic>
          </wp:inline>
        </w:drawing>
      </w:r>
    </w:p>
    <w:p w:rsidR="00533749" w:rsidRDefault="00DA6B49" w:rsidP="00533749">
      <w:pPr>
        <w:pStyle w:val="Heading2"/>
        <w:numPr>
          <w:ilvl w:val="1"/>
          <w:numId w:val="1"/>
        </w:numPr>
      </w:pPr>
      <w:r>
        <w:t xml:space="preserve">Relationship between </w:t>
      </w:r>
      <w:r w:rsidR="00B92ABB">
        <w:t xml:space="preserve">Pizza outlets and other </w:t>
      </w:r>
      <w:r w:rsidR="00DC6857">
        <w:t>venues</w:t>
      </w:r>
      <w:r>
        <w:t xml:space="preserve"> </w:t>
      </w:r>
      <w:r w:rsidR="00B92ABB">
        <w:t>in the neighborhood</w:t>
      </w:r>
    </w:p>
    <w:p w:rsidR="00E57EA5" w:rsidRDefault="00E57EA5" w:rsidP="00E57EA5"/>
    <w:p w:rsidR="00E57EA5" w:rsidRDefault="0076073B" w:rsidP="00E57EA5">
      <w:r>
        <w:t>After the initial data cleanup and processing, we have a list of zipcodes and the weightage of popular restaurant venues in those zipcodes. These zipcodes are ranked by their weightage of “Pizza” restaurant categories. The top 10 and the bottom 10 from this list is taken for training a model, the</w:t>
      </w:r>
      <w:r w:rsidR="00CE3D60">
        <w:t xml:space="preserve"> hypothesis is that the </w:t>
      </w:r>
      <w:r w:rsidR="004C27FE">
        <w:t xml:space="preserve">other popular </w:t>
      </w:r>
      <w:r w:rsidR="00CE3D60">
        <w:t xml:space="preserve">venues for a neighborhood defines their taste as far as popularity of “Pizza Outlets” are concerned. Hence the locations that have </w:t>
      </w:r>
      <w:r w:rsidR="004C27FE">
        <w:t xml:space="preserve">pizza outlets in their top 10 and the locations that have pizza outlets in their bottom 10 are taken to train a classification model. All the venues of a location would be used to train the classification model. </w:t>
      </w:r>
    </w:p>
    <w:p w:rsidR="0034744C" w:rsidRDefault="0034744C" w:rsidP="00E57EA5"/>
    <w:p w:rsidR="004C27FE" w:rsidRDefault="004C27FE" w:rsidP="00E57EA5">
      <w:r>
        <w:t>The relationship of popular venues to pizza locations is used to build the classification mod</w:t>
      </w:r>
      <w:r w:rsidR="0076073B">
        <w:t>el. This model then predicts</w:t>
      </w:r>
      <w:r>
        <w:t xml:space="preserve"> </w:t>
      </w:r>
      <w:r w:rsidR="0076073B">
        <w:t>whether other</w:t>
      </w:r>
      <w:r>
        <w:t xml:space="preserve"> test locations would be popular pizza locations or not i.e. whether the management is recommended to open pizza locations in those postal codes or not.</w:t>
      </w:r>
    </w:p>
    <w:p w:rsidR="00533749" w:rsidRDefault="00533749" w:rsidP="00533749">
      <w:pPr>
        <w:pStyle w:val="Heading1"/>
        <w:numPr>
          <w:ilvl w:val="0"/>
          <w:numId w:val="1"/>
        </w:numPr>
      </w:pPr>
      <w:r>
        <w:t>Predictive modelling</w:t>
      </w:r>
    </w:p>
    <w:p w:rsidR="00533749" w:rsidRDefault="00533749" w:rsidP="00533749">
      <w:pPr>
        <w:pStyle w:val="Heading2"/>
        <w:rPr>
          <w:rFonts w:asciiTheme="minorHAnsi" w:eastAsiaTheme="minorHAnsi" w:hAnsiTheme="minorHAnsi" w:cstheme="minorBidi"/>
          <w:color w:val="auto"/>
          <w:sz w:val="22"/>
          <w:szCs w:val="22"/>
        </w:rPr>
      </w:pPr>
    </w:p>
    <w:p w:rsidR="005E5FC6" w:rsidRDefault="005327FD" w:rsidP="005327FD">
      <w:r>
        <w:t>This type of problem is suitable for a classification modeling approach</w:t>
      </w:r>
      <w:r w:rsidR="00542768">
        <w:t xml:space="preserve"> as </w:t>
      </w:r>
      <w:r w:rsidR="007C4C19">
        <w:t xml:space="preserve">the need is to classify </w:t>
      </w:r>
      <w:r w:rsidR="00415F33">
        <w:t xml:space="preserve">or label the Toronto neighborhoods as either “Recommended” for “Pizza Outlets” or “Not Recommended” for </w:t>
      </w:r>
      <w:r w:rsidR="00415F33">
        <w:lastRenderedPageBreak/>
        <w:t>“Pizza Outlets”.</w:t>
      </w:r>
      <w:r>
        <w:t xml:space="preserve"> </w:t>
      </w:r>
      <w:r w:rsidR="00415F33">
        <w:t>Classification is an approach to predict discrete class labels. T</w:t>
      </w:r>
      <w:r>
        <w:t>he second type of</w:t>
      </w:r>
      <w:r w:rsidR="00542768">
        <w:t xml:space="preserve"> </w:t>
      </w:r>
      <w:r w:rsidR="00415F33">
        <w:t xml:space="preserve">predictive </w:t>
      </w:r>
      <w:r w:rsidR="00542768">
        <w:t xml:space="preserve">modelling </w:t>
      </w:r>
      <w:r>
        <w:t xml:space="preserve">is </w:t>
      </w:r>
      <w:r w:rsidR="00415F33">
        <w:t xml:space="preserve">regression, however that is more suitable for continues values. </w:t>
      </w:r>
    </w:p>
    <w:p w:rsidR="005E5FC6" w:rsidRDefault="005E5FC6" w:rsidP="005327FD"/>
    <w:p w:rsidR="005327FD" w:rsidRDefault="005E5FC6" w:rsidP="005327FD">
      <w:r>
        <w:t xml:space="preserve">Classification is a supervised learning approach where we teach the model to </w:t>
      </w:r>
      <w:r w:rsidR="008801EA">
        <w:t xml:space="preserve">categorize some unknown items </w:t>
      </w:r>
      <w:r w:rsidR="001A5115">
        <w:t xml:space="preserve">or data set </w:t>
      </w:r>
      <w:r w:rsidR="008801EA">
        <w:t xml:space="preserve">into discrete classes </w:t>
      </w:r>
      <w:r w:rsidR="00857A16">
        <w:t>or</w:t>
      </w:r>
      <w:r w:rsidR="008801EA">
        <w:t xml:space="preserve"> categories based on a set of </w:t>
      </w:r>
      <w:r w:rsidR="00857A16">
        <w:t>independent variables</w:t>
      </w:r>
      <w:r w:rsidR="008801EA">
        <w:t xml:space="preserve">. </w:t>
      </w:r>
      <w:r w:rsidR="00857A16">
        <w:t xml:space="preserve">The model is built by using a labelled dataset; that is a set of data that has been classified </w:t>
      </w:r>
      <w:r w:rsidR="001A5115">
        <w:t xml:space="preserve">into one of the available categorical values. In this case the labelled data set would be classified </w:t>
      </w:r>
      <w:r w:rsidR="00857A16">
        <w:t>as “Recommended” / “Not-Recommended”. The model learns the relationship between a set of independent variables and a dependent target variable i.e. the classification</w:t>
      </w:r>
      <w:r w:rsidR="001A5115">
        <w:t xml:space="preserve"> or category</w:t>
      </w:r>
      <w:r w:rsidR="00857A16">
        <w:t xml:space="preserve">. </w:t>
      </w:r>
      <w:r w:rsidR="008801EA">
        <w:t xml:space="preserve">In this case the </w:t>
      </w:r>
      <w:r w:rsidR="00857A16">
        <w:t xml:space="preserve">independent variables are the top </w:t>
      </w:r>
      <w:r w:rsidR="008801EA">
        <w:t xml:space="preserve">venue </w:t>
      </w:r>
      <w:r w:rsidR="00857A16">
        <w:t xml:space="preserve">of each neighborhood and the dependent categorical variable is the “Recommendation” (a “yes” or a “no”). </w:t>
      </w:r>
    </w:p>
    <w:p w:rsidR="001A5115" w:rsidRDefault="001A5115" w:rsidP="005327FD"/>
    <w:p w:rsidR="001A5115" w:rsidRDefault="001A5115" w:rsidP="005327FD">
      <w:r>
        <w:t xml:space="preserve">There are several classification algorithms available, the “K-nearest neighbor” is used to solve the above problem. I think this is the most suitable algorithm to apply to this problem, as </w:t>
      </w:r>
      <w:r w:rsidR="001270E6">
        <w:t>the hyp</w:t>
      </w:r>
      <w:r w:rsidR="00432FFC">
        <w:t>othesis is built around the fact that certain venues tend to go along with each other, hence neighborhoods would tend to be related based on the popularity if venues.</w:t>
      </w:r>
    </w:p>
    <w:p w:rsidR="00432FFC" w:rsidRPr="005327FD" w:rsidRDefault="00432FFC" w:rsidP="005327FD"/>
    <w:p w:rsidR="00533749" w:rsidRDefault="00533749" w:rsidP="00533749">
      <w:pPr>
        <w:pStyle w:val="Heading2"/>
        <w:numPr>
          <w:ilvl w:val="1"/>
          <w:numId w:val="1"/>
        </w:numPr>
      </w:pPr>
      <w:r>
        <w:t>Classification Model</w:t>
      </w:r>
    </w:p>
    <w:p w:rsidR="00533749" w:rsidRDefault="00533749" w:rsidP="00533749"/>
    <w:p w:rsidR="00CA66BA" w:rsidRDefault="008E0670" w:rsidP="00533749">
      <w:r>
        <w:t xml:space="preserve">To solve this problem I have applied a </w:t>
      </w:r>
      <w:r w:rsidR="00CA66BA">
        <w:t>“K-Nearest</w:t>
      </w:r>
      <w:r w:rsidR="00E074AA">
        <w:t xml:space="preserve"> Neighbor</w:t>
      </w:r>
      <w:r w:rsidR="00CA66BA">
        <w:t xml:space="preserve">” </w:t>
      </w:r>
      <w:r>
        <w:t>classification algorithm</w:t>
      </w:r>
      <w:r w:rsidR="00E074AA">
        <w:t xml:space="preserve"> or KNN</w:t>
      </w:r>
      <w:r>
        <w:t xml:space="preserve">, as the underlining hypothesis is that neighborhoods that have “Pizza Outlets” as </w:t>
      </w:r>
      <w:r w:rsidR="005327FD">
        <w:t xml:space="preserve">one of </w:t>
      </w:r>
      <w:r>
        <w:t>their popular venues</w:t>
      </w:r>
      <w:r w:rsidR="005327FD">
        <w:t>,</w:t>
      </w:r>
      <w:r>
        <w:t xml:space="preserve"> also have other </w:t>
      </w:r>
      <w:r w:rsidR="005327FD">
        <w:t>common</w:t>
      </w:r>
      <w:r>
        <w:t xml:space="preserve"> popular venues among them. That is, neighborhoods having “Pizza Outlets” as their popular venues also have “Bowling”, “Italian” as their other popular venues. Hence there is an association between the popular venues of a particular neighborhood, and this will help determine which neighborhoods</w:t>
      </w:r>
      <w:r w:rsidR="00CA66BA">
        <w:t xml:space="preserve"> would be suitable for popular pizza outlets</w:t>
      </w:r>
      <w:r>
        <w:t xml:space="preserve">. </w:t>
      </w:r>
    </w:p>
    <w:p w:rsidR="005327FD" w:rsidRDefault="008E0670" w:rsidP="00533749">
      <w:r>
        <w:t xml:space="preserve">To apply the classification model, a new feature “Recommended” is defined, which will contain </w:t>
      </w:r>
      <w:r w:rsidR="009C1BCF">
        <w:t>“1” to indicate “Recommended” and “0” to indicate “Not Recommended”.</w:t>
      </w:r>
      <w:r w:rsidR="00CA66BA">
        <w:t xml:space="preserve"> The </w:t>
      </w:r>
      <w:r w:rsidR="00E074AA">
        <w:t xml:space="preserve">independent variables are the popular venues of a neighborhood and the target variable is the classification as “recommended” or “not recommended”. </w:t>
      </w:r>
    </w:p>
    <w:p w:rsidR="00E074AA" w:rsidRDefault="00E074AA" w:rsidP="00533749">
      <w:r>
        <w:t xml:space="preserve">The training data includes the following. </w:t>
      </w:r>
    </w:p>
    <w:p w:rsidR="00E074AA" w:rsidRDefault="00E074AA" w:rsidP="00E074AA">
      <w:pPr>
        <w:pStyle w:val="ListParagraph"/>
        <w:numPr>
          <w:ilvl w:val="0"/>
          <w:numId w:val="6"/>
        </w:numPr>
      </w:pPr>
      <w:r>
        <w:t>The neighborhoods that have “pizza outlets” in their top 10 are classified as “recommended” and used to train the model</w:t>
      </w:r>
    </w:p>
    <w:p w:rsidR="00E074AA" w:rsidRDefault="00E074AA" w:rsidP="00E074AA">
      <w:pPr>
        <w:pStyle w:val="ListParagraph"/>
        <w:numPr>
          <w:ilvl w:val="0"/>
          <w:numId w:val="6"/>
        </w:numPr>
      </w:pPr>
      <w:r>
        <w:t>Similarly the neighborhoods that have “pizza outlets” in their bottom 10 are classified as “not recommended” are used to train the model</w:t>
      </w:r>
    </w:p>
    <w:p w:rsidR="00E074AA" w:rsidRDefault="00E074AA" w:rsidP="00E074AA"/>
    <w:p w:rsidR="00E074AA" w:rsidRDefault="00E074AA" w:rsidP="00E074AA">
      <w:r>
        <w:t xml:space="preserve">The model is finally applied on the </w:t>
      </w:r>
      <w:r w:rsidR="004F3DAA">
        <w:t>entire</w:t>
      </w:r>
      <w:r>
        <w:t xml:space="preserve"> dataset, to determine </w:t>
      </w:r>
      <w:r w:rsidR="004F3DAA">
        <w:t>which neighborhoods are recommended based on the model.</w:t>
      </w:r>
    </w:p>
    <w:p w:rsidR="00533749" w:rsidRDefault="00533749" w:rsidP="00533749">
      <w:pPr>
        <w:pStyle w:val="Heading1"/>
        <w:numPr>
          <w:ilvl w:val="0"/>
          <w:numId w:val="1"/>
        </w:numPr>
      </w:pPr>
      <w:r>
        <w:lastRenderedPageBreak/>
        <w:t>Conclusions</w:t>
      </w:r>
    </w:p>
    <w:p w:rsidR="004356CF" w:rsidRDefault="004356CF" w:rsidP="004356CF"/>
    <w:p w:rsidR="004356CF" w:rsidRPr="004356CF" w:rsidRDefault="004356CF" w:rsidP="004356CF">
      <w:r>
        <w:t xml:space="preserve">The data analysis process was able to provide a list of neighborhoods or postal codes that are recommended for new pizza outlet locations. This is based on the other “food venues” in the neighborhoods which reflect the taste of the people in that neighborhood or the people who frequent that neighborhood. This offers a data based approach to selecting locations for new pizza businesses, and increases the chances of success for the new restaurants. </w:t>
      </w:r>
    </w:p>
    <w:sectPr w:rsidR="004356CF" w:rsidRPr="004356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646" w:rsidRDefault="00CB7646" w:rsidP="00533749">
      <w:pPr>
        <w:spacing w:after="0" w:line="240" w:lineRule="auto"/>
      </w:pPr>
      <w:r>
        <w:separator/>
      </w:r>
    </w:p>
  </w:endnote>
  <w:endnote w:type="continuationSeparator" w:id="0">
    <w:p w:rsidR="00CB7646" w:rsidRDefault="00CB7646" w:rsidP="0053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646" w:rsidRDefault="00CB7646" w:rsidP="00533749">
      <w:pPr>
        <w:spacing w:after="0" w:line="240" w:lineRule="auto"/>
      </w:pPr>
      <w:r>
        <w:separator/>
      </w:r>
    </w:p>
  </w:footnote>
  <w:footnote w:type="continuationSeparator" w:id="0">
    <w:p w:rsidR="00CB7646" w:rsidRDefault="00CB7646" w:rsidP="00533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D9D"/>
    <w:multiLevelType w:val="hybridMultilevel"/>
    <w:tmpl w:val="FDEE1CA2"/>
    <w:lvl w:ilvl="0" w:tplc="D562A5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FD0850"/>
    <w:multiLevelType w:val="hybridMultilevel"/>
    <w:tmpl w:val="3D5AE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55654"/>
    <w:multiLevelType w:val="multilevel"/>
    <w:tmpl w:val="1BF616C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3263300"/>
    <w:multiLevelType w:val="hybridMultilevel"/>
    <w:tmpl w:val="B8B23A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91973"/>
    <w:multiLevelType w:val="hybridMultilevel"/>
    <w:tmpl w:val="5F5806E6"/>
    <w:lvl w:ilvl="0" w:tplc="60BEF7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615A9"/>
    <w:multiLevelType w:val="hybridMultilevel"/>
    <w:tmpl w:val="BD70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AC"/>
    <w:rsid w:val="000374E0"/>
    <w:rsid w:val="0006102E"/>
    <w:rsid w:val="001270E6"/>
    <w:rsid w:val="0019613E"/>
    <w:rsid w:val="001A5115"/>
    <w:rsid w:val="001B4EEE"/>
    <w:rsid w:val="001C2DF7"/>
    <w:rsid w:val="001E6862"/>
    <w:rsid w:val="001F5148"/>
    <w:rsid w:val="00223A64"/>
    <w:rsid w:val="002400A8"/>
    <w:rsid w:val="00244DBA"/>
    <w:rsid w:val="0025518B"/>
    <w:rsid w:val="0026314D"/>
    <w:rsid w:val="00264DA9"/>
    <w:rsid w:val="002D2788"/>
    <w:rsid w:val="00311A16"/>
    <w:rsid w:val="003400BF"/>
    <w:rsid w:val="0034247B"/>
    <w:rsid w:val="0034744C"/>
    <w:rsid w:val="003D5B52"/>
    <w:rsid w:val="004156CB"/>
    <w:rsid w:val="00415F33"/>
    <w:rsid w:val="00432FFC"/>
    <w:rsid w:val="004334F8"/>
    <w:rsid w:val="004340AB"/>
    <w:rsid w:val="004356CF"/>
    <w:rsid w:val="004669C2"/>
    <w:rsid w:val="0048207E"/>
    <w:rsid w:val="00484636"/>
    <w:rsid w:val="004B5F1E"/>
    <w:rsid w:val="004C27FE"/>
    <w:rsid w:val="004D1E93"/>
    <w:rsid w:val="004F3DAA"/>
    <w:rsid w:val="004F7F9D"/>
    <w:rsid w:val="0053048B"/>
    <w:rsid w:val="005327FD"/>
    <w:rsid w:val="00533749"/>
    <w:rsid w:val="00542768"/>
    <w:rsid w:val="00543AA1"/>
    <w:rsid w:val="00554EC8"/>
    <w:rsid w:val="00562781"/>
    <w:rsid w:val="00565980"/>
    <w:rsid w:val="00586BC3"/>
    <w:rsid w:val="00587E61"/>
    <w:rsid w:val="005C7560"/>
    <w:rsid w:val="005E59D8"/>
    <w:rsid w:val="005E5FC6"/>
    <w:rsid w:val="00623BA2"/>
    <w:rsid w:val="00653828"/>
    <w:rsid w:val="00672641"/>
    <w:rsid w:val="00717BD1"/>
    <w:rsid w:val="0076073B"/>
    <w:rsid w:val="007C4C19"/>
    <w:rsid w:val="00857A16"/>
    <w:rsid w:val="008801EA"/>
    <w:rsid w:val="00895498"/>
    <w:rsid w:val="008B4F4E"/>
    <w:rsid w:val="008C4CF6"/>
    <w:rsid w:val="008D6495"/>
    <w:rsid w:val="008E0670"/>
    <w:rsid w:val="008E069C"/>
    <w:rsid w:val="008F6807"/>
    <w:rsid w:val="0093648B"/>
    <w:rsid w:val="00961A96"/>
    <w:rsid w:val="00963BC3"/>
    <w:rsid w:val="009B2886"/>
    <w:rsid w:val="009C1BCF"/>
    <w:rsid w:val="009F533F"/>
    <w:rsid w:val="00A45CAC"/>
    <w:rsid w:val="00A71617"/>
    <w:rsid w:val="00A723EA"/>
    <w:rsid w:val="00A921CF"/>
    <w:rsid w:val="00A92B18"/>
    <w:rsid w:val="00A95F10"/>
    <w:rsid w:val="00AA39A7"/>
    <w:rsid w:val="00AA5EB8"/>
    <w:rsid w:val="00AE7C29"/>
    <w:rsid w:val="00B05BE9"/>
    <w:rsid w:val="00B158A6"/>
    <w:rsid w:val="00B24434"/>
    <w:rsid w:val="00B7603B"/>
    <w:rsid w:val="00B92ABB"/>
    <w:rsid w:val="00BC1E0C"/>
    <w:rsid w:val="00BC68C7"/>
    <w:rsid w:val="00CA02A2"/>
    <w:rsid w:val="00CA66BA"/>
    <w:rsid w:val="00CB7646"/>
    <w:rsid w:val="00CE3D60"/>
    <w:rsid w:val="00CE6304"/>
    <w:rsid w:val="00CF7A00"/>
    <w:rsid w:val="00D037F0"/>
    <w:rsid w:val="00D03D1B"/>
    <w:rsid w:val="00D1187D"/>
    <w:rsid w:val="00D259DC"/>
    <w:rsid w:val="00DA6B49"/>
    <w:rsid w:val="00DC6857"/>
    <w:rsid w:val="00DC7F4A"/>
    <w:rsid w:val="00DF03FA"/>
    <w:rsid w:val="00E074AA"/>
    <w:rsid w:val="00E106C7"/>
    <w:rsid w:val="00E120AF"/>
    <w:rsid w:val="00E15F89"/>
    <w:rsid w:val="00E21485"/>
    <w:rsid w:val="00E57EA5"/>
    <w:rsid w:val="00EA5629"/>
    <w:rsid w:val="00EF4241"/>
    <w:rsid w:val="00F12377"/>
    <w:rsid w:val="00F13E9B"/>
    <w:rsid w:val="00F2403B"/>
    <w:rsid w:val="00F350A8"/>
    <w:rsid w:val="00F64772"/>
    <w:rsid w:val="00FA26C9"/>
    <w:rsid w:val="00FD1118"/>
    <w:rsid w:val="00FE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C2949"/>
  <w15:chartTrackingRefBased/>
  <w15:docId w15:val="{D2A6CED0-4DE0-4AB7-8B98-2B7224C9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586671">
      <w:bodyDiv w:val="1"/>
      <w:marLeft w:val="0"/>
      <w:marRight w:val="0"/>
      <w:marTop w:val="0"/>
      <w:marBottom w:val="0"/>
      <w:divBdr>
        <w:top w:val="none" w:sz="0" w:space="0" w:color="auto"/>
        <w:left w:val="none" w:sz="0" w:space="0" w:color="auto"/>
        <w:bottom w:val="none" w:sz="0" w:space="0" w:color="auto"/>
        <w:right w:val="none" w:sz="0" w:space="0" w:color="auto"/>
      </w:divBdr>
      <w:divsChild>
        <w:div w:id="1460103385">
          <w:marLeft w:val="0"/>
          <w:marRight w:val="0"/>
          <w:marTop w:val="0"/>
          <w:marBottom w:val="0"/>
          <w:divBdr>
            <w:top w:val="none" w:sz="0" w:space="0" w:color="auto"/>
            <w:left w:val="none" w:sz="0" w:space="0" w:color="auto"/>
            <w:bottom w:val="none" w:sz="0" w:space="0" w:color="auto"/>
            <w:right w:val="none" w:sz="0" w:space="0" w:color="auto"/>
          </w:divBdr>
          <w:divsChild>
            <w:div w:id="631181175">
              <w:marLeft w:val="0"/>
              <w:marRight w:val="0"/>
              <w:marTop w:val="0"/>
              <w:marBottom w:val="0"/>
              <w:divBdr>
                <w:top w:val="none" w:sz="0" w:space="0" w:color="auto"/>
                <w:left w:val="none" w:sz="0" w:space="0" w:color="auto"/>
                <w:bottom w:val="none" w:sz="0" w:space="0" w:color="auto"/>
                <w:right w:val="none" w:sz="0" w:space="0" w:color="auto"/>
              </w:divBdr>
              <w:divsChild>
                <w:div w:id="1450319395">
                  <w:marLeft w:val="0"/>
                  <w:marRight w:val="0"/>
                  <w:marTop w:val="0"/>
                  <w:marBottom w:val="0"/>
                  <w:divBdr>
                    <w:top w:val="single" w:sz="6" w:space="4" w:color="auto"/>
                    <w:left w:val="single" w:sz="6" w:space="4" w:color="auto"/>
                    <w:bottom w:val="single" w:sz="6" w:space="4" w:color="auto"/>
                    <w:right w:val="single" w:sz="6" w:space="4" w:color="auto"/>
                  </w:divBdr>
                  <w:divsChild>
                    <w:div w:id="2012246526">
                      <w:marLeft w:val="0"/>
                      <w:marRight w:val="0"/>
                      <w:marTop w:val="0"/>
                      <w:marBottom w:val="0"/>
                      <w:divBdr>
                        <w:top w:val="none" w:sz="0" w:space="0" w:color="auto"/>
                        <w:left w:val="none" w:sz="0" w:space="0" w:color="auto"/>
                        <w:bottom w:val="none" w:sz="0" w:space="0" w:color="auto"/>
                        <w:right w:val="none" w:sz="0" w:space="0" w:color="auto"/>
                      </w:divBdr>
                      <w:divsChild>
                        <w:div w:id="1502551545">
                          <w:marLeft w:val="0"/>
                          <w:marRight w:val="0"/>
                          <w:marTop w:val="0"/>
                          <w:marBottom w:val="0"/>
                          <w:divBdr>
                            <w:top w:val="none" w:sz="0" w:space="0" w:color="auto"/>
                            <w:left w:val="none" w:sz="0" w:space="0" w:color="auto"/>
                            <w:bottom w:val="none" w:sz="0" w:space="0" w:color="auto"/>
                            <w:right w:val="none" w:sz="0" w:space="0" w:color="auto"/>
                          </w:divBdr>
                          <w:divsChild>
                            <w:div w:id="616638559">
                              <w:marLeft w:val="0"/>
                              <w:marRight w:val="0"/>
                              <w:marTop w:val="0"/>
                              <w:marBottom w:val="0"/>
                              <w:divBdr>
                                <w:top w:val="single" w:sz="6" w:space="0" w:color="CFCFCF"/>
                                <w:left w:val="single" w:sz="6" w:space="0" w:color="CFCFCF"/>
                                <w:bottom w:val="single" w:sz="6" w:space="0" w:color="CFCFCF"/>
                                <w:right w:val="single" w:sz="6" w:space="0" w:color="CFCFCF"/>
                              </w:divBdr>
                              <w:divsChild>
                                <w:div w:id="700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3091</TotalTime>
  <Pages>8</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Abhijit (Cognizant)</dc:creator>
  <cp:keywords/>
  <dc:description/>
  <cp:lastModifiedBy>Das, Abhijit (Cognizant)</cp:lastModifiedBy>
  <cp:revision>74</cp:revision>
  <dcterms:created xsi:type="dcterms:W3CDTF">2020-02-17T03:08:00Z</dcterms:created>
  <dcterms:modified xsi:type="dcterms:W3CDTF">2020-03-19T01:50:00Z</dcterms:modified>
</cp:coreProperties>
</file>