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64" w:rsidRPr="009976B6" w:rsidRDefault="00D41B64" w:rsidP="00D41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>Problem 01.</w:t>
      </w:r>
    </w:p>
    <w:p w:rsidR="00D41B64" w:rsidRPr="009976B6" w:rsidRDefault="00D41B64" w:rsidP="00D41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976B6">
        <w:rPr>
          <w:rFonts w:ascii="Times New Roman" w:hAnsi="Times New Roman" w:cs="Times New Roman"/>
          <w:sz w:val="24"/>
          <w:szCs w:val="24"/>
        </w:rPr>
        <w:t>Araf</w:t>
      </w:r>
      <w:proofErr w:type="spellEnd"/>
      <w:r w:rsidRPr="009976B6">
        <w:rPr>
          <w:rFonts w:ascii="Times New Roman" w:hAnsi="Times New Roman" w:cs="Times New Roman"/>
          <w:sz w:val="24"/>
          <w:szCs w:val="24"/>
        </w:rPr>
        <w:t xml:space="preserve"> opened </w:t>
      </w:r>
      <w:r w:rsidR="00047907" w:rsidRPr="001B2493">
        <w:rPr>
          <w:rFonts w:ascii="Times New Roman" w:hAnsi="Times New Roman" w:cs="Times New Roman" w:hint="eastAsia"/>
          <w:sz w:val="24"/>
          <w:szCs w:val="24"/>
          <w:lang w:eastAsia="zh-CN"/>
        </w:rPr>
        <w:t>HP</w:t>
      </w:r>
      <w:r w:rsidRPr="001B2493">
        <w:rPr>
          <w:rFonts w:ascii="Times New Roman" w:hAnsi="Times New Roman" w:cs="Times New Roman"/>
          <w:sz w:val="24"/>
          <w:szCs w:val="24"/>
        </w:rPr>
        <w:t xml:space="preserve"> Limi</w:t>
      </w:r>
      <w:r w:rsidR="00047907" w:rsidRPr="001B2493">
        <w:rPr>
          <w:rFonts w:ascii="Times New Roman" w:hAnsi="Times New Roman" w:cs="Times New Roman"/>
          <w:sz w:val="24"/>
          <w:szCs w:val="24"/>
        </w:rPr>
        <w:t xml:space="preserve">ted during the month of May </w:t>
      </w:r>
      <w:proofErr w:type="gramStart"/>
      <w:r w:rsidR="00047907" w:rsidRPr="001B2493">
        <w:rPr>
          <w:rFonts w:ascii="Times New Roman" w:hAnsi="Times New Roman" w:cs="Times New Roman"/>
          <w:sz w:val="24"/>
          <w:szCs w:val="24"/>
        </w:rPr>
        <w:t>20</w:t>
      </w:r>
      <w:r w:rsidR="00047907" w:rsidRPr="001B2493">
        <w:rPr>
          <w:rFonts w:ascii="Times New Roman" w:hAnsi="Times New Roman" w:cs="Times New Roman" w:hint="eastAsia"/>
          <w:sz w:val="24"/>
          <w:szCs w:val="24"/>
          <w:lang w:eastAsia="zh-CN"/>
        </w:rPr>
        <w:t>21</w:t>
      </w:r>
      <w:r w:rsidRPr="001B249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B2493">
        <w:rPr>
          <w:rFonts w:ascii="Times New Roman" w:hAnsi="Times New Roman" w:cs="Times New Roman"/>
          <w:sz w:val="24"/>
          <w:szCs w:val="24"/>
        </w:rPr>
        <w:t xml:space="preserve"> </w:t>
      </w:r>
      <w:r w:rsidRPr="009976B6">
        <w:rPr>
          <w:rFonts w:ascii="Times New Roman" w:hAnsi="Times New Roman" w:cs="Times New Roman"/>
          <w:sz w:val="24"/>
          <w:szCs w:val="24"/>
        </w:rPr>
        <w:t>during the month following transactions occurred.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522"/>
      </w:tblGrid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May  01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Araf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invested Tk. 10,00,000 in cash to start the business.</w:t>
            </w:r>
          </w:p>
        </w:tc>
      </w:tr>
      <w:tr w:rsidR="00D24D0E" w:rsidRPr="009976B6" w:rsidTr="0015569B">
        <w:tc>
          <w:tcPr>
            <w:tcW w:w="1103" w:type="dxa"/>
          </w:tcPr>
          <w:p w:rsidR="00D24D0E" w:rsidRPr="009976B6" w:rsidRDefault="00D24D0E" w:rsidP="00D24D0E">
            <w:pPr>
              <w:spacing w:after="0"/>
              <w:jc w:val="right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8522" w:type="dxa"/>
          </w:tcPr>
          <w:p w:rsidR="00D24D0E" w:rsidRPr="009976B6" w:rsidRDefault="00D24D0E" w:rsidP="0015569B">
            <w:pPr>
              <w:spacing w:after="0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Firms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received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 proposal of providing services to DBBL of Tk. 1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,00,000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05</w:t>
            </w:r>
          </w:p>
        </w:tc>
        <w:tc>
          <w:tcPr>
            <w:tcW w:w="8522" w:type="dxa"/>
          </w:tcPr>
          <w:p w:rsidR="00D41B64" w:rsidRPr="009976B6" w:rsidRDefault="003302DB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Purchased </w:t>
            </w:r>
            <w:r w:rsidR="00D41B64" w:rsidRPr="009976B6">
              <w:rPr>
                <w:rFonts w:ascii="Times New Roman" w:hAnsi="Times New Roman" w:cs="Times New Roman"/>
                <w:sz w:val="24"/>
                <w:szCs w:val="24"/>
              </w:rPr>
              <w:t>Machine amounting Tk. 80,000 on account.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07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Tk. 20,000 cash for office rent.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09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Received cash for service provided amounting</w:t>
            </w:r>
            <w:r w:rsidR="000C2F35">
              <w:rPr>
                <w:rFonts w:ascii="Times New Roman" w:hAnsi="Times New Roman" w:cs="Times New Roman"/>
                <w:sz w:val="24"/>
                <w:szCs w:val="24"/>
              </w:rPr>
              <w:t xml:space="preserve"> Tk. 2,00,000 to </w:t>
            </w:r>
            <w:proofErr w:type="spellStart"/>
            <w:r w:rsidR="000C2F35">
              <w:rPr>
                <w:rFonts w:ascii="Times New Roman" w:hAnsi="Times New Roman" w:cs="Times New Roman"/>
                <w:sz w:val="24"/>
                <w:szCs w:val="24"/>
              </w:rPr>
              <w:t>Agura</w:t>
            </w:r>
            <w:proofErr w:type="spellEnd"/>
            <w:r w:rsidR="000C2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Ltd.</w:t>
            </w:r>
            <w:bookmarkStart w:id="0" w:name="_GoBack"/>
            <w:bookmarkEnd w:id="0"/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12</w:t>
            </w:r>
          </w:p>
        </w:tc>
        <w:tc>
          <w:tcPr>
            <w:tcW w:w="8522" w:type="dxa"/>
          </w:tcPr>
          <w:p w:rsidR="00D41B64" w:rsidRPr="009976B6" w:rsidRDefault="00D41B64" w:rsidP="000C2F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Purchased </w:t>
            </w:r>
            <w:r w:rsidR="000C2F35"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on account </w:t>
            </w:r>
            <w:proofErr w:type="gram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amounting</w:t>
            </w:r>
            <w:proofErr w:type="gram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Tk. 90,000.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15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Incurred </w:t>
            </w:r>
            <w:r w:rsidR="000C2F35" w:rsidRPr="009976B6">
              <w:rPr>
                <w:rFonts w:ascii="Times New Roman" w:hAnsi="Times New Roman" w:cs="Times New Roman"/>
                <w:sz w:val="24"/>
                <w:szCs w:val="24"/>
              </w:rPr>
              <w:t>advertising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expenses </w:t>
            </w:r>
            <w:r w:rsidRPr="002A0355">
              <w:rPr>
                <w:rFonts w:ascii="Times New Roman" w:hAnsi="Times New Roman" w:cs="Times New Roman"/>
                <w:sz w:val="24"/>
                <w:szCs w:val="24"/>
              </w:rPr>
              <w:t>on account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to “The Daily Sun” amounting Tk. 15,000.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19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tabs>
                <w:tab w:val="left" w:pos="43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Paid </w:t>
            </w:r>
            <w:r w:rsidR="000C2F35" w:rsidRPr="009976B6">
              <w:rPr>
                <w:rFonts w:ascii="Times New Roman" w:hAnsi="Times New Roman" w:cs="Times New Roman"/>
                <w:sz w:val="24"/>
                <w:szCs w:val="24"/>
              </w:rPr>
              <w:t>employees’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salaries Tk. 25,000 cash.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25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a Laptop on note payable amounting Tk. 75,000.</w:t>
            </w:r>
          </w:p>
        </w:tc>
      </w:tr>
      <w:tr w:rsidR="00D41B64" w:rsidRPr="009976B6" w:rsidTr="0015569B">
        <w:tc>
          <w:tcPr>
            <w:tcW w:w="1103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29 </w:t>
            </w:r>
          </w:p>
        </w:tc>
        <w:tc>
          <w:tcPr>
            <w:tcW w:w="8522" w:type="dxa"/>
          </w:tcPr>
          <w:p w:rsidR="00D41B64" w:rsidRPr="009976B6" w:rsidRDefault="00D41B64" w:rsidP="001556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Withdraw Tk. 4,000 cash for personal use.</w:t>
            </w:r>
          </w:p>
        </w:tc>
      </w:tr>
    </w:tbl>
    <w:p w:rsidR="00A51295" w:rsidRDefault="00A51295" w:rsidP="00D41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1B64" w:rsidRDefault="00D41B64" w:rsidP="00D41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 xml:space="preserve">You are required to prepare </w:t>
      </w:r>
      <w:r w:rsidRPr="00817F88">
        <w:rPr>
          <w:rFonts w:ascii="Times New Roman" w:hAnsi="Times New Roman" w:cs="Times New Roman"/>
          <w:b/>
          <w:sz w:val="24"/>
          <w:szCs w:val="24"/>
        </w:rPr>
        <w:t>tabular analysis</w:t>
      </w:r>
      <w:r w:rsidRPr="009976B6">
        <w:rPr>
          <w:rFonts w:ascii="Times New Roman" w:hAnsi="Times New Roman" w:cs="Times New Roman"/>
          <w:sz w:val="24"/>
          <w:szCs w:val="24"/>
        </w:rPr>
        <w:t xml:space="preserve"> of the May transactions. The column headings should be as follows:</w:t>
      </w:r>
    </w:p>
    <w:p w:rsidR="00A51295" w:rsidRPr="009976B6" w:rsidRDefault="00A51295" w:rsidP="00D41B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450"/>
        <w:gridCol w:w="3600"/>
        <w:gridCol w:w="360"/>
        <w:gridCol w:w="4320"/>
      </w:tblGrid>
      <w:tr w:rsidR="00D41B64" w:rsidRPr="00955FF2" w:rsidTr="00955FF2">
        <w:tc>
          <w:tcPr>
            <w:tcW w:w="4068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  <w:r w:rsidR="00817F88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(A)</w:t>
            </w:r>
          </w:p>
        </w:tc>
        <w:tc>
          <w:tcPr>
            <w:tcW w:w="45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0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  <w:r w:rsidR="00817F88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(L)</w:t>
            </w:r>
          </w:p>
        </w:tc>
        <w:tc>
          <w:tcPr>
            <w:tcW w:w="36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20" w:type="dxa"/>
          </w:tcPr>
          <w:p w:rsidR="00D41B64" w:rsidRPr="00955FF2" w:rsidRDefault="00D24D0E" w:rsidP="00955FF2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</w:t>
            </w:r>
            <w:r w:rsidR="00D41B64" w:rsidRPr="00955F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Equity</w:t>
            </w:r>
            <w:r w:rsidR="00817F88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(OE)</w:t>
            </w:r>
          </w:p>
        </w:tc>
      </w:tr>
      <w:tr w:rsidR="00D41B64" w:rsidRPr="00955FF2" w:rsidTr="00955FF2">
        <w:tc>
          <w:tcPr>
            <w:tcW w:w="4068" w:type="dxa"/>
          </w:tcPr>
          <w:p w:rsidR="00D41B64" w:rsidRPr="00955FF2" w:rsidRDefault="00FD2E3A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Cash + Machine + Furniture</w:t>
            </w:r>
            <w:r w:rsidR="00D41B64" w:rsidRPr="00955FF2">
              <w:rPr>
                <w:rFonts w:ascii="Times New Roman" w:hAnsi="Times New Roman" w:cs="Times New Roman"/>
                <w:sz w:val="24"/>
                <w:szCs w:val="24"/>
              </w:rPr>
              <w:t xml:space="preserve"> + Laptop</w:t>
            </w:r>
          </w:p>
        </w:tc>
        <w:tc>
          <w:tcPr>
            <w:tcW w:w="45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0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Accounts Payable+ Notes Payable</w:t>
            </w:r>
          </w:p>
        </w:tc>
        <w:tc>
          <w:tcPr>
            <w:tcW w:w="36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41B64" w:rsidRPr="00955FF2" w:rsidRDefault="00D41B64" w:rsidP="00955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 xml:space="preserve">Capital+ Revenues-Expenses </w:t>
            </w:r>
            <w:r w:rsidR="00FD2E3A" w:rsidRPr="00955FF2">
              <w:rPr>
                <w:rFonts w:ascii="Times New Roman" w:hAnsi="Times New Roman" w:cs="Times New Roman"/>
                <w:sz w:val="24"/>
                <w:szCs w:val="24"/>
              </w:rPr>
              <w:t>–D</w:t>
            </w:r>
            <w:r w:rsidRPr="00955FF2">
              <w:rPr>
                <w:rFonts w:ascii="Times New Roman" w:hAnsi="Times New Roman" w:cs="Times New Roman"/>
                <w:sz w:val="24"/>
                <w:szCs w:val="24"/>
              </w:rPr>
              <w:t>rawing</w:t>
            </w:r>
          </w:p>
        </w:tc>
      </w:tr>
    </w:tbl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106" w:rsidRDefault="00F94106" w:rsidP="00C53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408" w:type="dxa"/>
        <w:tblLayout w:type="fixed"/>
        <w:tblLook w:val="04A0" w:firstRow="1" w:lastRow="0" w:firstColumn="1" w:lastColumn="0" w:noHBand="0" w:noVBand="1"/>
      </w:tblPr>
      <w:tblGrid>
        <w:gridCol w:w="958"/>
        <w:gridCol w:w="1490"/>
        <w:gridCol w:w="1176"/>
        <w:gridCol w:w="1440"/>
        <w:gridCol w:w="1744"/>
        <w:gridCol w:w="367"/>
        <w:gridCol w:w="2037"/>
        <w:gridCol w:w="1633"/>
        <w:gridCol w:w="367"/>
        <w:gridCol w:w="4196"/>
      </w:tblGrid>
      <w:tr w:rsidR="00F94106" w:rsidRPr="00F94106" w:rsidTr="00FD2E3A">
        <w:trPr>
          <w:trHeight w:val="250"/>
        </w:trPr>
        <w:tc>
          <w:tcPr>
            <w:tcW w:w="15408" w:type="dxa"/>
            <w:gridSpan w:val="10"/>
          </w:tcPr>
          <w:p w:rsidR="00F94106" w:rsidRPr="006F622D" w:rsidRDefault="00047907" w:rsidP="00F94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HP</w:t>
            </w:r>
            <w:r w:rsidR="00F94106" w:rsidRPr="006F622D">
              <w:rPr>
                <w:rFonts w:ascii="Times New Roman" w:hAnsi="Times New Roman" w:cs="Times New Roman"/>
                <w:sz w:val="24"/>
                <w:szCs w:val="24"/>
              </w:rPr>
              <w:t xml:space="preserve"> Limited</w:t>
            </w:r>
          </w:p>
          <w:p w:rsidR="00F94106" w:rsidRPr="006F622D" w:rsidRDefault="00F94106" w:rsidP="00F94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Tabular Analysis</w:t>
            </w:r>
          </w:p>
          <w:p w:rsidR="00F94106" w:rsidRPr="00F94106" w:rsidRDefault="00047907" w:rsidP="00F94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For the month May, 20</w:t>
            </w:r>
            <w:r w:rsidRPr="006F622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</w:tr>
      <w:tr w:rsidR="00F94106" w:rsidRPr="00F94106" w:rsidTr="00FD2E3A">
        <w:trPr>
          <w:trHeight w:val="250"/>
        </w:trPr>
        <w:tc>
          <w:tcPr>
            <w:tcW w:w="958" w:type="dxa"/>
          </w:tcPr>
          <w:p w:rsidR="00F94106" w:rsidRPr="00F94106" w:rsidRDefault="00F94106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5850" w:type="dxa"/>
            <w:gridSpan w:val="4"/>
          </w:tcPr>
          <w:p w:rsidR="00F94106" w:rsidRPr="00F94106" w:rsidRDefault="00F94106" w:rsidP="003302DB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  <w:r w:rsidR="00D24D0E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(A)</w:t>
            </w:r>
          </w:p>
        </w:tc>
        <w:tc>
          <w:tcPr>
            <w:tcW w:w="367" w:type="dxa"/>
          </w:tcPr>
          <w:p w:rsidR="00F94106" w:rsidRPr="00F94106" w:rsidRDefault="00F94106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70" w:type="dxa"/>
            <w:gridSpan w:val="2"/>
          </w:tcPr>
          <w:p w:rsidR="00F94106" w:rsidRPr="00F94106" w:rsidRDefault="00F94106" w:rsidP="003302DB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  <w:r w:rsidR="00D24D0E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(L)</w:t>
            </w:r>
          </w:p>
        </w:tc>
        <w:tc>
          <w:tcPr>
            <w:tcW w:w="367" w:type="dxa"/>
          </w:tcPr>
          <w:p w:rsidR="00F94106" w:rsidRPr="00F94106" w:rsidRDefault="00F94106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6" w:type="dxa"/>
          </w:tcPr>
          <w:p w:rsidR="00F94106" w:rsidRPr="00F94106" w:rsidRDefault="003302DB" w:rsidP="003302DB">
            <w:pPr>
              <w:spacing w:after="0"/>
              <w:jc w:val="center"/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</w:t>
            </w:r>
            <w:r w:rsidR="00F94106"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Equity</w:t>
            </w:r>
            <w:r w:rsidR="00D24D0E">
              <w:rPr>
                <w:rFonts w:ascii="Times New Roman" w:hAnsi="Times New Roman" w:cs="Times New Roman" w:hint="eastAsia"/>
                <w:sz w:val="24"/>
                <w:szCs w:val="24"/>
                <w:u w:val="single"/>
                <w:lang w:eastAsia="zh-CN"/>
              </w:rPr>
              <w:t xml:space="preserve"> (OE)</w:t>
            </w:r>
          </w:p>
        </w:tc>
      </w:tr>
      <w:tr w:rsidR="00F94106" w:rsidRPr="00F94106" w:rsidTr="00FD2E3A">
        <w:trPr>
          <w:trHeight w:val="269"/>
        </w:trPr>
        <w:tc>
          <w:tcPr>
            <w:tcW w:w="958" w:type="dxa"/>
          </w:tcPr>
          <w:p w:rsidR="00F94106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90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176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1440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744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367" w:type="dxa"/>
          </w:tcPr>
          <w:p w:rsidR="00F94106" w:rsidRPr="006F622D" w:rsidRDefault="00F94106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33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Notes Payable</w:t>
            </w:r>
          </w:p>
        </w:tc>
        <w:tc>
          <w:tcPr>
            <w:tcW w:w="367" w:type="dxa"/>
          </w:tcPr>
          <w:p w:rsidR="00F94106" w:rsidRPr="006F622D" w:rsidRDefault="00F94106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F94106" w:rsidRPr="006F622D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 xml:space="preserve">Capital+ Revenues-Expenses </w:t>
            </w:r>
            <w:r w:rsidR="00FD2E3A" w:rsidRPr="006F622D">
              <w:rPr>
                <w:rFonts w:ascii="Times New Roman" w:hAnsi="Times New Roman" w:cs="Times New Roman"/>
                <w:sz w:val="24"/>
                <w:szCs w:val="24"/>
              </w:rPr>
              <w:t>–D</w:t>
            </w: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rawing</w:t>
            </w:r>
          </w:p>
        </w:tc>
      </w:tr>
      <w:tr w:rsidR="003302DB" w:rsidRPr="00F94106" w:rsidTr="00FD2E3A">
        <w:trPr>
          <w:trHeight w:val="269"/>
        </w:trPr>
        <w:tc>
          <w:tcPr>
            <w:tcW w:w="958" w:type="dxa"/>
          </w:tcPr>
          <w:p w:rsidR="003302DB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</w:t>
            </w:r>
          </w:p>
        </w:tc>
        <w:tc>
          <w:tcPr>
            <w:tcW w:w="149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+10,00,000</w:t>
            </w:r>
          </w:p>
        </w:tc>
        <w:tc>
          <w:tcPr>
            <w:tcW w:w="1176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+10,00,000</w:t>
            </w:r>
          </w:p>
        </w:tc>
      </w:tr>
      <w:tr w:rsidR="003302DB" w:rsidRPr="00F94106" w:rsidTr="00FD2E3A">
        <w:trPr>
          <w:trHeight w:val="269"/>
        </w:trPr>
        <w:tc>
          <w:tcPr>
            <w:tcW w:w="958" w:type="dxa"/>
          </w:tcPr>
          <w:p w:rsidR="003302DB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</w:t>
            </w:r>
          </w:p>
        </w:tc>
        <w:tc>
          <w:tcPr>
            <w:tcW w:w="149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+80,000</w:t>
            </w:r>
          </w:p>
        </w:tc>
        <w:tc>
          <w:tcPr>
            <w:tcW w:w="144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+80,000</w:t>
            </w:r>
          </w:p>
        </w:tc>
        <w:tc>
          <w:tcPr>
            <w:tcW w:w="1633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2DB" w:rsidRPr="00F94106" w:rsidTr="00FD2E3A">
        <w:trPr>
          <w:trHeight w:val="269"/>
        </w:trPr>
        <w:tc>
          <w:tcPr>
            <w:tcW w:w="958" w:type="dxa"/>
          </w:tcPr>
          <w:p w:rsidR="003302DB" w:rsidRDefault="003302DB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7</w:t>
            </w:r>
          </w:p>
        </w:tc>
        <w:tc>
          <w:tcPr>
            <w:tcW w:w="149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176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3302DB" w:rsidRPr="006F622D" w:rsidRDefault="003302DB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3302DB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</w:tr>
      <w:tr w:rsidR="000C2F35" w:rsidRPr="00F94106" w:rsidTr="00FD2E3A">
        <w:trPr>
          <w:trHeight w:val="269"/>
        </w:trPr>
        <w:tc>
          <w:tcPr>
            <w:tcW w:w="958" w:type="dxa"/>
          </w:tcPr>
          <w:p w:rsidR="000C2F35" w:rsidRDefault="000C2F35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9</w:t>
            </w:r>
          </w:p>
        </w:tc>
        <w:tc>
          <w:tcPr>
            <w:tcW w:w="1490" w:type="dxa"/>
          </w:tcPr>
          <w:p w:rsidR="000C2F35" w:rsidRPr="006F622D" w:rsidRDefault="001068F3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C2F35" w:rsidRPr="006F622D">
              <w:rPr>
                <w:rFonts w:ascii="Times New Roman" w:hAnsi="Times New Roman" w:cs="Times New Roman"/>
                <w:sz w:val="24"/>
                <w:szCs w:val="24"/>
              </w:rPr>
              <w:t>2,00,000</w:t>
            </w:r>
          </w:p>
        </w:tc>
        <w:tc>
          <w:tcPr>
            <w:tcW w:w="117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+2,00,000</w:t>
            </w:r>
          </w:p>
        </w:tc>
      </w:tr>
      <w:tr w:rsidR="000C2F35" w:rsidRPr="00F94106" w:rsidTr="00FD2E3A">
        <w:trPr>
          <w:trHeight w:val="269"/>
        </w:trPr>
        <w:tc>
          <w:tcPr>
            <w:tcW w:w="958" w:type="dxa"/>
          </w:tcPr>
          <w:p w:rsidR="000C2F35" w:rsidRDefault="000C2F35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12</w:t>
            </w:r>
          </w:p>
        </w:tc>
        <w:tc>
          <w:tcPr>
            <w:tcW w:w="149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+90,000</w:t>
            </w:r>
          </w:p>
        </w:tc>
        <w:tc>
          <w:tcPr>
            <w:tcW w:w="1744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+90,000</w:t>
            </w:r>
          </w:p>
        </w:tc>
        <w:tc>
          <w:tcPr>
            <w:tcW w:w="1633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F35" w:rsidRPr="00F94106" w:rsidTr="00FD2E3A">
        <w:trPr>
          <w:trHeight w:val="269"/>
        </w:trPr>
        <w:tc>
          <w:tcPr>
            <w:tcW w:w="958" w:type="dxa"/>
          </w:tcPr>
          <w:p w:rsidR="000C2F35" w:rsidRDefault="000C2F35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15</w:t>
            </w:r>
          </w:p>
        </w:tc>
        <w:tc>
          <w:tcPr>
            <w:tcW w:w="149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+15,000</w:t>
            </w:r>
          </w:p>
        </w:tc>
        <w:tc>
          <w:tcPr>
            <w:tcW w:w="1633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(15,000)</w:t>
            </w:r>
          </w:p>
        </w:tc>
      </w:tr>
      <w:tr w:rsidR="000C2F35" w:rsidRPr="00F94106" w:rsidTr="00FD2E3A">
        <w:trPr>
          <w:trHeight w:val="269"/>
        </w:trPr>
        <w:tc>
          <w:tcPr>
            <w:tcW w:w="958" w:type="dxa"/>
          </w:tcPr>
          <w:p w:rsidR="000C2F35" w:rsidRDefault="000C2F35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19</w:t>
            </w:r>
          </w:p>
        </w:tc>
        <w:tc>
          <w:tcPr>
            <w:tcW w:w="149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  <w:tc>
          <w:tcPr>
            <w:tcW w:w="117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0C2F35" w:rsidRPr="006F622D" w:rsidRDefault="000C2F35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</w:tr>
      <w:tr w:rsidR="004072C8" w:rsidRPr="00F94106" w:rsidTr="00FD2E3A">
        <w:trPr>
          <w:trHeight w:val="269"/>
        </w:trPr>
        <w:tc>
          <w:tcPr>
            <w:tcW w:w="958" w:type="dxa"/>
          </w:tcPr>
          <w:p w:rsidR="004072C8" w:rsidRDefault="004072C8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25</w:t>
            </w:r>
          </w:p>
        </w:tc>
        <w:tc>
          <w:tcPr>
            <w:tcW w:w="1490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072C8" w:rsidRPr="006F622D" w:rsidRDefault="001068F3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072C8" w:rsidRPr="006F622D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36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072C8" w:rsidRPr="006F622D" w:rsidRDefault="001068F3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072C8" w:rsidRPr="006F622D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36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C8" w:rsidRPr="00F94106" w:rsidTr="00FD2E3A">
        <w:trPr>
          <w:trHeight w:val="269"/>
        </w:trPr>
        <w:tc>
          <w:tcPr>
            <w:tcW w:w="958" w:type="dxa"/>
          </w:tcPr>
          <w:p w:rsidR="004072C8" w:rsidRDefault="004072C8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29</w:t>
            </w:r>
          </w:p>
        </w:tc>
        <w:tc>
          <w:tcPr>
            <w:tcW w:w="1490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(4,000)</w:t>
            </w:r>
          </w:p>
        </w:tc>
        <w:tc>
          <w:tcPr>
            <w:tcW w:w="1176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</w:tcPr>
          <w:p w:rsidR="004072C8" w:rsidRPr="006F622D" w:rsidRDefault="004072C8" w:rsidP="004072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(4,000)</w:t>
            </w:r>
          </w:p>
        </w:tc>
      </w:tr>
      <w:tr w:rsidR="00452CBE" w:rsidRPr="00F94106" w:rsidTr="00FD2E3A">
        <w:trPr>
          <w:trHeight w:val="269"/>
        </w:trPr>
        <w:tc>
          <w:tcPr>
            <w:tcW w:w="958" w:type="dxa"/>
            <w:vMerge w:val="restart"/>
          </w:tcPr>
          <w:p w:rsidR="00452CBE" w:rsidRDefault="00452CBE" w:rsidP="00452C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490" w:type="dxa"/>
          </w:tcPr>
          <w:p w:rsidR="00452CBE" w:rsidRPr="006F622D" w:rsidRDefault="00452CBE" w:rsidP="001068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11,51,000</w:t>
            </w:r>
          </w:p>
        </w:tc>
        <w:tc>
          <w:tcPr>
            <w:tcW w:w="1176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80,000</w:t>
            </w:r>
          </w:p>
        </w:tc>
        <w:tc>
          <w:tcPr>
            <w:tcW w:w="1440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90,000</w:t>
            </w:r>
          </w:p>
        </w:tc>
        <w:tc>
          <w:tcPr>
            <w:tcW w:w="1744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75,000</w:t>
            </w:r>
          </w:p>
        </w:tc>
        <w:tc>
          <w:tcPr>
            <w:tcW w:w="367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037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1,85,000</w:t>
            </w:r>
          </w:p>
        </w:tc>
        <w:tc>
          <w:tcPr>
            <w:tcW w:w="1633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75,000</w:t>
            </w:r>
          </w:p>
        </w:tc>
        <w:tc>
          <w:tcPr>
            <w:tcW w:w="367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4196" w:type="dxa"/>
          </w:tcPr>
          <w:p w:rsidR="00452CBE" w:rsidRPr="006F622D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6F622D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11,36,000</w:t>
            </w:r>
          </w:p>
        </w:tc>
      </w:tr>
      <w:tr w:rsidR="00452CBE" w:rsidRPr="00F94106" w:rsidTr="00FD2E3A">
        <w:trPr>
          <w:trHeight w:val="269"/>
        </w:trPr>
        <w:tc>
          <w:tcPr>
            <w:tcW w:w="958" w:type="dxa"/>
            <w:vMerge/>
          </w:tcPr>
          <w:p w:rsidR="00452CBE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4"/>
          </w:tcPr>
          <w:p w:rsidR="00452CBE" w:rsidRPr="004072C8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13,96</w:t>
            </w:r>
            <w:r w:rsidRPr="004072C8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,000</w:t>
            </w:r>
          </w:p>
        </w:tc>
        <w:tc>
          <w:tcPr>
            <w:tcW w:w="367" w:type="dxa"/>
          </w:tcPr>
          <w:p w:rsidR="00452CBE" w:rsidRPr="004072C8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233" w:type="dxa"/>
            <w:gridSpan w:val="4"/>
          </w:tcPr>
          <w:p w:rsidR="00452CBE" w:rsidRPr="004072C8" w:rsidRDefault="00452CBE" w:rsidP="00330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4072C8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13,96,000</w:t>
            </w:r>
          </w:p>
        </w:tc>
      </w:tr>
    </w:tbl>
    <w:p w:rsidR="00F94106" w:rsidRDefault="00F94106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3DC7" w:rsidRDefault="007F3DC7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101" w:rsidRPr="009976B6" w:rsidRDefault="00186101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C53ABC" w:rsidP="00C53A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76B6">
        <w:rPr>
          <w:rFonts w:ascii="Times New Roman" w:hAnsi="Times New Roman" w:cs="Times New Roman"/>
          <w:sz w:val="24"/>
          <w:szCs w:val="24"/>
        </w:rPr>
        <w:t>Problem 02.</w:t>
      </w:r>
      <w:proofErr w:type="gramEnd"/>
    </w:p>
    <w:p w:rsidR="009F14EB" w:rsidRDefault="00C53ABC" w:rsidP="009F14EB">
      <w:p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976B6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9976B6">
        <w:rPr>
          <w:rFonts w:ascii="Times New Roman" w:hAnsi="Times New Roman" w:cs="Times New Roman"/>
          <w:sz w:val="24"/>
          <w:szCs w:val="24"/>
        </w:rPr>
        <w:t xml:space="preserve"> opened </w:t>
      </w:r>
      <w:r w:rsidR="002A3EA6" w:rsidRPr="009976B6">
        <w:rPr>
          <w:rFonts w:ascii="Times New Roman" w:hAnsi="Times New Roman" w:cs="Times New Roman"/>
          <w:sz w:val="24"/>
          <w:szCs w:val="24"/>
        </w:rPr>
        <w:t>Keystone</w:t>
      </w:r>
      <w:r w:rsidR="00D41B64">
        <w:rPr>
          <w:rFonts w:ascii="Times New Roman" w:hAnsi="Times New Roman" w:cs="Times New Roman"/>
          <w:sz w:val="24"/>
          <w:szCs w:val="24"/>
        </w:rPr>
        <w:t xml:space="preserve"> </w:t>
      </w:r>
      <w:r w:rsidR="00047907">
        <w:rPr>
          <w:rFonts w:ascii="Times New Roman" w:hAnsi="Times New Roman" w:cs="Times New Roman" w:hint="eastAsia"/>
          <w:sz w:val="24"/>
          <w:szCs w:val="24"/>
          <w:lang w:eastAsia="zh-CN"/>
        </w:rPr>
        <w:t>IT</w:t>
      </w:r>
      <w:r w:rsidR="00F12822">
        <w:rPr>
          <w:rFonts w:ascii="Times New Roman" w:hAnsi="Times New Roman" w:cs="Times New Roman"/>
          <w:sz w:val="24"/>
          <w:szCs w:val="24"/>
        </w:rPr>
        <w:t xml:space="preserve"> Ltd. </w:t>
      </w:r>
      <w:r w:rsidRPr="009976B6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047907">
        <w:rPr>
          <w:rFonts w:ascii="Times New Roman" w:hAnsi="Times New Roman" w:cs="Times New Roman"/>
          <w:sz w:val="24"/>
          <w:szCs w:val="24"/>
        </w:rPr>
        <w:t xml:space="preserve">month of March </w:t>
      </w:r>
      <w:proofErr w:type="gramStart"/>
      <w:r w:rsidR="00047907">
        <w:rPr>
          <w:rFonts w:ascii="Times New Roman" w:hAnsi="Times New Roman" w:cs="Times New Roman"/>
          <w:sz w:val="24"/>
          <w:szCs w:val="24"/>
        </w:rPr>
        <w:t>20</w:t>
      </w:r>
      <w:r w:rsidR="00047907">
        <w:rPr>
          <w:rFonts w:ascii="Times New Roman" w:hAnsi="Times New Roman" w:cs="Times New Roman" w:hint="eastAsia"/>
          <w:sz w:val="24"/>
          <w:szCs w:val="24"/>
          <w:lang w:eastAsia="zh-CN"/>
        </w:rPr>
        <w:t>21</w:t>
      </w:r>
      <w:r w:rsidR="00D41B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41B64">
        <w:rPr>
          <w:rFonts w:ascii="Times New Roman" w:hAnsi="Times New Roman" w:cs="Times New Roman"/>
          <w:sz w:val="24"/>
          <w:szCs w:val="24"/>
        </w:rPr>
        <w:t xml:space="preserve"> during the </w:t>
      </w:r>
      <w:r w:rsidRPr="009976B6">
        <w:rPr>
          <w:rFonts w:ascii="Times New Roman" w:hAnsi="Times New Roman" w:cs="Times New Roman"/>
          <w:sz w:val="24"/>
          <w:szCs w:val="24"/>
        </w:rPr>
        <w:t>month following transactions occurred.</w:t>
      </w:r>
    </w:p>
    <w:p w:rsidR="00A51295" w:rsidRPr="009976B6" w:rsidRDefault="00A51295" w:rsidP="009F14EB">
      <w:pPr>
        <w:spacing w:after="0"/>
        <w:ind w:left="270" w:hanging="2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0980"/>
      </w:tblGrid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F1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Mr. Zaman invested Tk. 15</w:t>
            </w:r>
            <w:proofErr w:type="gram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  <w:proofErr w:type="gram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in cash to start the business.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Paid Tk. 30,000 in cash for rents. 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Received cash for service completed and provided to BISSAS Builders Ltd. amounting Tk. 1,80,000.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a machine  on note payable amounting Tk. 85,000 from XYZ Co.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Incurred </w:t>
            </w:r>
            <w:r w:rsidR="006F622D" w:rsidRPr="009976B6">
              <w:rPr>
                <w:rFonts w:ascii="Times New Roman" w:hAnsi="Times New Roman" w:cs="Times New Roman"/>
                <w:sz w:val="24"/>
                <w:szCs w:val="24"/>
              </w:rPr>
              <w:t>advertising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expenses on account to “The Daily Sun” amounting Tk. 35,000.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furniture in cash amounting Tk. 50,000.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80" w:type="dxa"/>
          </w:tcPr>
          <w:p w:rsidR="00C53ABC" w:rsidRPr="009976B6" w:rsidRDefault="006F622D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Purchased supplies of Tk.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>,000  in</w:t>
            </w:r>
            <w:proofErr w:type="gramEnd"/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cash.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Paid </w:t>
            </w:r>
            <w:r w:rsidR="00D41B64" w:rsidRPr="009976B6">
              <w:rPr>
                <w:rFonts w:ascii="Times New Roman" w:hAnsi="Times New Roman" w:cs="Times New Roman"/>
                <w:sz w:val="24"/>
                <w:szCs w:val="24"/>
              </w:rPr>
              <w:t>employees’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salaries Tk. 40,000 in cash.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Tk. 10,000 for office expenses in cash.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land from Green View Ltd. on account amounting Tk. 2,50,000.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80" w:type="dxa"/>
          </w:tcPr>
          <w:p w:rsidR="00C53ABC" w:rsidRPr="009976B6" w:rsidRDefault="001B2493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Withdraw Tk.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30</w:t>
            </w:r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>,000 cash for personal use.</w:t>
            </w:r>
          </w:p>
        </w:tc>
      </w:tr>
      <w:tr w:rsidR="00C53ABC" w:rsidRPr="009976B6" w:rsidTr="00F12822">
        <w:tc>
          <w:tcPr>
            <w:tcW w:w="1638" w:type="dxa"/>
          </w:tcPr>
          <w:p w:rsidR="00C53ABC" w:rsidRPr="009976B6" w:rsidRDefault="00C53ABC" w:rsidP="00F1282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8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Tk. 20,000 to The Daily Sun due on dated 15.</w:t>
            </w:r>
          </w:p>
        </w:tc>
      </w:tr>
    </w:tbl>
    <w:p w:rsidR="00C53ABC" w:rsidRPr="009976B6" w:rsidRDefault="00C53ABC" w:rsidP="00C53A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C53ABC" w:rsidP="00C53A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>You are required to prepare a tabular analysis for March transactions. The column headings must be as follows:</w:t>
      </w:r>
    </w:p>
    <w:tbl>
      <w:tblPr>
        <w:tblStyle w:val="TableGrid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283"/>
        <w:gridCol w:w="2835"/>
        <w:gridCol w:w="284"/>
        <w:gridCol w:w="2986"/>
      </w:tblGrid>
      <w:tr w:rsidR="00C53ABC" w:rsidRPr="009976B6" w:rsidTr="00D17632">
        <w:tc>
          <w:tcPr>
            <w:tcW w:w="3715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Assets</w:t>
            </w:r>
          </w:p>
        </w:tc>
        <w:tc>
          <w:tcPr>
            <w:tcW w:w="283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2835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Liabilities</w:t>
            </w:r>
          </w:p>
        </w:tc>
        <w:tc>
          <w:tcPr>
            <w:tcW w:w="284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2986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proofErr w:type="spellStart"/>
            <w:r w:rsidRPr="009976B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Owners</w:t>
            </w:r>
            <w:proofErr w:type="spellEnd"/>
            <w:r w:rsidRPr="009976B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Equity</w:t>
            </w:r>
          </w:p>
        </w:tc>
      </w:tr>
      <w:tr w:rsidR="00C53ABC" w:rsidRPr="009976B6" w:rsidTr="00D17632">
        <w:tc>
          <w:tcPr>
            <w:tcW w:w="3715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 xml:space="preserve">Cash + Supplies + Land + Furniture + Machine      </w:t>
            </w:r>
          </w:p>
        </w:tc>
        <w:tc>
          <w:tcPr>
            <w:tcW w:w="283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2835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>Accounts Payable+ Notes Payable</w:t>
            </w:r>
          </w:p>
        </w:tc>
        <w:tc>
          <w:tcPr>
            <w:tcW w:w="284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86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976B6">
              <w:rPr>
                <w:rFonts w:ascii="Times New Roman" w:hAnsi="Times New Roman" w:cs="Times New Roman"/>
                <w:sz w:val="16"/>
                <w:szCs w:val="16"/>
              </w:rPr>
              <w:t xml:space="preserve">Capital+ Revenues-Expenses-Drawing </w:t>
            </w:r>
          </w:p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F3DC7" w:rsidRDefault="007F3DC7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4EB" w:rsidRDefault="009F14EB" w:rsidP="009F14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958"/>
        <w:gridCol w:w="1490"/>
        <w:gridCol w:w="1176"/>
        <w:gridCol w:w="1440"/>
        <w:gridCol w:w="1440"/>
        <w:gridCol w:w="1744"/>
        <w:gridCol w:w="367"/>
        <w:gridCol w:w="2037"/>
        <w:gridCol w:w="1633"/>
        <w:gridCol w:w="367"/>
        <w:gridCol w:w="2216"/>
      </w:tblGrid>
      <w:tr w:rsidR="00452CBE" w:rsidRPr="00F94106" w:rsidTr="00452CBE">
        <w:trPr>
          <w:trHeight w:val="250"/>
        </w:trPr>
        <w:tc>
          <w:tcPr>
            <w:tcW w:w="14868" w:type="dxa"/>
            <w:gridSpan w:val="11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Keystone</w:t>
            </w:r>
            <w:r w:rsidR="00047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90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Ltd. </w:t>
            </w:r>
          </w:p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Analysis</w:t>
            </w:r>
          </w:p>
          <w:p w:rsidR="00452CBE" w:rsidRPr="00F94106" w:rsidRDefault="00047907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month March, 20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</w:tr>
      <w:tr w:rsidR="00452CBE" w:rsidRPr="00F94106" w:rsidTr="00452CBE">
        <w:trPr>
          <w:trHeight w:val="250"/>
        </w:trPr>
        <w:tc>
          <w:tcPr>
            <w:tcW w:w="958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7290" w:type="dxa"/>
            <w:gridSpan w:val="5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</w:p>
        </w:tc>
        <w:tc>
          <w:tcPr>
            <w:tcW w:w="367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70" w:type="dxa"/>
            <w:gridSpan w:val="2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</w:p>
        </w:tc>
        <w:tc>
          <w:tcPr>
            <w:tcW w:w="367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16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 Equity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90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176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1440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440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744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367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33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</w:t>
            </w: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Payable</w:t>
            </w:r>
          </w:p>
        </w:tc>
        <w:tc>
          <w:tcPr>
            <w:tcW w:w="367" w:type="dxa"/>
          </w:tcPr>
          <w:p w:rsidR="00452CBE" w:rsidRPr="00F94106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Pr="00F94106" w:rsidRDefault="00D176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 R-E-D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0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+15,00,000</w:t>
            </w:r>
          </w:p>
        </w:tc>
        <w:tc>
          <w:tcPr>
            <w:tcW w:w="1176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+15,00,000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  <w:tc>
          <w:tcPr>
            <w:tcW w:w="1176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+1,80,000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+1,80,000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85,000</w:t>
            </w: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85,000</w:t>
            </w: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CB1E57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52CBE"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(35,000)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Pr="009976B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CB1E57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52CBE" w:rsidRPr="009976B6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(21,000)</w:t>
            </w:r>
          </w:p>
        </w:tc>
        <w:tc>
          <w:tcPr>
            <w:tcW w:w="1176" w:type="dxa"/>
          </w:tcPr>
          <w:p w:rsidR="00452CBE" w:rsidRDefault="00CB1E57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52CBE">
              <w:rPr>
                <w:rFonts w:ascii="Times New Roman" w:hAnsi="Times New Roman" w:cs="Times New Roman"/>
                <w:sz w:val="24"/>
                <w:szCs w:val="24"/>
              </w:rPr>
              <w:t>21,000</w:t>
            </w: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(40,000)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(40,000)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+2,50,000</w:t>
            </w: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+2,50,000</w:t>
            </w: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9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17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633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452CBE" w:rsidRPr="00F94106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452CBE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CBE" w:rsidRPr="00F94106" w:rsidTr="00452CBE">
        <w:trPr>
          <w:trHeight w:val="269"/>
        </w:trPr>
        <w:tc>
          <w:tcPr>
            <w:tcW w:w="958" w:type="dxa"/>
            <w:vMerge w:val="restart"/>
          </w:tcPr>
          <w:p w:rsidR="00452CBE" w:rsidRDefault="00452CBE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490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14,79,000</w:t>
            </w:r>
          </w:p>
        </w:tc>
        <w:tc>
          <w:tcPr>
            <w:tcW w:w="1176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21,000</w:t>
            </w:r>
          </w:p>
        </w:tc>
        <w:tc>
          <w:tcPr>
            <w:tcW w:w="1440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2,50,000</w:t>
            </w:r>
          </w:p>
        </w:tc>
        <w:tc>
          <w:tcPr>
            <w:tcW w:w="1440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1744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85,000</w:t>
            </w:r>
          </w:p>
        </w:tc>
        <w:tc>
          <w:tcPr>
            <w:tcW w:w="367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2,65,000</w:t>
            </w:r>
          </w:p>
        </w:tc>
        <w:tc>
          <w:tcPr>
            <w:tcW w:w="1633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85,000</w:t>
            </w:r>
          </w:p>
        </w:tc>
        <w:tc>
          <w:tcPr>
            <w:tcW w:w="367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216" w:type="dxa"/>
          </w:tcPr>
          <w:p w:rsidR="00452CBE" w:rsidRPr="004072C8" w:rsidRDefault="00452CBE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15,35,000</w:t>
            </w:r>
          </w:p>
        </w:tc>
      </w:tr>
      <w:tr w:rsidR="00056932" w:rsidRPr="00F94106" w:rsidTr="00FD2E3A">
        <w:trPr>
          <w:trHeight w:val="269"/>
        </w:trPr>
        <w:tc>
          <w:tcPr>
            <w:tcW w:w="958" w:type="dxa"/>
            <w:vMerge/>
          </w:tcPr>
          <w:p w:rsidR="00056932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5"/>
          </w:tcPr>
          <w:p w:rsidR="00056932" w:rsidRPr="004072C8" w:rsidRDefault="00056932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18,85,000</w:t>
            </w:r>
          </w:p>
        </w:tc>
        <w:tc>
          <w:tcPr>
            <w:tcW w:w="367" w:type="dxa"/>
          </w:tcPr>
          <w:p w:rsidR="00056932" w:rsidRPr="004072C8" w:rsidRDefault="00056932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3" w:type="dxa"/>
            <w:gridSpan w:val="4"/>
          </w:tcPr>
          <w:p w:rsidR="00056932" w:rsidRPr="004072C8" w:rsidRDefault="00056932" w:rsidP="00452C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18,858,000</w:t>
            </w:r>
          </w:p>
        </w:tc>
      </w:tr>
    </w:tbl>
    <w:p w:rsidR="007F3DC7" w:rsidRDefault="007F3DC7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3DC7" w:rsidRDefault="007F3DC7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C53ABC" w:rsidP="00C53A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76B6">
        <w:rPr>
          <w:rFonts w:ascii="Times New Roman" w:hAnsi="Times New Roman" w:cs="Times New Roman"/>
          <w:sz w:val="24"/>
          <w:szCs w:val="24"/>
        </w:rPr>
        <w:t>Problem 03.</w:t>
      </w:r>
      <w:proofErr w:type="gramEnd"/>
    </w:p>
    <w:p w:rsidR="00D81D1B" w:rsidRDefault="00D81D1B" w:rsidP="00D81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D1B" w:rsidRDefault="00D81D1B" w:rsidP="00D81D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976B6">
        <w:rPr>
          <w:rFonts w:ascii="Times New Roman" w:hAnsi="Times New Roman" w:cs="Times New Roman"/>
          <w:sz w:val="24"/>
          <w:szCs w:val="24"/>
        </w:rPr>
        <w:t>Fardin</w:t>
      </w:r>
      <w:proofErr w:type="spellEnd"/>
      <w:r w:rsidRPr="009976B6">
        <w:rPr>
          <w:rFonts w:ascii="Times New Roman" w:hAnsi="Times New Roman" w:cs="Times New Roman"/>
          <w:sz w:val="24"/>
          <w:szCs w:val="24"/>
        </w:rPr>
        <w:t xml:space="preserve"> opened </w:t>
      </w:r>
      <w:r>
        <w:rPr>
          <w:rFonts w:ascii="Times New Roman" w:hAnsi="Times New Roman" w:cs="Times New Roman"/>
          <w:sz w:val="24"/>
          <w:szCs w:val="24"/>
        </w:rPr>
        <w:t xml:space="preserve">Alpha Metal Industries </w:t>
      </w:r>
      <w:r w:rsidRPr="009976B6">
        <w:rPr>
          <w:rFonts w:ascii="Times New Roman" w:hAnsi="Times New Roman" w:cs="Times New Roman"/>
          <w:sz w:val="24"/>
          <w:szCs w:val="24"/>
        </w:rPr>
        <w:t xml:space="preserve">Limited during the month of </w:t>
      </w:r>
      <w:r>
        <w:rPr>
          <w:rFonts w:ascii="Times New Roman" w:hAnsi="Times New Roman" w:cs="Times New Roman"/>
          <w:sz w:val="24"/>
          <w:szCs w:val="24"/>
        </w:rPr>
        <w:t>June 2019</w:t>
      </w:r>
      <w:r w:rsidRPr="009976B6">
        <w:rPr>
          <w:rFonts w:ascii="Times New Roman" w:hAnsi="Times New Roman" w:cs="Times New Roman"/>
          <w:sz w:val="24"/>
          <w:szCs w:val="24"/>
        </w:rPr>
        <w:t xml:space="preserve">; during the month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976B6">
        <w:rPr>
          <w:rFonts w:ascii="Times New Roman" w:hAnsi="Times New Roman" w:cs="Times New Roman"/>
          <w:sz w:val="24"/>
          <w:szCs w:val="24"/>
        </w:rPr>
        <w:t>following transactions occurred.</w:t>
      </w:r>
    </w:p>
    <w:p w:rsidR="00A51295" w:rsidRPr="009976B6" w:rsidRDefault="00A51295" w:rsidP="00D81D1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8846"/>
      </w:tblGrid>
      <w:tr w:rsidR="00D81D1B" w:rsidRPr="009976B6" w:rsidTr="00FD2E3A">
        <w:tc>
          <w:tcPr>
            <w:tcW w:w="1216" w:type="dxa"/>
          </w:tcPr>
          <w:p w:rsidR="00D81D1B" w:rsidRPr="009976B6" w:rsidRDefault="00CB1E57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D1B"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D81D1B"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01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Fardin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invested Tk. 7</w:t>
            </w:r>
            <w:proofErr w:type="gram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  <w:proofErr w:type="gram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in cash.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04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Machine amounting Tk. 70,000 on account.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06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Tk. 20,000 cash for office rent.</w:t>
            </w:r>
          </w:p>
        </w:tc>
      </w:tr>
      <w:tr w:rsidR="00D81D1B" w:rsidRPr="009976B6" w:rsidTr="00760286">
        <w:trPr>
          <w:trHeight w:val="153"/>
        </w:trPr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08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Performed service Tk. 20,000 on account to City Bank Ltd.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13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Purchased </w:t>
            </w:r>
            <w:proofErr w:type="gram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building  in</w:t>
            </w:r>
            <w:proofErr w:type="gram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cash amounting Tk. 80,000.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14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Incurred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advertizing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expenses on account to “The Daily Star” amounting Tk. 25,000.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17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tabs>
                <w:tab w:val="left" w:pos="43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salaries Tk. 4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5,000 cash.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22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supplies on note payable amounting Tk. 50,000.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28 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Withdraw Tk. 10,000 cash for personal use.</w:t>
            </w:r>
          </w:p>
        </w:tc>
      </w:tr>
      <w:tr w:rsidR="00D81D1B" w:rsidRPr="009976B6" w:rsidTr="00FD2E3A">
        <w:tc>
          <w:tcPr>
            <w:tcW w:w="121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          30</w:t>
            </w:r>
          </w:p>
        </w:tc>
        <w:tc>
          <w:tcPr>
            <w:tcW w:w="8846" w:type="dxa"/>
          </w:tcPr>
          <w:p w:rsidR="00D81D1B" w:rsidRPr="009976B6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Received cash for service provided amounting Tk. 2,50,000 from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Sporso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Builders Ltd.</w:t>
            </w:r>
          </w:p>
        </w:tc>
      </w:tr>
    </w:tbl>
    <w:p w:rsidR="00A51295" w:rsidRDefault="00A51295" w:rsidP="00D81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D1B" w:rsidRDefault="00D81D1B" w:rsidP="00D81D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>You are required to prepare tabular analysis of the March transactions. The column headings should be as follows:</w:t>
      </w:r>
    </w:p>
    <w:p w:rsidR="00A51295" w:rsidRPr="009976B6" w:rsidRDefault="00A51295" w:rsidP="00D81D1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8"/>
        <w:gridCol w:w="360"/>
        <w:gridCol w:w="3559"/>
        <w:gridCol w:w="373"/>
        <w:gridCol w:w="4343"/>
      </w:tblGrid>
      <w:tr w:rsidR="00D81D1B" w:rsidRPr="00B0071F" w:rsidTr="00B0071F">
        <w:trPr>
          <w:trHeight w:val="358"/>
        </w:trPr>
        <w:tc>
          <w:tcPr>
            <w:tcW w:w="6228" w:type="dxa"/>
          </w:tcPr>
          <w:p w:rsidR="00D81D1B" w:rsidRPr="00B0071F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</w:p>
        </w:tc>
        <w:tc>
          <w:tcPr>
            <w:tcW w:w="360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559" w:type="dxa"/>
          </w:tcPr>
          <w:p w:rsidR="00D81D1B" w:rsidRPr="00B0071F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</w:p>
        </w:tc>
        <w:tc>
          <w:tcPr>
            <w:tcW w:w="373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43" w:type="dxa"/>
          </w:tcPr>
          <w:p w:rsidR="00D81D1B" w:rsidRPr="00B0071F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0071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</w:t>
            </w:r>
            <w:proofErr w:type="spellEnd"/>
            <w:r w:rsidRPr="00B0071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Equity</w:t>
            </w:r>
          </w:p>
        </w:tc>
      </w:tr>
      <w:tr w:rsidR="00D81D1B" w:rsidRPr="00B0071F" w:rsidTr="00B0071F">
        <w:trPr>
          <w:trHeight w:val="360"/>
        </w:trPr>
        <w:tc>
          <w:tcPr>
            <w:tcW w:w="6228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>Cash +Accounts Receivable + Machine +Building + Supplies</w:t>
            </w:r>
          </w:p>
        </w:tc>
        <w:tc>
          <w:tcPr>
            <w:tcW w:w="360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559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>Accounts Payable+ Notes Payable</w:t>
            </w:r>
          </w:p>
        </w:tc>
        <w:tc>
          <w:tcPr>
            <w:tcW w:w="373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:rsidR="00D81D1B" w:rsidRPr="00B0071F" w:rsidRDefault="00D81D1B" w:rsidP="00FD2E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71F">
              <w:rPr>
                <w:rFonts w:ascii="Times New Roman" w:hAnsi="Times New Roman" w:cs="Times New Roman"/>
                <w:sz w:val="24"/>
                <w:szCs w:val="24"/>
              </w:rPr>
              <w:t xml:space="preserve">Capital+ Revenues-Expenses-Drawing </w:t>
            </w:r>
          </w:p>
        </w:tc>
      </w:tr>
    </w:tbl>
    <w:p w:rsidR="00C53ABC" w:rsidRDefault="00C53ABC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DC7" w:rsidRDefault="007F3DC7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3D0" w:rsidRDefault="00FB03D0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A512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FB03D0" w:rsidRDefault="00FB03D0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958"/>
        <w:gridCol w:w="1490"/>
        <w:gridCol w:w="1440"/>
        <w:gridCol w:w="1176"/>
        <w:gridCol w:w="1440"/>
        <w:gridCol w:w="1744"/>
        <w:gridCol w:w="367"/>
        <w:gridCol w:w="2037"/>
        <w:gridCol w:w="1633"/>
        <w:gridCol w:w="367"/>
        <w:gridCol w:w="2216"/>
      </w:tblGrid>
      <w:tr w:rsidR="0015569B" w:rsidRPr="00F94106" w:rsidTr="0015569B">
        <w:trPr>
          <w:trHeight w:val="250"/>
        </w:trPr>
        <w:tc>
          <w:tcPr>
            <w:tcW w:w="14868" w:type="dxa"/>
            <w:gridSpan w:val="11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Alpha Metal Industries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Limited </w:t>
            </w:r>
          </w:p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Analysis</w:t>
            </w:r>
          </w:p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month June, 2019</w:t>
            </w:r>
          </w:p>
        </w:tc>
      </w:tr>
      <w:tr w:rsidR="0015569B" w:rsidRPr="00F94106" w:rsidTr="0015569B">
        <w:trPr>
          <w:trHeight w:val="250"/>
        </w:trPr>
        <w:tc>
          <w:tcPr>
            <w:tcW w:w="958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7290" w:type="dxa"/>
            <w:gridSpan w:val="5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70" w:type="dxa"/>
            <w:gridSpan w:val="2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16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 Equity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9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44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Receivables</w:t>
            </w: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</w:t>
            </w:r>
          </w:p>
        </w:tc>
        <w:tc>
          <w:tcPr>
            <w:tcW w:w="144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</w:t>
            </w: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Payable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 R-E-d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+7,00,000</w:t>
            </w:r>
          </w:p>
        </w:tc>
        <w:tc>
          <w:tcPr>
            <w:tcW w:w="144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+7,00,000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9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+70,000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+70,000</w:t>
            </w: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9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9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+20,000</w:t>
            </w: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+20,000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9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(80,000)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+80,000</w:t>
            </w:r>
          </w:p>
        </w:tc>
        <w:tc>
          <w:tcPr>
            <w:tcW w:w="1744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Pr="009976B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+25,000</w:t>
            </w: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(45,000)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(45,000)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9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9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2,50,000</w:t>
            </w: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15569B" w:rsidRPr="00F94106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15569B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2,50,000</w:t>
            </w:r>
          </w:p>
        </w:tc>
      </w:tr>
      <w:tr w:rsidR="0015569B" w:rsidRPr="00F94106" w:rsidTr="0015569B">
        <w:trPr>
          <w:trHeight w:val="269"/>
        </w:trPr>
        <w:tc>
          <w:tcPr>
            <w:tcW w:w="958" w:type="dxa"/>
            <w:vMerge w:val="restart"/>
          </w:tcPr>
          <w:p w:rsidR="0015569B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490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7,95,000</w:t>
            </w:r>
          </w:p>
        </w:tc>
        <w:tc>
          <w:tcPr>
            <w:tcW w:w="1440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20,000</w:t>
            </w:r>
          </w:p>
        </w:tc>
        <w:tc>
          <w:tcPr>
            <w:tcW w:w="1176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70,000</w:t>
            </w:r>
          </w:p>
        </w:tc>
        <w:tc>
          <w:tcPr>
            <w:tcW w:w="1440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80,000</w:t>
            </w:r>
          </w:p>
        </w:tc>
        <w:tc>
          <w:tcPr>
            <w:tcW w:w="1744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367" w:type="dxa"/>
          </w:tcPr>
          <w:p w:rsidR="0015569B" w:rsidRPr="004072C8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95,000</w:t>
            </w:r>
          </w:p>
        </w:tc>
        <w:tc>
          <w:tcPr>
            <w:tcW w:w="1633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367" w:type="dxa"/>
          </w:tcPr>
          <w:p w:rsidR="0015569B" w:rsidRPr="004072C8" w:rsidRDefault="0015569B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216" w:type="dxa"/>
          </w:tcPr>
          <w:p w:rsidR="0015569B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8,70,000</w:t>
            </w:r>
          </w:p>
        </w:tc>
      </w:tr>
      <w:tr w:rsidR="00056932" w:rsidRPr="00F94106" w:rsidTr="00FD2E3A">
        <w:trPr>
          <w:trHeight w:val="269"/>
        </w:trPr>
        <w:tc>
          <w:tcPr>
            <w:tcW w:w="958" w:type="dxa"/>
            <w:vMerge/>
          </w:tcPr>
          <w:p w:rsidR="00056932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5"/>
          </w:tcPr>
          <w:p w:rsidR="00056932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10,15,000</w:t>
            </w:r>
          </w:p>
        </w:tc>
        <w:tc>
          <w:tcPr>
            <w:tcW w:w="367" w:type="dxa"/>
          </w:tcPr>
          <w:p w:rsidR="00056932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3" w:type="dxa"/>
            <w:gridSpan w:val="4"/>
          </w:tcPr>
          <w:p w:rsidR="00056932" w:rsidRPr="004072C8" w:rsidRDefault="00056932" w:rsidP="001556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10,15,000</w:t>
            </w:r>
          </w:p>
        </w:tc>
      </w:tr>
    </w:tbl>
    <w:p w:rsidR="007F3DC7" w:rsidRDefault="007F3DC7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DC7" w:rsidRDefault="007F3DC7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DC7" w:rsidRPr="009976B6" w:rsidRDefault="007F3DC7" w:rsidP="00C5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D7E" w:rsidRDefault="00C61D7E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7E" w:rsidRDefault="00C61D7E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7E" w:rsidRDefault="00C61D7E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7E" w:rsidRDefault="00C61D7E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7E" w:rsidRDefault="00C61D7E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C53ABC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6B6">
        <w:rPr>
          <w:rFonts w:ascii="Times New Roman" w:hAnsi="Times New Roman" w:cs="Times New Roman"/>
          <w:sz w:val="24"/>
          <w:szCs w:val="24"/>
        </w:rPr>
        <w:t>Problem 04.</w:t>
      </w:r>
      <w:proofErr w:type="gramEnd"/>
    </w:p>
    <w:p w:rsidR="00C53ABC" w:rsidRPr="009976B6" w:rsidRDefault="00C53ABC" w:rsidP="00C53A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976B6">
        <w:rPr>
          <w:rFonts w:ascii="Times New Roman" w:hAnsi="Times New Roman" w:cs="Times New Roman"/>
          <w:sz w:val="24"/>
          <w:szCs w:val="24"/>
        </w:rPr>
        <w:t>Shapnil</w:t>
      </w:r>
      <w:proofErr w:type="spellEnd"/>
      <w:r w:rsidRPr="009976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6B6">
        <w:rPr>
          <w:rFonts w:ascii="Times New Roman" w:hAnsi="Times New Roman" w:cs="Times New Roman"/>
          <w:sz w:val="24"/>
          <w:szCs w:val="24"/>
        </w:rPr>
        <w:t>opened  a</w:t>
      </w:r>
      <w:proofErr w:type="gramEnd"/>
      <w:r w:rsidRPr="009976B6">
        <w:rPr>
          <w:rFonts w:ascii="Times New Roman" w:hAnsi="Times New Roman" w:cs="Times New Roman"/>
          <w:sz w:val="24"/>
          <w:szCs w:val="24"/>
        </w:rPr>
        <w:t xml:space="preserve"> </w:t>
      </w:r>
      <w:r w:rsidR="00D81D1B">
        <w:rPr>
          <w:rFonts w:ascii="Times New Roman" w:hAnsi="Times New Roman" w:cs="Times New Roman"/>
          <w:sz w:val="24"/>
          <w:szCs w:val="24"/>
        </w:rPr>
        <w:t xml:space="preserve">Sigma </w:t>
      </w:r>
      <w:r w:rsidR="002E00E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IT </w:t>
      </w:r>
      <w:r w:rsidR="00D81D1B">
        <w:rPr>
          <w:rFonts w:ascii="Times New Roman" w:hAnsi="Times New Roman" w:cs="Times New Roman"/>
          <w:sz w:val="24"/>
          <w:szCs w:val="24"/>
        </w:rPr>
        <w:t xml:space="preserve">Limited </w:t>
      </w:r>
      <w:r w:rsidRPr="009976B6">
        <w:rPr>
          <w:rFonts w:ascii="Times New Roman" w:hAnsi="Times New Roman" w:cs="Times New Roman"/>
          <w:sz w:val="24"/>
          <w:szCs w:val="24"/>
        </w:rPr>
        <w:t xml:space="preserve"> during the month of  April </w:t>
      </w:r>
      <w:r w:rsidR="002E00E0">
        <w:rPr>
          <w:rFonts w:ascii="Times New Roman" w:hAnsi="Times New Roman" w:cs="Times New Roman"/>
          <w:sz w:val="24"/>
          <w:szCs w:val="24"/>
        </w:rPr>
        <w:t>20</w:t>
      </w:r>
      <w:r w:rsidR="002E00E0">
        <w:rPr>
          <w:rFonts w:ascii="Times New Roman" w:hAnsi="Times New Roman" w:cs="Times New Roman" w:hint="eastAsia"/>
          <w:sz w:val="24"/>
          <w:szCs w:val="24"/>
          <w:lang w:eastAsia="zh-CN"/>
        </w:rPr>
        <w:t>21</w:t>
      </w:r>
      <w:r w:rsidRPr="009976B6">
        <w:rPr>
          <w:rFonts w:ascii="Times New Roman" w:hAnsi="Times New Roman" w:cs="Times New Roman"/>
          <w:sz w:val="24"/>
          <w:szCs w:val="24"/>
        </w:rPr>
        <w:t>, during the month following transactions occurred.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0800"/>
      </w:tblGrid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D81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0" w:type="dxa"/>
          </w:tcPr>
          <w:p w:rsidR="00C53ABC" w:rsidRPr="009976B6" w:rsidRDefault="00186101" w:rsidP="00C53A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Shapnil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invested</w:t>
            </w:r>
            <w:proofErr w:type="gramEnd"/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Tk. 15,00,000 in cash to start  the business.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Purchased furniture of Tk. 50,000 in cash from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Otobi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Furniture.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Purchased supplies on account amounting Tk. 70,000.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utility bills Tk. 10,000 in cash, employee’s salaries Tk. 30,000 in cash.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Incurred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advertizing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expenses on account to “The Daily Mirror” amounting Tk. 50,000.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Paid Tk. 25,000 in cash for rents. 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Received in cash Tk.1,50,000 for service completed and provided to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Rupali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Bank Ltd.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800" w:type="dxa"/>
          </w:tcPr>
          <w:p w:rsidR="00C53ABC" w:rsidRPr="009976B6" w:rsidRDefault="00186101" w:rsidP="001861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Purchased laptop </w:t>
            </w:r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>on note payable amounting Tk. 65</w:t>
            </w:r>
            <w:r w:rsidR="00C61D7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  <w:r w:rsidR="00C53ABC" w:rsidRPr="00997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Withdraw Tk. 35,000 cash for personal use.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 Tk. 50,000 of accounts payable due.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Paid Tk. 20,000 to </w:t>
            </w:r>
            <w:r w:rsidR="00475B3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The Daily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Mirrror</w:t>
            </w:r>
            <w:proofErr w:type="spellEnd"/>
            <w:r w:rsidR="00475B3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due on dated 9.</w:t>
            </w:r>
          </w:p>
        </w:tc>
      </w:tr>
      <w:tr w:rsidR="00C53ABC" w:rsidRPr="009976B6" w:rsidTr="00D81D1B">
        <w:tc>
          <w:tcPr>
            <w:tcW w:w="1458" w:type="dxa"/>
          </w:tcPr>
          <w:p w:rsidR="00C53ABC" w:rsidRPr="009976B6" w:rsidRDefault="00C53ABC" w:rsidP="00D81D1B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0" w:type="dxa"/>
          </w:tcPr>
          <w:p w:rsidR="00C53ABC" w:rsidRPr="009976B6" w:rsidRDefault="00C53ABC" w:rsidP="00C53A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Paid Tk. 50,000 to notes payable due dated 22.</w:t>
            </w:r>
          </w:p>
        </w:tc>
      </w:tr>
    </w:tbl>
    <w:p w:rsidR="00C53ABC" w:rsidRPr="009976B6" w:rsidRDefault="00C53ABC" w:rsidP="00C53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C53ABC" w:rsidP="00C53A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6B6">
        <w:rPr>
          <w:rFonts w:ascii="Times New Roman" w:hAnsi="Times New Roman" w:cs="Times New Roman"/>
          <w:sz w:val="24"/>
          <w:szCs w:val="24"/>
        </w:rPr>
        <w:t>You are required to prepare a tabular analysis for April transactions. The column headings must be as follows:</w:t>
      </w:r>
    </w:p>
    <w:tbl>
      <w:tblPr>
        <w:tblStyle w:val="TableGrid"/>
        <w:tblW w:w="14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490"/>
        <w:gridCol w:w="1620"/>
        <w:gridCol w:w="540"/>
        <w:gridCol w:w="540"/>
        <w:gridCol w:w="1980"/>
        <w:gridCol w:w="450"/>
        <w:gridCol w:w="1800"/>
        <w:gridCol w:w="180"/>
        <w:gridCol w:w="270"/>
        <w:gridCol w:w="1350"/>
        <w:gridCol w:w="450"/>
        <w:gridCol w:w="3060"/>
        <w:gridCol w:w="180"/>
      </w:tblGrid>
      <w:tr w:rsidR="00C53ABC" w:rsidRPr="009976B6" w:rsidTr="00CB29DD">
        <w:trPr>
          <w:gridAfter w:val="1"/>
          <w:wAfter w:w="180" w:type="dxa"/>
        </w:trPr>
        <w:tc>
          <w:tcPr>
            <w:tcW w:w="4608" w:type="dxa"/>
            <w:gridSpan w:val="4"/>
          </w:tcPr>
          <w:p w:rsidR="00C53ABC" w:rsidRPr="00CB29DD" w:rsidRDefault="00C53ABC" w:rsidP="00C53AB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Assets</w:t>
            </w:r>
          </w:p>
        </w:tc>
        <w:tc>
          <w:tcPr>
            <w:tcW w:w="540" w:type="dxa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230" w:type="dxa"/>
            <w:gridSpan w:val="3"/>
          </w:tcPr>
          <w:p w:rsidR="00C53ABC" w:rsidRPr="00CB29DD" w:rsidRDefault="00C53ABC" w:rsidP="00C53AB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Liabilities</w:t>
            </w:r>
          </w:p>
        </w:tc>
        <w:tc>
          <w:tcPr>
            <w:tcW w:w="450" w:type="dxa"/>
            <w:gridSpan w:val="2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860" w:type="dxa"/>
            <w:gridSpan w:val="3"/>
          </w:tcPr>
          <w:p w:rsidR="00C53ABC" w:rsidRPr="00CB29DD" w:rsidRDefault="00C53ABC" w:rsidP="00C53AB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CB29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Owners</w:t>
            </w:r>
            <w:proofErr w:type="spellEnd"/>
            <w:r w:rsidRPr="00CB29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Equity</w:t>
            </w:r>
          </w:p>
        </w:tc>
      </w:tr>
      <w:tr w:rsidR="00C53ABC" w:rsidRPr="009976B6" w:rsidTr="00CB29DD">
        <w:trPr>
          <w:gridAfter w:val="1"/>
          <w:wAfter w:w="180" w:type="dxa"/>
          <w:trHeight w:val="351"/>
        </w:trPr>
        <w:tc>
          <w:tcPr>
            <w:tcW w:w="4608" w:type="dxa"/>
            <w:gridSpan w:val="4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 xml:space="preserve">Cash + Furniture +Supplies + Laptop </w:t>
            </w:r>
          </w:p>
        </w:tc>
        <w:tc>
          <w:tcPr>
            <w:tcW w:w="540" w:type="dxa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230" w:type="dxa"/>
            <w:gridSpan w:val="3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>Accounts Payable+ Notes Payable</w:t>
            </w:r>
          </w:p>
        </w:tc>
        <w:tc>
          <w:tcPr>
            <w:tcW w:w="450" w:type="dxa"/>
            <w:gridSpan w:val="2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860" w:type="dxa"/>
            <w:gridSpan w:val="3"/>
          </w:tcPr>
          <w:p w:rsidR="00C53ABC" w:rsidRPr="00CB29DD" w:rsidRDefault="00C53ABC" w:rsidP="00C53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29DD">
              <w:rPr>
                <w:rFonts w:ascii="Times New Roman" w:hAnsi="Times New Roman" w:cs="Times New Roman"/>
                <w:sz w:val="28"/>
                <w:szCs w:val="28"/>
              </w:rPr>
              <w:t xml:space="preserve">Capital+ Revenues-Expenses-Drawing </w:t>
            </w:r>
          </w:p>
        </w:tc>
      </w:tr>
      <w:tr w:rsidR="00A51295" w:rsidRPr="009976B6" w:rsidTr="00CB29DD">
        <w:trPr>
          <w:gridAfter w:val="1"/>
          <w:wAfter w:w="180" w:type="dxa"/>
          <w:trHeight w:val="801"/>
        </w:trPr>
        <w:tc>
          <w:tcPr>
            <w:tcW w:w="4608" w:type="dxa"/>
            <w:gridSpan w:val="4"/>
          </w:tcPr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3E7034" w:rsidRDefault="003E7034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1295" w:rsidRPr="009976B6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A51295" w:rsidRPr="009976B6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0" w:type="dxa"/>
            <w:gridSpan w:val="3"/>
          </w:tcPr>
          <w:p w:rsidR="00A51295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3E7034" w:rsidRDefault="003E7034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3E7034" w:rsidRDefault="003E7034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3E7034" w:rsidRDefault="003E7034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3E7034" w:rsidRPr="009976B6" w:rsidRDefault="003E7034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450" w:type="dxa"/>
            <w:gridSpan w:val="2"/>
          </w:tcPr>
          <w:p w:rsidR="00A51295" w:rsidRPr="009976B6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  <w:gridSpan w:val="3"/>
          </w:tcPr>
          <w:p w:rsidR="00A51295" w:rsidRPr="009976B6" w:rsidRDefault="00A51295" w:rsidP="00C53A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D1B" w:rsidRPr="00F94106" w:rsidTr="00D8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0"/>
        </w:trPr>
        <w:tc>
          <w:tcPr>
            <w:tcW w:w="14868" w:type="dxa"/>
            <w:gridSpan w:val="14"/>
          </w:tcPr>
          <w:p w:rsidR="00D81D1B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Sigma </w:t>
            </w:r>
            <w:r w:rsidR="002E00E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Limited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1D1B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Analysis</w:t>
            </w:r>
          </w:p>
          <w:p w:rsidR="00D81D1B" w:rsidRPr="00F94106" w:rsidRDefault="002E00E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month April, 20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</w:tr>
      <w:tr w:rsidR="00C61D7E" w:rsidRPr="00F94106" w:rsidTr="00C61D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0"/>
        </w:trPr>
        <w:tc>
          <w:tcPr>
            <w:tcW w:w="958" w:type="dxa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6170" w:type="dxa"/>
            <w:gridSpan w:val="5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</w:p>
        </w:tc>
        <w:tc>
          <w:tcPr>
            <w:tcW w:w="450" w:type="dxa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00" w:type="dxa"/>
            <w:gridSpan w:val="4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</w:p>
        </w:tc>
        <w:tc>
          <w:tcPr>
            <w:tcW w:w="450" w:type="dxa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40" w:type="dxa"/>
            <w:gridSpan w:val="2"/>
          </w:tcPr>
          <w:p w:rsidR="00D81D1B" w:rsidRPr="00F94106" w:rsidRDefault="00D81D1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 Equity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90" w:type="dxa"/>
          </w:tcPr>
          <w:p w:rsidR="00C61D7E" w:rsidRPr="00F94106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20" w:type="dxa"/>
          </w:tcPr>
          <w:p w:rsidR="00C61D7E" w:rsidRPr="00F94106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080" w:type="dxa"/>
            <w:gridSpan w:val="2"/>
          </w:tcPr>
          <w:p w:rsidR="00C61D7E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1980" w:type="dxa"/>
          </w:tcPr>
          <w:p w:rsidR="00C61D7E" w:rsidRPr="00F94106" w:rsidRDefault="00186101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450" w:type="dxa"/>
          </w:tcPr>
          <w:p w:rsidR="00C61D7E" w:rsidRPr="00F94106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20" w:type="dxa"/>
            <w:gridSpan w:val="2"/>
          </w:tcPr>
          <w:p w:rsidR="00C61D7E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</w:t>
            </w: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Payable</w:t>
            </w:r>
          </w:p>
        </w:tc>
        <w:tc>
          <w:tcPr>
            <w:tcW w:w="450" w:type="dxa"/>
          </w:tcPr>
          <w:p w:rsidR="00C61D7E" w:rsidRPr="00F94106" w:rsidRDefault="00C61D7E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Pr="00F94106" w:rsidRDefault="00186101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 R-E-D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0" w:type="dxa"/>
          </w:tcPr>
          <w:p w:rsidR="00C61D7E" w:rsidRPr="00F94106" w:rsidRDefault="00186101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1D7E">
              <w:rPr>
                <w:rFonts w:ascii="Times New Roman" w:hAnsi="Times New Roman" w:cs="Times New Roman"/>
                <w:sz w:val="24"/>
                <w:szCs w:val="24"/>
              </w:rPr>
              <w:t>15,00,000</w:t>
            </w:r>
          </w:p>
        </w:tc>
        <w:tc>
          <w:tcPr>
            <w:tcW w:w="162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Pr="00F94106" w:rsidRDefault="00186101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1D7E">
              <w:rPr>
                <w:rFonts w:ascii="Times New Roman" w:hAnsi="Times New Roman" w:cs="Times New Roman"/>
                <w:sz w:val="24"/>
                <w:szCs w:val="24"/>
              </w:rPr>
              <w:t>15,00,000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9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162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10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9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+70,000</w:t>
            </w:r>
          </w:p>
        </w:tc>
        <w:tc>
          <w:tcPr>
            <w:tcW w:w="198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+70,000</w:t>
            </w:r>
          </w:p>
        </w:tc>
        <w:tc>
          <w:tcPr>
            <w:tcW w:w="162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9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  <w:tc>
          <w:tcPr>
            <w:tcW w:w="162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C61D7E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  <w:p w:rsidR="00C61D7E" w:rsidRDefault="00C61D7E" w:rsidP="00C61D7E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60686C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61D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Pr="009976B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0" w:type="dxa"/>
          </w:tcPr>
          <w:p w:rsidR="00C61D7E" w:rsidRDefault="00186101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1D7E">
              <w:rPr>
                <w:rFonts w:ascii="Times New Roman" w:hAnsi="Times New Roman" w:cs="Times New Roman"/>
                <w:sz w:val="24"/>
                <w:szCs w:val="24"/>
              </w:rPr>
              <w:t>1,50,000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Pr="009976B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+1,50,000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+65,000</w:t>
            </w: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+65,000</w:t>
            </w: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(35,000)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(35,000)</w:t>
            </w: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162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450" w:type="dxa"/>
          </w:tcPr>
          <w:p w:rsidR="00C61D7E" w:rsidRPr="00F94106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C61D7E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7E" w:rsidRPr="00F94106" w:rsidTr="00CB2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  <w:vMerge w:val="restart"/>
          </w:tcPr>
          <w:p w:rsidR="00C61D7E" w:rsidRDefault="00C61D7E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90" w:type="dxa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13,80,000</w:t>
            </w:r>
          </w:p>
        </w:tc>
        <w:tc>
          <w:tcPr>
            <w:tcW w:w="1620" w:type="dxa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1080" w:type="dxa"/>
            <w:gridSpan w:val="2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70,000</w:t>
            </w:r>
          </w:p>
        </w:tc>
        <w:tc>
          <w:tcPr>
            <w:tcW w:w="1980" w:type="dxa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65,000</w:t>
            </w:r>
          </w:p>
        </w:tc>
        <w:tc>
          <w:tcPr>
            <w:tcW w:w="450" w:type="dxa"/>
          </w:tcPr>
          <w:p w:rsidR="00C61D7E" w:rsidRPr="004072C8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1620" w:type="dxa"/>
            <w:gridSpan w:val="2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15,000</w:t>
            </w:r>
          </w:p>
        </w:tc>
        <w:tc>
          <w:tcPr>
            <w:tcW w:w="450" w:type="dxa"/>
          </w:tcPr>
          <w:p w:rsidR="00C61D7E" w:rsidRPr="004072C8" w:rsidRDefault="00C61D7E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3240" w:type="dxa"/>
            <w:gridSpan w:val="2"/>
          </w:tcPr>
          <w:p w:rsidR="00C61D7E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15,00,000</w:t>
            </w:r>
          </w:p>
        </w:tc>
      </w:tr>
      <w:tr w:rsidR="00D81D1B" w:rsidRPr="00F94106" w:rsidTr="00C61D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958" w:type="dxa"/>
            <w:vMerge/>
          </w:tcPr>
          <w:p w:rsidR="00D81D1B" w:rsidRDefault="00D81D1B" w:rsidP="00D81D1B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0" w:type="dxa"/>
            <w:gridSpan w:val="5"/>
          </w:tcPr>
          <w:p w:rsidR="00D81D1B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15,65,000</w:t>
            </w:r>
          </w:p>
        </w:tc>
        <w:tc>
          <w:tcPr>
            <w:tcW w:w="450" w:type="dxa"/>
          </w:tcPr>
          <w:p w:rsidR="00D81D1B" w:rsidRPr="004072C8" w:rsidRDefault="00D81D1B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7"/>
          </w:tcPr>
          <w:p w:rsidR="00D81D1B" w:rsidRPr="004072C8" w:rsidRDefault="0060686C" w:rsidP="0060686C">
            <w:pPr>
              <w:tabs>
                <w:tab w:val="left" w:pos="138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15,65,000</w:t>
            </w:r>
          </w:p>
        </w:tc>
      </w:tr>
    </w:tbl>
    <w:p w:rsidR="009976B6" w:rsidRDefault="009976B6" w:rsidP="00D81D1B">
      <w:pPr>
        <w:tabs>
          <w:tab w:val="left" w:pos="13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D1B" w:rsidRDefault="00D81D1B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9DD" w:rsidRDefault="00CB29DD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9DD" w:rsidRDefault="00CB29DD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9DD" w:rsidRDefault="00CB29DD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D1B" w:rsidRDefault="00D81D1B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3ABC" w:rsidRPr="009976B6" w:rsidRDefault="009976B6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6B6">
        <w:rPr>
          <w:rFonts w:ascii="Times New Roman" w:hAnsi="Times New Roman" w:cs="Times New Roman"/>
          <w:sz w:val="24"/>
          <w:szCs w:val="24"/>
        </w:rPr>
        <w:t>Problem 05.</w:t>
      </w:r>
      <w:proofErr w:type="gramEnd"/>
    </w:p>
    <w:p w:rsidR="009976B6" w:rsidRPr="009976B6" w:rsidRDefault="009976B6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61" w:type="dxa"/>
        <w:jc w:val="center"/>
        <w:tblInd w:w="-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1"/>
      </w:tblGrid>
      <w:tr w:rsidR="009976B6" w:rsidRPr="009976B6" w:rsidTr="00225D85">
        <w:trPr>
          <w:jc w:val="center"/>
        </w:trPr>
        <w:tc>
          <w:tcPr>
            <w:tcW w:w="14561" w:type="dxa"/>
          </w:tcPr>
          <w:p w:rsidR="009976B6" w:rsidRPr="009976B6" w:rsidRDefault="00CB29DD" w:rsidP="009976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Araf</w:t>
            </w:r>
            <w:proofErr w:type="spellEnd"/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opened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Sigma Consultancy Ltd.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on 1</w:t>
            </w:r>
            <w:r w:rsidRPr="009976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March 2017. On 31</w:t>
            </w:r>
            <w:r w:rsidRPr="009976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March 2017 the balance sheet showed the balance of Cash Tk. 60,000, Accounts Receivable Tk. 35,000, Accounts Payable Tk. 55,000, Furniture Tk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52,000 and Capital Tk. 92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,000. A summary of April transactions is presented below.</w:t>
            </w:r>
          </w:p>
          <w:tbl>
            <w:tblPr>
              <w:tblStyle w:val="TableGrid"/>
              <w:tblW w:w="12188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8"/>
              <w:gridCol w:w="11160"/>
            </w:tblGrid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9976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April  1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Invested Tk. 10,00,000 in cash in business.</w:t>
                  </w:r>
                </w:p>
              </w:tc>
            </w:tr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Purchased a building of Tk. 50,000 in cash.</w:t>
                  </w:r>
                </w:p>
              </w:tc>
            </w:tr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Received cash Tk. 20,000 for services provided. </w:t>
                  </w:r>
                </w:p>
              </w:tc>
            </w:tr>
            <w:tr w:rsidR="009976B6" w:rsidRPr="009976B6" w:rsidTr="00CB29DD">
              <w:trPr>
                <w:trHeight w:val="297"/>
              </w:trPr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Collected amounting Tk. 90,000 on notes payable.</w:t>
                  </w:r>
                </w:p>
              </w:tc>
            </w:tr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26281D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Purchased furniture of Tk. 5</w:t>
                  </w:r>
                  <w:r w:rsidR="009976B6"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0,000 on account from </w:t>
                  </w:r>
                  <w:proofErr w:type="spellStart"/>
                  <w:r w:rsidR="009976B6"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Otobi</w:t>
                  </w:r>
                  <w:proofErr w:type="spellEnd"/>
                  <w:r w:rsidR="009976B6"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Furniture.</w:t>
                  </w:r>
                </w:p>
              </w:tc>
            </w:tr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Recognized revenues of Tk. 90,000 of which Tk. 40,000 is collected in cash and balance is due in May.</w:t>
                  </w:r>
                </w:p>
              </w:tc>
            </w:tr>
            <w:tr w:rsidR="0026281D" w:rsidRPr="009976B6" w:rsidTr="00D878D1">
              <w:tc>
                <w:tcPr>
                  <w:tcW w:w="1028" w:type="dxa"/>
                </w:tcPr>
                <w:p w:rsidR="0026281D" w:rsidRPr="009976B6" w:rsidRDefault="0026281D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1160" w:type="dxa"/>
                </w:tcPr>
                <w:p w:rsidR="0026281D" w:rsidRPr="009976B6" w:rsidRDefault="0026281D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Purchased building amounting Tk. 3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,00,000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which paid Tk. 2,00,000 in cash immediately.</w:t>
                  </w:r>
                </w:p>
              </w:tc>
            </w:tr>
            <w:tr w:rsidR="009976B6" w:rsidRPr="009976B6" w:rsidTr="00CB29DD">
              <w:trPr>
                <w:trHeight w:val="207"/>
              </w:trPr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Collected Tk. 20,000 of accounts receivable.</w:t>
                  </w:r>
                </w:p>
              </w:tc>
            </w:tr>
            <w:tr w:rsidR="009976B6" w:rsidRPr="009976B6" w:rsidTr="00D878D1"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Paid Tk. 40,000 for accounts payable due.</w:t>
                  </w:r>
                </w:p>
              </w:tc>
            </w:tr>
            <w:tr w:rsidR="009976B6" w:rsidRPr="009976B6" w:rsidTr="00D878D1">
              <w:trPr>
                <w:trHeight w:val="278"/>
              </w:trPr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30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C67B32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Paid Tk. 10</w:t>
                  </w:r>
                  <w:r w:rsidR="009976B6"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,000 for office rent, salaries Tk. 15,000 and utilizes expenses Tk. 25,000 in cash.</w:t>
                  </w:r>
                </w:p>
              </w:tc>
            </w:tr>
            <w:tr w:rsidR="009976B6" w:rsidRPr="009976B6" w:rsidTr="00D878D1">
              <w:trPr>
                <w:trHeight w:val="287"/>
              </w:trPr>
              <w:tc>
                <w:tcPr>
                  <w:tcW w:w="1028" w:type="dxa"/>
                </w:tcPr>
                <w:p w:rsidR="009976B6" w:rsidRPr="009976B6" w:rsidRDefault="009976B6" w:rsidP="00D878D1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30</w:t>
                  </w:r>
                </w:p>
              </w:tc>
              <w:tc>
                <w:tcPr>
                  <w:tcW w:w="11160" w:type="dxa"/>
                </w:tcPr>
                <w:p w:rsidR="009976B6" w:rsidRPr="009976B6" w:rsidRDefault="009976B6" w:rsidP="009976B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Withdraw by Mr. </w:t>
                  </w:r>
                  <w:proofErr w:type="spellStart"/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Araf</w:t>
                  </w:r>
                  <w:proofErr w:type="spellEnd"/>
                  <w:r w:rsidRPr="00997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Tk. 20,000 for personal use.</w:t>
                  </w:r>
                </w:p>
              </w:tc>
            </w:tr>
          </w:tbl>
          <w:p w:rsidR="009976B6" w:rsidRPr="009976B6" w:rsidRDefault="009976B6" w:rsidP="009976B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6B6" w:rsidRPr="009976B6" w:rsidTr="00225D85">
        <w:trPr>
          <w:jc w:val="center"/>
        </w:trPr>
        <w:tc>
          <w:tcPr>
            <w:tcW w:w="14561" w:type="dxa"/>
          </w:tcPr>
          <w:p w:rsidR="009976B6" w:rsidRPr="009976B6" w:rsidRDefault="009976B6" w:rsidP="009976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6B6" w:rsidRPr="009976B6" w:rsidTr="00225D85">
        <w:trPr>
          <w:jc w:val="center"/>
        </w:trPr>
        <w:tc>
          <w:tcPr>
            <w:tcW w:w="14561" w:type="dxa"/>
          </w:tcPr>
          <w:p w:rsidR="009976B6" w:rsidRDefault="009976B6" w:rsidP="009976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Requirement: You are required to prepare tabular analysis of the April transactions. The column headings</w:t>
            </w:r>
            <w:r w:rsidR="00CB2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>must be as follows:</w:t>
            </w:r>
          </w:p>
          <w:p w:rsidR="00A51295" w:rsidRPr="009976B6" w:rsidRDefault="00A51295" w:rsidP="009976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413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46"/>
              <w:gridCol w:w="345"/>
              <w:gridCol w:w="3761"/>
              <w:gridCol w:w="418"/>
              <w:gridCol w:w="3963"/>
            </w:tblGrid>
            <w:tr w:rsidR="009976B6" w:rsidRPr="00050105" w:rsidTr="00CB29DD">
              <w:trPr>
                <w:trHeight w:val="283"/>
                <w:jc w:val="center"/>
              </w:trPr>
              <w:tc>
                <w:tcPr>
                  <w:tcW w:w="5646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Assets</w:t>
                  </w:r>
                </w:p>
              </w:tc>
              <w:tc>
                <w:tcPr>
                  <w:tcW w:w="345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761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Liabilities</w:t>
                  </w:r>
                </w:p>
              </w:tc>
              <w:tc>
                <w:tcPr>
                  <w:tcW w:w="418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63" w:type="dxa"/>
                </w:tcPr>
                <w:p w:rsidR="009976B6" w:rsidRPr="00050105" w:rsidRDefault="00050105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Owners’</w:t>
                  </w:r>
                  <w:r w:rsidR="009976B6" w:rsidRPr="0005010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Equity</w:t>
                  </w:r>
                </w:p>
              </w:tc>
            </w:tr>
            <w:tr w:rsidR="009976B6" w:rsidRPr="00050105" w:rsidTr="00CB29DD">
              <w:trPr>
                <w:trHeight w:val="283"/>
                <w:jc w:val="center"/>
              </w:trPr>
              <w:tc>
                <w:tcPr>
                  <w:tcW w:w="5646" w:type="dxa"/>
                </w:tcPr>
                <w:p w:rsidR="009976B6" w:rsidRPr="00050105" w:rsidRDefault="00050105" w:rsidP="009976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9976B6"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Cash + Furniture + Building + Accounts Receivable</w:t>
                  </w:r>
                </w:p>
              </w:tc>
              <w:tc>
                <w:tcPr>
                  <w:tcW w:w="345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761" w:type="dxa"/>
                </w:tcPr>
                <w:p w:rsidR="009976B6" w:rsidRPr="00050105" w:rsidRDefault="009976B6" w:rsidP="009976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Accounts Payable +  Notes Payable</w:t>
                  </w:r>
                </w:p>
              </w:tc>
              <w:tc>
                <w:tcPr>
                  <w:tcW w:w="418" w:type="dxa"/>
                </w:tcPr>
                <w:p w:rsidR="009976B6" w:rsidRPr="00050105" w:rsidRDefault="009976B6" w:rsidP="009976B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63" w:type="dxa"/>
                </w:tcPr>
                <w:p w:rsidR="009976B6" w:rsidRPr="00050105" w:rsidRDefault="009976B6" w:rsidP="009976B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1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Capital+ Revenues-Expense-Drawing</w:t>
                  </w:r>
                </w:p>
              </w:tc>
            </w:tr>
          </w:tbl>
          <w:p w:rsidR="009976B6" w:rsidRPr="009976B6" w:rsidRDefault="009976B6" w:rsidP="009976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76B6" w:rsidRDefault="009976B6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295" w:rsidRDefault="00A51295" w:rsidP="00A512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FB03D0" w:rsidRPr="009976B6" w:rsidRDefault="00FB03D0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958"/>
        <w:gridCol w:w="1490"/>
        <w:gridCol w:w="1620"/>
        <w:gridCol w:w="1620"/>
        <w:gridCol w:w="2560"/>
        <w:gridCol w:w="367"/>
        <w:gridCol w:w="2037"/>
        <w:gridCol w:w="1633"/>
        <w:gridCol w:w="367"/>
        <w:gridCol w:w="2216"/>
      </w:tblGrid>
      <w:tr w:rsidR="00FB03D0" w:rsidRPr="00F94106" w:rsidTr="00FD2E3A">
        <w:trPr>
          <w:trHeight w:val="250"/>
        </w:trPr>
        <w:tc>
          <w:tcPr>
            <w:tcW w:w="14868" w:type="dxa"/>
            <w:gridSpan w:val="10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 Consultancy Ltd.</w:t>
            </w:r>
            <w:r w:rsidRPr="00997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Analysis</w:t>
            </w:r>
          </w:p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month April, 2019</w:t>
            </w:r>
          </w:p>
        </w:tc>
      </w:tr>
      <w:tr w:rsidR="00FB03D0" w:rsidRPr="00F94106" w:rsidTr="00FD2E3A">
        <w:trPr>
          <w:trHeight w:val="250"/>
        </w:trPr>
        <w:tc>
          <w:tcPr>
            <w:tcW w:w="958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7290" w:type="dxa"/>
            <w:gridSpan w:val="4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Assets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70" w:type="dxa"/>
            <w:gridSpan w:val="2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Liabilities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16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Owners’ Equity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9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2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2560" w:type="dxa"/>
          </w:tcPr>
          <w:p w:rsidR="00FB03D0" w:rsidRPr="00F94106" w:rsidRDefault="00FB03D0" w:rsidP="00FB03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Receivables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</w:t>
            </w:r>
            <w:r w:rsidRPr="00F94106">
              <w:rPr>
                <w:rFonts w:ascii="Times New Roman" w:hAnsi="Times New Roman" w:cs="Times New Roman"/>
                <w:sz w:val="24"/>
                <w:szCs w:val="24"/>
              </w:rPr>
              <w:t>Payable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Pr="00F94106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 R-E-D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162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52,000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55,000</w:t>
            </w: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92,000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0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10,00,000</w:t>
            </w:r>
          </w:p>
        </w:tc>
        <w:tc>
          <w:tcPr>
            <w:tcW w:w="162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10,00,000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9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90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90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225D8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3D0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81D" w:rsidRPr="00F94106" w:rsidTr="00FB03D0">
        <w:trPr>
          <w:trHeight w:val="269"/>
        </w:trPr>
        <w:tc>
          <w:tcPr>
            <w:tcW w:w="958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9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162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26281D" w:rsidRPr="00F9410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+50,000</w:t>
            </w:r>
          </w:p>
        </w:tc>
        <w:tc>
          <w:tcPr>
            <w:tcW w:w="1633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26281D" w:rsidRPr="00F9410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0" w:type="dxa"/>
          </w:tcPr>
          <w:p w:rsidR="00FB03D0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7B32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Pr="009976B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7B32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7B32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</w:tr>
      <w:tr w:rsidR="0026281D" w:rsidRPr="00F94106" w:rsidTr="00FB03D0">
        <w:trPr>
          <w:trHeight w:val="269"/>
        </w:trPr>
        <w:tc>
          <w:tcPr>
            <w:tcW w:w="958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(2,00,000)</w:t>
            </w:r>
          </w:p>
        </w:tc>
        <w:tc>
          <w:tcPr>
            <w:tcW w:w="162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6281D" w:rsidRPr="009976B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+3,00,000</w:t>
            </w:r>
          </w:p>
        </w:tc>
        <w:tc>
          <w:tcPr>
            <w:tcW w:w="2560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26281D" w:rsidRPr="00F9410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+1,00,000</w:t>
            </w:r>
          </w:p>
        </w:tc>
        <w:tc>
          <w:tcPr>
            <w:tcW w:w="1633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26281D" w:rsidRPr="00F94106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26281D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0" w:type="dxa"/>
          </w:tcPr>
          <w:p w:rsidR="00FB03D0" w:rsidRDefault="0026281D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67B32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90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(40,000)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(40,000)</w:t>
            </w: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FB03D0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  <w:p w:rsidR="00C67B32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(15,000)</w:t>
            </w:r>
          </w:p>
          <w:p w:rsidR="00C67B32" w:rsidRDefault="00C67B32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67B32" w:rsidRDefault="00C67B32" w:rsidP="00C67B3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(10,000)</w:t>
            </w:r>
          </w:p>
          <w:p w:rsidR="00C67B32" w:rsidRDefault="00C67B32" w:rsidP="00C67B3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(15,000)</w:t>
            </w:r>
          </w:p>
          <w:p w:rsidR="00FB03D0" w:rsidRDefault="00C67B32" w:rsidP="00C67B3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(25,000)</w:t>
            </w:r>
          </w:p>
        </w:tc>
      </w:tr>
      <w:tr w:rsidR="00FB03D0" w:rsidRPr="00F94106" w:rsidTr="00FB03D0">
        <w:trPr>
          <w:trHeight w:val="269"/>
        </w:trPr>
        <w:tc>
          <w:tcPr>
            <w:tcW w:w="958" w:type="dxa"/>
          </w:tcPr>
          <w:p w:rsidR="00FB03D0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:rsidR="00FB03D0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:rsidR="00FB03D0" w:rsidRPr="00F94106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B03D0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(20,000)</w:t>
            </w:r>
          </w:p>
        </w:tc>
      </w:tr>
      <w:tr w:rsidR="009B68DC" w:rsidRPr="00F94106" w:rsidTr="00FD2E3A">
        <w:trPr>
          <w:trHeight w:val="269"/>
        </w:trPr>
        <w:tc>
          <w:tcPr>
            <w:tcW w:w="958" w:type="dxa"/>
            <w:vMerge w:val="restart"/>
          </w:tcPr>
          <w:p w:rsidR="009B68DC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490" w:type="dxa"/>
          </w:tcPr>
          <w:p w:rsidR="009B68DC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8</w:t>
            </w:r>
            <w:r w:rsidR="009B68DC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,70,000</w:t>
            </w:r>
          </w:p>
        </w:tc>
        <w:tc>
          <w:tcPr>
            <w:tcW w:w="1620" w:type="dxa"/>
          </w:tcPr>
          <w:p w:rsidR="009B68DC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1,0</w:t>
            </w:r>
            <w:r w:rsidR="009B68DC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2,000</w:t>
            </w:r>
          </w:p>
        </w:tc>
        <w:tc>
          <w:tcPr>
            <w:tcW w:w="1620" w:type="dxa"/>
          </w:tcPr>
          <w:p w:rsidR="009B68DC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3,</w:t>
            </w:r>
            <w:r w:rsidR="009B68DC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50,000</w:t>
            </w:r>
          </w:p>
        </w:tc>
        <w:tc>
          <w:tcPr>
            <w:tcW w:w="2560" w:type="dxa"/>
          </w:tcPr>
          <w:p w:rsidR="009B68DC" w:rsidRPr="004072C8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65,000</w:t>
            </w:r>
          </w:p>
        </w:tc>
        <w:tc>
          <w:tcPr>
            <w:tcW w:w="367" w:type="dxa"/>
          </w:tcPr>
          <w:p w:rsidR="009B68DC" w:rsidRPr="004072C8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9B68DC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1,65,000</w:t>
            </w:r>
          </w:p>
        </w:tc>
        <w:tc>
          <w:tcPr>
            <w:tcW w:w="1633" w:type="dxa"/>
          </w:tcPr>
          <w:p w:rsidR="009B68DC" w:rsidRPr="004072C8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90,000</w:t>
            </w:r>
          </w:p>
        </w:tc>
        <w:tc>
          <w:tcPr>
            <w:tcW w:w="367" w:type="dxa"/>
          </w:tcPr>
          <w:p w:rsidR="009B68DC" w:rsidRPr="004072C8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216" w:type="dxa"/>
          </w:tcPr>
          <w:p w:rsidR="009B68DC" w:rsidRPr="004072C8" w:rsidRDefault="009B68DC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11,32,000</w:t>
            </w:r>
          </w:p>
        </w:tc>
      </w:tr>
      <w:tr w:rsidR="00FB03D0" w:rsidRPr="00F94106" w:rsidTr="00FD2E3A">
        <w:trPr>
          <w:trHeight w:val="269"/>
        </w:trPr>
        <w:tc>
          <w:tcPr>
            <w:tcW w:w="958" w:type="dxa"/>
            <w:vMerge/>
          </w:tcPr>
          <w:p w:rsidR="00FB03D0" w:rsidRDefault="00FB03D0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4"/>
          </w:tcPr>
          <w:p w:rsidR="00FB03D0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13,8</w:t>
            </w:r>
            <w:r w:rsidR="009B68DC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7,000</w:t>
            </w:r>
          </w:p>
        </w:tc>
        <w:tc>
          <w:tcPr>
            <w:tcW w:w="367" w:type="dxa"/>
          </w:tcPr>
          <w:p w:rsidR="00FB03D0" w:rsidRPr="004072C8" w:rsidRDefault="00F52A2B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253" w:type="dxa"/>
            <w:gridSpan w:val="4"/>
          </w:tcPr>
          <w:p w:rsidR="00FB03D0" w:rsidRPr="004072C8" w:rsidRDefault="00A51295" w:rsidP="00FD2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double"/>
              </w:rPr>
              <w:t>13,8</w:t>
            </w:r>
            <w:r w:rsidR="009B68DC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7,000</w:t>
            </w:r>
          </w:p>
        </w:tc>
      </w:tr>
    </w:tbl>
    <w:p w:rsidR="00FB03D0" w:rsidRPr="009976B6" w:rsidRDefault="00F52A2B" w:rsidP="00997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03D0" w:rsidRPr="009976B6" w:rsidSect="00A51295">
      <w:pgSz w:w="16838" w:h="11906" w:orient="landscape" w:code="9"/>
      <w:pgMar w:top="144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BC"/>
    <w:rsid w:val="000300F2"/>
    <w:rsid w:val="00047907"/>
    <w:rsid w:val="00050105"/>
    <w:rsid w:val="00056932"/>
    <w:rsid w:val="000C2F35"/>
    <w:rsid w:val="001068F3"/>
    <w:rsid w:val="00124BEE"/>
    <w:rsid w:val="0015569B"/>
    <w:rsid w:val="00185974"/>
    <w:rsid w:val="00186101"/>
    <w:rsid w:val="001B2493"/>
    <w:rsid w:val="00225D85"/>
    <w:rsid w:val="0026281D"/>
    <w:rsid w:val="002A0355"/>
    <w:rsid w:val="002A3EA6"/>
    <w:rsid w:val="002E00E0"/>
    <w:rsid w:val="003302DB"/>
    <w:rsid w:val="00374534"/>
    <w:rsid w:val="003E11F3"/>
    <w:rsid w:val="003E7034"/>
    <w:rsid w:val="004072C8"/>
    <w:rsid w:val="00452CBE"/>
    <w:rsid w:val="00475B3C"/>
    <w:rsid w:val="00485566"/>
    <w:rsid w:val="0060686C"/>
    <w:rsid w:val="006F622D"/>
    <w:rsid w:val="00760286"/>
    <w:rsid w:val="007F3DC7"/>
    <w:rsid w:val="00817F88"/>
    <w:rsid w:val="00955FF2"/>
    <w:rsid w:val="009976B6"/>
    <w:rsid w:val="009B68DC"/>
    <w:rsid w:val="009F14EB"/>
    <w:rsid w:val="00A22D17"/>
    <w:rsid w:val="00A51295"/>
    <w:rsid w:val="00B0071F"/>
    <w:rsid w:val="00BF072F"/>
    <w:rsid w:val="00C27826"/>
    <w:rsid w:val="00C53ABC"/>
    <w:rsid w:val="00C61D7E"/>
    <w:rsid w:val="00C67B32"/>
    <w:rsid w:val="00CB1E57"/>
    <w:rsid w:val="00CB29DD"/>
    <w:rsid w:val="00D17632"/>
    <w:rsid w:val="00D24D0E"/>
    <w:rsid w:val="00D41B64"/>
    <w:rsid w:val="00D81D1B"/>
    <w:rsid w:val="00D878D1"/>
    <w:rsid w:val="00ED14A3"/>
    <w:rsid w:val="00F12822"/>
    <w:rsid w:val="00F52A2B"/>
    <w:rsid w:val="00F82F1B"/>
    <w:rsid w:val="00F94106"/>
    <w:rsid w:val="00FB03D0"/>
    <w:rsid w:val="00F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B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34"/>
  </w:style>
  <w:style w:type="table" w:styleId="TableGrid">
    <w:name w:val="Table Grid"/>
    <w:basedOn w:val="TableNormal"/>
    <w:uiPriority w:val="59"/>
    <w:rsid w:val="00C53ABC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C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B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34"/>
  </w:style>
  <w:style w:type="table" w:styleId="TableGrid">
    <w:name w:val="Table Grid"/>
    <w:basedOn w:val="TableNormal"/>
    <w:uiPriority w:val="59"/>
    <w:rsid w:val="00C53ABC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hp</cp:lastModifiedBy>
  <cp:revision>37</cp:revision>
  <cp:lastPrinted>2021-03-31T14:09:00Z</cp:lastPrinted>
  <dcterms:created xsi:type="dcterms:W3CDTF">2019-02-03T05:58:00Z</dcterms:created>
  <dcterms:modified xsi:type="dcterms:W3CDTF">2023-02-06T16:05:00Z</dcterms:modified>
</cp:coreProperties>
</file>