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roofErr w:type="gramStart"/>
      <w:r w:rsidRPr="00136A3C">
        <w:rPr>
          <w:rFonts w:ascii="Arial" w:eastAsia="Times New Roman" w:hAnsi="Arial" w:cs="Arial"/>
          <w:b/>
          <w:bCs/>
          <w:color w:val="222222"/>
        </w:rPr>
        <w:t>1.Head</w:t>
      </w:r>
      <w:proofErr w:type="gramEnd"/>
      <w:r w:rsidRPr="00136A3C">
        <w:rPr>
          <w:rFonts w:ascii="Arial" w:eastAsia="Times New Roman" w:hAnsi="Arial" w:cs="Arial"/>
          <w:b/>
          <w:bCs/>
          <w:color w:val="222222"/>
        </w:rPr>
        <w:t xml:space="preserve"> Line - </w:t>
      </w:r>
      <w:r w:rsidRPr="00136A3C">
        <w:rPr>
          <w:rFonts w:ascii="Arial" w:eastAsia="Times New Roman" w:hAnsi="Arial" w:cs="Arial"/>
          <w:color w:val="222222"/>
        </w:rPr>
        <w:t>Rooted in Strength. Built for Growth.</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roofErr w:type="gramStart"/>
      <w:r w:rsidRPr="00136A3C">
        <w:rPr>
          <w:rFonts w:ascii="Arial" w:eastAsia="Times New Roman" w:hAnsi="Arial" w:cs="Arial"/>
          <w:b/>
          <w:bCs/>
          <w:color w:val="222222"/>
        </w:rPr>
        <w:t>2.Tagline</w:t>
      </w:r>
      <w:proofErr w:type="gramEnd"/>
      <w:r w:rsidRPr="00136A3C">
        <w:rPr>
          <w:rFonts w:ascii="Arial" w:eastAsia="Times New Roman" w:hAnsi="Arial" w:cs="Arial"/>
          <w:b/>
          <w:bCs/>
          <w:color w:val="222222"/>
        </w:rPr>
        <w:t xml:space="preserve"> - </w:t>
      </w:r>
      <w:r w:rsidRPr="00136A3C">
        <w:rPr>
          <w:rFonts w:ascii="Arial" w:eastAsia="Times New Roman" w:hAnsi="Arial" w:cs="Arial"/>
          <w:color w:val="222222"/>
        </w:rPr>
        <w:t>Strong Roots. Strong Returns. Growing Wealth, Naturally.</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roofErr w:type="gramStart"/>
      <w:r w:rsidRPr="00136A3C">
        <w:rPr>
          <w:rFonts w:ascii="Arial" w:eastAsia="Times New Roman" w:hAnsi="Arial" w:cs="Arial"/>
          <w:color w:val="222222"/>
        </w:rPr>
        <w:t>3.</w:t>
      </w:r>
      <w:r w:rsidRPr="00136A3C">
        <w:rPr>
          <w:rFonts w:ascii="Arial" w:eastAsia="Times New Roman" w:hAnsi="Arial" w:cs="Arial"/>
          <w:b/>
          <w:bCs/>
          <w:color w:val="222222"/>
        </w:rPr>
        <w:t>About</w:t>
      </w:r>
      <w:proofErr w:type="gramEnd"/>
      <w:r w:rsidRPr="00136A3C">
        <w:rPr>
          <w:rFonts w:ascii="Arial" w:eastAsia="Times New Roman" w:hAnsi="Arial" w:cs="Arial"/>
          <w:b/>
          <w:bCs/>
          <w:color w:val="222222"/>
        </w:rPr>
        <w:t xml:space="preserve"> Us</w:t>
      </w:r>
      <w:r w:rsidRPr="00136A3C">
        <w:rPr>
          <w:rFonts w:ascii="Arial" w:eastAsia="Times New Roman" w:hAnsi="Arial" w:cs="Arial"/>
          <w:color w:val="222222"/>
        </w:rPr>
        <w:t> - </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 xml:space="preserve">At </w:t>
      </w:r>
      <w:proofErr w:type="spellStart"/>
      <w:r w:rsidRPr="00136A3C">
        <w:rPr>
          <w:rFonts w:ascii="Arial" w:eastAsia="Times New Roman" w:hAnsi="Arial" w:cs="Arial"/>
          <w:b/>
          <w:bCs/>
          <w:color w:val="222222"/>
        </w:rPr>
        <w:t>Welwitschia</w:t>
      </w:r>
      <w:proofErr w:type="spellEnd"/>
      <w:r w:rsidRPr="00136A3C">
        <w:rPr>
          <w:rFonts w:ascii="Arial" w:eastAsia="Times New Roman" w:hAnsi="Arial" w:cs="Arial"/>
          <w:b/>
          <w:bCs/>
          <w:color w:val="222222"/>
        </w:rPr>
        <w:t xml:space="preserve"> Investment,</w:t>
      </w:r>
      <w:r w:rsidRPr="00136A3C">
        <w:rPr>
          <w:rFonts w:ascii="Arial" w:eastAsia="Times New Roman" w:hAnsi="Arial" w:cs="Arial"/>
          <w:color w:val="222222"/>
        </w:rPr>
        <w:t xml:space="preserve"> we believe that sustainable wealth is built through resilience, vision, and disciplined decision-making. Inspired by the </w:t>
      </w:r>
      <w:proofErr w:type="spellStart"/>
      <w:r w:rsidRPr="00136A3C">
        <w:rPr>
          <w:rFonts w:ascii="Arial" w:eastAsia="Times New Roman" w:hAnsi="Arial" w:cs="Arial"/>
          <w:color w:val="222222"/>
        </w:rPr>
        <w:t>Welwitschia</w:t>
      </w:r>
      <w:proofErr w:type="spellEnd"/>
      <w:r w:rsidRPr="00136A3C">
        <w:rPr>
          <w:rFonts w:ascii="Arial" w:eastAsia="Times New Roman" w:hAnsi="Arial" w:cs="Arial"/>
          <w:color w:val="222222"/>
        </w:rPr>
        <w:t xml:space="preserve"> plant—renowned for its remarkable ability to thrive in some of the world's harshest environments—we embrace the principles of endurance, adaptability, and long-term growth.</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We are committed to identifying strategic investment opportunities that create lasting value for our clients, partners, and communities. Whether investing in real estate, financial markets, private equity, infrastructure, or emerging industries, our approach is guided by integrity, innovation, and careful risk management.</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Our mission is to build enduring relationships based on trust, transparency, and consistent performance. We work closely with our stakeholders to understand their goals and deliver tailored investment solutions that support sustainable financial success.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xml:space="preserve">At </w:t>
      </w:r>
      <w:proofErr w:type="spellStart"/>
      <w:r w:rsidRPr="00136A3C">
        <w:rPr>
          <w:rFonts w:ascii="Arial" w:eastAsia="Times New Roman" w:hAnsi="Arial" w:cs="Arial"/>
          <w:color w:val="222222"/>
        </w:rPr>
        <w:t>Welwitschia</w:t>
      </w:r>
      <w:proofErr w:type="spellEnd"/>
      <w:r w:rsidRPr="00136A3C">
        <w:rPr>
          <w:rFonts w:ascii="Arial" w:eastAsia="Times New Roman" w:hAnsi="Arial" w:cs="Arial"/>
          <w:color w:val="222222"/>
        </w:rPr>
        <w:t xml:space="preserve"> Investment, we don't simply invest in assets—we invest in futures, empowering businesses and individuals to achieve long-term prosperity.</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Our Values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Integrity: We uphold the highest ethical standards in every decision.</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Resilience: We navigate changing markets with confidence and discipline.</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Innovation: We seek forward-thinking opportunities that drive growth.</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Excellence: We are committed to delivering exceptional results.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Partnership: We build lasting relationships founded on trust and mutual success.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Our Vision</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To be a trusted investment partner recognized for creating sustainable value, fostering innovation, and building wealth that endures across generations.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Our Mission</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To provide strategic investment solutions that deliver long-term growth while maintaining integrity, transparency, and responsible stewardship of capital.</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roofErr w:type="gramStart"/>
      <w:r w:rsidRPr="00136A3C">
        <w:rPr>
          <w:rFonts w:ascii="Arial" w:eastAsia="Times New Roman" w:hAnsi="Arial" w:cs="Arial"/>
          <w:b/>
          <w:bCs/>
          <w:color w:val="222222"/>
        </w:rPr>
        <w:t>4.Our</w:t>
      </w:r>
      <w:proofErr w:type="gramEnd"/>
      <w:r w:rsidRPr="00136A3C">
        <w:rPr>
          <w:rFonts w:ascii="Arial" w:eastAsia="Times New Roman" w:hAnsi="Arial" w:cs="Arial"/>
          <w:b/>
          <w:bCs/>
          <w:color w:val="222222"/>
        </w:rPr>
        <w:t xml:space="preserve"> Services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xml:space="preserve">At </w:t>
      </w:r>
      <w:proofErr w:type="spellStart"/>
      <w:r w:rsidRPr="00136A3C">
        <w:rPr>
          <w:rFonts w:ascii="Arial" w:eastAsia="Times New Roman" w:hAnsi="Arial" w:cs="Arial"/>
          <w:color w:val="222222"/>
        </w:rPr>
        <w:t>Welwitschia</w:t>
      </w:r>
      <w:proofErr w:type="spellEnd"/>
      <w:r w:rsidRPr="00136A3C">
        <w:rPr>
          <w:rFonts w:ascii="Arial" w:eastAsia="Times New Roman" w:hAnsi="Arial" w:cs="Arial"/>
          <w:color w:val="222222"/>
        </w:rPr>
        <w:t xml:space="preserve"> Investment, we provide strategic investment and advisory solutions designed to create sustainable value and support long-term financial growth. Our services are tailored to meet the unique needs of individuals, businesses, and institutional investors.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Investment Management</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lastRenderedPageBreak/>
        <w:t>We develop and manage diversified investment portfolios focused on long-term capital growth, income generation, and effective risk management.</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Financial Advisory</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Our experienced advisors provide strategic financial guidance, helping clients make informed investment decisions, optimize portfolios, and achieve their financial objectives.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Real Estate Investment</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We identify, acquire, and manage high-potential real estate opportunities that deliver sustainable returns and long-term asset appreciation.</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Private Equity &amp; Business Investments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We invest in promising businesses with strong growth potential, providing capital and strategic support to help them expand and create lasting value.</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Project Financing</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We support viable commercial and infrastructure projects by connecting investors with opportunities that promote economic growth and sustainable development.</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Portfolio Diversification</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We help clients build balanced investment portfolios across multiple asset classes to reduce risk and enhance long-term performance.</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Investment Research &amp; Market Analysis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Our team conducts comprehensive market research and financial analysis to identify emerging opportunities and support sound investment decisions.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Strategic Partnerships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We collaborate with businesses, developers, entrepreneurs, and institutions to create mutually beneficial investment opportunities and drive sustainable growth.</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 xml:space="preserve">Why Choose </w:t>
      </w:r>
      <w:proofErr w:type="spellStart"/>
      <w:r w:rsidRPr="00136A3C">
        <w:rPr>
          <w:rFonts w:ascii="Arial" w:eastAsia="Times New Roman" w:hAnsi="Arial" w:cs="Arial"/>
          <w:b/>
          <w:bCs/>
          <w:color w:val="222222"/>
        </w:rPr>
        <w:t>Welwitschia</w:t>
      </w:r>
      <w:proofErr w:type="spellEnd"/>
      <w:r w:rsidRPr="00136A3C">
        <w:rPr>
          <w:rFonts w:ascii="Arial" w:eastAsia="Times New Roman" w:hAnsi="Arial" w:cs="Arial"/>
          <w:b/>
          <w:bCs/>
          <w:color w:val="222222"/>
        </w:rPr>
        <w:t xml:space="preserve"> Investment?</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Long-term investment focus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Transparent and ethical business practices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Experienced investment professionals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Strategic risk management</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Client-focused solutions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Commitment to sustainable growth and value creation</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roofErr w:type="gramStart"/>
      <w:r w:rsidRPr="00136A3C">
        <w:rPr>
          <w:rFonts w:ascii="Arial" w:eastAsia="Times New Roman" w:hAnsi="Arial" w:cs="Arial"/>
          <w:b/>
          <w:bCs/>
          <w:color w:val="222222"/>
        </w:rPr>
        <w:t>5.Our</w:t>
      </w:r>
      <w:proofErr w:type="gramEnd"/>
      <w:r w:rsidRPr="00136A3C">
        <w:rPr>
          <w:rFonts w:ascii="Arial" w:eastAsia="Times New Roman" w:hAnsi="Arial" w:cs="Arial"/>
          <w:b/>
          <w:bCs/>
          <w:color w:val="222222"/>
        </w:rPr>
        <w:t xml:space="preserve"> Investment Products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xml:space="preserve">At </w:t>
      </w:r>
      <w:proofErr w:type="spellStart"/>
      <w:r w:rsidRPr="00136A3C">
        <w:rPr>
          <w:rFonts w:ascii="Arial" w:eastAsia="Times New Roman" w:hAnsi="Arial" w:cs="Arial"/>
          <w:color w:val="222222"/>
        </w:rPr>
        <w:t>Welwitschia</w:t>
      </w:r>
      <w:proofErr w:type="spellEnd"/>
      <w:r w:rsidRPr="00136A3C">
        <w:rPr>
          <w:rFonts w:ascii="Arial" w:eastAsia="Times New Roman" w:hAnsi="Arial" w:cs="Arial"/>
          <w:color w:val="222222"/>
        </w:rPr>
        <w:t xml:space="preserve"> Investment, we offer a range of investment products designed to help individuals, businesses, and institutional investors achieve their financial goals while building sustainable, long-term wealth.</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Equity Investments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Opportunities to invest in carefully selected public and private companies with strong growth potential and long-term value.</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Real Estate Investment</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Access to residential, commercial, and mixed-use property investments that generate capital appreciation and recurring income.</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Fixed Income Investments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Stable investment options, including bonds and other income-generating securities, designed to provide predictable returns with managed risk.</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Private Equity Funds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Investment opportunities in high-potential private businesses, supporting innovation, expansion, and long-term business growth.</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Infrastructure Investments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Strategic investments in infrastructure projects that contribute to economic development while offering sustainable returns.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Sustainable &amp; ESG Investments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Investment solutions focused on environmentally responsible, socially impactful, and well-governed businesses that create long-term value.</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Portfolio Solutions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Professionally managed, diversified investment portfolios tailored to different risk profiles, investment horizons, and financial objectives.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Alternative Investments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Access to selected alternative asset classes that complement traditional investments and enhance portfolio diversification.</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b/>
          <w:bCs/>
          <w:color w:val="222222"/>
        </w:rPr>
        <w:t>Our Commitment</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lastRenderedPageBreak/>
        <w:t>Every investment product is guided by rigorous research, disciplined risk management, and a commitment to transparency. We strive to deliver solutions that preserve capital, generate sustainable returns, and support our clients' long-term financial success.</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proofErr w:type="gramStart"/>
      <w:r w:rsidRPr="00136A3C">
        <w:rPr>
          <w:rFonts w:ascii="Arial" w:eastAsia="Times New Roman" w:hAnsi="Arial" w:cs="Arial"/>
          <w:b/>
          <w:bCs/>
          <w:color w:val="222222"/>
          <w:sz w:val="24"/>
          <w:szCs w:val="24"/>
        </w:rPr>
        <w:t>6.Contact</w:t>
      </w:r>
      <w:proofErr w:type="gramEnd"/>
      <w:r w:rsidRPr="00136A3C">
        <w:rPr>
          <w:rFonts w:ascii="Arial" w:eastAsia="Times New Roman" w:hAnsi="Arial" w:cs="Arial"/>
          <w:b/>
          <w:bCs/>
          <w:color w:val="222222"/>
          <w:sz w:val="24"/>
          <w:szCs w:val="24"/>
        </w:rPr>
        <w:t xml:space="preserve"> Details :</w:t>
      </w:r>
    </w:p>
    <w:p w:rsidR="00136A3C" w:rsidRPr="00136A3C" w:rsidRDefault="00136A3C" w:rsidP="00136A3C">
      <w:pPr>
        <w:shd w:val="clear" w:color="auto" w:fill="FFFFFF"/>
        <w:spacing w:after="0" w:line="240" w:lineRule="auto"/>
        <w:rPr>
          <w:rFonts w:ascii="Arial" w:eastAsia="Times New Roman" w:hAnsi="Arial" w:cs="Arial"/>
          <w:color w:val="222222"/>
          <w:sz w:val="24"/>
          <w:szCs w:val="24"/>
        </w:rPr>
      </w:pPr>
      <w:r w:rsidRPr="00136A3C">
        <w:rPr>
          <w:rFonts w:ascii="Arial" w:eastAsia="Times New Roman" w:hAnsi="Arial" w:cs="Arial"/>
          <w:color w:val="222222"/>
        </w:rPr>
        <w:t xml:space="preserve"> 94985 </w:t>
      </w:r>
      <w:proofErr w:type="gramStart"/>
      <w:r w:rsidRPr="00136A3C">
        <w:rPr>
          <w:rFonts w:ascii="Arial" w:eastAsia="Times New Roman" w:hAnsi="Arial" w:cs="Arial"/>
          <w:color w:val="222222"/>
        </w:rPr>
        <w:t>02143 ,</w:t>
      </w:r>
      <w:proofErr w:type="gramEnd"/>
      <w:r w:rsidRPr="00136A3C">
        <w:rPr>
          <w:rFonts w:ascii="Arial" w:eastAsia="Times New Roman" w:hAnsi="Arial" w:cs="Arial"/>
          <w:color w:val="222222"/>
        </w:rPr>
        <w:t xml:space="preserve"> 94985 02141 &amp; 87784 98208 </w:t>
      </w:r>
    </w:p>
    <w:p w:rsidR="000660DD" w:rsidRDefault="00136A3C">
      <w:bookmarkStart w:id="0" w:name="_GoBack"/>
      <w:bookmarkEnd w:id="0"/>
    </w:p>
    <w:sectPr w:rsidR="00066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A3C"/>
    <w:rsid w:val="00136A3C"/>
    <w:rsid w:val="00850DCF"/>
    <w:rsid w:val="00907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70A41E-1750-46E8-BB70-8BEB421E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5960754">
      <w:bodyDiv w:val="1"/>
      <w:marLeft w:val="0"/>
      <w:marRight w:val="0"/>
      <w:marTop w:val="0"/>
      <w:marBottom w:val="0"/>
      <w:divBdr>
        <w:top w:val="none" w:sz="0" w:space="0" w:color="auto"/>
        <w:left w:val="none" w:sz="0" w:space="0" w:color="auto"/>
        <w:bottom w:val="none" w:sz="0" w:space="0" w:color="auto"/>
        <w:right w:val="none" w:sz="0" w:space="0" w:color="auto"/>
      </w:divBdr>
      <w:divsChild>
        <w:div w:id="1593933284">
          <w:marLeft w:val="0"/>
          <w:marRight w:val="0"/>
          <w:marTop w:val="0"/>
          <w:marBottom w:val="0"/>
          <w:divBdr>
            <w:top w:val="none" w:sz="0" w:space="0" w:color="auto"/>
            <w:left w:val="none" w:sz="0" w:space="0" w:color="auto"/>
            <w:bottom w:val="none" w:sz="0" w:space="0" w:color="auto"/>
            <w:right w:val="none" w:sz="0" w:space="0" w:color="auto"/>
          </w:divBdr>
        </w:div>
        <w:div w:id="1253054741">
          <w:marLeft w:val="0"/>
          <w:marRight w:val="0"/>
          <w:marTop w:val="0"/>
          <w:marBottom w:val="0"/>
          <w:divBdr>
            <w:top w:val="none" w:sz="0" w:space="0" w:color="auto"/>
            <w:left w:val="none" w:sz="0" w:space="0" w:color="auto"/>
            <w:bottom w:val="none" w:sz="0" w:space="0" w:color="auto"/>
            <w:right w:val="none" w:sz="0" w:space="0" w:color="auto"/>
          </w:divBdr>
        </w:div>
        <w:div w:id="1227691657">
          <w:marLeft w:val="0"/>
          <w:marRight w:val="0"/>
          <w:marTop w:val="0"/>
          <w:marBottom w:val="0"/>
          <w:divBdr>
            <w:top w:val="none" w:sz="0" w:space="0" w:color="auto"/>
            <w:left w:val="none" w:sz="0" w:space="0" w:color="auto"/>
            <w:bottom w:val="none" w:sz="0" w:space="0" w:color="auto"/>
            <w:right w:val="none" w:sz="0" w:space="0" w:color="auto"/>
          </w:divBdr>
        </w:div>
        <w:div w:id="308172639">
          <w:marLeft w:val="0"/>
          <w:marRight w:val="0"/>
          <w:marTop w:val="0"/>
          <w:marBottom w:val="0"/>
          <w:divBdr>
            <w:top w:val="none" w:sz="0" w:space="0" w:color="auto"/>
            <w:left w:val="none" w:sz="0" w:space="0" w:color="auto"/>
            <w:bottom w:val="none" w:sz="0" w:space="0" w:color="auto"/>
            <w:right w:val="none" w:sz="0" w:space="0" w:color="auto"/>
          </w:divBdr>
        </w:div>
        <w:div w:id="1859616496">
          <w:marLeft w:val="0"/>
          <w:marRight w:val="0"/>
          <w:marTop w:val="0"/>
          <w:marBottom w:val="0"/>
          <w:divBdr>
            <w:top w:val="none" w:sz="0" w:space="0" w:color="auto"/>
            <w:left w:val="none" w:sz="0" w:space="0" w:color="auto"/>
            <w:bottom w:val="none" w:sz="0" w:space="0" w:color="auto"/>
            <w:right w:val="none" w:sz="0" w:space="0" w:color="auto"/>
          </w:divBdr>
        </w:div>
        <w:div w:id="1603757663">
          <w:marLeft w:val="0"/>
          <w:marRight w:val="0"/>
          <w:marTop w:val="0"/>
          <w:marBottom w:val="0"/>
          <w:divBdr>
            <w:top w:val="none" w:sz="0" w:space="0" w:color="auto"/>
            <w:left w:val="none" w:sz="0" w:space="0" w:color="auto"/>
            <w:bottom w:val="none" w:sz="0" w:space="0" w:color="auto"/>
            <w:right w:val="none" w:sz="0" w:space="0" w:color="auto"/>
          </w:divBdr>
        </w:div>
        <w:div w:id="1874002271">
          <w:marLeft w:val="0"/>
          <w:marRight w:val="0"/>
          <w:marTop w:val="0"/>
          <w:marBottom w:val="0"/>
          <w:divBdr>
            <w:top w:val="none" w:sz="0" w:space="0" w:color="auto"/>
            <w:left w:val="none" w:sz="0" w:space="0" w:color="auto"/>
            <w:bottom w:val="none" w:sz="0" w:space="0" w:color="auto"/>
            <w:right w:val="none" w:sz="0" w:space="0" w:color="auto"/>
          </w:divBdr>
        </w:div>
        <w:div w:id="648485178">
          <w:marLeft w:val="0"/>
          <w:marRight w:val="0"/>
          <w:marTop w:val="0"/>
          <w:marBottom w:val="0"/>
          <w:divBdr>
            <w:top w:val="none" w:sz="0" w:space="0" w:color="auto"/>
            <w:left w:val="none" w:sz="0" w:space="0" w:color="auto"/>
            <w:bottom w:val="none" w:sz="0" w:space="0" w:color="auto"/>
            <w:right w:val="none" w:sz="0" w:space="0" w:color="auto"/>
          </w:divBdr>
        </w:div>
        <w:div w:id="1317106616">
          <w:marLeft w:val="0"/>
          <w:marRight w:val="0"/>
          <w:marTop w:val="0"/>
          <w:marBottom w:val="0"/>
          <w:divBdr>
            <w:top w:val="none" w:sz="0" w:space="0" w:color="auto"/>
            <w:left w:val="none" w:sz="0" w:space="0" w:color="auto"/>
            <w:bottom w:val="none" w:sz="0" w:space="0" w:color="auto"/>
            <w:right w:val="none" w:sz="0" w:space="0" w:color="auto"/>
          </w:divBdr>
        </w:div>
        <w:div w:id="2095123370">
          <w:marLeft w:val="0"/>
          <w:marRight w:val="0"/>
          <w:marTop w:val="0"/>
          <w:marBottom w:val="0"/>
          <w:divBdr>
            <w:top w:val="none" w:sz="0" w:space="0" w:color="auto"/>
            <w:left w:val="none" w:sz="0" w:space="0" w:color="auto"/>
            <w:bottom w:val="none" w:sz="0" w:space="0" w:color="auto"/>
            <w:right w:val="none" w:sz="0" w:space="0" w:color="auto"/>
          </w:divBdr>
        </w:div>
        <w:div w:id="354504058">
          <w:marLeft w:val="0"/>
          <w:marRight w:val="0"/>
          <w:marTop w:val="0"/>
          <w:marBottom w:val="0"/>
          <w:divBdr>
            <w:top w:val="none" w:sz="0" w:space="0" w:color="auto"/>
            <w:left w:val="none" w:sz="0" w:space="0" w:color="auto"/>
            <w:bottom w:val="none" w:sz="0" w:space="0" w:color="auto"/>
            <w:right w:val="none" w:sz="0" w:space="0" w:color="auto"/>
          </w:divBdr>
        </w:div>
        <w:div w:id="1428766154">
          <w:marLeft w:val="0"/>
          <w:marRight w:val="0"/>
          <w:marTop w:val="0"/>
          <w:marBottom w:val="0"/>
          <w:divBdr>
            <w:top w:val="none" w:sz="0" w:space="0" w:color="auto"/>
            <w:left w:val="none" w:sz="0" w:space="0" w:color="auto"/>
            <w:bottom w:val="none" w:sz="0" w:space="0" w:color="auto"/>
            <w:right w:val="none" w:sz="0" w:space="0" w:color="auto"/>
          </w:divBdr>
        </w:div>
        <w:div w:id="320741310">
          <w:marLeft w:val="0"/>
          <w:marRight w:val="0"/>
          <w:marTop w:val="0"/>
          <w:marBottom w:val="0"/>
          <w:divBdr>
            <w:top w:val="none" w:sz="0" w:space="0" w:color="auto"/>
            <w:left w:val="none" w:sz="0" w:space="0" w:color="auto"/>
            <w:bottom w:val="none" w:sz="0" w:space="0" w:color="auto"/>
            <w:right w:val="none" w:sz="0" w:space="0" w:color="auto"/>
          </w:divBdr>
        </w:div>
        <w:div w:id="1451238410">
          <w:marLeft w:val="0"/>
          <w:marRight w:val="0"/>
          <w:marTop w:val="0"/>
          <w:marBottom w:val="0"/>
          <w:divBdr>
            <w:top w:val="none" w:sz="0" w:space="0" w:color="auto"/>
            <w:left w:val="none" w:sz="0" w:space="0" w:color="auto"/>
            <w:bottom w:val="none" w:sz="0" w:space="0" w:color="auto"/>
            <w:right w:val="none" w:sz="0" w:space="0" w:color="auto"/>
          </w:divBdr>
        </w:div>
        <w:div w:id="334310607">
          <w:marLeft w:val="0"/>
          <w:marRight w:val="0"/>
          <w:marTop w:val="0"/>
          <w:marBottom w:val="0"/>
          <w:divBdr>
            <w:top w:val="none" w:sz="0" w:space="0" w:color="auto"/>
            <w:left w:val="none" w:sz="0" w:space="0" w:color="auto"/>
            <w:bottom w:val="none" w:sz="0" w:space="0" w:color="auto"/>
            <w:right w:val="none" w:sz="0" w:space="0" w:color="auto"/>
          </w:divBdr>
        </w:div>
        <w:div w:id="436222382">
          <w:marLeft w:val="0"/>
          <w:marRight w:val="0"/>
          <w:marTop w:val="0"/>
          <w:marBottom w:val="0"/>
          <w:divBdr>
            <w:top w:val="none" w:sz="0" w:space="0" w:color="auto"/>
            <w:left w:val="none" w:sz="0" w:space="0" w:color="auto"/>
            <w:bottom w:val="none" w:sz="0" w:space="0" w:color="auto"/>
            <w:right w:val="none" w:sz="0" w:space="0" w:color="auto"/>
          </w:divBdr>
        </w:div>
        <w:div w:id="1361708388">
          <w:marLeft w:val="0"/>
          <w:marRight w:val="0"/>
          <w:marTop w:val="0"/>
          <w:marBottom w:val="0"/>
          <w:divBdr>
            <w:top w:val="none" w:sz="0" w:space="0" w:color="auto"/>
            <w:left w:val="none" w:sz="0" w:space="0" w:color="auto"/>
            <w:bottom w:val="none" w:sz="0" w:space="0" w:color="auto"/>
            <w:right w:val="none" w:sz="0" w:space="0" w:color="auto"/>
          </w:divBdr>
        </w:div>
        <w:div w:id="1362433991">
          <w:marLeft w:val="0"/>
          <w:marRight w:val="0"/>
          <w:marTop w:val="0"/>
          <w:marBottom w:val="0"/>
          <w:divBdr>
            <w:top w:val="none" w:sz="0" w:space="0" w:color="auto"/>
            <w:left w:val="none" w:sz="0" w:space="0" w:color="auto"/>
            <w:bottom w:val="none" w:sz="0" w:space="0" w:color="auto"/>
            <w:right w:val="none" w:sz="0" w:space="0" w:color="auto"/>
          </w:divBdr>
        </w:div>
        <w:div w:id="1275552648">
          <w:marLeft w:val="0"/>
          <w:marRight w:val="0"/>
          <w:marTop w:val="0"/>
          <w:marBottom w:val="0"/>
          <w:divBdr>
            <w:top w:val="none" w:sz="0" w:space="0" w:color="auto"/>
            <w:left w:val="none" w:sz="0" w:space="0" w:color="auto"/>
            <w:bottom w:val="none" w:sz="0" w:space="0" w:color="auto"/>
            <w:right w:val="none" w:sz="0" w:space="0" w:color="auto"/>
          </w:divBdr>
        </w:div>
        <w:div w:id="151453930">
          <w:marLeft w:val="0"/>
          <w:marRight w:val="0"/>
          <w:marTop w:val="0"/>
          <w:marBottom w:val="0"/>
          <w:divBdr>
            <w:top w:val="none" w:sz="0" w:space="0" w:color="auto"/>
            <w:left w:val="none" w:sz="0" w:space="0" w:color="auto"/>
            <w:bottom w:val="none" w:sz="0" w:space="0" w:color="auto"/>
            <w:right w:val="none" w:sz="0" w:space="0" w:color="auto"/>
          </w:divBdr>
        </w:div>
        <w:div w:id="419058243">
          <w:marLeft w:val="0"/>
          <w:marRight w:val="0"/>
          <w:marTop w:val="0"/>
          <w:marBottom w:val="0"/>
          <w:divBdr>
            <w:top w:val="none" w:sz="0" w:space="0" w:color="auto"/>
            <w:left w:val="none" w:sz="0" w:space="0" w:color="auto"/>
            <w:bottom w:val="none" w:sz="0" w:space="0" w:color="auto"/>
            <w:right w:val="none" w:sz="0" w:space="0" w:color="auto"/>
          </w:divBdr>
        </w:div>
        <w:div w:id="2011977894">
          <w:marLeft w:val="0"/>
          <w:marRight w:val="0"/>
          <w:marTop w:val="0"/>
          <w:marBottom w:val="0"/>
          <w:divBdr>
            <w:top w:val="none" w:sz="0" w:space="0" w:color="auto"/>
            <w:left w:val="none" w:sz="0" w:space="0" w:color="auto"/>
            <w:bottom w:val="none" w:sz="0" w:space="0" w:color="auto"/>
            <w:right w:val="none" w:sz="0" w:space="0" w:color="auto"/>
          </w:divBdr>
        </w:div>
        <w:div w:id="1898710963">
          <w:marLeft w:val="0"/>
          <w:marRight w:val="0"/>
          <w:marTop w:val="0"/>
          <w:marBottom w:val="0"/>
          <w:divBdr>
            <w:top w:val="none" w:sz="0" w:space="0" w:color="auto"/>
            <w:left w:val="none" w:sz="0" w:space="0" w:color="auto"/>
            <w:bottom w:val="none" w:sz="0" w:space="0" w:color="auto"/>
            <w:right w:val="none" w:sz="0" w:space="0" w:color="auto"/>
          </w:divBdr>
        </w:div>
        <w:div w:id="1851137775">
          <w:marLeft w:val="0"/>
          <w:marRight w:val="0"/>
          <w:marTop w:val="0"/>
          <w:marBottom w:val="0"/>
          <w:divBdr>
            <w:top w:val="none" w:sz="0" w:space="0" w:color="auto"/>
            <w:left w:val="none" w:sz="0" w:space="0" w:color="auto"/>
            <w:bottom w:val="none" w:sz="0" w:space="0" w:color="auto"/>
            <w:right w:val="none" w:sz="0" w:space="0" w:color="auto"/>
          </w:divBdr>
        </w:div>
        <w:div w:id="1490438562">
          <w:marLeft w:val="0"/>
          <w:marRight w:val="0"/>
          <w:marTop w:val="0"/>
          <w:marBottom w:val="0"/>
          <w:divBdr>
            <w:top w:val="none" w:sz="0" w:space="0" w:color="auto"/>
            <w:left w:val="none" w:sz="0" w:space="0" w:color="auto"/>
            <w:bottom w:val="none" w:sz="0" w:space="0" w:color="auto"/>
            <w:right w:val="none" w:sz="0" w:space="0" w:color="auto"/>
          </w:divBdr>
        </w:div>
        <w:div w:id="1553734423">
          <w:marLeft w:val="0"/>
          <w:marRight w:val="0"/>
          <w:marTop w:val="0"/>
          <w:marBottom w:val="0"/>
          <w:divBdr>
            <w:top w:val="none" w:sz="0" w:space="0" w:color="auto"/>
            <w:left w:val="none" w:sz="0" w:space="0" w:color="auto"/>
            <w:bottom w:val="none" w:sz="0" w:space="0" w:color="auto"/>
            <w:right w:val="none" w:sz="0" w:space="0" w:color="auto"/>
          </w:divBdr>
        </w:div>
        <w:div w:id="1260336654">
          <w:marLeft w:val="0"/>
          <w:marRight w:val="0"/>
          <w:marTop w:val="0"/>
          <w:marBottom w:val="0"/>
          <w:divBdr>
            <w:top w:val="none" w:sz="0" w:space="0" w:color="auto"/>
            <w:left w:val="none" w:sz="0" w:space="0" w:color="auto"/>
            <w:bottom w:val="none" w:sz="0" w:space="0" w:color="auto"/>
            <w:right w:val="none" w:sz="0" w:space="0" w:color="auto"/>
          </w:divBdr>
        </w:div>
        <w:div w:id="1171599876">
          <w:marLeft w:val="0"/>
          <w:marRight w:val="0"/>
          <w:marTop w:val="0"/>
          <w:marBottom w:val="0"/>
          <w:divBdr>
            <w:top w:val="none" w:sz="0" w:space="0" w:color="auto"/>
            <w:left w:val="none" w:sz="0" w:space="0" w:color="auto"/>
            <w:bottom w:val="none" w:sz="0" w:space="0" w:color="auto"/>
            <w:right w:val="none" w:sz="0" w:space="0" w:color="auto"/>
          </w:divBdr>
        </w:div>
        <w:div w:id="1618944226">
          <w:marLeft w:val="0"/>
          <w:marRight w:val="0"/>
          <w:marTop w:val="0"/>
          <w:marBottom w:val="0"/>
          <w:divBdr>
            <w:top w:val="none" w:sz="0" w:space="0" w:color="auto"/>
            <w:left w:val="none" w:sz="0" w:space="0" w:color="auto"/>
            <w:bottom w:val="none" w:sz="0" w:space="0" w:color="auto"/>
            <w:right w:val="none" w:sz="0" w:space="0" w:color="auto"/>
          </w:divBdr>
        </w:div>
        <w:div w:id="112600144">
          <w:marLeft w:val="0"/>
          <w:marRight w:val="0"/>
          <w:marTop w:val="0"/>
          <w:marBottom w:val="0"/>
          <w:divBdr>
            <w:top w:val="none" w:sz="0" w:space="0" w:color="auto"/>
            <w:left w:val="none" w:sz="0" w:space="0" w:color="auto"/>
            <w:bottom w:val="none" w:sz="0" w:space="0" w:color="auto"/>
            <w:right w:val="none" w:sz="0" w:space="0" w:color="auto"/>
          </w:divBdr>
        </w:div>
        <w:div w:id="312416345">
          <w:marLeft w:val="0"/>
          <w:marRight w:val="0"/>
          <w:marTop w:val="0"/>
          <w:marBottom w:val="0"/>
          <w:divBdr>
            <w:top w:val="none" w:sz="0" w:space="0" w:color="auto"/>
            <w:left w:val="none" w:sz="0" w:space="0" w:color="auto"/>
            <w:bottom w:val="none" w:sz="0" w:space="0" w:color="auto"/>
            <w:right w:val="none" w:sz="0" w:space="0" w:color="auto"/>
          </w:divBdr>
        </w:div>
        <w:div w:id="719674532">
          <w:marLeft w:val="0"/>
          <w:marRight w:val="0"/>
          <w:marTop w:val="0"/>
          <w:marBottom w:val="0"/>
          <w:divBdr>
            <w:top w:val="none" w:sz="0" w:space="0" w:color="auto"/>
            <w:left w:val="none" w:sz="0" w:space="0" w:color="auto"/>
            <w:bottom w:val="none" w:sz="0" w:space="0" w:color="auto"/>
            <w:right w:val="none" w:sz="0" w:space="0" w:color="auto"/>
          </w:divBdr>
        </w:div>
        <w:div w:id="649559716">
          <w:marLeft w:val="0"/>
          <w:marRight w:val="0"/>
          <w:marTop w:val="0"/>
          <w:marBottom w:val="0"/>
          <w:divBdr>
            <w:top w:val="none" w:sz="0" w:space="0" w:color="auto"/>
            <w:left w:val="none" w:sz="0" w:space="0" w:color="auto"/>
            <w:bottom w:val="none" w:sz="0" w:space="0" w:color="auto"/>
            <w:right w:val="none" w:sz="0" w:space="0" w:color="auto"/>
          </w:divBdr>
        </w:div>
        <w:div w:id="1978411991">
          <w:marLeft w:val="0"/>
          <w:marRight w:val="0"/>
          <w:marTop w:val="0"/>
          <w:marBottom w:val="0"/>
          <w:divBdr>
            <w:top w:val="none" w:sz="0" w:space="0" w:color="auto"/>
            <w:left w:val="none" w:sz="0" w:space="0" w:color="auto"/>
            <w:bottom w:val="none" w:sz="0" w:space="0" w:color="auto"/>
            <w:right w:val="none" w:sz="0" w:space="0" w:color="auto"/>
          </w:divBdr>
        </w:div>
        <w:div w:id="2112511768">
          <w:marLeft w:val="0"/>
          <w:marRight w:val="0"/>
          <w:marTop w:val="0"/>
          <w:marBottom w:val="0"/>
          <w:divBdr>
            <w:top w:val="none" w:sz="0" w:space="0" w:color="auto"/>
            <w:left w:val="none" w:sz="0" w:space="0" w:color="auto"/>
            <w:bottom w:val="none" w:sz="0" w:space="0" w:color="auto"/>
            <w:right w:val="none" w:sz="0" w:space="0" w:color="auto"/>
          </w:divBdr>
        </w:div>
        <w:div w:id="1102919920">
          <w:marLeft w:val="0"/>
          <w:marRight w:val="0"/>
          <w:marTop w:val="0"/>
          <w:marBottom w:val="0"/>
          <w:divBdr>
            <w:top w:val="none" w:sz="0" w:space="0" w:color="auto"/>
            <w:left w:val="none" w:sz="0" w:space="0" w:color="auto"/>
            <w:bottom w:val="none" w:sz="0" w:space="0" w:color="auto"/>
            <w:right w:val="none" w:sz="0" w:space="0" w:color="auto"/>
          </w:divBdr>
        </w:div>
        <w:div w:id="1742630357">
          <w:marLeft w:val="0"/>
          <w:marRight w:val="0"/>
          <w:marTop w:val="0"/>
          <w:marBottom w:val="0"/>
          <w:divBdr>
            <w:top w:val="none" w:sz="0" w:space="0" w:color="auto"/>
            <w:left w:val="none" w:sz="0" w:space="0" w:color="auto"/>
            <w:bottom w:val="none" w:sz="0" w:space="0" w:color="auto"/>
            <w:right w:val="none" w:sz="0" w:space="0" w:color="auto"/>
          </w:divBdr>
        </w:div>
        <w:div w:id="824199757">
          <w:marLeft w:val="0"/>
          <w:marRight w:val="0"/>
          <w:marTop w:val="0"/>
          <w:marBottom w:val="0"/>
          <w:divBdr>
            <w:top w:val="none" w:sz="0" w:space="0" w:color="auto"/>
            <w:left w:val="none" w:sz="0" w:space="0" w:color="auto"/>
            <w:bottom w:val="none" w:sz="0" w:space="0" w:color="auto"/>
            <w:right w:val="none" w:sz="0" w:space="0" w:color="auto"/>
          </w:divBdr>
        </w:div>
        <w:div w:id="334311193">
          <w:marLeft w:val="0"/>
          <w:marRight w:val="0"/>
          <w:marTop w:val="0"/>
          <w:marBottom w:val="0"/>
          <w:divBdr>
            <w:top w:val="none" w:sz="0" w:space="0" w:color="auto"/>
            <w:left w:val="none" w:sz="0" w:space="0" w:color="auto"/>
            <w:bottom w:val="none" w:sz="0" w:space="0" w:color="auto"/>
            <w:right w:val="none" w:sz="0" w:space="0" w:color="auto"/>
          </w:divBdr>
        </w:div>
        <w:div w:id="1466040769">
          <w:marLeft w:val="0"/>
          <w:marRight w:val="0"/>
          <w:marTop w:val="0"/>
          <w:marBottom w:val="0"/>
          <w:divBdr>
            <w:top w:val="none" w:sz="0" w:space="0" w:color="auto"/>
            <w:left w:val="none" w:sz="0" w:space="0" w:color="auto"/>
            <w:bottom w:val="none" w:sz="0" w:space="0" w:color="auto"/>
            <w:right w:val="none" w:sz="0" w:space="0" w:color="auto"/>
          </w:divBdr>
        </w:div>
        <w:div w:id="1079058839">
          <w:marLeft w:val="0"/>
          <w:marRight w:val="0"/>
          <w:marTop w:val="0"/>
          <w:marBottom w:val="0"/>
          <w:divBdr>
            <w:top w:val="none" w:sz="0" w:space="0" w:color="auto"/>
            <w:left w:val="none" w:sz="0" w:space="0" w:color="auto"/>
            <w:bottom w:val="none" w:sz="0" w:space="0" w:color="auto"/>
            <w:right w:val="none" w:sz="0" w:space="0" w:color="auto"/>
          </w:divBdr>
        </w:div>
        <w:div w:id="708336130">
          <w:marLeft w:val="0"/>
          <w:marRight w:val="0"/>
          <w:marTop w:val="0"/>
          <w:marBottom w:val="0"/>
          <w:divBdr>
            <w:top w:val="none" w:sz="0" w:space="0" w:color="auto"/>
            <w:left w:val="none" w:sz="0" w:space="0" w:color="auto"/>
            <w:bottom w:val="none" w:sz="0" w:space="0" w:color="auto"/>
            <w:right w:val="none" w:sz="0" w:space="0" w:color="auto"/>
          </w:divBdr>
        </w:div>
        <w:div w:id="270209232">
          <w:marLeft w:val="0"/>
          <w:marRight w:val="0"/>
          <w:marTop w:val="0"/>
          <w:marBottom w:val="0"/>
          <w:divBdr>
            <w:top w:val="none" w:sz="0" w:space="0" w:color="auto"/>
            <w:left w:val="none" w:sz="0" w:space="0" w:color="auto"/>
            <w:bottom w:val="none" w:sz="0" w:space="0" w:color="auto"/>
            <w:right w:val="none" w:sz="0" w:space="0" w:color="auto"/>
          </w:divBdr>
        </w:div>
        <w:div w:id="2050372793">
          <w:marLeft w:val="0"/>
          <w:marRight w:val="0"/>
          <w:marTop w:val="0"/>
          <w:marBottom w:val="0"/>
          <w:divBdr>
            <w:top w:val="none" w:sz="0" w:space="0" w:color="auto"/>
            <w:left w:val="none" w:sz="0" w:space="0" w:color="auto"/>
            <w:bottom w:val="none" w:sz="0" w:space="0" w:color="auto"/>
            <w:right w:val="none" w:sz="0" w:space="0" w:color="auto"/>
          </w:divBdr>
        </w:div>
        <w:div w:id="1048603859">
          <w:marLeft w:val="0"/>
          <w:marRight w:val="0"/>
          <w:marTop w:val="0"/>
          <w:marBottom w:val="0"/>
          <w:divBdr>
            <w:top w:val="none" w:sz="0" w:space="0" w:color="auto"/>
            <w:left w:val="none" w:sz="0" w:space="0" w:color="auto"/>
            <w:bottom w:val="none" w:sz="0" w:space="0" w:color="auto"/>
            <w:right w:val="none" w:sz="0" w:space="0" w:color="auto"/>
          </w:divBdr>
        </w:div>
        <w:div w:id="248932629">
          <w:marLeft w:val="0"/>
          <w:marRight w:val="0"/>
          <w:marTop w:val="0"/>
          <w:marBottom w:val="0"/>
          <w:divBdr>
            <w:top w:val="none" w:sz="0" w:space="0" w:color="auto"/>
            <w:left w:val="none" w:sz="0" w:space="0" w:color="auto"/>
            <w:bottom w:val="none" w:sz="0" w:space="0" w:color="auto"/>
            <w:right w:val="none" w:sz="0" w:space="0" w:color="auto"/>
          </w:divBdr>
        </w:div>
        <w:div w:id="1761633969">
          <w:marLeft w:val="0"/>
          <w:marRight w:val="0"/>
          <w:marTop w:val="0"/>
          <w:marBottom w:val="0"/>
          <w:divBdr>
            <w:top w:val="none" w:sz="0" w:space="0" w:color="auto"/>
            <w:left w:val="none" w:sz="0" w:space="0" w:color="auto"/>
            <w:bottom w:val="none" w:sz="0" w:space="0" w:color="auto"/>
            <w:right w:val="none" w:sz="0" w:space="0" w:color="auto"/>
          </w:divBdr>
        </w:div>
        <w:div w:id="893085044">
          <w:marLeft w:val="0"/>
          <w:marRight w:val="0"/>
          <w:marTop w:val="0"/>
          <w:marBottom w:val="0"/>
          <w:divBdr>
            <w:top w:val="none" w:sz="0" w:space="0" w:color="auto"/>
            <w:left w:val="none" w:sz="0" w:space="0" w:color="auto"/>
            <w:bottom w:val="none" w:sz="0" w:space="0" w:color="auto"/>
            <w:right w:val="none" w:sz="0" w:space="0" w:color="auto"/>
          </w:divBdr>
        </w:div>
        <w:div w:id="689187800">
          <w:marLeft w:val="0"/>
          <w:marRight w:val="0"/>
          <w:marTop w:val="0"/>
          <w:marBottom w:val="0"/>
          <w:divBdr>
            <w:top w:val="none" w:sz="0" w:space="0" w:color="auto"/>
            <w:left w:val="none" w:sz="0" w:space="0" w:color="auto"/>
            <w:bottom w:val="none" w:sz="0" w:space="0" w:color="auto"/>
            <w:right w:val="none" w:sz="0" w:space="0" w:color="auto"/>
          </w:divBdr>
        </w:div>
        <w:div w:id="290669651">
          <w:marLeft w:val="0"/>
          <w:marRight w:val="0"/>
          <w:marTop w:val="0"/>
          <w:marBottom w:val="0"/>
          <w:divBdr>
            <w:top w:val="none" w:sz="0" w:space="0" w:color="auto"/>
            <w:left w:val="none" w:sz="0" w:space="0" w:color="auto"/>
            <w:bottom w:val="none" w:sz="0" w:space="0" w:color="auto"/>
            <w:right w:val="none" w:sz="0" w:space="0" w:color="auto"/>
          </w:divBdr>
        </w:div>
        <w:div w:id="1044864367">
          <w:marLeft w:val="0"/>
          <w:marRight w:val="0"/>
          <w:marTop w:val="0"/>
          <w:marBottom w:val="0"/>
          <w:divBdr>
            <w:top w:val="none" w:sz="0" w:space="0" w:color="auto"/>
            <w:left w:val="none" w:sz="0" w:space="0" w:color="auto"/>
            <w:bottom w:val="none" w:sz="0" w:space="0" w:color="auto"/>
            <w:right w:val="none" w:sz="0" w:space="0" w:color="auto"/>
          </w:divBdr>
        </w:div>
        <w:div w:id="69927788">
          <w:marLeft w:val="0"/>
          <w:marRight w:val="0"/>
          <w:marTop w:val="0"/>
          <w:marBottom w:val="0"/>
          <w:divBdr>
            <w:top w:val="none" w:sz="0" w:space="0" w:color="auto"/>
            <w:left w:val="none" w:sz="0" w:space="0" w:color="auto"/>
            <w:bottom w:val="none" w:sz="0" w:space="0" w:color="auto"/>
            <w:right w:val="none" w:sz="0" w:space="0" w:color="auto"/>
          </w:divBdr>
        </w:div>
        <w:div w:id="1504393869">
          <w:marLeft w:val="0"/>
          <w:marRight w:val="0"/>
          <w:marTop w:val="0"/>
          <w:marBottom w:val="0"/>
          <w:divBdr>
            <w:top w:val="none" w:sz="0" w:space="0" w:color="auto"/>
            <w:left w:val="none" w:sz="0" w:space="0" w:color="auto"/>
            <w:bottom w:val="none" w:sz="0" w:space="0" w:color="auto"/>
            <w:right w:val="none" w:sz="0" w:space="0" w:color="auto"/>
          </w:divBdr>
        </w:div>
        <w:div w:id="1488278085">
          <w:marLeft w:val="0"/>
          <w:marRight w:val="0"/>
          <w:marTop w:val="0"/>
          <w:marBottom w:val="0"/>
          <w:divBdr>
            <w:top w:val="none" w:sz="0" w:space="0" w:color="auto"/>
            <w:left w:val="none" w:sz="0" w:space="0" w:color="auto"/>
            <w:bottom w:val="none" w:sz="0" w:space="0" w:color="auto"/>
            <w:right w:val="none" w:sz="0" w:space="0" w:color="auto"/>
          </w:divBdr>
        </w:div>
        <w:div w:id="808284174">
          <w:marLeft w:val="0"/>
          <w:marRight w:val="0"/>
          <w:marTop w:val="0"/>
          <w:marBottom w:val="0"/>
          <w:divBdr>
            <w:top w:val="none" w:sz="0" w:space="0" w:color="auto"/>
            <w:left w:val="none" w:sz="0" w:space="0" w:color="auto"/>
            <w:bottom w:val="none" w:sz="0" w:space="0" w:color="auto"/>
            <w:right w:val="none" w:sz="0" w:space="0" w:color="auto"/>
          </w:divBdr>
        </w:div>
        <w:div w:id="2076586840">
          <w:marLeft w:val="0"/>
          <w:marRight w:val="0"/>
          <w:marTop w:val="0"/>
          <w:marBottom w:val="0"/>
          <w:divBdr>
            <w:top w:val="none" w:sz="0" w:space="0" w:color="auto"/>
            <w:left w:val="none" w:sz="0" w:space="0" w:color="auto"/>
            <w:bottom w:val="none" w:sz="0" w:space="0" w:color="auto"/>
            <w:right w:val="none" w:sz="0" w:space="0" w:color="auto"/>
          </w:divBdr>
        </w:div>
        <w:div w:id="1363166508">
          <w:marLeft w:val="0"/>
          <w:marRight w:val="0"/>
          <w:marTop w:val="0"/>
          <w:marBottom w:val="0"/>
          <w:divBdr>
            <w:top w:val="none" w:sz="0" w:space="0" w:color="auto"/>
            <w:left w:val="none" w:sz="0" w:space="0" w:color="auto"/>
            <w:bottom w:val="none" w:sz="0" w:space="0" w:color="auto"/>
            <w:right w:val="none" w:sz="0" w:space="0" w:color="auto"/>
          </w:divBdr>
        </w:div>
        <w:div w:id="1418138248">
          <w:marLeft w:val="0"/>
          <w:marRight w:val="0"/>
          <w:marTop w:val="0"/>
          <w:marBottom w:val="0"/>
          <w:divBdr>
            <w:top w:val="none" w:sz="0" w:space="0" w:color="auto"/>
            <w:left w:val="none" w:sz="0" w:space="0" w:color="auto"/>
            <w:bottom w:val="none" w:sz="0" w:space="0" w:color="auto"/>
            <w:right w:val="none" w:sz="0" w:space="0" w:color="auto"/>
          </w:divBdr>
        </w:div>
        <w:div w:id="1722561071">
          <w:marLeft w:val="0"/>
          <w:marRight w:val="0"/>
          <w:marTop w:val="0"/>
          <w:marBottom w:val="0"/>
          <w:divBdr>
            <w:top w:val="none" w:sz="0" w:space="0" w:color="auto"/>
            <w:left w:val="none" w:sz="0" w:space="0" w:color="auto"/>
            <w:bottom w:val="none" w:sz="0" w:space="0" w:color="auto"/>
            <w:right w:val="none" w:sz="0" w:space="0" w:color="auto"/>
          </w:divBdr>
        </w:div>
        <w:div w:id="1368797724">
          <w:marLeft w:val="0"/>
          <w:marRight w:val="0"/>
          <w:marTop w:val="0"/>
          <w:marBottom w:val="0"/>
          <w:divBdr>
            <w:top w:val="none" w:sz="0" w:space="0" w:color="auto"/>
            <w:left w:val="none" w:sz="0" w:space="0" w:color="auto"/>
            <w:bottom w:val="none" w:sz="0" w:space="0" w:color="auto"/>
            <w:right w:val="none" w:sz="0" w:space="0" w:color="auto"/>
          </w:divBdr>
        </w:div>
        <w:div w:id="1807503103">
          <w:marLeft w:val="0"/>
          <w:marRight w:val="0"/>
          <w:marTop w:val="0"/>
          <w:marBottom w:val="0"/>
          <w:divBdr>
            <w:top w:val="none" w:sz="0" w:space="0" w:color="auto"/>
            <w:left w:val="none" w:sz="0" w:space="0" w:color="auto"/>
            <w:bottom w:val="none" w:sz="0" w:space="0" w:color="auto"/>
            <w:right w:val="none" w:sz="0" w:space="0" w:color="auto"/>
          </w:divBdr>
        </w:div>
        <w:div w:id="946547958">
          <w:marLeft w:val="0"/>
          <w:marRight w:val="0"/>
          <w:marTop w:val="0"/>
          <w:marBottom w:val="0"/>
          <w:divBdr>
            <w:top w:val="none" w:sz="0" w:space="0" w:color="auto"/>
            <w:left w:val="none" w:sz="0" w:space="0" w:color="auto"/>
            <w:bottom w:val="none" w:sz="0" w:space="0" w:color="auto"/>
            <w:right w:val="none" w:sz="0" w:space="0" w:color="auto"/>
          </w:divBdr>
        </w:div>
        <w:div w:id="1932928426">
          <w:marLeft w:val="0"/>
          <w:marRight w:val="0"/>
          <w:marTop w:val="0"/>
          <w:marBottom w:val="0"/>
          <w:divBdr>
            <w:top w:val="none" w:sz="0" w:space="0" w:color="auto"/>
            <w:left w:val="none" w:sz="0" w:space="0" w:color="auto"/>
            <w:bottom w:val="none" w:sz="0" w:space="0" w:color="auto"/>
            <w:right w:val="none" w:sz="0" w:space="0" w:color="auto"/>
          </w:divBdr>
        </w:div>
        <w:div w:id="2062095564">
          <w:marLeft w:val="0"/>
          <w:marRight w:val="0"/>
          <w:marTop w:val="0"/>
          <w:marBottom w:val="0"/>
          <w:divBdr>
            <w:top w:val="none" w:sz="0" w:space="0" w:color="auto"/>
            <w:left w:val="none" w:sz="0" w:space="0" w:color="auto"/>
            <w:bottom w:val="none" w:sz="0" w:space="0" w:color="auto"/>
            <w:right w:val="none" w:sz="0" w:space="0" w:color="auto"/>
          </w:divBdr>
        </w:div>
        <w:div w:id="1828201468">
          <w:marLeft w:val="0"/>
          <w:marRight w:val="0"/>
          <w:marTop w:val="0"/>
          <w:marBottom w:val="0"/>
          <w:divBdr>
            <w:top w:val="none" w:sz="0" w:space="0" w:color="auto"/>
            <w:left w:val="none" w:sz="0" w:space="0" w:color="auto"/>
            <w:bottom w:val="none" w:sz="0" w:space="0" w:color="auto"/>
            <w:right w:val="none" w:sz="0" w:space="0" w:color="auto"/>
          </w:divBdr>
        </w:div>
        <w:div w:id="387000668">
          <w:marLeft w:val="0"/>
          <w:marRight w:val="0"/>
          <w:marTop w:val="0"/>
          <w:marBottom w:val="0"/>
          <w:divBdr>
            <w:top w:val="none" w:sz="0" w:space="0" w:color="auto"/>
            <w:left w:val="none" w:sz="0" w:space="0" w:color="auto"/>
            <w:bottom w:val="none" w:sz="0" w:space="0" w:color="auto"/>
            <w:right w:val="none" w:sz="0" w:space="0" w:color="auto"/>
          </w:divBdr>
        </w:div>
        <w:div w:id="832376166">
          <w:marLeft w:val="0"/>
          <w:marRight w:val="0"/>
          <w:marTop w:val="0"/>
          <w:marBottom w:val="0"/>
          <w:divBdr>
            <w:top w:val="none" w:sz="0" w:space="0" w:color="auto"/>
            <w:left w:val="none" w:sz="0" w:space="0" w:color="auto"/>
            <w:bottom w:val="none" w:sz="0" w:space="0" w:color="auto"/>
            <w:right w:val="none" w:sz="0" w:space="0" w:color="auto"/>
          </w:divBdr>
        </w:div>
        <w:div w:id="410085238">
          <w:marLeft w:val="0"/>
          <w:marRight w:val="0"/>
          <w:marTop w:val="0"/>
          <w:marBottom w:val="0"/>
          <w:divBdr>
            <w:top w:val="none" w:sz="0" w:space="0" w:color="auto"/>
            <w:left w:val="none" w:sz="0" w:space="0" w:color="auto"/>
            <w:bottom w:val="none" w:sz="0" w:space="0" w:color="auto"/>
            <w:right w:val="none" w:sz="0" w:space="0" w:color="auto"/>
          </w:divBdr>
        </w:div>
        <w:div w:id="1383560040">
          <w:marLeft w:val="0"/>
          <w:marRight w:val="0"/>
          <w:marTop w:val="0"/>
          <w:marBottom w:val="0"/>
          <w:divBdr>
            <w:top w:val="none" w:sz="0" w:space="0" w:color="auto"/>
            <w:left w:val="none" w:sz="0" w:space="0" w:color="auto"/>
            <w:bottom w:val="none" w:sz="0" w:space="0" w:color="auto"/>
            <w:right w:val="none" w:sz="0" w:space="0" w:color="auto"/>
          </w:divBdr>
        </w:div>
        <w:div w:id="97334276">
          <w:marLeft w:val="0"/>
          <w:marRight w:val="0"/>
          <w:marTop w:val="0"/>
          <w:marBottom w:val="0"/>
          <w:divBdr>
            <w:top w:val="none" w:sz="0" w:space="0" w:color="auto"/>
            <w:left w:val="none" w:sz="0" w:space="0" w:color="auto"/>
            <w:bottom w:val="none" w:sz="0" w:space="0" w:color="auto"/>
            <w:right w:val="none" w:sz="0" w:space="0" w:color="auto"/>
          </w:divBdr>
        </w:div>
        <w:div w:id="576403857">
          <w:marLeft w:val="0"/>
          <w:marRight w:val="0"/>
          <w:marTop w:val="0"/>
          <w:marBottom w:val="0"/>
          <w:divBdr>
            <w:top w:val="none" w:sz="0" w:space="0" w:color="auto"/>
            <w:left w:val="none" w:sz="0" w:space="0" w:color="auto"/>
            <w:bottom w:val="none" w:sz="0" w:space="0" w:color="auto"/>
            <w:right w:val="none" w:sz="0" w:space="0" w:color="auto"/>
          </w:divBdr>
        </w:div>
        <w:div w:id="33506796">
          <w:marLeft w:val="0"/>
          <w:marRight w:val="0"/>
          <w:marTop w:val="0"/>
          <w:marBottom w:val="0"/>
          <w:divBdr>
            <w:top w:val="none" w:sz="0" w:space="0" w:color="auto"/>
            <w:left w:val="none" w:sz="0" w:space="0" w:color="auto"/>
            <w:bottom w:val="none" w:sz="0" w:space="0" w:color="auto"/>
            <w:right w:val="none" w:sz="0" w:space="0" w:color="auto"/>
          </w:divBdr>
        </w:div>
        <w:div w:id="512961838">
          <w:marLeft w:val="0"/>
          <w:marRight w:val="0"/>
          <w:marTop w:val="0"/>
          <w:marBottom w:val="0"/>
          <w:divBdr>
            <w:top w:val="none" w:sz="0" w:space="0" w:color="auto"/>
            <w:left w:val="none" w:sz="0" w:space="0" w:color="auto"/>
            <w:bottom w:val="none" w:sz="0" w:space="0" w:color="auto"/>
            <w:right w:val="none" w:sz="0" w:space="0" w:color="auto"/>
          </w:divBdr>
        </w:div>
        <w:div w:id="1121262079">
          <w:marLeft w:val="0"/>
          <w:marRight w:val="0"/>
          <w:marTop w:val="0"/>
          <w:marBottom w:val="0"/>
          <w:divBdr>
            <w:top w:val="none" w:sz="0" w:space="0" w:color="auto"/>
            <w:left w:val="none" w:sz="0" w:space="0" w:color="auto"/>
            <w:bottom w:val="none" w:sz="0" w:space="0" w:color="auto"/>
            <w:right w:val="none" w:sz="0" w:space="0" w:color="auto"/>
          </w:divBdr>
        </w:div>
        <w:div w:id="1851676483">
          <w:marLeft w:val="0"/>
          <w:marRight w:val="0"/>
          <w:marTop w:val="0"/>
          <w:marBottom w:val="0"/>
          <w:divBdr>
            <w:top w:val="none" w:sz="0" w:space="0" w:color="auto"/>
            <w:left w:val="none" w:sz="0" w:space="0" w:color="auto"/>
            <w:bottom w:val="none" w:sz="0" w:space="0" w:color="auto"/>
            <w:right w:val="none" w:sz="0" w:space="0" w:color="auto"/>
          </w:divBdr>
        </w:div>
        <w:div w:id="1011906624">
          <w:marLeft w:val="0"/>
          <w:marRight w:val="0"/>
          <w:marTop w:val="0"/>
          <w:marBottom w:val="0"/>
          <w:divBdr>
            <w:top w:val="none" w:sz="0" w:space="0" w:color="auto"/>
            <w:left w:val="none" w:sz="0" w:space="0" w:color="auto"/>
            <w:bottom w:val="none" w:sz="0" w:space="0" w:color="auto"/>
            <w:right w:val="none" w:sz="0" w:space="0" w:color="auto"/>
          </w:divBdr>
        </w:div>
        <w:div w:id="1340500787">
          <w:marLeft w:val="0"/>
          <w:marRight w:val="0"/>
          <w:marTop w:val="0"/>
          <w:marBottom w:val="0"/>
          <w:divBdr>
            <w:top w:val="none" w:sz="0" w:space="0" w:color="auto"/>
            <w:left w:val="none" w:sz="0" w:space="0" w:color="auto"/>
            <w:bottom w:val="none" w:sz="0" w:space="0" w:color="auto"/>
            <w:right w:val="none" w:sz="0" w:space="0" w:color="auto"/>
          </w:divBdr>
        </w:div>
        <w:div w:id="1040978572">
          <w:marLeft w:val="0"/>
          <w:marRight w:val="0"/>
          <w:marTop w:val="0"/>
          <w:marBottom w:val="0"/>
          <w:divBdr>
            <w:top w:val="none" w:sz="0" w:space="0" w:color="auto"/>
            <w:left w:val="none" w:sz="0" w:space="0" w:color="auto"/>
            <w:bottom w:val="none" w:sz="0" w:space="0" w:color="auto"/>
            <w:right w:val="none" w:sz="0" w:space="0" w:color="auto"/>
          </w:divBdr>
        </w:div>
        <w:div w:id="341514482">
          <w:marLeft w:val="0"/>
          <w:marRight w:val="0"/>
          <w:marTop w:val="0"/>
          <w:marBottom w:val="0"/>
          <w:divBdr>
            <w:top w:val="none" w:sz="0" w:space="0" w:color="auto"/>
            <w:left w:val="none" w:sz="0" w:space="0" w:color="auto"/>
            <w:bottom w:val="none" w:sz="0" w:space="0" w:color="auto"/>
            <w:right w:val="none" w:sz="0" w:space="0" w:color="auto"/>
          </w:divBdr>
        </w:div>
        <w:div w:id="2020883998">
          <w:marLeft w:val="0"/>
          <w:marRight w:val="0"/>
          <w:marTop w:val="0"/>
          <w:marBottom w:val="0"/>
          <w:divBdr>
            <w:top w:val="none" w:sz="0" w:space="0" w:color="auto"/>
            <w:left w:val="none" w:sz="0" w:space="0" w:color="auto"/>
            <w:bottom w:val="none" w:sz="0" w:space="0" w:color="auto"/>
            <w:right w:val="none" w:sz="0" w:space="0" w:color="auto"/>
          </w:divBdr>
        </w:div>
        <w:div w:id="790824636">
          <w:marLeft w:val="0"/>
          <w:marRight w:val="0"/>
          <w:marTop w:val="0"/>
          <w:marBottom w:val="0"/>
          <w:divBdr>
            <w:top w:val="none" w:sz="0" w:space="0" w:color="auto"/>
            <w:left w:val="none" w:sz="0" w:space="0" w:color="auto"/>
            <w:bottom w:val="none" w:sz="0" w:space="0" w:color="auto"/>
            <w:right w:val="none" w:sz="0" w:space="0" w:color="auto"/>
          </w:divBdr>
        </w:div>
        <w:div w:id="1501970703">
          <w:marLeft w:val="0"/>
          <w:marRight w:val="0"/>
          <w:marTop w:val="0"/>
          <w:marBottom w:val="0"/>
          <w:divBdr>
            <w:top w:val="none" w:sz="0" w:space="0" w:color="auto"/>
            <w:left w:val="none" w:sz="0" w:space="0" w:color="auto"/>
            <w:bottom w:val="none" w:sz="0" w:space="0" w:color="auto"/>
            <w:right w:val="none" w:sz="0" w:space="0" w:color="auto"/>
          </w:divBdr>
        </w:div>
        <w:div w:id="123352587">
          <w:marLeft w:val="0"/>
          <w:marRight w:val="0"/>
          <w:marTop w:val="0"/>
          <w:marBottom w:val="0"/>
          <w:divBdr>
            <w:top w:val="none" w:sz="0" w:space="0" w:color="auto"/>
            <w:left w:val="none" w:sz="0" w:space="0" w:color="auto"/>
            <w:bottom w:val="none" w:sz="0" w:space="0" w:color="auto"/>
            <w:right w:val="none" w:sz="0" w:space="0" w:color="auto"/>
          </w:divBdr>
        </w:div>
        <w:div w:id="1372999701">
          <w:marLeft w:val="0"/>
          <w:marRight w:val="0"/>
          <w:marTop w:val="0"/>
          <w:marBottom w:val="0"/>
          <w:divBdr>
            <w:top w:val="none" w:sz="0" w:space="0" w:color="auto"/>
            <w:left w:val="none" w:sz="0" w:space="0" w:color="auto"/>
            <w:bottom w:val="none" w:sz="0" w:space="0" w:color="auto"/>
            <w:right w:val="none" w:sz="0" w:space="0" w:color="auto"/>
          </w:divBdr>
        </w:div>
        <w:div w:id="1505710216">
          <w:marLeft w:val="0"/>
          <w:marRight w:val="0"/>
          <w:marTop w:val="0"/>
          <w:marBottom w:val="0"/>
          <w:divBdr>
            <w:top w:val="none" w:sz="0" w:space="0" w:color="auto"/>
            <w:left w:val="none" w:sz="0" w:space="0" w:color="auto"/>
            <w:bottom w:val="none" w:sz="0" w:space="0" w:color="auto"/>
            <w:right w:val="none" w:sz="0" w:space="0" w:color="auto"/>
          </w:divBdr>
        </w:div>
        <w:div w:id="304969311">
          <w:marLeft w:val="0"/>
          <w:marRight w:val="0"/>
          <w:marTop w:val="0"/>
          <w:marBottom w:val="0"/>
          <w:divBdr>
            <w:top w:val="none" w:sz="0" w:space="0" w:color="auto"/>
            <w:left w:val="none" w:sz="0" w:space="0" w:color="auto"/>
            <w:bottom w:val="none" w:sz="0" w:space="0" w:color="auto"/>
            <w:right w:val="none" w:sz="0" w:space="0" w:color="auto"/>
          </w:divBdr>
        </w:div>
        <w:div w:id="996496804">
          <w:marLeft w:val="0"/>
          <w:marRight w:val="0"/>
          <w:marTop w:val="0"/>
          <w:marBottom w:val="0"/>
          <w:divBdr>
            <w:top w:val="none" w:sz="0" w:space="0" w:color="auto"/>
            <w:left w:val="none" w:sz="0" w:space="0" w:color="auto"/>
            <w:bottom w:val="none" w:sz="0" w:space="0" w:color="auto"/>
            <w:right w:val="none" w:sz="0" w:space="0" w:color="auto"/>
          </w:divBdr>
        </w:div>
        <w:div w:id="173493646">
          <w:marLeft w:val="0"/>
          <w:marRight w:val="0"/>
          <w:marTop w:val="0"/>
          <w:marBottom w:val="0"/>
          <w:divBdr>
            <w:top w:val="none" w:sz="0" w:space="0" w:color="auto"/>
            <w:left w:val="none" w:sz="0" w:space="0" w:color="auto"/>
            <w:bottom w:val="none" w:sz="0" w:space="0" w:color="auto"/>
            <w:right w:val="none" w:sz="0" w:space="0" w:color="auto"/>
          </w:divBdr>
        </w:div>
        <w:div w:id="1810972361">
          <w:marLeft w:val="0"/>
          <w:marRight w:val="0"/>
          <w:marTop w:val="0"/>
          <w:marBottom w:val="0"/>
          <w:divBdr>
            <w:top w:val="none" w:sz="0" w:space="0" w:color="auto"/>
            <w:left w:val="none" w:sz="0" w:space="0" w:color="auto"/>
            <w:bottom w:val="none" w:sz="0" w:space="0" w:color="auto"/>
            <w:right w:val="none" w:sz="0" w:space="0" w:color="auto"/>
          </w:divBdr>
        </w:div>
        <w:div w:id="1345478659">
          <w:marLeft w:val="0"/>
          <w:marRight w:val="0"/>
          <w:marTop w:val="0"/>
          <w:marBottom w:val="0"/>
          <w:divBdr>
            <w:top w:val="none" w:sz="0" w:space="0" w:color="auto"/>
            <w:left w:val="none" w:sz="0" w:space="0" w:color="auto"/>
            <w:bottom w:val="none" w:sz="0" w:space="0" w:color="auto"/>
            <w:right w:val="none" w:sz="0" w:space="0" w:color="auto"/>
          </w:divBdr>
        </w:div>
        <w:div w:id="175846254">
          <w:marLeft w:val="0"/>
          <w:marRight w:val="0"/>
          <w:marTop w:val="0"/>
          <w:marBottom w:val="0"/>
          <w:divBdr>
            <w:top w:val="none" w:sz="0" w:space="0" w:color="auto"/>
            <w:left w:val="none" w:sz="0" w:space="0" w:color="auto"/>
            <w:bottom w:val="none" w:sz="0" w:space="0" w:color="auto"/>
            <w:right w:val="none" w:sz="0" w:space="0" w:color="auto"/>
          </w:divBdr>
        </w:div>
        <w:div w:id="130709006">
          <w:marLeft w:val="0"/>
          <w:marRight w:val="0"/>
          <w:marTop w:val="0"/>
          <w:marBottom w:val="0"/>
          <w:divBdr>
            <w:top w:val="none" w:sz="0" w:space="0" w:color="auto"/>
            <w:left w:val="none" w:sz="0" w:space="0" w:color="auto"/>
            <w:bottom w:val="none" w:sz="0" w:space="0" w:color="auto"/>
            <w:right w:val="none" w:sz="0" w:space="0" w:color="auto"/>
          </w:divBdr>
        </w:div>
        <w:div w:id="511724138">
          <w:marLeft w:val="0"/>
          <w:marRight w:val="0"/>
          <w:marTop w:val="0"/>
          <w:marBottom w:val="0"/>
          <w:divBdr>
            <w:top w:val="none" w:sz="0" w:space="0" w:color="auto"/>
            <w:left w:val="none" w:sz="0" w:space="0" w:color="auto"/>
            <w:bottom w:val="none" w:sz="0" w:space="0" w:color="auto"/>
            <w:right w:val="none" w:sz="0" w:space="0" w:color="auto"/>
          </w:divBdr>
        </w:div>
        <w:div w:id="1847285728">
          <w:marLeft w:val="0"/>
          <w:marRight w:val="0"/>
          <w:marTop w:val="0"/>
          <w:marBottom w:val="0"/>
          <w:divBdr>
            <w:top w:val="none" w:sz="0" w:space="0" w:color="auto"/>
            <w:left w:val="none" w:sz="0" w:space="0" w:color="auto"/>
            <w:bottom w:val="none" w:sz="0" w:space="0" w:color="auto"/>
            <w:right w:val="none" w:sz="0" w:space="0" w:color="auto"/>
          </w:divBdr>
        </w:div>
        <w:div w:id="1343818780">
          <w:marLeft w:val="0"/>
          <w:marRight w:val="0"/>
          <w:marTop w:val="0"/>
          <w:marBottom w:val="0"/>
          <w:divBdr>
            <w:top w:val="none" w:sz="0" w:space="0" w:color="auto"/>
            <w:left w:val="none" w:sz="0" w:space="0" w:color="auto"/>
            <w:bottom w:val="none" w:sz="0" w:space="0" w:color="auto"/>
            <w:right w:val="none" w:sz="0" w:space="0" w:color="auto"/>
          </w:divBdr>
        </w:div>
        <w:div w:id="610867976">
          <w:marLeft w:val="0"/>
          <w:marRight w:val="0"/>
          <w:marTop w:val="0"/>
          <w:marBottom w:val="0"/>
          <w:divBdr>
            <w:top w:val="none" w:sz="0" w:space="0" w:color="auto"/>
            <w:left w:val="none" w:sz="0" w:space="0" w:color="auto"/>
            <w:bottom w:val="none" w:sz="0" w:space="0" w:color="auto"/>
            <w:right w:val="none" w:sz="0" w:space="0" w:color="auto"/>
          </w:divBdr>
        </w:div>
        <w:div w:id="573899176">
          <w:marLeft w:val="0"/>
          <w:marRight w:val="0"/>
          <w:marTop w:val="0"/>
          <w:marBottom w:val="0"/>
          <w:divBdr>
            <w:top w:val="none" w:sz="0" w:space="0" w:color="auto"/>
            <w:left w:val="none" w:sz="0" w:space="0" w:color="auto"/>
            <w:bottom w:val="none" w:sz="0" w:space="0" w:color="auto"/>
            <w:right w:val="none" w:sz="0" w:space="0" w:color="auto"/>
          </w:divBdr>
        </w:div>
        <w:div w:id="393429606">
          <w:marLeft w:val="0"/>
          <w:marRight w:val="0"/>
          <w:marTop w:val="0"/>
          <w:marBottom w:val="0"/>
          <w:divBdr>
            <w:top w:val="none" w:sz="0" w:space="0" w:color="auto"/>
            <w:left w:val="none" w:sz="0" w:space="0" w:color="auto"/>
            <w:bottom w:val="none" w:sz="0" w:space="0" w:color="auto"/>
            <w:right w:val="none" w:sz="0" w:space="0" w:color="auto"/>
          </w:divBdr>
        </w:div>
        <w:div w:id="1798185664">
          <w:marLeft w:val="0"/>
          <w:marRight w:val="0"/>
          <w:marTop w:val="0"/>
          <w:marBottom w:val="0"/>
          <w:divBdr>
            <w:top w:val="none" w:sz="0" w:space="0" w:color="auto"/>
            <w:left w:val="none" w:sz="0" w:space="0" w:color="auto"/>
            <w:bottom w:val="none" w:sz="0" w:space="0" w:color="auto"/>
            <w:right w:val="none" w:sz="0" w:space="0" w:color="auto"/>
          </w:divBdr>
        </w:div>
        <w:div w:id="639194876">
          <w:marLeft w:val="0"/>
          <w:marRight w:val="0"/>
          <w:marTop w:val="0"/>
          <w:marBottom w:val="0"/>
          <w:divBdr>
            <w:top w:val="none" w:sz="0" w:space="0" w:color="auto"/>
            <w:left w:val="none" w:sz="0" w:space="0" w:color="auto"/>
            <w:bottom w:val="none" w:sz="0" w:space="0" w:color="auto"/>
            <w:right w:val="none" w:sz="0" w:space="0" w:color="auto"/>
          </w:divBdr>
        </w:div>
        <w:div w:id="338312862">
          <w:marLeft w:val="0"/>
          <w:marRight w:val="0"/>
          <w:marTop w:val="0"/>
          <w:marBottom w:val="0"/>
          <w:divBdr>
            <w:top w:val="none" w:sz="0" w:space="0" w:color="auto"/>
            <w:left w:val="none" w:sz="0" w:space="0" w:color="auto"/>
            <w:bottom w:val="none" w:sz="0" w:space="0" w:color="auto"/>
            <w:right w:val="none" w:sz="0" w:space="0" w:color="auto"/>
          </w:divBdr>
        </w:div>
        <w:div w:id="1556162729">
          <w:marLeft w:val="0"/>
          <w:marRight w:val="0"/>
          <w:marTop w:val="0"/>
          <w:marBottom w:val="0"/>
          <w:divBdr>
            <w:top w:val="none" w:sz="0" w:space="0" w:color="auto"/>
            <w:left w:val="none" w:sz="0" w:space="0" w:color="auto"/>
            <w:bottom w:val="none" w:sz="0" w:space="0" w:color="auto"/>
            <w:right w:val="none" w:sz="0" w:space="0" w:color="auto"/>
          </w:divBdr>
        </w:div>
        <w:div w:id="1736931050">
          <w:marLeft w:val="0"/>
          <w:marRight w:val="0"/>
          <w:marTop w:val="0"/>
          <w:marBottom w:val="0"/>
          <w:divBdr>
            <w:top w:val="none" w:sz="0" w:space="0" w:color="auto"/>
            <w:left w:val="none" w:sz="0" w:space="0" w:color="auto"/>
            <w:bottom w:val="none" w:sz="0" w:space="0" w:color="auto"/>
            <w:right w:val="none" w:sz="0" w:space="0" w:color="auto"/>
          </w:divBdr>
        </w:div>
        <w:div w:id="501816167">
          <w:marLeft w:val="0"/>
          <w:marRight w:val="0"/>
          <w:marTop w:val="0"/>
          <w:marBottom w:val="0"/>
          <w:divBdr>
            <w:top w:val="none" w:sz="0" w:space="0" w:color="auto"/>
            <w:left w:val="none" w:sz="0" w:space="0" w:color="auto"/>
            <w:bottom w:val="none" w:sz="0" w:space="0" w:color="auto"/>
            <w:right w:val="none" w:sz="0" w:space="0" w:color="auto"/>
          </w:divBdr>
        </w:div>
        <w:div w:id="1522427986">
          <w:marLeft w:val="0"/>
          <w:marRight w:val="0"/>
          <w:marTop w:val="0"/>
          <w:marBottom w:val="0"/>
          <w:divBdr>
            <w:top w:val="none" w:sz="0" w:space="0" w:color="auto"/>
            <w:left w:val="none" w:sz="0" w:space="0" w:color="auto"/>
            <w:bottom w:val="none" w:sz="0" w:space="0" w:color="auto"/>
            <w:right w:val="none" w:sz="0" w:space="0" w:color="auto"/>
          </w:divBdr>
        </w:div>
        <w:div w:id="766846941">
          <w:marLeft w:val="0"/>
          <w:marRight w:val="0"/>
          <w:marTop w:val="0"/>
          <w:marBottom w:val="0"/>
          <w:divBdr>
            <w:top w:val="none" w:sz="0" w:space="0" w:color="auto"/>
            <w:left w:val="none" w:sz="0" w:space="0" w:color="auto"/>
            <w:bottom w:val="none" w:sz="0" w:space="0" w:color="auto"/>
            <w:right w:val="none" w:sz="0" w:space="0" w:color="auto"/>
          </w:divBdr>
        </w:div>
        <w:div w:id="1628273579">
          <w:marLeft w:val="0"/>
          <w:marRight w:val="0"/>
          <w:marTop w:val="0"/>
          <w:marBottom w:val="0"/>
          <w:divBdr>
            <w:top w:val="none" w:sz="0" w:space="0" w:color="auto"/>
            <w:left w:val="none" w:sz="0" w:space="0" w:color="auto"/>
            <w:bottom w:val="none" w:sz="0" w:space="0" w:color="auto"/>
            <w:right w:val="none" w:sz="0" w:space="0" w:color="auto"/>
          </w:divBdr>
        </w:div>
        <w:div w:id="1845629886">
          <w:marLeft w:val="0"/>
          <w:marRight w:val="0"/>
          <w:marTop w:val="0"/>
          <w:marBottom w:val="0"/>
          <w:divBdr>
            <w:top w:val="none" w:sz="0" w:space="0" w:color="auto"/>
            <w:left w:val="none" w:sz="0" w:space="0" w:color="auto"/>
            <w:bottom w:val="none" w:sz="0" w:space="0" w:color="auto"/>
            <w:right w:val="none" w:sz="0" w:space="0" w:color="auto"/>
          </w:divBdr>
        </w:div>
        <w:div w:id="2635444">
          <w:marLeft w:val="0"/>
          <w:marRight w:val="0"/>
          <w:marTop w:val="0"/>
          <w:marBottom w:val="0"/>
          <w:divBdr>
            <w:top w:val="none" w:sz="0" w:space="0" w:color="auto"/>
            <w:left w:val="none" w:sz="0" w:space="0" w:color="auto"/>
            <w:bottom w:val="none" w:sz="0" w:space="0" w:color="auto"/>
            <w:right w:val="none" w:sz="0" w:space="0" w:color="auto"/>
          </w:divBdr>
        </w:div>
        <w:div w:id="1028217139">
          <w:marLeft w:val="0"/>
          <w:marRight w:val="0"/>
          <w:marTop w:val="0"/>
          <w:marBottom w:val="0"/>
          <w:divBdr>
            <w:top w:val="none" w:sz="0" w:space="0" w:color="auto"/>
            <w:left w:val="none" w:sz="0" w:space="0" w:color="auto"/>
            <w:bottom w:val="none" w:sz="0" w:space="0" w:color="auto"/>
            <w:right w:val="none" w:sz="0" w:space="0" w:color="auto"/>
          </w:divBdr>
        </w:div>
        <w:div w:id="286089392">
          <w:marLeft w:val="0"/>
          <w:marRight w:val="0"/>
          <w:marTop w:val="0"/>
          <w:marBottom w:val="0"/>
          <w:divBdr>
            <w:top w:val="none" w:sz="0" w:space="0" w:color="auto"/>
            <w:left w:val="none" w:sz="0" w:space="0" w:color="auto"/>
            <w:bottom w:val="none" w:sz="0" w:space="0" w:color="auto"/>
            <w:right w:val="none" w:sz="0" w:space="0" w:color="auto"/>
          </w:divBdr>
        </w:div>
        <w:div w:id="1835946609">
          <w:marLeft w:val="0"/>
          <w:marRight w:val="0"/>
          <w:marTop w:val="0"/>
          <w:marBottom w:val="0"/>
          <w:divBdr>
            <w:top w:val="none" w:sz="0" w:space="0" w:color="auto"/>
            <w:left w:val="none" w:sz="0" w:space="0" w:color="auto"/>
            <w:bottom w:val="none" w:sz="0" w:space="0" w:color="auto"/>
            <w:right w:val="none" w:sz="0" w:space="0" w:color="auto"/>
          </w:divBdr>
        </w:div>
        <w:div w:id="1661886603">
          <w:marLeft w:val="0"/>
          <w:marRight w:val="0"/>
          <w:marTop w:val="0"/>
          <w:marBottom w:val="0"/>
          <w:divBdr>
            <w:top w:val="none" w:sz="0" w:space="0" w:color="auto"/>
            <w:left w:val="none" w:sz="0" w:space="0" w:color="auto"/>
            <w:bottom w:val="none" w:sz="0" w:space="0" w:color="auto"/>
            <w:right w:val="none" w:sz="0" w:space="0" w:color="auto"/>
          </w:divBdr>
        </w:div>
        <w:div w:id="1720662353">
          <w:marLeft w:val="0"/>
          <w:marRight w:val="0"/>
          <w:marTop w:val="0"/>
          <w:marBottom w:val="0"/>
          <w:divBdr>
            <w:top w:val="none" w:sz="0" w:space="0" w:color="auto"/>
            <w:left w:val="none" w:sz="0" w:space="0" w:color="auto"/>
            <w:bottom w:val="none" w:sz="0" w:space="0" w:color="auto"/>
            <w:right w:val="none" w:sz="0" w:space="0" w:color="auto"/>
          </w:divBdr>
        </w:div>
        <w:div w:id="1603031820">
          <w:marLeft w:val="0"/>
          <w:marRight w:val="0"/>
          <w:marTop w:val="0"/>
          <w:marBottom w:val="0"/>
          <w:divBdr>
            <w:top w:val="none" w:sz="0" w:space="0" w:color="auto"/>
            <w:left w:val="none" w:sz="0" w:space="0" w:color="auto"/>
            <w:bottom w:val="none" w:sz="0" w:space="0" w:color="auto"/>
            <w:right w:val="none" w:sz="0" w:space="0" w:color="auto"/>
          </w:divBdr>
        </w:div>
        <w:div w:id="258098572">
          <w:marLeft w:val="0"/>
          <w:marRight w:val="0"/>
          <w:marTop w:val="0"/>
          <w:marBottom w:val="0"/>
          <w:divBdr>
            <w:top w:val="none" w:sz="0" w:space="0" w:color="auto"/>
            <w:left w:val="none" w:sz="0" w:space="0" w:color="auto"/>
            <w:bottom w:val="none" w:sz="0" w:space="0" w:color="auto"/>
            <w:right w:val="none" w:sz="0" w:space="0" w:color="auto"/>
          </w:divBdr>
        </w:div>
        <w:div w:id="803893938">
          <w:marLeft w:val="0"/>
          <w:marRight w:val="0"/>
          <w:marTop w:val="0"/>
          <w:marBottom w:val="0"/>
          <w:divBdr>
            <w:top w:val="none" w:sz="0" w:space="0" w:color="auto"/>
            <w:left w:val="none" w:sz="0" w:space="0" w:color="auto"/>
            <w:bottom w:val="none" w:sz="0" w:space="0" w:color="auto"/>
            <w:right w:val="none" w:sz="0" w:space="0" w:color="auto"/>
          </w:divBdr>
        </w:div>
        <w:div w:id="10724332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Abjith</dc:creator>
  <cp:keywords/>
  <dc:description/>
  <cp:lastModifiedBy>Abjith</cp:lastModifiedBy>
  <cp:revision>1</cp:revision>
  <dcterms:created xsi:type="dcterms:W3CDTF">2026-07-10T13:23:00Z</dcterms:created>
  <dcterms:modified xsi:type="dcterms:W3CDTF">2026-07-10T13:24:00Z</dcterms:modified>
</cp:coreProperties>
</file>