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1C2D0" w14:textId="1115A71C" w:rsidR="00231E10" w:rsidRPr="00231E10" w:rsidRDefault="00231E10">
      <w:pPr>
        <w:pStyle w:val="BodyText"/>
        <w:rPr>
          <w:rFonts w:ascii="Palatino Linotype" w:hAnsi="Palatino Linotype"/>
          <w:b/>
          <w:sz w:val="20"/>
        </w:rPr>
      </w:pPr>
      <w:r w:rsidRPr="00231E10">
        <w:rPr>
          <w:rFonts w:ascii="Palatino Linotype" w:hAnsi="Palatino Linotype"/>
          <w:sz w:val="20"/>
        </w:rPr>
        <w:t xml:space="preserve">                                                                          </w:t>
      </w:r>
      <w:r w:rsidR="00EE5752">
        <w:rPr>
          <w:rFonts w:ascii="Palatino Linotype" w:hAnsi="Palatino Linotype"/>
          <w:sz w:val="20"/>
        </w:rPr>
        <w:t xml:space="preserve">   </w:t>
      </w:r>
      <w:r w:rsidRPr="00231E10">
        <w:rPr>
          <w:rFonts w:ascii="Palatino Linotype" w:hAnsi="Palatino Linotype"/>
          <w:sz w:val="20"/>
        </w:rPr>
        <w:t xml:space="preserve">  </w:t>
      </w:r>
      <w:r w:rsidRPr="00231E10">
        <w:rPr>
          <w:rFonts w:ascii="Palatino Linotype" w:hAnsi="Palatino Linotype"/>
          <w:b/>
          <w:sz w:val="20"/>
        </w:rPr>
        <w:t>Business Formation Proposal</w:t>
      </w:r>
    </w:p>
    <w:p w14:paraId="60F7C738" w14:textId="10254F78" w:rsidR="00F6337A" w:rsidRDefault="00231E10">
      <w:pPr>
        <w:pStyle w:val="BodyText"/>
        <w:rPr>
          <w:rFonts w:ascii="Palatino Linotype" w:hAnsi="Palatino Linotype"/>
          <w:sz w:val="20"/>
        </w:rPr>
      </w:pPr>
      <w:r w:rsidRPr="00231E10">
        <w:rPr>
          <w:rFonts w:ascii="Palatino Linotype" w:hAnsi="Palatino Linotype"/>
          <w:sz w:val="20"/>
        </w:rPr>
        <w:t xml:space="preserve">       </w:t>
      </w:r>
      <w:r w:rsidR="000345E3">
        <w:rPr>
          <w:rFonts w:ascii="Palatino Linotype" w:hAnsi="Palatino Linotype"/>
          <w:sz w:val="20"/>
        </w:rPr>
        <w:t xml:space="preserve"> </w:t>
      </w:r>
      <w:r w:rsidRPr="00231E10">
        <w:rPr>
          <w:rFonts w:ascii="Palatino Linotype" w:hAnsi="Palatino Linotype"/>
          <w:sz w:val="20"/>
        </w:rPr>
        <w:t xml:space="preserve">   </w:t>
      </w:r>
    </w:p>
    <w:p w14:paraId="290CC2A5" w14:textId="4689DD64" w:rsidR="003671E0" w:rsidRPr="00231E10" w:rsidRDefault="00231E10">
      <w:pPr>
        <w:pStyle w:val="BodyText"/>
        <w:rPr>
          <w:rFonts w:ascii="Palatino Linotype" w:hAnsi="Palatino Linotype"/>
          <w:sz w:val="20"/>
        </w:rPr>
      </w:pPr>
      <w:r w:rsidRPr="00231E10">
        <w:rPr>
          <w:rFonts w:ascii="Palatino Linotype" w:hAnsi="Palatino Linotype"/>
          <w:sz w:val="20"/>
        </w:rPr>
        <w:t xml:space="preserve">                                                                                                                                                         </w:t>
      </w:r>
      <w:r w:rsidR="000345E3">
        <w:rPr>
          <w:rFonts w:ascii="Palatino Linotype" w:hAnsi="Palatino Linotype"/>
          <w:sz w:val="20"/>
        </w:rPr>
        <w:t xml:space="preserve">                               </w:t>
      </w:r>
      <w:r w:rsidRPr="00231E10">
        <w:rPr>
          <w:rFonts w:ascii="Palatino Linotype" w:hAnsi="Palatino Linotype"/>
          <w:sz w:val="20"/>
        </w:rPr>
        <w:t xml:space="preserve"> Date</w:t>
      </w:r>
      <w:r w:rsidR="00C0095E" w:rsidRPr="00231E10">
        <w:rPr>
          <w:rFonts w:ascii="Palatino Linotype" w:hAnsi="Palatino Linotype"/>
          <w:sz w:val="20"/>
        </w:rPr>
        <w:t xml:space="preserve">: </w:t>
      </w:r>
      <w:r w:rsidR="00682CE1" w:rsidRPr="00682CE1">
        <w:rPr>
          <w:rFonts w:ascii="Palatino Linotype" w:hAnsi="Palatino Linotype"/>
          <w:sz w:val="20"/>
        </w:rPr>
        <w:t>{{ date }}</w:t>
      </w:r>
    </w:p>
    <w:tbl>
      <w:tblPr>
        <w:tblStyle w:val="GridTable1Light-Accent5"/>
        <w:tblW w:w="0" w:type="auto"/>
        <w:tblInd w:w="250" w:type="dxa"/>
        <w:tblLayout w:type="fixed"/>
        <w:tblLook w:val="01E0" w:firstRow="1" w:lastRow="1" w:firstColumn="1" w:lastColumn="1" w:noHBand="0" w:noVBand="0"/>
      </w:tblPr>
      <w:tblGrid>
        <w:gridCol w:w="2693"/>
        <w:gridCol w:w="7938"/>
      </w:tblGrid>
      <w:tr w:rsidR="00F6337A" w:rsidRPr="00231E10" w14:paraId="1991F118" w14:textId="77777777" w:rsidTr="006417AF">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693" w:type="dxa"/>
          </w:tcPr>
          <w:p w14:paraId="45FBB4FD" w14:textId="3BF7BF36" w:rsidR="00F6337A" w:rsidRPr="00E65360" w:rsidRDefault="00F6337A" w:rsidP="00F6337A">
            <w:pPr>
              <w:pStyle w:val="TableParagraph"/>
              <w:spacing w:before="1"/>
              <w:rPr>
                <w:rFonts w:ascii="Palatino Linotype" w:hAnsi="Palatino Linotype"/>
                <w:b w:val="0"/>
                <w:bCs w:val="0"/>
                <w:sz w:val="20"/>
              </w:rPr>
            </w:pPr>
            <w:r w:rsidRPr="00E65360">
              <w:rPr>
                <w:rFonts w:ascii="Palatino Linotype" w:hAnsi="Palatino Linotype"/>
                <w:b w:val="0"/>
                <w:bCs w:val="0"/>
                <w:sz w:val="20"/>
              </w:rPr>
              <w:t xml:space="preserve">License </w:t>
            </w:r>
            <w:r w:rsidR="002E7EDD">
              <w:rPr>
                <w:rFonts w:ascii="Palatino Linotype" w:hAnsi="Palatino Linotype"/>
                <w:b w:val="0"/>
                <w:bCs w:val="0"/>
                <w:sz w:val="20"/>
              </w:rPr>
              <w:t>Activity</w:t>
            </w:r>
          </w:p>
        </w:tc>
        <w:tc>
          <w:tcPr>
            <w:cnfStyle w:val="000100000000" w:firstRow="0" w:lastRow="0" w:firstColumn="0" w:lastColumn="1" w:oddVBand="0" w:evenVBand="0" w:oddHBand="0" w:evenHBand="0" w:firstRowFirstColumn="0" w:firstRowLastColumn="0" w:lastRowFirstColumn="0" w:lastRowLastColumn="0"/>
            <w:tcW w:w="7938" w:type="dxa"/>
          </w:tcPr>
          <w:p w14:paraId="645B31CA" w14:textId="04C753BB" w:rsidR="00A76913" w:rsidRPr="00682CE1" w:rsidRDefault="00682CE1" w:rsidP="00242BF0">
            <w:pPr>
              <w:pStyle w:val="TableParagraph"/>
              <w:spacing w:before="1"/>
              <w:ind w:left="0"/>
              <w:rPr>
                <w:rFonts w:ascii="Palatino Linotype" w:hAnsi="Palatino Linotype"/>
                <w:sz w:val="20"/>
              </w:rPr>
            </w:pPr>
            <w:r>
              <w:rPr>
                <w:rFonts w:ascii="Palatino Linotype" w:hAnsi="Palatino Linotype"/>
                <w:sz w:val="20"/>
              </w:rPr>
              <w:t>{{ business_name }}</w:t>
            </w:r>
          </w:p>
        </w:tc>
      </w:tr>
      <w:tr w:rsidR="00F6337A" w:rsidRPr="00231E10" w14:paraId="69CDB5EB" w14:textId="77777777" w:rsidTr="006417AF">
        <w:trPr>
          <w:cnfStyle w:val="010000000000" w:firstRow="0" w:lastRow="1"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693" w:type="dxa"/>
          </w:tcPr>
          <w:p w14:paraId="738CAC8C" w14:textId="7EAE24BF" w:rsidR="00F6337A" w:rsidRPr="00E65360" w:rsidRDefault="00F6337A" w:rsidP="00F6337A">
            <w:pPr>
              <w:pStyle w:val="TableParagraph"/>
              <w:spacing w:before="1"/>
              <w:rPr>
                <w:rFonts w:ascii="Palatino Linotype" w:hAnsi="Palatino Linotype"/>
                <w:b w:val="0"/>
                <w:bCs w:val="0"/>
                <w:sz w:val="20"/>
              </w:rPr>
            </w:pPr>
            <w:r w:rsidRPr="00E65360">
              <w:rPr>
                <w:rFonts w:ascii="Palatino Linotype" w:hAnsi="Palatino Linotype"/>
                <w:noProof/>
                <w:sz w:val="20"/>
              </w:rPr>
              <mc:AlternateContent>
                <mc:Choice Requires="wps">
                  <w:drawing>
                    <wp:anchor distT="0" distB="0" distL="114300" distR="114300" simplePos="0" relativeHeight="251665408" behindDoc="0" locked="0" layoutInCell="1" allowOverlap="1" wp14:anchorId="79C4A31A" wp14:editId="07B2160F">
                      <wp:simplePos x="0" y="0"/>
                      <wp:positionH relativeFrom="page">
                        <wp:posOffset>3890010</wp:posOffset>
                      </wp:positionH>
                      <wp:positionV relativeFrom="page">
                        <wp:posOffset>9631680</wp:posOffset>
                      </wp:positionV>
                      <wp:extent cx="771525" cy="635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635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395CB" id="Rectangle 3" o:spid="_x0000_s1026" style="position:absolute;margin-left:306.3pt;margin-top:758.4pt;width:60.75pt;height:.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" fillcolor="blue" stroked="f">
                      <w10:wrap anchorx="page" anchory="page"/>
                    </v:rect>
                  </w:pict>
                </mc:Fallback>
              </mc:AlternateContent>
            </w:r>
            <w:r w:rsidRPr="00E65360">
              <w:rPr>
                <w:rFonts w:ascii="Palatino Linotype" w:hAnsi="Palatino Linotype"/>
                <w:b w:val="0"/>
                <w:bCs w:val="0"/>
                <w:sz w:val="20"/>
              </w:rPr>
              <w:t>License Authority</w:t>
            </w:r>
          </w:p>
        </w:tc>
        <w:tc>
          <w:tcPr>
            <w:cnfStyle w:val="000100000000" w:firstRow="0" w:lastRow="0" w:firstColumn="0" w:lastColumn="1" w:oddVBand="0" w:evenVBand="0" w:oddHBand="0" w:evenHBand="0" w:firstRowFirstColumn="0" w:firstRowLastColumn="0" w:lastRowFirstColumn="0" w:lastRowLastColumn="0"/>
            <w:tcW w:w="7938" w:type="dxa"/>
          </w:tcPr>
          <w:p w14:paraId="76C4751C" w14:textId="4371AA6F" w:rsidR="00F6337A" w:rsidRPr="00E65360" w:rsidRDefault="008D77F0" w:rsidP="00242BF0">
            <w:pPr>
              <w:pStyle w:val="TableParagraph"/>
              <w:spacing w:before="1"/>
              <w:ind w:left="0"/>
              <w:rPr>
                <w:rFonts w:ascii="Palatino Linotype" w:hAnsi="Palatino Linotype"/>
                <w:b w:val="0"/>
                <w:bCs w:val="0"/>
                <w:sz w:val="20"/>
              </w:rPr>
            </w:pPr>
            <w:r w:rsidRPr="00E65360">
              <w:rPr>
                <w:rFonts w:ascii="Palatino Linotype" w:hAnsi="Palatino Linotype"/>
                <w:b w:val="0"/>
                <w:bCs w:val="0"/>
                <w:sz w:val="20"/>
              </w:rPr>
              <w:t>Dubai Mainland-Dubai Economy &amp; Tourism (DET)</w:t>
            </w:r>
          </w:p>
        </w:tc>
      </w:tr>
    </w:tbl>
    <w:p w14:paraId="4DD60C5B" w14:textId="0915A185" w:rsidR="0075349A" w:rsidRDefault="0075349A">
      <w:pPr>
        <w:pStyle w:val="BodyText"/>
        <w:rPr>
          <w:rFonts w:ascii="Palatino Linotype" w:hAnsi="Palatino Linotype"/>
          <w:sz w:val="20"/>
        </w:rPr>
      </w:pPr>
    </w:p>
    <w:p w14:paraId="45F18197" w14:textId="1DE21D98" w:rsidR="00F6337A" w:rsidRDefault="008D77F0">
      <w:pPr>
        <w:pStyle w:val="BodyText"/>
        <w:rPr>
          <w:rFonts w:ascii="Palatino Linotype" w:hAnsi="Palatino Linotype"/>
          <w:sz w:val="20"/>
        </w:rPr>
      </w:pPr>
      <w:r>
        <w:rPr>
          <w:rFonts w:ascii="Palatino Linotype" w:hAnsi="Palatino Linotype"/>
          <w:noProof/>
          <w:sz w:val="20"/>
        </w:rPr>
        <w:drawing>
          <wp:anchor distT="0" distB="0" distL="114300" distR="114300" simplePos="0" relativeHeight="251668480" behindDoc="1" locked="0" layoutInCell="1" allowOverlap="1" wp14:anchorId="4869B443" wp14:editId="56E9788E">
            <wp:simplePos x="0" y="0"/>
            <wp:positionH relativeFrom="column">
              <wp:posOffset>2222500</wp:posOffset>
            </wp:positionH>
            <wp:positionV relativeFrom="paragraph">
              <wp:posOffset>13335</wp:posOffset>
            </wp:positionV>
            <wp:extent cx="1661160" cy="676770"/>
            <wp:effectExtent l="0" t="0" r="0" b="9525"/>
            <wp:wrapTight wrapText="bothSides">
              <wp:wrapPolygon edited="0">
                <wp:start x="0" y="0"/>
                <wp:lineTo x="0" y="21296"/>
                <wp:lineTo x="21303" y="21296"/>
                <wp:lineTo x="21303" y="0"/>
                <wp:lineTo x="0" y="0"/>
              </wp:wrapPolygon>
            </wp:wrapTight>
            <wp:docPr id="6" name="Picture 6" descr="C:\Users\Lenovo\AppData\Local\Microsoft\Windows\INetCache\Content.MSO\5065EB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Microsoft\Windows\INetCache\Content.MSO\5065EBD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1160" cy="676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B19CF5" w14:textId="5E02BF96" w:rsidR="00F6337A" w:rsidRDefault="00673F12">
      <w:pPr>
        <w:pStyle w:val="BodyText"/>
        <w:rPr>
          <w:rFonts w:ascii="Palatino Linotype" w:hAnsi="Palatino Linotype"/>
          <w:sz w:val="20"/>
        </w:rPr>
      </w:pPr>
      <w:r>
        <w:rPr>
          <w:rFonts w:ascii="Palatino Linotype" w:hAnsi="Palatino Linotype"/>
          <w:sz w:val="20"/>
        </w:rPr>
        <w:t xml:space="preserve">                                                                        </w:t>
      </w:r>
    </w:p>
    <w:p w14:paraId="17283C67" w14:textId="2F2178AB" w:rsidR="00F6337A" w:rsidRDefault="00F6337A">
      <w:pPr>
        <w:pStyle w:val="BodyText"/>
        <w:rPr>
          <w:rFonts w:ascii="Palatino Linotype" w:hAnsi="Palatino Linotype"/>
          <w:sz w:val="20"/>
        </w:rPr>
      </w:pPr>
    </w:p>
    <w:p w14:paraId="3FDD4420" w14:textId="268B672E" w:rsidR="00F6337A" w:rsidRDefault="00F6337A">
      <w:pPr>
        <w:pStyle w:val="BodyText"/>
        <w:rPr>
          <w:rFonts w:ascii="Palatino Linotype" w:hAnsi="Palatino Linotype"/>
          <w:sz w:val="20"/>
        </w:rPr>
      </w:pPr>
    </w:p>
    <w:p w14:paraId="125AD4FB" w14:textId="6C2BA434" w:rsidR="00D065D4" w:rsidRDefault="006417AF" w:rsidP="00601764">
      <w:pPr>
        <w:pStyle w:val="TableParagraph"/>
        <w:jc w:val="both"/>
        <w:rPr>
          <w:rFonts w:ascii="Palatino Linotype" w:hAnsi="Palatino Linotype"/>
          <w:bCs/>
          <w:sz w:val="20"/>
        </w:rPr>
      </w:pPr>
      <w:r w:rsidRPr="006B5926">
        <w:rPr>
          <w:rFonts w:ascii="Palatino Linotype" w:hAnsi="Palatino Linotype"/>
          <w:bCs/>
          <w:sz w:val="20"/>
        </w:rPr>
        <w:t>The Dubai Economy &amp; Tourism (DET) is a government agency in Dubai, United Arab Emirates (UAE), responsible for regulating and supporting economic activity in the emirate. Its mandate includes issuing business licenses, regulating commercial activities, and promoting economic growth and development. Businesses that operate in Dubai Mainland are required to obtain a commercial license from the Dubai Economy &amp; Tourism (DET) and comply with various regulations and procedures set by the DET and other government entities.</w:t>
      </w:r>
    </w:p>
    <w:p w14:paraId="61474CA9" w14:textId="77777777" w:rsidR="00A009B7" w:rsidRPr="006B5926" w:rsidRDefault="00A009B7" w:rsidP="00601764">
      <w:pPr>
        <w:pStyle w:val="TableParagraph"/>
        <w:jc w:val="both"/>
        <w:rPr>
          <w:rFonts w:ascii="Palatino Linotype" w:hAnsi="Palatino Linotype"/>
          <w:bCs/>
          <w:sz w:val="20"/>
        </w:rPr>
      </w:pPr>
    </w:p>
    <w:p w14:paraId="290CC2B9" w14:textId="0754CD49" w:rsidR="003671E0" w:rsidRDefault="00EE5752" w:rsidP="00AF4F04">
      <w:pPr>
        <w:pStyle w:val="BodyText"/>
        <w:rPr>
          <w:rFonts w:ascii="Palatino Linotype" w:hAnsi="Palatino Linotype"/>
          <w:b/>
          <w:sz w:val="20"/>
          <w:u w:val="single"/>
        </w:rPr>
      </w:pPr>
      <w:r w:rsidRPr="00EE5752">
        <w:rPr>
          <w:rFonts w:ascii="Palatino Linotype" w:hAnsi="Palatino Linotype"/>
          <w:b/>
          <w:sz w:val="20"/>
        </w:rPr>
        <w:t xml:space="preserve">  </w:t>
      </w:r>
      <w:r w:rsidR="00AF4F04" w:rsidRPr="00AF4F04">
        <w:rPr>
          <w:rFonts w:ascii="Palatino Linotype" w:hAnsi="Palatino Linotype"/>
          <w:b/>
          <w:sz w:val="20"/>
          <w:u w:val="single"/>
        </w:rPr>
        <w:t>Approximate Costing of Company Incorporati</w:t>
      </w:r>
      <w:r w:rsidR="00AF4F04">
        <w:rPr>
          <w:rFonts w:ascii="Palatino Linotype" w:hAnsi="Palatino Linotype"/>
          <w:b/>
          <w:sz w:val="20"/>
          <w:u w:val="single"/>
        </w:rPr>
        <w:t>on</w:t>
      </w:r>
    </w:p>
    <w:p w14:paraId="5B540D7C" w14:textId="77777777" w:rsidR="00A009B7" w:rsidRDefault="00A009B7" w:rsidP="00AF4F04">
      <w:pPr>
        <w:pStyle w:val="BodyText"/>
        <w:rPr>
          <w:rFonts w:ascii="Palatino Linotype" w:hAnsi="Palatino Linotype"/>
          <w:b/>
          <w:sz w:val="20"/>
          <w:u w:val="single"/>
        </w:rPr>
      </w:pPr>
    </w:p>
    <w:tbl>
      <w:tblPr>
        <w:tblStyle w:val="GridTable4-Accent5"/>
        <w:tblW w:w="10581" w:type="dxa"/>
        <w:tblInd w:w="250" w:type="dxa"/>
        <w:tblLook w:val="04A0" w:firstRow="1" w:lastRow="0" w:firstColumn="1" w:lastColumn="0" w:noHBand="0" w:noVBand="1"/>
      </w:tblPr>
      <w:tblGrid>
        <w:gridCol w:w="5429"/>
        <w:gridCol w:w="2646"/>
        <w:gridCol w:w="2506"/>
      </w:tblGrid>
      <w:tr w:rsidR="00474EDD" w:rsidRPr="00231E10" w14:paraId="13052C55" w14:textId="77777777" w:rsidTr="00797002">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0581" w:type="dxa"/>
            <w:gridSpan w:val="3"/>
            <w:noWrap/>
            <w:hideMark/>
          </w:tcPr>
          <w:p w14:paraId="3F0A8E62" w14:textId="79AD6358" w:rsidR="00474EDD" w:rsidRPr="00E65360" w:rsidRDefault="00AF4F04" w:rsidP="00AF4F04">
            <w:pPr>
              <w:widowControl/>
              <w:autoSpaceDE/>
              <w:autoSpaceDN/>
              <w:rPr>
                <w:rFonts w:ascii="Palatino Linotype" w:eastAsia="Times New Roman" w:hAnsi="Palatino Linotype"/>
                <w:bCs w:val="0"/>
                <w:color w:val="000000"/>
                <w:sz w:val="20"/>
                <w:szCs w:val="20"/>
              </w:rPr>
            </w:pPr>
            <w:r>
              <w:rPr>
                <w:rFonts w:ascii="Palatino Linotype" w:hAnsi="Palatino Linotype"/>
                <w:sz w:val="20"/>
                <w:szCs w:val="20"/>
              </w:rPr>
              <w:t xml:space="preserve">                                                                   </w:t>
            </w:r>
            <w:r w:rsidRPr="00E65360">
              <w:rPr>
                <w:rFonts w:ascii="Palatino Linotype" w:hAnsi="Palatino Linotype"/>
                <w:color w:val="000000" w:themeColor="text1"/>
                <w:sz w:val="20"/>
                <w:szCs w:val="20"/>
              </w:rPr>
              <w:t>Business Formation-</w:t>
            </w:r>
            <w:r w:rsidR="00E65360" w:rsidRPr="00E65360">
              <w:rPr>
                <w:rFonts w:ascii="Palatino Linotype" w:hAnsi="Palatino Linotype"/>
                <w:color w:val="000000" w:themeColor="text1"/>
                <w:sz w:val="20"/>
                <w:szCs w:val="20"/>
              </w:rPr>
              <w:t>Dubai Mainland (DET)</w:t>
            </w:r>
          </w:p>
        </w:tc>
      </w:tr>
      <w:tr w:rsidR="006417AF" w:rsidRPr="00231E10" w14:paraId="1FD89284" w14:textId="77777777" w:rsidTr="0079700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429" w:type="dxa"/>
            <w:noWrap/>
            <w:hideMark/>
          </w:tcPr>
          <w:p w14:paraId="70B40086" w14:textId="77777777" w:rsidR="006417AF" w:rsidRPr="00EE5752" w:rsidRDefault="006417AF" w:rsidP="00474EDD">
            <w:pPr>
              <w:widowControl/>
              <w:autoSpaceDE/>
              <w:autoSpaceDN/>
              <w:rPr>
                <w:rFonts w:ascii="Palatino Linotype" w:eastAsia="Times New Roman" w:hAnsi="Palatino Linotype"/>
                <w:b w:val="0"/>
                <w:bCs w:val="0"/>
                <w:color w:val="000000"/>
                <w:sz w:val="20"/>
                <w:szCs w:val="20"/>
              </w:rPr>
            </w:pPr>
            <w:r w:rsidRPr="00EE5752">
              <w:rPr>
                <w:rFonts w:ascii="Palatino Linotype" w:eastAsia="Times New Roman" w:hAnsi="Palatino Linotype"/>
                <w:color w:val="000000"/>
                <w:sz w:val="20"/>
                <w:szCs w:val="20"/>
              </w:rPr>
              <w:t>Particulars</w:t>
            </w:r>
          </w:p>
        </w:tc>
        <w:tc>
          <w:tcPr>
            <w:tcW w:w="2646" w:type="dxa"/>
            <w:noWrap/>
            <w:hideMark/>
          </w:tcPr>
          <w:p w14:paraId="448504D9" w14:textId="77777777" w:rsidR="006417AF" w:rsidRPr="00EE5752" w:rsidRDefault="006417AF" w:rsidP="00474E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AED</w:t>
            </w:r>
          </w:p>
        </w:tc>
        <w:tc>
          <w:tcPr>
            <w:tcW w:w="2506" w:type="dxa"/>
            <w:noWrap/>
            <w:hideMark/>
          </w:tcPr>
          <w:p w14:paraId="3E17CF86" w14:textId="77777777" w:rsidR="006417AF" w:rsidRPr="00EE5752" w:rsidRDefault="006417AF" w:rsidP="00474E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USD</w:t>
            </w:r>
          </w:p>
        </w:tc>
      </w:tr>
      <w:tr w:rsidR="006417AF" w:rsidRPr="00231E10" w14:paraId="5D552ABE" w14:textId="77777777" w:rsidTr="001A331D">
        <w:trPr>
          <w:trHeight w:val="387"/>
        </w:trPr>
        <w:tc>
          <w:tcPr>
            <w:cnfStyle w:val="001000000000" w:firstRow="0" w:lastRow="0" w:firstColumn="1" w:lastColumn="0" w:oddVBand="0" w:evenVBand="0" w:oddHBand="0" w:evenHBand="0" w:firstRowFirstColumn="0" w:firstRowLastColumn="0" w:lastRowFirstColumn="0" w:lastRowLastColumn="0"/>
            <w:tcW w:w="5429" w:type="dxa"/>
            <w:noWrap/>
            <w:hideMark/>
          </w:tcPr>
          <w:p w14:paraId="52799071" w14:textId="72F2C9F5" w:rsidR="006417AF" w:rsidRPr="00EF1542" w:rsidRDefault="00EF1542" w:rsidP="00474EDD">
            <w:pPr>
              <w:widowControl/>
              <w:autoSpaceDE/>
              <w:autoSpaceDN/>
              <w:rPr>
                <w:rFonts w:ascii="Palatino Linotype" w:eastAsia="Times New Roman" w:hAnsi="Palatino Linotype"/>
                <w:b w:val="0"/>
                <w:color w:val="000000"/>
                <w:sz w:val="20"/>
                <w:szCs w:val="20"/>
              </w:rPr>
            </w:pPr>
            <w:r w:rsidRPr="00EF1542">
              <w:rPr>
                <w:rFonts w:ascii="Palatino Linotype" w:eastAsia="Times New Roman" w:hAnsi="Palatino Linotype"/>
                <w:b w:val="0"/>
                <w:color w:val="000000"/>
                <w:sz w:val="20"/>
                <w:szCs w:val="20"/>
              </w:rPr>
              <w:t>{{#items}}{{label}}</w:t>
            </w:r>
          </w:p>
        </w:tc>
        <w:tc>
          <w:tcPr>
            <w:tcW w:w="2646" w:type="dxa"/>
            <w:noWrap/>
          </w:tcPr>
          <w:p w14:paraId="1CA72BA0" w14:textId="58BF3F7E" w:rsidR="006417AF" w:rsidRPr="00EE5752" w:rsidRDefault="00EF1542" w:rsidP="0083329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sidRPr="00EF1542">
              <w:rPr>
                <w:rFonts w:ascii="Palatino Linotype" w:eastAsia="Times New Roman" w:hAnsi="Palatino Linotype"/>
                <w:color w:val="000000"/>
                <w:sz w:val="20"/>
                <w:szCs w:val="20"/>
              </w:rPr>
              <w:t>{{amount}}</w:t>
            </w:r>
          </w:p>
        </w:tc>
        <w:tc>
          <w:tcPr>
            <w:tcW w:w="2506" w:type="dxa"/>
            <w:noWrap/>
          </w:tcPr>
          <w:p w14:paraId="5441542B" w14:textId="4E2D44A5" w:rsidR="006417AF" w:rsidRPr="00EE5752" w:rsidRDefault="00356D6E" w:rsidP="0083329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sidRPr="00356D6E">
              <w:rPr>
                <w:rFonts w:ascii="Palatino Linotype" w:eastAsia="Times New Roman" w:hAnsi="Palatino Linotype"/>
                <w:color w:val="000000"/>
                <w:sz w:val="20"/>
                <w:szCs w:val="20"/>
              </w:rPr>
              <w:t>$ {{amount_usd}}{{/items}}</w:t>
            </w:r>
          </w:p>
        </w:tc>
      </w:tr>
      <w:tr w:rsidR="00601764" w:rsidRPr="00231E10" w14:paraId="09ED1C48" w14:textId="77777777" w:rsidTr="0079700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429" w:type="dxa"/>
            <w:noWrap/>
            <w:hideMark/>
          </w:tcPr>
          <w:p w14:paraId="42B368F0" w14:textId="77777777" w:rsidR="00601764" w:rsidRPr="00EE5752" w:rsidRDefault="00601764" w:rsidP="00601764">
            <w:pPr>
              <w:widowControl/>
              <w:autoSpaceDE/>
              <w:autoSpaceDN/>
              <w:rPr>
                <w:rFonts w:ascii="Palatino Linotype" w:eastAsia="Times New Roman" w:hAnsi="Palatino Linotype"/>
                <w:bCs w:val="0"/>
                <w:color w:val="000000"/>
                <w:sz w:val="20"/>
                <w:szCs w:val="20"/>
              </w:rPr>
            </w:pPr>
            <w:r w:rsidRPr="00EE5752">
              <w:rPr>
                <w:rFonts w:ascii="Palatino Linotype" w:eastAsia="Times New Roman" w:hAnsi="Palatino Linotype"/>
                <w:color w:val="000000"/>
                <w:sz w:val="20"/>
                <w:szCs w:val="20"/>
              </w:rPr>
              <w:t>Total</w:t>
            </w:r>
          </w:p>
        </w:tc>
        <w:tc>
          <w:tcPr>
            <w:tcW w:w="2646" w:type="dxa"/>
            <w:noWrap/>
          </w:tcPr>
          <w:p w14:paraId="77CDA935" w14:textId="0517B5CD" w:rsidR="00601764" w:rsidRPr="00EF1542" w:rsidRDefault="00EF1542" w:rsidP="0083329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Pr>
                <w:rFonts w:ascii="Palatino Linotype" w:eastAsia="Times New Roman" w:hAnsi="Palatino Linotype"/>
                <w:b/>
                <w:bCs/>
                <w:color w:val="000000"/>
                <w:sz w:val="20"/>
                <w:szCs w:val="20"/>
              </w:rPr>
              <w:t>{{total}}</w:t>
            </w:r>
          </w:p>
        </w:tc>
        <w:tc>
          <w:tcPr>
            <w:tcW w:w="2506" w:type="dxa"/>
            <w:noWrap/>
          </w:tcPr>
          <w:p w14:paraId="27E15748" w14:textId="0B38B2E4" w:rsidR="00601764" w:rsidRPr="00EF1542" w:rsidRDefault="00EF1542" w:rsidP="0083329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Pr>
                <w:rFonts w:ascii="Palatino Linotype" w:eastAsia="Times New Roman" w:hAnsi="Palatino Linotype"/>
                <w:b/>
                <w:bCs/>
                <w:color w:val="000000"/>
                <w:sz w:val="20"/>
                <w:szCs w:val="20"/>
              </w:rPr>
              <w:t>$ {{total_usd}}</w:t>
            </w:r>
          </w:p>
        </w:tc>
      </w:tr>
    </w:tbl>
    <w:p w14:paraId="290CC2C9" w14:textId="10BA204B" w:rsidR="003671E0" w:rsidRDefault="00EE5752" w:rsidP="00AF4F04">
      <w:pPr>
        <w:spacing w:before="1"/>
        <w:rPr>
          <w:rFonts w:ascii="Palatino Linotype" w:hAnsi="Palatino Linotype"/>
          <w:i/>
          <w:color w:val="C0504D" w:themeColor="accent2"/>
          <w:sz w:val="18"/>
        </w:rPr>
      </w:pPr>
      <w:r>
        <w:rPr>
          <w:rFonts w:ascii="Palatino Linotype" w:hAnsi="Palatino Linotype"/>
          <w:i/>
          <w:color w:val="FF0000"/>
          <w:spacing w:val="-1"/>
          <w:sz w:val="18"/>
        </w:rPr>
        <w:t xml:space="preserve">   </w:t>
      </w:r>
      <w:r w:rsidR="00AF4F04" w:rsidRPr="00EE5752">
        <w:rPr>
          <w:rFonts w:ascii="Palatino Linotype" w:hAnsi="Palatino Linotype"/>
          <w:i/>
          <w:color w:val="C0504D" w:themeColor="accent2"/>
          <w:spacing w:val="-1"/>
          <w:sz w:val="18"/>
        </w:rPr>
        <w:t>***</w:t>
      </w:r>
      <w:r w:rsidR="00154A29" w:rsidRPr="00EE5752">
        <w:rPr>
          <w:rFonts w:ascii="Palatino Linotype" w:hAnsi="Palatino Linotype"/>
          <w:i/>
          <w:color w:val="C0504D" w:themeColor="accent2"/>
          <w:spacing w:val="-1"/>
          <w:sz w:val="18"/>
        </w:rPr>
        <w:t>Please</w:t>
      </w:r>
      <w:r w:rsidR="00154A29" w:rsidRPr="00EE5752">
        <w:rPr>
          <w:rFonts w:ascii="Palatino Linotype" w:hAnsi="Palatino Linotype"/>
          <w:i/>
          <w:color w:val="C0504D" w:themeColor="accent2"/>
          <w:spacing w:val="-8"/>
          <w:sz w:val="18"/>
        </w:rPr>
        <w:t xml:space="preserve"> </w:t>
      </w:r>
      <w:r w:rsidR="00154A29" w:rsidRPr="00EE5752">
        <w:rPr>
          <w:rFonts w:ascii="Palatino Linotype" w:hAnsi="Palatino Linotype"/>
          <w:i/>
          <w:color w:val="C0504D" w:themeColor="accent2"/>
          <w:spacing w:val="-1"/>
          <w:sz w:val="18"/>
        </w:rPr>
        <w:t>note:</w:t>
      </w:r>
      <w:r w:rsidR="00154A29" w:rsidRPr="00EE5752">
        <w:rPr>
          <w:rFonts w:ascii="Palatino Linotype" w:hAnsi="Palatino Linotype"/>
          <w:i/>
          <w:color w:val="C0504D" w:themeColor="accent2"/>
          <w:spacing w:val="-2"/>
          <w:sz w:val="18"/>
        </w:rPr>
        <w:t xml:space="preserve"> </w:t>
      </w:r>
      <w:r w:rsidR="00154A29" w:rsidRPr="00EE5752">
        <w:rPr>
          <w:rFonts w:ascii="Palatino Linotype" w:hAnsi="Palatino Linotype"/>
          <w:i/>
          <w:color w:val="C0504D" w:themeColor="accent2"/>
          <w:spacing w:val="-1"/>
          <w:sz w:val="18"/>
        </w:rPr>
        <w:t>-</w:t>
      </w:r>
      <w:r w:rsidR="00154A29" w:rsidRPr="00EE5752">
        <w:rPr>
          <w:rFonts w:ascii="Palatino Linotype" w:hAnsi="Palatino Linotype"/>
          <w:i/>
          <w:color w:val="C0504D" w:themeColor="accent2"/>
          <w:spacing w:val="-10"/>
          <w:sz w:val="18"/>
        </w:rPr>
        <w:t xml:space="preserve"> </w:t>
      </w:r>
      <w:r w:rsidR="00154A29" w:rsidRPr="00EE5752">
        <w:rPr>
          <w:rFonts w:ascii="Palatino Linotype" w:hAnsi="Palatino Linotype"/>
          <w:i/>
          <w:color w:val="C0504D" w:themeColor="accent2"/>
          <w:spacing w:val="-1"/>
          <w:sz w:val="18"/>
        </w:rPr>
        <w:t>process</w:t>
      </w:r>
      <w:r w:rsidR="00154A29" w:rsidRPr="00EE5752">
        <w:rPr>
          <w:rFonts w:ascii="Palatino Linotype" w:hAnsi="Palatino Linotype"/>
          <w:i/>
          <w:color w:val="C0504D" w:themeColor="accent2"/>
          <w:spacing w:val="-5"/>
          <w:sz w:val="18"/>
        </w:rPr>
        <w:t xml:space="preserve"> </w:t>
      </w:r>
      <w:r w:rsidR="00154A29" w:rsidRPr="00EE5752">
        <w:rPr>
          <w:rFonts w:ascii="Palatino Linotype" w:hAnsi="Palatino Linotype"/>
          <w:i/>
          <w:color w:val="C0504D" w:themeColor="accent2"/>
          <w:spacing w:val="-1"/>
          <w:sz w:val="18"/>
        </w:rPr>
        <w:t>will</w:t>
      </w:r>
      <w:r w:rsidR="00154A29" w:rsidRPr="00EE5752">
        <w:rPr>
          <w:rFonts w:ascii="Palatino Linotype" w:hAnsi="Palatino Linotype"/>
          <w:i/>
          <w:color w:val="C0504D" w:themeColor="accent2"/>
          <w:spacing w:val="-6"/>
          <w:sz w:val="18"/>
        </w:rPr>
        <w:t xml:space="preserve"> </w:t>
      </w:r>
      <w:r w:rsidR="00154A29" w:rsidRPr="00EE5752">
        <w:rPr>
          <w:rFonts w:ascii="Palatino Linotype" w:hAnsi="Palatino Linotype"/>
          <w:i/>
          <w:color w:val="C0504D" w:themeColor="accent2"/>
          <w:spacing w:val="-1"/>
          <w:sz w:val="18"/>
        </w:rPr>
        <w:t>start</w:t>
      </w:r>
      <w:r w:rsidR="00154A29" w:rsidRPr="00EE5752">
        <w:rPr>
          <w:rFonts w:ascii="Palatino Linotype" w:hAnsi="Palatino Linotype"/>
          <w:i/>
          <w:color w:val="C0504D" w:themeColor="accent2"/>
          <w:spacing w:val="-5"/>
          <w:sz w:val="18"/>
        </w:rPr>
        <w:t xml:space="preserve"> </w:t>
      </w:r>
      <w:r w:rsidR="00154A29" w:rsidRPr="00EE5752">
        <w:rPr>
          <w:rFonts w:ascii="Palatino Linotype" w:hAnsi="Palatino Linotype"/>
          <w:i/>
          <w:color w:val="C0504D" w:themeColor="accent2"/>
          <w:sz w:val="18"/>
        </w:rPr>
        <w:t>after confirmation</w:t>
      </w:r>
      <w:r w:rsidR="00154A29" w:rsidRPr="00EE5752">
        <w:rPr>
          <w:rFonts w:ascii="Palatino Linotype" w:hAnsi="Palatino Linotype"/>
          <w:i/>
          <w:color w:val="C0504D" w:themeColor="accent2"/>
          <w:spacing w:val="-5"/>
          <w:sz w:val="18"/>
        </w:rPr>
        <w:t xml:space="preserve"> </w:t>
      </w:r>
      <w:r w:rsidR="00154A29" w:rsidRPr="00EE5752">
        <w:rPr>
          <w:rFonts w:ascii="Palatino Linotype" w:hAnsi="Palatino Linotype"/>
          <w:i/>
          <w:color w:val="C0504D" w:themeColor="accent2"/>
          <w:sz w:val="18"/>
        </w:rPr>
        <w:t>of</w:t>
      </w:r>
      <w:r w:rsidR="00154A29" w:rsidRPr="00EE5752">
        <w:rPr>
          <w:rFonts w:ascii="Palatino Linotype" w:hAnsi="Palatino Linotype"/>
          <w:i/>
          <w:color w:val="C0504D" w:themeColor="accent2"/>
          <w:spacing w:val="-5"/>
          <w:sz w:val="18"/>
        </w:rPr>
        <w:t xml:space="preserve"> </w:t>
      </w:r>
      <w:r w:rsidR="00154A29" w:rsidRPr="00EE5752">
        <w:rPr>
          <w:rFonts w:ascii="Palatino Linotype" w:hAnsi="Palatino Linotype"/>
          <w:i/>
          <w:color w:val="C0504D" w:themeColor="accent2"/>
          <w:sz w:val="18"/>
        </w:rPr>
        <w:t>payment,</w:t>
      </w:r>
      <w:r w:rsidR="00154A29" w:rsidRPr="00EE5752">
        <w:rPr>
          <w:rFonts w:ascii="Palatino Linotype" w:hAnsi="Palatino Linotype"/>
          <w:i/>
          <w:color w:val="C0504D" w:themeColor="accent2"/>
          <w:spacing w:val="-8"/>
          <w:sz w:val="18"/>
        </w:rPr>
        <w:t xml:space="preserve"> </w:t>
      </w:r>
      <w:r w:rsidR="00154A29" w:rsidRPr="00EE5752">
        <w:rPr>
          <w:rFonts w:ascii="Palatino Linotype" w:hAnsi="Palatino Linotype"/>
          <w:i/>
          <w:color w:val="C0504D" w:themeColor="accent2"/>
          <w:sz w:val="18"/>
        </w:rPr>
        <w:t>POP</w:t>
      </w:r>
      <w:r w:rsidR="00154A29" w:rsidRPr="00EE5752">
        <w:rPr>
          <w:rFonts w:ascii="Palatino Linotype" w:hAnsi="Palatino Linotype"/>
          <w:i/>
          <w:color w:val="C0504D" w:themeColor="accent2"/>
          <w:spacing w:val="-4"/>
          <w:sz w:val="18"/>
        </w:rPr>
        <w:t xml:space="preserve"> </w:t>
      </w:r>
      <w:r w:rsidR="00154A29" w:rsidRPr="00EE5752">
        <w:rPr>
          <w:rFonts w:ascii="Palatino Linotype" w:hAnsi="Palatino Linotype"/>
          <w:i/>
          <w:color w:val="C0504D" w:themeColor="accent2"/>
          <w:sz w:val="18"/>
        </w:rPr>
        <w:t>must</w:t>
      </w:r>
      <w:r w:rsidR="00154A29" w:rsidRPr="00EE5752">
        <w:rPr>
          <w:rFonts w:ascii="Palatino Linotype" w:hAnsi="Palatino Linotype"/>
          <w:i/>
          <w:color w:val="C0504D" w:themeColor="accent2"/>
          <w:spacing w:val="-6"/>
          <w:sz w:val="18"/>
        </w:rPr>
        <w:t xml:space="preserve"> </w:t>
      </w:r>
      <w:r w:rsidR="00154A29" w:rsidRPr="00EE5752">
        <w:rPr>
          <w:rFonts w:ascii="Palatino Linotype" w:hAnsi="Palatino Linotype"/>
          <w:i/>
          <w:color w:val="C0504D" w:themeColor="accent2"/>
          <w:sz w:val="18"/>
        </w:rPr>
        <w:t>be</w:t>
      </w:r>
      <w:r w:rsidR="00154A29" w:rsidRPr="00EE5752">
        <w:rPr>
          <w:rFonts w:ascii="Palatino Linotype" w:hAnsi="Palatino Linotype"/>
          <w:i/>
          <w:color w:val="C0504D" w:themeColor="accent2"/>
          <w:spacing w:val="2"/>
          <w:sz w:val="18"/>
        </w:rPr>
        <w:t xml:space="preserve"> </w:t>
      </w:r>
      <w:r w:rsidR="00154A29" w:rsidRPr="00EE5752">
        <w:rPr>
          <w:rFonts w:ascii="Palatino Linotype" w:hAnsi="Palatino Linotype"/>
          <w:i/>
          <w:color w:val="C0504D" w:themeColor="accent2"/>
          <w:sz w:val="18"/>
        </w:rPr>
        <w:t>sent</w:t>
      </w:r>
      <w:r w:rsidR="00154A29" w:rsidRPr="00EE5752">
        <w:rPr>
          <w:rFonts w:ascii="Palatino Linotype" w:hAnsi="Palatino Linotype"/>
          <w:i/>
          <w:color w:val="C0504D" w:themeColor="accent2"/>
          <w:spacing w:val="-5"/>
          <w:sz w:val="18"/>
        </w:rPr>
        <w:t xml:space="preserve"> </w:t>
      </w:r>
      <w:r w:rsidR="00154A29" w:rsidRPr="00EE5752">
        <w:rPr>
          <w:rFonts w:ascii="Palatino Linotype" w:hAnsi="Palatino Linotype"/>
          <w:i/>
          <w:color w:val="C0504D" w:themeColor="accent2"/>
          <w:sz w:val="18"/>
        </w:rPr>
        <w:t>to</w:t>
      </w:r>
      <w:r w:rsidR="00154A29" w:rsidRPr="00EE5752">
        <w:rPr>
          <w:rFonts w:ascii="Palatino Linotype" w:hAnsi="Palatino Linotype"/>
          <w:i/>
          <w:color w:val="C0504D" w:themeColor="accent2"/>
          <w:spacing w:val="-4"/>
          <w:sz w:val="18"/>
        </w:rPr>
        <w:t xml:space="preserve"> </w:t>
      </w:r>
      <w:r w:rsidR="00154A29" w:rsidRPr="00EE5752">
        <w:rPr>
          <w:rFonts w:ascii="Palatino Linotype" w:hAnsi="Palatino Linotype"/>
          <w:i/>
          <w:color w:val="C0504D" w:themeColor="accent2"/>
          <w:sz w:val="18"/>
        </w:rPr>
        <w:t>a</w:t>
      </w:r>
      <w:r w:rsidR="00154A29" w:rsidRPr="00EE5752">
        <w:rPr>
          <w:rFonts w:ascii="Palatino Linotype" w:hAnsi="Palatino Linotype"/>
          <w:i/>
          <w:color w:val="C0504D" w:themeColor="accent2"/>
          <w:spacing w:val="-2"/>
          <w:sz w:val="18"/>
        </w:rPr>
        <w:t xml:space="preserve"> </w:t>
      </w:r>
      <w:r w:rsidR="00154A29" w:rsidRPr="00EE5752">
        <w:rPr>
          <w:rFonts w:ascii="Palatino Linotype" w:hAnsi="Palatino Linotype"/>
          <w:i/>
          <w:color w:val="C0504D" w:themeColor="accent2"/>
          <w:sz w:val="18"/>
        </w:rPr>
        <w:t>designated</w:t>
      </w:r>
      <w:r w:rsidR="00154A29" w:rsidRPr="00EE5752">
        <w:rPr>
          <w:rFonts w:ascii="Palatino Linotype" w:hAnsi="Palatino Linotype"/>
          <w:i/>
          <w:color w:val="C0504D" w:themeColor="accent2"/>
          <w:spacing w:val="-1"/>
          <w:sz w:val="18"/>
        </w:rPr>
        <w:t xml:space="preserve"> </w:t>
      </w:r>
      <w:r w:rsidR="00154A29" w:rsidRPr="00EE5752">
        <w:rPr>
          <w:rFonts w:ascii="Palatino Linotype" w:hAnsi="Palatino Linotype"/>
          <w:i/>
          <w:color w:val="C0504D" w:themeColor="accent2"/>
          <w:sz w:val="18"/>
        </w:rPr>
        <w:t>member)</w:t>
      </w:r>
    </w:p>
    <w:p w14:paraId="7A1407CD" w14:textId="027CEA7F" w:rsidR="00A009B7" w:rsidRPr="000F1BBE" w:rsidRDefault="00367201" w:rsidP="00F04458">
      <w:pPr>
        <w:spacing w:before="1"/>
        <w:rPr>
          <w:rFonts w:ascii="Palatino Linotype" w:hAnsi="Palatino Linotype"/>
          <w:i/>
          <w:color w:val="C0504D" w:themeColor="accent2"/>
          <w:sz w:val="18"/>
        </w:rPr>
      </w:pPr>
      <w:r>
        <w:rPr>
          <w:rFonts w:ascii="Palatino Linotype" w:hAnsi="Palatino Linotype"/>
          <w:i/>
          <w:color w:val="C0504D" w:themeColor="accent2"/>
          <w:sz w:val="18"/>
        </w:rPr>
        <w:t xml:space="preserve">  ***</w:t>
      </w:r>
      <w:r w:rsidR="00E37634">
        <w:rPr>
          <w:rFonts w:ascii="Palatino Linotype" w:hAnsi="Palatino Linotype"/>
          <w:i/>
          <w:color w:val="C0504D" w:themeColor="accent2"/>
          <w:sz w:val="18"/>
        </w:rPr>
        <w:t>*</w:t>
      </w:r>
      <w:r>
        <w:rPr>
          <w:rFonts w:ascii="Palatino Linotype" w:hAnsi="Palatino Linotype"/>
          <w:i/>
          <w:color w:val="C0504D" w:themeColor="accent2"/>
          <w:sz w:val="18"/>
        </w:rPr>
        <w:t xml:space="preserve">Please note that </w:t>
      </w:r>
      <w:r w:rsidR="00A009B7">
        <w:rPr>
          <w:rFonts w:ascii="Palatino Linotype" w:hAnsi="Palatino Linotype"/>
          <w:i/>
          <w:color w:val="C0504D" w:themeColor="accent2"/>
          <w:sz w:val="18"/>
        </w:rPr>
        <w:t>the external approval, if any will be paid on actuals</w:t>
      </w:r>
    </w:p>
    <w:p w14:paraId="501839CE" w14:textId="77777777" w:rsidR="00A009B7" w:rsidRDefault="00A009B7" w:rsidP="00F04458">
      <w:pPr>
        <w:spacing w:before="1"/>
        <w:rPr>
          <w:rFonts w:ascii="Palatino Linotype" w:hAnsi="Palatino Linotype"/>
          <w:b/>
          <w:sz w:val="20"/>
          <w:u w:val="single"/>
        </w:rPr>
      </w:pPr>
    </w:p>
    <w:p w14:paraId="44E246F7" w14:textId="77777777" w:rsidR="00A009B7" w:rsidRDefault="00A009B7" w:rsidP="00F04458">
      <w:pPr>
        <w:spacing w:before="1"/>
        <w:rPr>
          <w:rFonts w:ascii="Palatino Linotype" w:hAnsi="Palatino Linotype"/>
          <w:b/>
          <w:sz w:val="20"/>
          <w:u w:val="single"/>
        </w:rPr>
      </w:pPr>
    </w:p>
    <w:p w14:paraId="41C3A1EF" w14:textId="0D3CCD80" w:rsidR="000F1BBE" w:rsidRDefault="000F1BBE">
      <w:pPr>
        <w:rPr>
          <w:rFonts w:ascii="Palatino Linotype" w:hAnsi="Palatino Linotype"/>
          <w:b/>
          <w:sz w:val="20"/>
          <w:u w:val="single"/>
        </w:rPr>
      </w:pPr>
      <w:r>
        <w:rPr>
          <w:rFonts w:ascii="Palatino Linotype" w:hAnsi="Palatino Linotype"/>
          <w:b/>
          <w:sz w:val="20"/>
          <w:u w:val="single"/>
        </w:rPr>
        <w:br w:type="page"/>
      </w:r>
    </w:p>
    <w:p w14:paraId="43EE53C5" w14:textId="6E9F9C58" w:rsidR="00F04458" w:rsidRDefault="00F04458" w:rsidP="00F04458">
      <w:pPr>
        <w:spacing w:before="1"/>
        <w:rPr>
          <w:rFonts w:ascii="Palatino Linotype" w:hAnsi="Palatino Linotype"/>
          <w:b/>
          <w:sz w:val="20"/>
          <w:u w:val="single"/>
        </w:rPr>
      </w:pPr>
      <w:r>
        <w:rPr>
          <w:rFonts w:ascii="Palatino Linotype" w:hAnsi="Palatino Linotype"/>
          <w:b/>
          <w:sz w:val="20"/>
          <w:u w:val="single"/>
        </w:rPr>
        <w:lastRenderedPageBreak/>
        <w:t xml:space="preserve">Add-on services </w:t>
      </w:r>
    </w:p>
    <w:tbl>
      <w:tblPr>
        <w:tblStyle w:val="GridTable4-Accent5"/>
        <w:tblW w:w="10773" w:type="dxa"/>
        <w:tblInd w:w="137" w:type="dxa"/>
        <w:tblLook w:val="04A0" w:firstRow="1" w:lastRow="0" w:firstColumn="1" w:lastColumn="0" w:noHBand="0" w:noVBand="1"/>
      </w:tblPr>
      <w:tblGrid>
        <w:gridCol w:w="6850"/>
        <w:gridCol w:w="2175"/>
        <w:gridCol w:w="1748"/>
      </w:tblGrid>
      <w:tr w:rsidR="00F04458" w:rsidRPr="00AF4F04" w14:paraId="6F9E2265" w14:textId="77777777" w:rsidTr="008175B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0773" w:type="dxa"/>
            <w:gridSpan w:val="3"/>
            <w:noWrap/>
            <w:hideMark/>
          </w:tcPr>
          <w:p w14:paraId="77C22F51" w14:textId="77777777" w:rsidR="00F04458" w:rsidRPr="00AF4F04" w:rsidRDefault="00F04458" w:rsidP="008175B2">
            <w:pPr>
              <w:widowControl/>
              <w:autoSpaceDE/>
              <w:autoSpaceDN/>
              <w:rPr>
                <w:rFonts w:ascii="Palatino Linotype" w:eastAsia="Times New Roman" w:hAnsi="Palatino Linotype"/>
                <w:b w:val="0"/>
                <w:bCs w:val="0"/>
                <w:color w:val="000000"/>
                <w:sz w:val="20"/>
                <w:szCs w:val="20"/>
              </w:rPr>
            </w:pPr>
            <w:r>
              <w:rPr>
                <w:rFonts w:ascii="Palatino Linotype" w:hAnsi="Palatino Linotype"/>
                <w:sz w:val="20"/>
                <w:szCs w:val="20"/>
              </w:rPr>
              <w:t xml:space="preserve">                                                                                                </w:t>
            </w:r>
            <w:r>
              <w:rPr>
                <w:rFonts w:ascii="Palatino Linotype" w:hAnsi="Palatino Linotype"/>
                <w:b w:val="0"/>
                <w:sz w:val="20"/>
                <w:szCs w:val="20"/>
              </w:rPr>
              <w:t>Add-on Services</w:t>
            </w:r>
          </w:p>
        </w:tc>
      </w:tr>
      <w:tr w:rsidR="00F04458" w:rsidRPr="00EE5752" w14:paraId="1909439B" w14:textId="77777777" w:rsidTr="008175B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50" w:type="dxa"/>
            <w:noWrap/>
            <w:hideMark/>
          </w:tcPr>
          <w:p w14:paraId="209A7328" w14:textId="77777777" w:rsidR="00F04458" w:rsidRPr="00EE5752" w:rsidRDefault="00F04458" w:rsidP="008175B2">
            <w:pPr>
              <w:widowControl/>
              <w:autoSpaceDE/>
              <w:autoSpaceDN/>
              <w:rPr>
                <w:rFonts w:ascii="Palatino Linotype" w:eastAsia="Times New Roman" w:hAnsi="Palatino Linotype"/>
                <w:b w:val="0"/>
                <w:bCs w:val="0"/>
                <w:color w:val="000000"/>
                <w:sz w:val="20"/>
                <w:szCs w:val="20"/>
              </w:rPr>
            </w:pPr>
            <w:r w:rsidRPr="00EE5752">
              <w:rPr>
                <w:rFonts w:ascii="Palatino Linotype" w:eastAsia="Times New Roman" w:hAnsi="Palatino Linotype"/>
                <w:color w:val="000000"/>
                <w:sz w:val="20"/>
                <w:szCs w:val="20"/>
              </w:rPr>
              <w:t>Particulars</w:t>
            </w:r>
          </w:p>
        </w:tc>
        <w:tc>
          <w:tcPr>
            <w:tcW w:w="2175" w:type="dxa"/>
            <w:noWrap/>
            <w:hideMark/>
          </w:tcPr>
          <w:p w14:paraId="60407FC0" w14:textId="77777777" w:rsidR="00F04458" w:rsidRPr="00EE5752" w:rsidRDefault="00F04458"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AED</w:t>
            </w:r>
          </w:p>
        </w:tc>
        <w:tc>
          <w:tcPr>
            <w:tcW w:w="1748" w:type="dxa"/>
            <w:noWrap/>
            <w:hideMark/>
          </w:tcPr>
          <w:p w14:paraId="2571C7C3" w14:textId="77777777" w:rsidR="00F04458" w:rsidRPr="00EE5752" w:rsidRDefault="00F04458"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b/>
                <w:bCs/>
                <w:color w:val="000000"/>
                <w:sz w:val="20"/>
                <w:szCs w:val="20"/>
              </w:rPr>
            </w:pPr>
            <w:r w:rsidRPr="00EE5752">
              <w:rPr>
                <w:rFonts w:ascii="Palatino Linotype" w:eastAsia="Times New Roman" w:hAnsi="Palatino Linotype"/>
                <w:b/>
                <w:bCs/>
                <w:color w:val="000000"/>
                <w:sz w:val="20"/>
                <w:szCs w:val="20"/>
              </w:rPr>
              <w:t>USD</w:t>
            </w:r>
          </w:p>
        </w:tc>
      </w:tr>
      <w:tr w:rsidR="00F04458" w:rsidRPr="00EE5752" w14:paraId="2FC60758" w14:textId="77777777" w:rsidTr="008175B2">
        <w:trPr>
          <w:trHeight w:val="250"/>
        </w:trPr>
        <w:tc>
          <w:tcPr>
            <w:cnfStyle w:val="001000000000" w:firstRow="0" w:lastRow="0" w:firstColumn="1" w:lastColumn="0" w:oddVBand="0" w:evenVBand="0" w:oddHBand="0" w:evenHBand="0" w:firstRowFirstColumn="0" w:firstRowLastColumn="0" w:lastRowFirstColumn="0" w:lastRowLastColumn="0"/>
            <w:tcW w:w="6850" w:type="dxa"/>
            <w:noWrap/>
            <w:hideMark/>
          </w:tcPr>
          <w:p w14:paraId="13735AE4" w14:textId="77777777" w:rsidR="00F04458" w:rsidRPr="00EE5752"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VAT Registration</w:t>
            </w:r>
            <w:r w:rsidRPr="008F727E">
              <w:rPr>
                <w:rFonts w:ascii="Palatino Linotype" w:eastAsia="Times New Roman" w:hAnsi="Palatino Linotype"/>
                <w:b w:val="0"/>
                <w:color w:val="000000"/>
                <w:sz w:val="20"/>
                <w:szCs w:val="20"/>
              </w:rPr>
              <w:t xml:space="preserve"> </w:t>
            </w:r>
          </w:p>
        </w:tc>
        <w:tc>
          <w:tcPr>
            <w:tcW w:w="2175" w:type="dxa"/>
            <w:noWrap/>
          </w:tcPr>
          <w:p w14:paraId="4B729E8A" w14:textId="6C583A1C" w:rsidR="00F04458" w:rsidRPr="00EE5752" w:rsidRDefault="003920F6"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750</w:t>
            </w:r>
          </w:p>
        </w:tc>
        <w:tc>
          <w:tcPr>
            <w:tcW w:w="1748" w:type="dxa"/>
            <w:noWrap/>
          </w:tcPr>
          <w:p w14:paraId="0738F971" w14:textId="086E79BE" w:rsidR="00F04458" w:rsidRPr="00EE5752" w:rsidRDefault="003920F6"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205</w:t>
            </w:r>
          </w:p>
        </w:tc>
      </w:tr>
      <w:tr w:rsidR="00F04458" w:rsidRPr="00EE5752" w14:paraId="192F1D36" w14:textId="77777777" w:rsidTr="008175B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50" w:type="dxa"/>
            <w:noWrap/>
            <w:hideMark/>
          </w:tcPr>
          <w:p w14:paraId="5B1483A6" w14:textId="77777777" w:rsidR="00F04458" w:rsidRPr="00EE5752"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Corporate Tax Registration</w:t>
            </w:r>
          </w:p>
        </w:tc>
        <w:tc>
          <w:tcPr>
            <w:tcW w:w="2175" w:type="dxa"/>
            <w:noWrap/>
          </w:tcPr>
          <w:p w14:paraId="3D0B587D" w14:textId="4FD8EFBA" w:rsidR="00F04458" w:rsidRPr="00EE5752" w:rsidRDefault="003920F6"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500</w:t>
            </w:r>
          </w:p>
        </w:tc>
        <w:tc>
          <w:tcPr>
            <w:tcW w:w="1748" w:type="dxa"/>
            <w:noWrap/>
          </w:tcPr>
          <w:p w14:paraId="774E7D70" w14:textId="1AEB2471" w:rsidR="00F04458" w:rsidRPr="00EE5752" w:rsidRDefault="001A5C85"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136</w:t>
            </w:r>
          </w:p>
        </w:tc>
      </w:tr>
      <w:tr w:rsidR="00F04458" w:rsidRPr="00AF5197" w14:paraId="1952E433" w14:textId="77777777" w:rsidTr="008175B2">
        <w:trPr>
          <w:trHeight w:val="250"/>
        </w:trPr>
        <w:tc>
          <w:tcPr>
            <w:cnfStyle w:val="001000000000" w:firstRow="0" w:lastRow="0" w:firstColumn="1" w:lastColumn="0" w:oddVBand="0" w:evenVBand="0" w:oddHBand="0" w:evenHBand="0" w:firstRowFirstColumn="0" w:firstRowLastColumn="0" w:lastRowFirstColumn="0" w:lastRowLastColumn="0"/>
            <w:tcW w:w="6850" w:type="dxa"/>
            <w:noWrap/>
            <w:hideMark/>
          </w:tcPr>
          <w:p w14:paraId="3F806D45" w14:textId="77777777" w:rsidR="00F04458" w:rsidRPr="00EE5752"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VAT Filing (Based on number of transaction)</w:t>
            </w:r>
          </w:p>
        </w:tc>
        <w:tc>
          <w:tcPr>
            <w:tcW w:w="2175" w:type="dxa"/>
            <w:noWrap/>
          </w:tcPr>
          <w:p w14:paraId="3CECC2F0" w14:textId="68F72882" w:rsidR="00F04458" w:rsidRPr="00EE5752" w:rsidRDefault="00F44A22"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8</w:t>
            </w:r>
            <w:r w:rsidR="00F04458">
              <w:rPr>
                <w:rFonts w:ascii="Palatino Linotype" w:eastAsia="Times New Roman" w:hAnsi="Palatino Linotype"/>
                <w:color w:val="000000"/>
                <w:sz w:val="20"/>
                <w:szCs w:val="20"/>
              </w:rPr>
              <w:t>50</w:t>
            </w:r>
          </w:p>
        </w:tc>
        <w:tc>
          <w:tcPr>
            <w:tcW w:w="1748" w:type="dxa"/>
            <w:noWrap/>
          </w:tcPr>
          <w:p w14:paraId="61FF46FB" w14:textId="4A310B26" w:rsidR="00F04458" w:rsidRPr="00EE5752" w:rsidRDefault="00F04458"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w:t>
            </w:r>
            <w:r w:rsidR="00F44A22">
              <w:rPr>
                <w:rFonts w:ascii="Palatino Linotype" w:eastAsia="Times New Roman" w:hAnsi="Palatino Linotype"/>
                <w:color w:val="000000"/>
                <w:sz w:val="20"/>
                <w:szCs w:val="20"/>
              </w:rPr>
              <w:t>32</w:t>
            </w:r>
          </w:p>
        </w:tc>
      </w:tr>
      <w:tr w:rsidR="00F04458" w:rsidRPr="00EE5752" w14:paraId="11FD718A" w14:textId="77777777" w:rsidTr="008175B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50" w:type="dxa"/>
            <w:noWrap/>
          </w:tcPr>
          <w:p w14:paraId="1C094A47" w14:textId="77777777" w:rsidR="00F04458" w:rsidRPr="00EE5752"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(Less than 10 transactions per month)</w:t>
            </w:r>
          </w:p>
        </w:tc>
        <w:tc>
          <w:tcPr>
            <w:tcW w:w="2175" w:type="dxa"/>
            <w:noWrap/>
          </w:tcPr>
          <w:p w14:paraId="2B733FCA" w14:textId="02F34270" w:rsidR="00F04458" w:rsidRPr="00EE5752" w:rsidRDefault="00F44A22"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8</w:t>
            </w:r>
            <w:r w:rsidR="00F04458">
              <w:rPr>
                <w:rFonts w:ascii="Palatino Linotype" w:eastAsia="Times New Roman" w:hAnsi="Palatino Linotype"/>
                <w:color w:val="000000"/>
                <w:sz w:val="20"/>
                <w:szCs w:val="20"/>
              </w:rPr>
              <w:t>00</w:t>
            </w:r>
          </w:p>
        </w:tc>
        <w:tc>
          <w:tcPr>
            <w:tcW w:w="1748" w:type="dxa"/>
            <w:noWrap/>
          </w:tcPr>
          <w:p w14:paraId="7F62F27C" w14:textId="69DE4CDD" w:rsidR="00F04458" w:rsidRPr="00EE5752" w:rsidRDefault="00F44A22"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220</w:t>
            </w:r>
          </w:p>
        </w:tc>
      </w:tr>
      <w:tr w:rsidR="00F04458" w:rsidRPr="00EE5752" w14:paraId="1981FD80" w14:textId="77777777" w:rsidTr="008175B2">
        <w:trPr>
          <w:trHeight w:val="250"/>
        </w:trPr>
        <w:tc>
          <w:tcPr>
            <w:cnfStyle w:val="001000000000" w:firstRow="0" w:lastRow="0" w:firstColumn="1" w:lastColumn="0" w:oddVBand="0" w:evenVBand="0" w:oddHBand="0" w:evenHBand="0" w:firstRowFirstColumn="0" w:firstRowLastColumn="0" w:lastRowFirstColumn="0" w:lastRowLastColumn="0"/>
            <w:tcW w:w="6850" w:type="dxa"/>
            <w:noWrap/>
          </w:tcPr>
          <w:p w14:paraId="42F98397" w14:textId="77777777" w:rsidR="00F04458"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(10 to 20 transactions per month)</w:t>
            </w:r>
          </w:p>
        </w:tc>
        <w:tc>
          <w:tcPr>
            <w:tcW w:w="2175" w:type="dxa"/>
            <w:noWrap/>
          </w:tcPr>
          <w:p w14:paraId="793A0421" w14:textId="7CDB7011" w:rsidR="00F04458" w:rsidRPr="00EE5752" w:rsidRDefault="00F04458"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w:t>
            </w:r>
            <w:r w:rsidR="00F44A22">
              <w:rPr>
                <w:rFonts w:ascii="Palatino Linotype" w:eastAsia="Times New Roman" w:hAnsi="Palatino Linotype"/>
                <w:color w:val="000000"/>
                <w:sz w:val="20"/>
                <w:szCs w:val="20"/>
              </w:rPr>
              <w:t>1</w:t>
            </w:r>
            <w:r>
              <w:rPr>
                <w:rFonts w:ascii="Palatino Linotype" w:eastAsia="Times New Roman" w:hAnsi="Palatino Linotype"/>
                <w:color w:val="000000"/>
                <w:sz w:val="20"/>
                <w:szCs w:val="20"/>
              </w:rPr>
              <w:t>00</w:t>
            </w:r>
          </w:p>
        </w:tc>
        <w:tc>
          <w:tcPr>
            <w:tcW w:w="1748" w:type="dxa"/>
            <w:noWrap/>
          </w:tcPr>
          <w:p w14:paraId="41BD62BE" w14:textId="3713FC3D" w:rsidR="00F04458" w:rsidRPr="00EE5752" w:rsidRDefault="00F44A22"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300</w:t>
            </w:r>
          </w:p>
        </w:tc>
      </w:tr>
      <w:tr w:rsidR="00F04458" w:rsidRPr="00EE5752" w14:paraId="3B4E5E31" w14:textId="77777777" w:rsidTr="008175B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50" w:type="dxa"/>
            <w:noWrap/>
          </w:tcPr>
          <w:p w14:paraId="2AE6CF40" w14:textId="77777777" w:rsidR="00F04458"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(20 to 30 transactions per month)</w:t>
            </w:r>
          </w:p>
        </w:tc>
        <w:tc>
          <w:tcPr>
            <w:tcW w:w="2175" w:type="dxa"/>
            <w:noWrap/>
          </w:tcPr>
          <w:p w14:paraId="73A9831E" w14:textId="560323C0" w:rsidR="00F04458" w:rsidRPr="00EE5752" w:rsidRDefault="00F04458"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w:t>
            </w:r>
            <w:r w:rsidR="00F44A22">
              <w:rPr>
                <w:rFonts w:ascii="Palatino Linotype" w:eastAsia="Times New Roman" w:hAnsi="Palatino Linotype"/>
                <w:color w:val="000000"/>
                <w:sz w:val="20"/>
                <w:szCs w:val="20"/>
              </w:rPr>
              <w:t>3</w:t>
            </w:r>
            <w:r>
              <w:rPr>
                <w:rFonts w:ascii="Palatino Linotype" w:eastAsia="Times New Roman" w:hAnsi="Palatino Linotype"/>
                <w:color w:val="000000"/>
                <w:sz w:val="20"/>
                <w:szCs w:val="20"/>
              </w:rPr>
              <w:t>00</w:t>
            </w:r>
          </w:p>
        </w:tc>
        <w:tc>
          <w:tcPr>
            <w:tcW w:w="1748" w:type="dxa"/>
            <w:noWrap/>
          </w:tcPr>
          <w:p w14:paraId="491810EE" w14:textId="6D1D6610" w:rsidR="00F04458" w:rsidRPr="00EE5752" w:rsidRDefault="00F44A22"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355</w:t>
            </w:r>
          </w:p>
        </w:tc>
      </w:tr>
      <w:tr w:rsidR="00F04458" w:rsidRPr="00EE5752" w14:paraId="62412944" w14:textId="77777777" w:rsidTr="008175B2">
        <w:trPr>
          <w:trHeight w:val="250"/>
        </w:trPr>
        <w:tc>
          <w:tcPr>
            <w:cnfStyle w:val="001000000000" w:firstRow="0" w:lastRow="0" w:firstColumn="1" w:lastColumn="0" w:oddVBand="0" w:evenVBand="0" w:oddHBand="0" w:evenHBand="0" w:firstRowFirstColumn="0" w:firstRowLastColumn="0" w:lastRowFirstColumn="0" w:lastRowLastColumn="0"/>
            <w:tcW w:w="6850" w:type="dxa"/>
            <w:noWrap/>
          </w:tcPr>
          <w:p w14:paraId="48804E93" w14:textId="77777777" w:rsidR="00F04458" w:rsidRDefault="00F04458" w:rsidP="008175B2">
            <w:pPr>
              <w:widowControl/>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(30 to 50 transactions per month)</w:t>
            </w:r>
          </w:p>
        </w:tc>
        <w:tc>
          <w:tcPr>
            <w:tcW w:w="2175" w:type="dxa"/>
            <w:noWrap/>
          </w:tcPr>
          <w:p w14:paraId="7D532FE5" w14:textId="1CD65448" w:rsidR="00F04458" w:rsidRPr="00EE5752" w:rsidRDefault="00F04458"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1</w:t>
            </w:r>
            <w:r w:rsidR="00F44A22">
              <w:rPr>
                <w:rFonts w:ascii="Palatino Linotype" w:eastAsia="Times New Roman" w:hAnsi="Palatino Linotype"/>
                <w:color w:val="000000"/>
                <w:sz w:val="20"/>
                <w:szCs w:val="20"/>
              </w:rPr>
              <w:t>6</w:t>
            </w:r>
            <w:r>
              <w:rPr>
                <w:rFonts w:ascii="Palatino Linotype" w:eastAsia="Times New Roman" w:hAnsi="Palatino Linotype"/>
                <w:color w:val="000000"/>
                <w:sz w:val="20"/>
                <w:szCs w:val="20"/>
              </w:rPr>
              <w:t>00</w:t>
            </w:r>
          </w:p>
        </w:tc>
        <w:tc>
          <w:tcPr>
            <w:tcW w:w="1748" w:type="dxa"/>
            <w:noWrap/>
          </w:tcPr>
          <w:p w14:paraId="7B6163DE" w14:textId="16F21F4A" w:rsidR="00F04458" w:rsidRPr="00EE5752" w:rsidRDefault="00F04458" w:rsidP="008175B2">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4</w:t>
            </w:r>
            <w:r w:rsidR="00CE1108">
              <w:rPr>
                <w:rFonts w:ascii="Palatino Linotype" w:eastAsia="Times New Roman" w:hAnsi="Palatino Linotype"/>
                <w:color w:val="000000"/>
                <w:sz w:val="20"/>
                <w:szCs w:val="20"/>
              </w:rPr>
              <w:t>36</w:t>
            </w:r>
          </w:p>
        </w:tc>
      </w:tr>
      <w:tr w:rsidR="00F04458" w:rsidRPr="00EE5752" w14:paraId="066C4E1D" w14:textId="77777777" w:rsidTr="008175B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50" w:type="dxa"/>
            <w:noWrap/>
          </w:tcPr>
          <w:p w14:paraId="78D90C03" w14:textId="77777777" w:rsidR="00F04458" w:rsidRDefault="00F04458" w:rsidP="008175B2">
            <w:pPr>
              <w:widowControl/>
              <w:tabs>
                <w:tab w:val="left" w:pos="1760"/>
              </w:tabs>
              <w:autoSpaceDE/>
              <w:autoSpaceDN/>
              <w:rPr>
                <w:rFonts w:ascii="Palatino Linotype" w:eastAsia="Times New Roman" w:hAnsi="Palatino Linotype"/>
                <w:b w:val="0"/>
                <w:color w:val="000000"/>
                <w:sz w:val="20"/>
                <w:szCs w:val="20"/>
              </w:rPr>
            </w:pPr>
            <w:r>
              <w:rPr>
                <w:rFonts w:ascii="Palatino Linotype" w:eastAsia="Times New Roman" w:hAnsi="Palatino Linotype"/>
                <w:b w:val="0"/>
                <w:color w:val="000000"/>
                <w:sz w:val="20"/>
                <w:szCs w:val="20"/>
              </w:rPr>
              <w:t>Accounting Services (More than 50 transactions per month)</w:t>
            </w:r>
          </w:p>
        </w:tc>
        <w:tc>
          <w:tcPr>
            <w:tcW w:w="2175" w:type="dxa"/>
            <w:noWrap/>
          </w:tcPr>
          <w:p w14:paraId="39AEC806" w14:textId="77777777" w:rsidR="00F04458" w:rsidRDefault="00F04458"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Rate will be customized</w:t>
            </w:r>
          </w:p>
        </w:tc>
        <w:tc>
          <w:tcPr>
            <w:tcW w:w="1748" w:type="dxa"/>
            <w:noWrap/>
          </w:tcPr>
          <w:p w14:paraId="013C6E9E" w14:textId="77777777" w:rsidR="00F04458" w:rsidRPr="00EE5752" w:rsidRDefault="00F04458" w:rsidP="008175B2">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olor w:val="000000"/>
                <w:sz w:val="20"/>
                <w:szCs w:val="20"/>
              </w:rPr>
            </w:pPr>
            <w:r>
              <w:rPr>
                <w:rFonts w:ascii="Palatino Linotype" w:eastAsia="Times New Roman" w:hAnsi="Palatino Linotype"/>
                <w:color w:val="000000"/>
                <w:sz w:val="20"/>
                <w:szCs w:val="20"/>
              </w:rPr>
              <w:t>Rate will be customized</w:t>
            </w:r>
          </w:p>
        </w:tc>
      </w:tr>
    </w:tbl>
    <w:p w14:paraId="03FD502F" w14:textId="77777777" w:rsidR="00F04458" w:rsidRDefault="00F04458" w:rsidP="00F04458">
      <w:pPr>
        <w:pStyle w:val="Heading1"/>
        <w:ind w:left="0"/>
        <w:rPr>
          <w:rFonts w:ascii="Palatino Linotype" w:hAnsi="Palatino Linotype"/>
          <w:b w:val="0"/>
          <w:bCs w:val="0"/>
          <w:sz w:val="18"/>
          <w:u w:val="none"/>
        </w:rPr>
      </w:pPr>
    </w:p>
    <w:p w14:paraId="35BC9923" w14:textId="10E7F120" w:rsidR="006417AF" w:rsidRDefault="006417AF" w:rsidP="00EE5752">
      <w:pPr>
        <w:pStyle w:val="Heading1"/>
        <w:ind w:left="0"/>
        <w:rPr>
          <w:rFonts w:ascii="Palatino Linotype" w:hAnsi="Palatino Linotype"/>
          <w:sz w:val="20"/>
          <w:u w:val="none"/>
        </w:rPr>
      </w:pPr>
    </w:p>
    <w:p w14:paraId="287ADB25" w14:textId="75FBFDB8" w:rsidR="00797002" w:rsidRDefault="00797002" w:rsidP="00EE5752">
      <w:pPr>
        <w:pStyle w:val="Heading1"/>
        <w:ind w:left="0"/>
        <w:rPr>
          <w:rFonts w:ascii="Palatino Linotype" w:hAnsi="Palatino Linotype"/>
          <w:sz w:val="20"/>
          <w:u w:val="none"/>
        </w:rPr>
      </w:pPr>
      <w:r>
        <w:rPr>
          <w:rFonts w:ascii="Palatino Linotype" w:hAnsi="Palatino Linotype"/>
          <w:noProof/>
          <w:sz w:val="20"/>
          <w:u w:val="none"/>
        </w:rPr>
        <w:drawing>
          <wp:inline distT="0" distB="0" distL="0" distR="0" wp14:anchorId="5F417FCA" wp14:editId="33E9C926">
            <wp:extent cx="7035800" cy="3147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T Timeline (Including Investor visa)-.png"/>
                    <pic:cNvPicPr/>
                  </pic:nvPicPr>
                  <pic:blipFill>
                    <a:blip r:embed="rId12">
                      <a:extLst>
                        <a:ext uri="{28A0092B-C50C-407E-A947-70E740481C1C}">
                          <a14:useLocalDpi xmlns:a14="http://schemas.microsoft.com/office/drawing/2010/main" val="0"/>
                        </a:ext>
                      </a:extLst>
                    </a:blip>
                    <a:stretch>
                      <a:fillRect/>
                    </a:stretch>
                  </pic:blipFill>
                  <pic:spPr>
                    <a:xfrm>
                      <a:off x="0" y="0"/>
                      <a:ext cx="7035800" cy="3147060"/>
                    </a:xfrm>
                    <a:prstGeom prst="rect">
                      <a:avLst/>
                    </a:prstGeom>
                  </pic:spPr>
                </pic:pic>
              </a:graphicData>
            </a:graphic>
          </wp:inline>
        </w:drawing>
      </w:r>
    </w:p>
    <w:p w14:paraId="5A6F00A6" w14:textId="0F954113" w:rsidR="00EE5752" w:rsidRPr="00E65360" w:rsidRDefault="00EE5752" w:rsidP="00EE5752">
      <w:pPr>
        <w:pStyle w:val="Heading1"/>
        <w:ind w:left="0"/>
        <w:rPr>
          <w:rFonts w:ascii="Palatino Linotype" w:hAnsi="Palatino Linotype"/>
          <w:sz w:val="20"/>
        </w:rPr>
      </w:pPr>
      <w:r w:rsidRPr="00E65360">
        <w:rPr>
          <w:rFonts w:ascii="Palatino Linotype" w:hAnsi="Palatino Linotype"/>
          <w:sz w:val="20"/>
        </w:rPr>
        <w:t>Terms &amp; Conditions:</w:t>
      </w:r>
    </w:p>
    <w:p w14:paraId="498926E3" w14:textId="77777777" w:rsidR="00B705B0" w:rsidRDefault="00EE5752" w:rsidP="00B705B0">
      <w:pPr>
        <w:pStyle w:val="BodyText"/>
        <w:spacing w:before="3"/>
        <w:rPr>
          <w:rFonts w:ascii="Palatino Linotype" w:hAnsi="Palatino Linotype"/>
          <w:bCs/>
          <w:color w:val="009999"/>
          <w:sz w:val="20"/>
        </w:rPr>
      </w:pPr>
      <w:r w:rsidRPr="00E65360">
        <w:rPr>
          <w:rFonts w:ascii="Palatino Linotype" w:hAnsi="Palatino Linotype"/>
          <w:bCs/>
          <w:color w:val="009999"/>
          <w:sz w:val="20"/>
        </w:rPr>
        <w:t xml:space="preserve">  </w:t>
      </w:r>
    </w:p>
    <w:p w14:paraId="24504032" w14:textId="13AC06AF" w:rsidR="00B705B0" w:rsidRPr="00E65360" w:rsidRDefault="00EE5752" w:rsidP="00B705B0">
      <w:pPr>
        <w:pStyle w:val="BodyText"/>
        <w:spacing w:before="3"/>
        <w:rPr>
          <w:rFonts w:ascii="Palatino Linotype" w:hAnsi="Palatino Linotype"/>
          <w:bCs/>
          <w:color w:val="009999"/>
          <w:sz w:val="20"/>
        </w:rPr>
      </w:pPr>
      <w:r w:rsidRPr="00E65360">
        <w:rPr>
          <w:rFonts w:ascii="Palatino Linotype" w:hAnsi="Palatino Linotype"/>
          <w:bCs/>
          <w:color w:val="009999"/>
          <w:sz w:val="20"/>
        </w:rPr>
        <w:t>Documents Required</w:t>
      </w:r>
    </w:p>
    <w:p w14:paraId="35BB8A38" w14:textId="77777777" w:rsidR="00B705B0" w:rsidRPr="00EE5752" w:rsidRDefault="00B705B0" w:rsidP="00B705B0">
      <w:pPr>
        <w:pStyle w:val="ListParagraph"/>
        <w:numPr>
          <w:ilvl w:val="0"/>
          <w:numId w:val="1"/>
        </w:numPr>
        <w:tabs>
          <w:tab w:val="left" w:pos="619"/>
          <w:tab w:val="left" w:pos="620"/>
        </w:tabs>
        <w:rPr>
          <w:rFonts w:ascii="Palatino Linotype" w:hAnsi="Palatino Linotype"/>
          <w:bCs/>
          <w:sz w:val="20"/>
        </w:rPr>
      </w:pPr>
      <w:r w:rsidRPr="00EE5752">
        <w:rPr>
          <w:rFonts w:ascii="Palatino Linotype" w:hAnsi="Palatino Linotype"/>
          <w:bCs/>
          <w:sz w:val="20"/>
        </w:rPr>
        <w:t>Full Spread &amp; Uncut Passport of the owner/partners &amp; resident page (if any)</w:t>
      </w:r>
    </w:p>
    <w:p w14:paraId="76B247D4" w14:textId="77777777" w:rsidR="00B705B0" w:rsidRPr="00EE5752" w:rsidRDefault="00B705B0" w:rsidP="00B705B0">
      <w:pPr>
        <w:pStyle w:val="ListParagraph"/>
        <w:numPr>
          <w:ilvl w:val="0"/>
          <w:numId w:val="1"/>
        </w:numPr>
        <w:tabs>
          <w:tab w:val="left" w:pos="619"/>
          <w:tab w:val="left" w:pos="620"/>
        </w:tabs>
        <w:spacing w:before="6" w:line="279" w:lineRule="exact"/>
        <w:rPr>
          <w:rFonts w:ascii="Palatino Linotype" w:hAnsi="Palatino Linotype"/>
          <w:bCs/>
          <w:sz w:val="20"/>
        </w:rPr>
      </w:pPr>
      <w:r w:rsidRPr="00EE5752">
        <w:rPr>
          <w:rFonts w:ascii="Palatino Linotype" w:hAnsi="Palatino Linotype"/>
          <w:bCs/>
          <w:sz w:val="20"/>
        </w:rPr>
        <w:t>High Resolution Passport size photo (white background only)</w:t>
      </w:r>
    </w:p>
    <w:p w14:paraId="307A86C7" w14:textId="77777777" w:rsidR="00B705B0" w:rsidRPr="0087715D" w:rsidRDefault="00B705B0" w:rsidP="00B705B0">
      <w:pPr>
        <w:pStyle w:val="ListParagraph"/>
        <w:numPr>
          <w:ilvl w:val="0"/>
          <w:numId w:val="1"/>
        </w:numPr>
        <w:tabs>
          <w:tab w:val="left" w:pos="619"/>
          <w:tab w:val="left" w:pos="620"/>
        </w:tabs>
        <w:spacing w:line="279" w:lineRule="exact"/>
        <w:rPr>
          <w:rFonts w:ascii="Palatino Linotype" w:hAnsi="Palatino Linotype"/>
          <w:bCs/>
          <w:sz w:val="20"/>
        </w:rPr>
      </w:pPr>
      <w:r w:rsidRPr="00EE5752">
        <w:rPr>
          <w:rFonts w:ascii="Palatino Linotype" w:hAnsi="Palatino Linotype"/>
          <w:bCs/>
          <w:sz w:val="20"/>
        </w:rPr>
        <w:t>Minimum 3 company names options</w:t>
      </w:r>
    </w:p>
    <w:p w14:paraId="67915662" w14:textId="77777777" w:rsidR="00B705B0" w:rsidRPr="00EE5752" w:rsidRDefault="00B705B0" w:rsidP="00B705B0">
      <w:pPr>
        <w:pStyle w:val="ListParagraph"/>
        <w:numPr>
          <w:ilvl w:val="0"/>
          <w:numId w:val="1"/>
        </w:numPr>
        <w:tabs>
          <w:tab w:val="left" w:pos="619"/>
          <w:tab w:val="left" w:pos="620"/>
        </w:tabs>
        <w:spacing w:line="278" w:lineRule="exact"/>
        <w:rPr>
          <w:rFonts w:ascii="Palatino Linotype" w:hAnsi="Palatino Linotype"/>
          <w:bCs/>
          <w:sz w:val="20"/>
        </w:rPr>
      </w:pPr>
      <w:r w:rsidRPr="00EE5752">
        <w:rPr>
          <w:rFonts w:ascii="Palatino Linotype" w:hAnsi="Palatino Linotype"/>
          <w:bCs/>
          <w:sz w:val="20"/>
        </w:rPr>
        <w:t>Email ID of Investor/Partner</w:t>
      </w:r>
    </w:p>
    <w:p w14:paraId="4DABE27D" w14:textId="77777777" w:rsidR="00B705B0" w:rsidRDefault="00B705B0" w:rsidP="00B705B0">
      <w:pPr>
        <w:pStyle w:val="ListParagraph"/>
        <w:numPr>
          <w:ilvl w:val="0"/>
          <w:numId w:val="1"/>
        </w:numPr>
        <w:tabs>
          <w:tab w:val="left" w:pos="619"/>
          <w:tab w:val="left" w:pos="620"/>
        </w:tabs>
        <w:spacing w:before="7" w:line="279" w:lineRule="exact"/>
        <w:rPr>
          <w:rFonts w:ascii="Palatino Linotype" w:hAnsi="Palatino Linotype"/>
          <w:bCs/>
          <w:sz w:val="20"/>
        </w:rPr>
      </w:pPr>
      <w:r w:rsidRPr="00EE5752">
        <w:rPr>
          <w:rFonts w:ascii="Palatino Linotype" w:hAnsi="Palatino Linotype"/>
          <w:bCs/>
          <w:sz w:val="20"/>
        </w:rPr>
        <w:t>Active Contact Number</w:t>
      </w:r>
      <w:r>
        <w:rPr>
          <w:rFonts w:ascii="Palatino Linotype" w:hAnsi="Palatino Linotype"/>
          <w:bCs/>
          <w:sz w:val="20"/>
        </w:rPr>
        <w:t xml:space="preserve"> and address</w:t>
      </w:r>
      <w:r w:rsidRPr="00EE5752">
        <w:rPr>
          <w:rFonts w:ascii="Palatino Linotype" w:hAnsi="Palatino Linotype"/>
          <w:bCs/>
          <w:sz w:val="20"/>
        </w:rPr>
        <w:t xml:space="preserve"> of Partners.</w:t>
      </w:r>
    </w:p>
    <w:p w14:paraId="24C0CE03" w14:textId="64FE49E1" w:rsidR="00B705B0" w:rsidRDefault="00EE5752" w:rsidP="00EE5752">
      <w:pPr>
        <w:tabs>
          <w:tab w:val="left" w:pos="619"/>
          <w:tab w:val="left" w:pos="620"/>
        </w:tabs>
        <w:spacing w:before="7" w:line="279" w:lineRule="exact"/>
        <w:rPr>
          <w:rFonts w:ascii="Palatino Linotype" w:hAnsi="Palatino Linotype"/>
          <w:bCs/>
          <w:sz w:val="20"/>
        </w:rPr>
      </w:pPr>
      <w:r>
        <w:rPr>
          <w:rFonts w:ascii="Palatino Linotype" w:hAnsi="Palatino Linotype"/>
          <w:bCs/>
          <w:sz w:val="20"/>
        </w:rPr>
        <w:t xml:space="preserve">    </w:t>
      </w:r>
    </w:p>
    <w:p w14:paraId="0A5FDFE4" w14:textId="31C66FEE" w:rsidR="00EE5752" w:rsidRDefault="00EE5752" w:rsidP="00EE5752">
      <w:pPr>
        <w:tabs>
          <w:tab w:val="left" w:pos="619"/>
          <w:tab w:val="left" w:pos="620"/>
        </w:tabs>
        <w:spacing w:before="7" w:line="279" w:lineRule="exact"/>
        <w:rPr>
          <w:rFonts w:ascii="Palatino Linotype" w:hAnsi="Palatino Linotype"/>
          <w:bCs/>
          <w:color w:val="C0504D" w:themeColor="accent2"/>
          <w:sz w:val="20"/>
        </w:rPr>
      </w:pPr>
      <w:r>
        <w:rPr>
          <w:rFonts w:ascii="Palatino Linotype" w:hAnsi="Palatino Linotype"/>
          <w:bCs/>
          <w:sz w:val="20"/>
        </w:rPr>
        <w:t xml:space="preserve"> </w:t>
      </w:r>
      <w:r w:rsidRPr="00E65360">
        <w:rPr>
          <w:rFonts w:ascii="Palatino Linotype" w:hAnsi="Palatino Linotype"/>
          <w:bCs/>
          <w:color w:val="009999"/>
          <w:sz w:val="20"/>
        </w:rPr>
        <w:t>Payment Terms</w:t>
      </w:r>
    </w:p>
    <w:p w14:paraId="31ACF95A" w14:textId="77777777" w:rsidR="00EE5752" w:rsidRDefault="00EE5752" w:rsidP="00EE5752">
      <w:pPr>
        <w:tabs>
          <w:tab w:val="left" w:pos="619"/>
          <w:tab w:val="left" w:pos="620"/>
        </w:tabs>
        <w:spacing w:before="7" w:line="279" w:lineRule="exact"/>
        <w:rPr>
          <w:rFonts w:ascii="Palatino Linotype" w:hAnsi="Palatino Linotype"/>
          <w:bCs/>
          <w:color w:val="C0504D" w:themeColor="accent2"/>
          <w:sz w:val="20"/>
        </w:rPr>
      </w:pPr>
    </w:p>
    <w:p w14:paraId="3C838C05" w14:textId="56269F39" w:rsidR="00EE5752" w:rsidRPr="00EE5752" w:rsidRDefault="00EE5752" w:rsidP="00EE5752">
      <w:pPr>
        <w:pStyle w:val="ListParagraph"/>
        <w:numPr>
          <w:ilvl w:val="0"/>
          <w:numId w:val="4"/>
        </w:numPr>
        <w:tabs>
          <w:tab w:val="left" w:pos="619"/>
          <w:tab w:val="left" w:pos="620"/>
        </w:tabs>
        <w:spacing w:before="7" w:line="279" w:lineRule="exact"/>
        <w:rPr>
          <w:rFonts w:ascii="Palatino Linotype" w:hAnsi="Palatino Linotype"/>
          <w:bCs/>
          <w:color w:val="C0504D" w:themeColor="accent2"/>
          <w:sz w:val="20"/>
        </w:rPr>
      </w:pPr>
      <w:r>
        <w:rPr>
          <w:rFonts w:ascii="Palatino Linotype" w:hAnsi="Palatino Linotype"/>
          <w:bCs/>
          <w:sz w:val="20"/>
        </w:rPr>
        <w:t>100% down payment to start the process</w:t>
      </w:r>
    </w:p>
    <w:p w14:paraId="0986AF12" w14:textId="77777777" w:rsidR="00CC316A" w:rsidRPr="00231E10" w:rsidRDefault="00CC316A" w:rsidP="00CC316A">
      <w:pPr>
        <w:tabs>
          <w:tab w:val="left" w:pos="619"/>
          <w:tab w:val="left" w:pos="620"/>
        </w:tabs>
        <w:spacing w:before="7" w:line="279" w:lineRule="exact"/>
        <w:rPr>
          <w:rFonts w:ascii="Palatino Linotype" w:hAnsi="Palatino Linotype"/>
        </w:rPr>
      </w:pPr>
    </w:p>
    <w:p w14:paraId="290CC2CF" w14:textId="2ED40C76" w:rsidR="003671E0" w:rsidRPr="00231E10" w:rsidRDefault="00022395" w:rsidP="00022395">
      <w:pPr>
        <w:pStyle w:val="BodyText"/>
        <w:rPr>
          <w:rFonts w:ascii="Palatino Linotype" w:hAnsi="Palatino Linotype"/>
          <w:b/>
          <w:sz w:val="24"/>
        </w:rPr>
      </w:pPr>
      <w:r>
        <w:rPr>
          <w:rFonts w:ascii="Palatino Linotype" w:hAnsi="Palatino Linotype"/>
        </w:rPr>
        <w:t xml:space="preserve">  </w:t>
      </w:r>
      <w:r w:rsidR="00154A29" w:rsidRPr="00022395">
        <w:rPr>
          <w:rFonts w:ascii="Palatino Linotype" w:hAnsi="Palatino Linotype"/>
          <w:b/>
          <w:sz w:val="20"/>
          <w:u w:val="single"/>
        </w:rPr>
        <w:t xml:space="preserve">Scope of </w:t>
      </w:r>
      <w:r>
        <w:rPr>
          <w:rFonts w:ascii="Palatino Linotype" w:hAnsi="Palatino Linotype"/>
          <w:b/>
          <w:sz w:val="20"/>
          <w:u w:val="single"/>
        </w:rPr>
        <w:t>work</w:t>
      </w:r>
    </w:p>
    <w:p w14:paraId="290CC2D0" w14:textId="77777777" w:rsidR="003671E0" w:rsidRPr="00231E10" w:rsidRDefault="003671E0">
      <w:pPr>
        <w:pStyle w:val="BodyText"/>
        <w:spacing w:before="4"/>
        <w:rPr>
          <w:rFonts w:ascii="Palatino Linotype" w:hAnsi="Palatino Linotype"/>
          <w:b/>
        </w:rPr>
      </w:pPr>
    </w:p>
    <w:p w14:paraId="290CC2D1" w14:textId="77777777" w:rsidR="003671E0" w:rsidRPr="00022395" w:rsidRDefault="00154A29">
      <w:pPr>
        <w:pStyle w:val="ListParagraph"/>
        <w:numPr>
          <w:ilvl w:val="0"/>
          <w:numId w:val="2"/>
        </w:numPr>
        <w:tabs>
          <w:tab w:val="left" w:pos="619"/>
          <w:tab w:val="left" w:pos="620"/>
        </w:tabs>
        <w:rPr>
          <w:rFonts w:ascii="Palatino Linotype" w:hAnsi="Palatino Linotype"/>
          <w:bCs/>
          <w:sz w:val="20"/>
        </w:rPr>
      </w:pPr>
      <w:r w:rsidRPr="00022395">
        <w:rPr>
          <w:rFonts w:ascii="Palatino Linotype" w:hAnsi="Palatino Linotype"/>
          <w:bCs/>
          <w:sz w:val="20"/>
        </w:rPr>
        <w:t>Preparation &amp; Submission of Application</w:t>
      </w:r>
    </w:p>
    <w:p w14:paraId="290CC2D2" w14:textId="77777777" w:rsidR="003671E0" w:rsidRPr="00022395" w:rsidRDefault="00154A29">
      <w:pPr>
        <w:pStyle w:val="ListParagraph"/>
        <w:numPr>
          <w:ilvl w:val="0"/>
          <w:numId w:val="2"/>
        </w:numPr>
        <w:tabs>
          <w:tab w:val="left" w:pos="619"/>
          <w:tab w:val="left" w:pos="620"/>
        </w:tabs>
        <w:spacing w:before="1"/>
        <w:rPr>
          <w:rFonts w:ascii="Palatino Linotype" w:hAnsi="Palatino Linotype"/>
          <w:bCs/>
          <w:sz w:val="20"/>
        </w:rPr>
      </w:pPr>
      <w:r w:rsidRPr="00022395">
        <w:rPr>
          <w:rFonts w:ascii="Palatino Linotype" w:hAnsi="Palatino Linotype"/>
          <w:bCs/>
          <w:sz w:val="20"/>
        </w:rPr>
        <w:t>Preparation/Review of Memorandum of Association</w:t>
      </w:r>
    </w:p>
    <w:p w14:paraId="290CC2D3" w14:textId="77777777" w:rsidR="003671E0" w:rsidRPr="00022395" w:rsidRDefault="00154A29">
      <w:pPr>
        <w:pStyle w:val="ListParagraph"/>
        <w:numPr>
          <w:ilvl w:val="0"/>
          <w:numId w:val="2"/>
        </w:numPr>
        <w:tabs>
          <w:tab w:val="left" w:pos="619"/>
          <w:tab w:val="left" w:pos="620"/>
        </w:tabs>
        <w:spacing w:before="8" w:line="242" w:lineRule="exact"/>
        <w:rPr>
          <w:rFonts w:ascii="Palatino Linotype" w:hAnsi="Palatino Linotype"/>
          <w:bCs/>
          <w:sz w:val="20"/>
        </w:rPr>
      </w:pPr>
      <w:r w:rsidRPr="00022395">
        <w:rPr>
          <w:rFonts w:ascii="Palatino Linotype" w:hAnsi="Palatino Linotype"/>
          <w:bCs/>
          <w:sz w:val="20"/>
        </w:rPr>
        <w:t>Preparation/Review of Lease Agreement</w:t>
      </w:r>
    </w:p>
    <w:p w14:paraId="290CC2D4" w14:textId="77777777" w:rsidR="003671E0" w:rsidRPr="00022395" w:rsidRDefault="00154A29">
      <w:pPr>
        <w:pStyle w:val="ListParagraph"/>
        <w:numPr>
          <w:ilvl w:val="0"/>
          <w:numId w:val="2"/>
        </w:numPr>
        <w:tabs>
          <w:tab w:val="left" w:pos="619"/>
          <w:tab w:val="left" w:pos="620"/>
        </w:tabs>
        <w:spacing w:line="242" w:lineRule="exact"/>
        <w:rPr>
          <w:rFonts w:ascii="Palatino Linotype" w:hAnsi="Palatino Linotype"/>
          <w:bCs/>
          <w:sz w:val="20"/>
        </w:rPr>
      </w:pPr>
      <w:r w:rsidRPr="00022395">
        <w:rPr>
          <w:rFonts w:ascii="Palatino Linotype" w:hAnsi="Palatino Linotype"/>
          <w:bCs/>
          <w:sz w:val="20"/>
        </w:rPr>
        <w:t>Assisting in Legal Attestation of documents</w:t>
      </w:r>
    </w:p>
    <w:p w14:paraId="290CC2D6" w14:textId="77777777" w:rsidR="003671E0" w:rsidRPr="00022395" w:rsidRDefault="00154A29">
      <w:pPr>
        <w:pStyle w:val="ListParagraph"/>
        <w:numPr>
          <w:ilvl w:val="0"/>
          <w:numId w:val="2"/>
        </w:numPr>
        <w:tabs>
          <w:tab w:val="left" w:pos="619"/>
          <w:tab w:val="left" w:pos="620"/>
        </w:tabs>
        <w:spacing w:before="1" w:line="243" w:lineRule="exact"/>
        <w:rPr>
          <w:rFonts w:ascii="Palatino Linotype" w:hAnsi="Palatino Linotype"/>
          <w:bCs/>
          <w:sz w:val="20"/>
        </w:rPr>
      </w:pPr>
      <w:r w:rsidRPr="00022395">
        <w:rPr>
          <w:rFonts w:ascii="Palatino Linotype" w:hAnsi="Palatino Linotype"/>
          <w:bCs/>
          <w:sz w:val="20"/>
        </w:rPr>
        <w:t>Liaison with legal Department, lease &amp; Licensing Department.</w:t>
      </w:r>
    </w:p>
    <w:p w14:paraId="290CC2D7" w14:textId="5B374584" w:rsidR="003671E0" w:rsidRPr="00022395" w:rsidRDefault="003150EB">
      <w:pPr>
        <w:pStyle w:val="ListParagraph"/>
        <w:numPr>
          <w:ilvl w:val="0"/>
          <w:numId w:val="2"/>
        </w:numPr>
        <w:tabs>
          <w:tab w:val="left" w:pos="619"/>
          <w:tab w:val="left" w:pos="620"/>
        </w:tabs>
        <w:spacing w:line="242" w:lineRule="exact"/>
        <w:rPr>
          <w:rFonts w:ascii="Palatino Linotype" w:hAnsi="Palatino Linotype"/>
          <w:bCs/>
          <w:sz w:val="20"/>
        </w:rPr>
      </w:pPr>
      <w:r>
        <w:rPr>
          <w:rFonts w:ascii="Palatino Linotype" w:hAnsi="Palatino Linotype"/>
          <w:bCs/>
          <w:noProof/>
          <w:sz w:val="20"/>
        </w:rPr>
        <mc:AlternateContent>
          <mc:Choice Requires="wps">
            <w:drawing>
              <wp:anchor distT="0" distB="0" distL="114300" distR="114300" simplePos="0" relativeHeight="15729664" behindDoc="0" locked="0" layoutInCell="1" allowOverlap="1" wp14:anchorId="290CC304" wp14:editId="567B8201">
                <wp:simplePos x="0" y="0"/>
                <wp:positionH relativeFrom="page">
                  <wp:posOffset>55197375</wp:posOffset>
                </wp:positionH>
                <wp:positionV relativeFrom="paragraph">
                  <wp:posOffset>1933575</wp:posOffset>
                </wp:positionV>
                <wp:extent cx="320040" cy="38100"/>
                <wp:effectExtent l="0" t="0" r="0" b="0"/>
                <wp:wrapNone/>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20040" cy="38100"/>
                        </a:xfrm>
                        <a:custGeom>
                          <a:avLst/>
                          <a:gdLst>
                            <a:gd name="T0" fmla="+- 0 5820 5795"/>
                            <a:gd name="T1" fmla="*/ T0 w 504"/>
                            <a:gd name="T2" fmla="+- 0 204 203"/>
                            <a:gd name="T3" fmla="*/ 204 h 60"/>
                            <a:gd name="T4" fmla="+- 0 5819 5795"/>
                            <a:gd name="T5" fmla="*/ T4 w 504"/>
                            <a:gd name="T6" fmla="+- 0 205 203"/>
                            <a:gd name="T7" fmla="*/ 205 h 60"/>
                            <a:gd name="T8" fmla="+- 0 5818 5795"/>
                            <a:gd name="T9" fmla="*/ T8 w 504"/>
                            <a:gd name="T10" fmla="+- 0 207 203"/>
                            <a:gd name="T11" fmla="*/ 207 h 60"/>
                            <a:gd name="T12" fmla="+- 0 5819 5795"/>
                            <a:gd name="T13" fmla="*/ T12 w 504"/>
                            <a:gd name="T14" fmla="+- 0 209 203"/>
                            <a:gd name="T15" fmla="*/ 209 h 60"/>
                            <a:gd name="T16" fmla="+- 0 5820 5795"/>
                            <a:gd name="T17" fmla="*/ T16 w 504"/>
                            <a:gd name="T18" fmla="+- 0 210 203"/>
                            <a:gd name="T19" fmla="*/ 210 h 60"/>
                            <a:gd name="T20" fmla="+- 0 5823 5795"/>
                            <a:gd name="T21" fmla="*/ T20 w 504"/>
                            <a:gd name="T22" fmla="+- 0 210 203"/>
                            <a:gd name="T23" fmla="*/ 210 h 60"/>
                            <a:gd name="T24" fmla="+- 0 6299 5795"/>
                            <a:gd name="T25" fmla="*/ T24 w 504"/>
                            <a:gd name="T26" fmla="+- 0 211 203"/>
                            <a:gd name="T27" fmla="*/ 211 h 60"/>
                            <a:gd name="T28" fmla="+- 0 6280 5795"/>
                            <a:gd name="T29" fmla="*/ T28 w 504"/>
                            <a:gd name="T30" fmla="+- 0 211 203"/>
                            <a:gd name="T31" fmla="*/ 211 h 60"/>
                            <a:gd name="T32" fmla="+- 0 6275 5795"/>
                            <a:gd name="T33" fmla="*/ T32 w 504"/>
                            <a:gd name="T34" fmla="+- 0 211 203"/>
                            <a:gd name="T35" fmla="*/ 211 h 60"/>
                            <a:gd name="T36" fmla="+- 0 6270 5795"/>
                            <a:gd name="T37" fmla="*/ T36 w 504"/>
                            <a:gd name="T38" fmla="+- 0 213 203"/>
                            <a:gd name="T39" fmla="*/ 213 h 60"/>
                            <a:gd name="T40" fmla="+- 0 6265 5795"/>
                            <a:gd name="T41" fmla="*/ T40 w 504"/>
                            <a:gd name="T42" fmla="+- 0 214 203"/>
                            <a:gd name="T43" fmla="*/ 214 h 60"/>
                            <a:gd name="T44" fmla="+- 0 6260 5795"/>
                            <a:gd name="T45" fmla="*/ T44 w 504"/>
                            <a:gd name="T46" fmla="+- 0 215 203"/>
                            <a:gd name="T47" fmla="*/ 215 h 60"/>
                            <a:gd name="T48" fmla="+- 0 6255 5795"/>
                            <a:gd name="T49" fmla="*/ T48 w 504"/>
                            <a:gd name="T50" fmla="+- 0 216 203"/>
                            <a:gd name="T51" fmla="*/ 216 h 60"/>
                            <a:gd name="T52" fmla="+- 0 6250 5795"/>
                            <a:gd name="T53" fmla="*/ T52 w 504"/>
                            <a:gd name="T54" fmla="+- 0 217 203"/>
                            <a:gd name="T55" fmla="*/ 217 h 60"/>
                            <a:gd name="T56" fmla="+- 0 6244 5795"/>
                            <a:gd name="T57" fmla="*/ T56 w 504"/>
                            <a:gd name="T58" fmla="+- 0 218 203"/>
                            <a:gd name="T59" fmla="*/ 218 h 60"/>
                            <a:gd name="T60" fmla="+- 0 6216 5795"/>
                            <a:gd name="T61" fmla="*/ T60 w 504"/>
                            <a:gd name="T62" fmla="+- 0 220 203"/>
                            <a:gd name="T63" fmla="*/ 220 h 60"/>
                            <a:gd name="T64" fmla="+- 0 6209 5795"/>
                            <a:gd name="T65" fmla="*/ T64 w 504"/>
                            <a:gd name="T66" fmla="+- 0 220 203"/>
                            <a:gd name="T67" fmla="*/ 220 h 60"/>
                            <a:gd name="T68" fmla="+- 0 6202 5795"/>
                            <a:gd name="T69" fmla="*/ T68 w 504"/>
                            <a:gd name="T70" fmla="+- 0 221 203"/>
                            <a:gd name="T71" fmla="*/ 221 h 60"/>
                            <a:gd name="T72" fmla="+- 0 6195 5795"/>
                            <a:gd name="T73" fmla="*/ T72 w 504"/>
                            <a:gd name="T74" fmla="+- 0 222 203"/>
                            <a:gd name="T75" fmla="*/ 222 h 60"/>
                            <a:gd name="T76" fmla="+- 0 6189 5795"/>
                            <a:gd name="T77" fmla="*/ T76 w 504"/>
                            <a:gd name="T78" fmla="+- 0 223 203"/>
                            <a:gd name="T79" fmla="*/ 223 h 60"/>
                            <a:gd name="T80" fmla="+- 0 6183 5795"/>
                            <a:gd name="T81" fmla="*/ T80 w 504"/>
                            <a:gd name="T82" fmla="+- 0 224 203"/>
                            <a:gd name="T83" fmla="*/ 224 h 60"/>
                            <a:gd name="T84" fmla="+- 0 6176 5795"/>
                            <a:gd name="T85" fmla="*/ T84 w 504"/>
                            <a:gd name="T86" fmla="+- 0 226 203"/>
                            <a:gd name="T87" fmla="*/ 226 h 60"/>
                            <a:gd name="T88" fmla="+- 0 6169 5795"/>
                            <a:gd name="T89" fmla="*/ T88 w 504"/>
                            <a:gd name="T90" fmla="+- 0 228 203"/>
                            <a:gd name="T91" fmla="*/ 228 h 60"/>
                            <a:gd name="T92" fmla="+- 0 6162 5795"/>
                            <a:gd name="T93" fmla="*/ T92 w 504"/>
                            <a:gd name="T94" fmla="+- 0 230 203"/>
                            <a:gd name="T95" fmla="*/ 230 h 60"/>
                            <a:gd name="T96" fmla="+- 0 6135 5795"/>
                            <a:gd name="T97" fmla="*/ T96 w 504"/>
                            <a:gd name="T98" fmla="+- 0 235 203"/>
                            <a:gd name="T99" fmla="*/ 235 h 60"/>
                            <a:gd name="T100" fmla="+- 0 6127 5795"/>
                            <a:gd name="T101" fmla="*/ T100 w 504"/>
                            <a:gd name="T102" fmla="+- 0 236 203"/>
                            <a:gd name="T103" fmla="*/ 236 h 60"/>
                            <a:gd name="T104" fmla="+- 0 6120 5795"/>
                            <a:gd name="T105" fmla="*/ T104 w 504"/>
                            <a:gd name="T106" fmla="+- 0 237 203"/>
                            <a:gd name="T107" fmla="*/ 237 h 60"/>
                            <a:gd name="T108" fmla="+- 0 6100 5795"/>
                            <a:gd name="T109" fmla="*/ T108 w 504"/>
                            <a:gd name="T110" fmla="+- 0 237 203"/>
                            <a:gd name="T111" fmla="*/ 237 h 60"/>
                            <a:gd name="T112" fmla="+- 0 6093 5795"/>
                            <a:gd name="T113" fmla="*/ T112 w 504"/>
                            <a:gd name="T114" fmla="+- 0 237 203"/>
                            <a:gd name="T115" fmla="*/ 237 h 60"/>
                            <a:gd name="T116" fmla="+- 0 6088 5795"/>
                            <a:gd name="T117" fmla="*/ T116 w 504"/>
                            <a:gd name="T118" fmla="+- 0 238 203"/>
                            <a:gd name="T119" fmla="*/ 238 h 60"/>
                            <a:gd name="T120" fmla="+- 0 6084 5795"/>
                            <a:gd name="T121" fmla="*/ T120 w 504"/>
                            <a:gd name="T122" fmla="+- 0 239 203"/>
                            <a:gd name="T123" fmla="*/ 239 h 60"/>
                            <a:gd name="T124" fmla="+- 0 6079 5795"/>
                            <a:gd name="T125" fmla="*/ T124 w 504"/>
                            <a:gd name="T126" fmla="+- 0 241 203"/>
                            <a:gd name="T127" fmla="*/ 241 h 60"/>
                            <a:gd name="T128" fmla="+- 0 6075 5795"/>
                            <a:gd name="T129" fmla="*/ T128 w 504"/>
                            <a:gd name="T130" fmla="+- 0 242 203"/>
                            <a:gd name="T131" fmla="*/ 242 h 60"/>
                            <a:gd name="T132" fmla="+- 0 6058 5795"/>
                            <a:gd name="T133" fmla="*/ T132 w 504"/>
                            <a:gd name="T134" fmla="+- 0 245 203"/>
                            <a:gd name="T135" fmla="*/ 245 h 60"/>
                            <a:gd name="T136" fmla="+- 0 6053 5795"/>
                            <a:gd name="T137" fmla="*/ T136 w 504"/>
                            <a:gd name="T138" fmla="+- 0 245 203"/>
                            <a:gd name="T139" fmla="*/ 245 h 60"/>
                            <a:gd name="T140" fmla="+- 0 6048 5795"/>
                            <a:gd name="T141" fmla="*/ T140 w 504"/>
                            <a:gd name="T142" fmla="+- 0 245 203"/>
                            <a:gd name="T143" fmla="*/ 245 h 60"/>
                            <a:gd name="T144" fmla="+- 0 6031 5795"/>
                            <a:gd name="T145" fmla="*/ T144 w 504"/>
                            <a:gd name="T146" fmla="+- 0 246 203"/>
                            <a:gd name="T147" fmla="*/ 246 h 60"/>
                            <a:gd name="T148" fmla="+- 0 6026 5795"/>
                            <a:gd name="T149" fmla="*/ T148 w 504"/>
                            <a:gd name="T150" fmla="+- 0 246 203"/>
                            <a:gd name="T151" fmla="*/ 246 h 60"/>
                            <a:gd name="T152" fmla="+- 0 6020 5795"/>
                            <a:gd name="T153" fmla="*/ T152 w 504"/>
                            <a:gd name="T154" fmla="+- 0 247 203"/>
                            <a:gd name="T155" fmla="*/ 247 h 60"/>
                            <a:gd name="T156" fmla="+- 0 6014 5795"/>
                            <a:gd name="T157" fmla="*/ T156 w 504"/>
                            <a:gd name="T158" fmla="+- 0 248 203"/>
                            <a:gd name="T159" fmla="*/ 248 h 60"/>
                            <a:gd name="T160" fmla="+- 0 6008 5795"/>
                            <a:gd name="T161" fmla="*/ T160 w 504"/>
                            <a:gd name="T162" fmla="+- 0 249 203"/>
                            <a:gd name="T163" fmla="*/ 249 h 60"/>
                            <a:gd name="T164" fmla="+- 0 6003 5795"/>
                            <a:gd name="T165" fmla="*/ T164 w 504"/>
                            <a:gd name="T166" fmla="+- 0 250 203"/>
                            <a:gd name="T167" fmla="*/ 250 h 60"/>
                            <a:gd name="T168" fmla="+- 0 5997 5795"/>
                            <a:gd name="T169" fmla="*/ T168 w 504"/>
                            <a:gd name="T170" fmla="+- 0 251 203"/>
                            <a:gd name="T171" fmla="*/ 251 h 60"/>
                            <a:gd name="T172" fmla="+- 0 5965 5795"/>
                            <a:gd name="T173" fmla="*/ T172 w 504"/>
                            <a:gd name="T174" fmla="+- 0 254 203"/>
                            <a:gd name="T175" fmla="*/ 254 h 60"/>
                            <a:gd name="T176" fmla="+- 0 5892 5795"/>
                            <a:gd name="T177" fmla="*/ T176 w 504"/>
                            <a:gd name="T178" fmla="+- 0 255 203"/>
                            <a:gd name="T179" fmla="*/ 255 h 60"/>
                            <a:gd name="T180" fmla="+- 0 5887 5795"/>
                            <a:gd name="T181" fmla="*/ T180 w 504"/>
                            <a:gd name="T182" fmla="+- 0 256 203"/>
                            <a:gd name="T183" fmla="*/ 256 h 60"/>
                            <a:gd name="T184" fmla="+- 0 5883 5795"/>
                            <a:gd name="T185" fmla="*/ T184 w 504"/>
                            <a:gd name="T186" fmla="+- 0 257 203"/>
                            <a:gd name="T187" fmla="*/ 257 h 60"/>
                            <a:gd name="T188" fmla="+- 0 5878 5795"/>
                            <a:gd name="T189" fmla="*/ T188 w 504"/>
                            <a:gd name="T190" fmla="+- 0 259 203"/>
                            <a:gd name="T191" fmla="*/ 259 h 60"/>
                            <a:gd name="T192" fmla="+- 0 5874 5795"/>
                            <a:gd name="T193" fmla="*/ T192 w 504"/>
                            <a:gd name="T194" fmla="+- 0 260 203"/>
                            <a:gd name="T195" fmla="*/ 260 h 60"/>
                            <a:gd name="T196" fmla="+- 0 5869 5795"/>
                            <a:gd name="T197" fmla="*/ T196 w 504"/>
                            <a:gd name="T198" fmla="+- 0 261 203"/>
                            <a:gd name="T199" fmla="*/ 261 h 60"/>
                            <a:gd name="T200" fmla="+- 0 5864 5795"/>
                            <a:gd name="T201" fmla="*/ T200 w 504"/>
                            <a:gd name="T202" fmla="+- 0 261 203"/>
                            <a:gd name="T203" fmla="*/ 261 h 60"/>
                            <a:gd name="T204" fmla="+- 0 5859 5795"/>
                            <a:gd name="T205" fmla="*/ T204 w 504"/>
                            <a:gd name="T206" fmla="+- 0 262 203"/>
                            <a:gd name="T207" fmla="*/ 262 h 60"/>
                            <a:gd name="T208" fmla="+- 0 5854 5795"/>
                            <a:gd name="T209" fmla="*/ T208 w 504"/>
                            <a:gd name="T210" fmla="+- 0 262 203"/>
                            <a:gd name="T211" fmla="*/ 262 h 60"/>
                            <a:gd name="T212" fmla="+- 0 5797 5795"/>
                            <a:gd name="T213" fmla="*/ T212 w 504"/>
                            <a:gd name="T214" fmla="+- 0 263 203"/>
                            <a:gd name="T215" fmla="*/ 263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504" h="60">
                              <a:moveTo>
                                <a:pt x="25" y="0"/>
                              </a:moveTo>
                              <a:lnTo>
                                <a:pt x="25" y="1"/>
                              </a:lnTo>
                              <a:lnTo>
                                <a:pt x="25" y="2"/>
                              </a:lnTo>
                              <a:lnTo>
                                <a:pt x="24" y="2"/>
                              </a:lnTo>
                              <a:lnTo>
                                <a:pt x="24" y="3"/>
                              </a:lnTo>
                              <a:lnTo>
                                <a:pt x="23" y="4"/>
                              </a:lnTo>
                              <a:lnTo>
                                <a:pt x="23" y="5"/>
                              </a:lnTo>
                              <a:lnTo>
                                <a:pt x="24" y="6"/>
                              </a:lnTo>
                              <a:lnTo>
                                <a:pt x="25" y="6"/>
                              </a:lnTo>
                              <a:lnTo>
                                <a:pt x="25" y="7"/>
                              </a:lnTo>
                              <a:lnTo>
                                <a:pt x="27" y="7"/>
                              </a:lnTo>
                              <a:lnTo>
                                <a:pt x="28" y="7"/>
                              </a:lnTo>
                              <a:lnTo>
                                <a:pt x="30" y="8"/>
                              </a:lnTo>
                              <a:lnTo>
                                <a:pt x="504" y="8"/>
                              </a:lnTo>
                              <a:lnTo>
                                <a:pt x="488" y="8"/>
                              </a:lnTo>
                              <a:lnTo>
                                <a:pt x="485" y="8"/>
                              </a:lnTo>
                              <a:lnTo>
                                <a:pt x="482" y="8"/>
                              </a:lnTo>
                              <a:lnTo>
                                <a:pt x="480" y="8"/>
                              </a:lnTo>
                              <a:lnTo>
                                <a:pt x="477" y="9"/>
                              </a:lnTo>
                              <a:lnTo>
                                <a:pt x="475" y="10"/>
                              </a:lnTo>
                              <a:lnTo>
                                <a:pt x="472" y="10"/>
                              </a:lnTo>
                              <a:lnTo>
                                <a:pt x="470" y="11"/>
                              </a:lnTo>
                              <a:lnTo>
                                <a:pt x="467" y="11"/>
                              </a:lnTo>
                              <a:lnTo>
                                <a:pt x="465" y="12"/>
                              </a:lnTo>
                              <a:lnTo>
                                <a:pt x="462" y="13"/>
                              </a:lnTo>
                              <a:lnTo>
                                <a:pt x="460" y="13"/>
                              </a:lnTo>
                              <a:lnTo>
                                <a:pt x="457" y="14"/>
                              </a:lnTo>
                              <a:lnTo>
                                <a:pt x="455" y="14"/>
                              </a:lnTo>
                              <a:lnTo>
                                <a:pt x="452" y="15"/>
                              </a:lnTo>
                              <a:lnTo>
                                <a:pt x="449" y="15"/>
                              </a:lnTo>
                              <a:lnTo>
                                <a:pt x="447" y="16"/>
                              </a:lnTo>
                              <a:lnTo>
                                <a:pt x="421" y="17"/>
                              </a:lnTo>
                              <a:lnTo>
                                <a:pt x="417" y="17"/>
                              </a:lnTo>
                              <a:lnTo>
                                <a:pt x="414" y="17"/>
                              </a:lnTo>
                              <a:lnTo>
                                <a:pt x="410" y="17"/>
                              </a:lnTo>
                              <a:lnTo>
                                <a:pt x="407" y="18"/>
                              </a:lnTo>
                              <a:lnTo>
                                <a:pt x="404" y="19"/>
                              </a:lnTo>
                              <a:lnTo>
                                <a:pt x="400" y="19"/>
                              </a:lnTo>
                              <a:lnTo>
                                <a:pt x="397" y="20"/>
                              </a:lnTo>
                              <a:lnTo>
                                <a:pt x="394" y="20"/>
                              </a:lnTo>
                              <a:lnTo>
                                <a:pt x="391" y="21"/>
                              </a:lnTo>
                              <a:lnTo>
                                <a:pt x="388" y="21"/>
                              </a:lnTo>
                              <a:lnTo>
                                <a:pt x="385" y="22"/>
                              </a:lnTo>
                              <a:lnTo>
                                <a:pt x="381" y="23"/>
                              </a:lnTo>
                              <a:lnTo>
                                <a:pt x="378" y="24"/>
                              </a:lnTo>
                              <a:lnTo>
                                <a:pt x="374" y="25"/>
                              </a:lnTo>
                              <a:lnTo>
                                <a:pt x="371" y="26"/>
                              </a:lnTo>
                              <a:lnTo>
                                <a:pt x="367" y="27"/>
                              </a:lnTo>
                              <a:lnTo>
                                <a:pt x="364" y="28"/>
                              </a:lnTo>
                              <a:lnTo>
                                <a:pt x="340" y="32"/>
                              </a:lnTo>
                              <a:lnTo>
                                <a:pt x="336" y="33"/>
                              </a:lnTo>
                              <a:lnTo>
                                <a:pt x="332" y="33"/>
                              </a:lnTo>
                              <a:lnTo>
                                <a:pt x="328" y="33"/>
                              </a:lnTo>
                              <a:lnTo>
                                <a:pt x="325" y="34"/>
                              </a:lnTo>
                              <a:lnTo>
                                <a:pt x="308" y="34"/>
                              </a:lnTo>
                              <a:lnTo>
                                <a:pt x="305" y="34"/>
                              </a:lnTo>
                              <a:lnTo>
                                <a:pt x="301" y="34"/>
                              </a:lnTo>
                              <a:lnTo>
                                <a:pt x="298" y="34"/>
                              </a:lnTo>
                              <a:lnTo>
                                <a:pt x="296" y="35"/>
                              </a:lnTo>
                              <a:lnTo>
                                <a:pt x="293" y="35"/>
                              </a:lnTo>
                              <a:lnTo>
                                <a:pt x="291" y="36"/>
                              </a:lnTo>
                              <a:lnTo>
                                <a:pt x="289" y="36"/>
                              </a:lnTo>
                              <a:lnTo>
                                <a:pt x="287" y="37"/>
                              </a:lnTo>
                              <a:lnTo>
                                <a:pt x="284" y="38"/>
                              </a:lnTo>
                              <a:lnTo>
                                <a:pt x="282" y="38"/>
                              </a:lnTo>
                              <a:lnTo>
                                <a:pt x="280" y="39"/>
                              </a:lnTo>
                              <a:lnTo>
                                <a:pt x="278" y="39"/>
                              </a:lnTo>
                              <a:lnTo>
                                <a:pt x="263" y="42"/>
                              </a:lnTo>
                              <a:lnTo>
                                <a:pt x="261" y="42"/>
                              </a:lnTo>
                              <a:lnTo>
                                <a:pt x="258" y="42"/>
                              </a:lnTo>
                              <a:lnTo>
                                <a:pt x="256" y="42"/>
                              </a:lnTo>
                              <a:lnTo>
                                <a:pt x="253" y="42"/>
                              </a:lnTo>
                              <a:lnTo>
                                <a:pt x="239" y="43"/>
                              </a:lnTo>
                              <a:lnTo>
                                <a:pt x="236" y="43"/>
                              </a:lnTo>
                              <a:lnTo>
                                <a:pt x="233" y="43"/>
                              </a:lnTo>
                              <a:lnTo>
                                <a:pt x="231" y="43"/>
                              </a:lnTo>
                              <a:lnTo>
                                <a:pt x="228" y="43"/>
                              </a:lnTo>
                              <a:lnTo>
                                <a:pt x="225" y="44"/>
                              </a:lnTo>
                              <a:lnTo>
                                <a:pt x="222" y="44"/>
                              </a:lnTo>
                              <a:lnTo>
                                <a:pt x="219" y="45"/>
                              </a:lnTo>
                              <a:lnTo>
                                <a:pt x="216" y="45"/>
                              </a:lnTo>
                              <a:lnTo>
                                <a:pt x="213" y="46"/>
                              </a:lnTo>
                              <a:lnTo>
                                <a:pt x="210" y="47"/>
                              </a:lnTo>
                              <a:lnTo>
                                <a:pt x="208" y="47"/>
                              </a:lnTo>
                              <a:lnTo>
                                <a:pt x="205" y="48"/>
                              </a:lnTo>
                              <a:lnTo>
                                <a:pt x="202" y="48"/>
                              </a:lnTo>
                              <a:lnTo>
                                <a:pt x="199" y="49"/>
                              </a:lnTo>
                              <a:lnTo>
                                <a:pt x="170" y="51"/>
                              </a:lnTo>
                              <a:lnTo>
                                <a:pt x="99" y="51"/>
                              </a:lnTo>
                              <a:lnTo>
                                <a:pt x="97" y="52"/>
                              </a:lnTo>
                              <a:lnTo>
                                <a:pt x="95" y="52"/>
                              </a:lnTo>
                              <a:lnTo>
                                <a:pt x="92" y="53"/>
                              </a:lnTo>
                              <a:lnTo>
                                <a:pt x="90" y="54"/>
                              </a:lnTo>
                              <a:lnTo>
                                <a:pt x="88" y="54"/>
                              </a:lnTo>
                              <a:lnTo>
                                <a:pt x="86" y="55"/>
                              </a:lnTo>
                              <a:lnTo>
                                <a:pt x="83" y="56"/>
                              </a:lnTo>
                              <a:lnTo>
                                <a:pt x="81" y="56"/>
                              </a:lnTo>
                              <a:lnTo>
                                <a:pt x="79" y="57"/>
                              </a:lnTo>
                              <a:lnTo>
                                <a:pt x="77" y="57"/>
                              </a:lnTo>
                              <a:lnTo>
                                <a:pt x="74" y="58"/>
                              </a:lnTo>
                              <a:lnTo>
                                <a:pt x="72" y="58"/>
                              </a:lnTo>
                              <a:lnTo>
                                <a:pt x="69" y="58"/>
                              </a:lnTo>
                              <a:lnTo>
                                <a:pt x="67" y="59"/>
                              </a:lnTo>
                              <a:lnTo>
                                <a:pt x="64" y="59"/>
                              </a:lnTo>
                              <a:lnTo>
                                <a:pt x="61" y="59"/>
                              </a:lnTo>
                              <a:lnTo>
                                <a:pt x="59" y="59"/>
                              </a:lnTo>
                              <a:lnTo>
                                <a:pt x="56" y="60"/>
                              </a:lnTo>
                              <a:lnTo>
                                <a:pt x="2" y="60"/>
                              </a:lnTo>
                              <a:lnTo>
                                <a:pt x="0" y="60"/>
                              </a:lnTo>
                            </a:path>
                          </a:pathLst>
                        </a:custGeom>
                        <a:noFill/>
                        <a:ln w="9525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D1C915A" id="Freeform 2"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347.5pt,152.25pt,4347.5pt,152.3pt,4347.5pt,152.35pt,4347.45pt,152.35pt,4347.45pt,152.4pt,4347.4pt,152.45pt,4347.4pt,152.5pt,4347.45pt,152.55pt,4347.5pt,152.55pt,4347.5pt,152.6pt,4347.6pt,152.6pt,4347.65pt,152.6pt,4347.75pt,152.65pt,4371.45pt,152.65pt,4370.65pt,152.65pt,4370.5pt,152.65pt,4370.35pt,152.65pt,4370.25pt,152.65pt,4370.1pt,152.7pt,4370pt,152.75pt,4369.85pt,152.75pt,4369.75pt,152.8pt,4369.6pt,152.8pt,4369.5pt,152.85pt,4369.35pt,152.9pt,4369.25pt,152.9pt,4369.1pt,152.95pt,4369pt,152.95pt,4368.85pt,153pt,4368.7pt,153pt,4368.6pt,153.05pt,4367.3pt,153.1pt,4367.1pt,153.1pt,4366.95pt,153.1pt,4366.75pt,153.1pt,4366.6pt,153.15pt,4366.45pt,153.2pt,4366.25pt,153.2pt,4366.1pt,153.25pt,4365.95pt,153.25pt,4365.8pt,153.3pt,4365.65pt,153.3pt,4365.5pt,153.35pt,4365.3pt,153.4pt,4365.15pt,153.45pt,4364.95pt,153.5pt,4364.8pt,153.55pt,4364.6pt,153.6pt,4364.45pt,153.65pt,4363.25pt,153.85pt,4363.05pt,153.9pt,4362.85pt,153.9pt,4362.65pt,153.9pt,4362.5pt,153.95pt,4361.65pt,153.95pt,4361.5pt,153.95pt,4361.3pt,153.95pt,4361.15pt,153.95pt,4361.05pt,154pt,4360.9pt,154pt,4360.8pt,154.05pt,4360.7pt,154.05pt,4360.6pt,154.1pt,4360.45pt,154.15pt,4360.35pt,154.15pt,4360.25pt,154.2pt,4360.15pt,154.2pt,4359.4pt,154.35pt,4359.3pt,154.35pt,4359.15pt,154.35pt,4359.05pt,154.35pt,4358.9pt,154.35pt,4358.2pt,154.4pt,4358.05pt,154.4pt,4357.9pt,154.4pt,4357.8pt,154.4pt,4357.65pt,154.4pt,4357.5pt,154.45pt,4357.35pt,154.45pt,4357.2pt,154.5pt,4357.05pt,154.5pt,4356.9pt,154.55pt,4356.75pt,154.6pt,4356.65pt,154.6pt,4356.5pt,154.65pt,4356.35pt,154.65pt,4356.2pt,154.7pt,4354.75pt,154.8pt,4351.2pt,154.8pt,4351.1pt,154.85pt,4351pt,154.85pt,4350.85pt,154.9pt,4350.75pt,154.95pt,4350.65pt,154.95pt,4350.55pt,155pt,4350.4pt,155.05pt,4350.3pt,155.05pt,4350.2pt,155.1pt,4350.1pt,155.1pt,4349.95pt,155.15pt,4349.85pt,155.15pt,4349.7pt,155.15pt,4349.6pt,155.2pt,4349.45pt,155.2pt,4349.3pt,155.2pt,4349.2pt,155.2pt,4349.05pt,155.25pt,4346.35pt,155.25pt,4346.25pt,155.25pt" coordsize="5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" filled="f" strokecolor="white" strokeweight="7.5pt">
                <v:path arrowok="t" o:connecttype="custom" o:connectlocs="15875,129540;15240,130175;14605,131445;15240,132715;15875,133350;17780,133350;320040,133985;307975,133985;304800,133985;301625,135255;298450,135890;295275,136525;292100,137160;288925,137795;285115,138430;267335,139700;262890,139700;258445,140335;254000,140970;250190,141605;246380,142240;241935,143510;237490,144780;233045,146050;215900,149225;210820,149860;206375,150495;193675,150495;189230,150495;186055,151130;183515,151765;180340,153035;177800,153670;167005,155575;163830,155575;160655,155575;149860,156210;146685,156210;142875,156845;139065,157480;135255,158115;132080,158750;128270,159385;107950,161290;61595,161925;58420,162560;55880,163195;52705,164465;50165,165100;46990,165735;43815,165735;40640,166370;37465,166370;1270,167005" o:connectangles="0,0,0,0,0,0,0,0,0,0,0,0,0,0,0,0,0,0,0,0,0,0,0,0,0,0,0,0,0,0,0,0,0,0,0,0,0,0,0,0,0,0,0,0,0,0,0,0,0,0,0,0,0,0"/>
                <o:lock v:ext="edit" verticies="t"/>
                <w10:wrap anchorx="page"/>
              </v:polyline>
            </w:pict>
          </mc:Fallback>
        </mc:AlternateContent>
      </w:r>
      <w:r w:rsidR="00154A29" w:rsidRPr="00022395">
        <w:rPr>
          <w:rFonts w:ascii="Palatino Linotype" w:hAnsi="Palatino Linotype"/>
          <w:bCs/>
          <w:sz w:val="20"/>
        </w:rPr>
        <w:t>Obtaining Trade License.</w:t>
      </w:r>
    </w:p>
    <w:p w14:paraId="290CC2D8" w14:textId="77777777" w:rsidR="003671E0" w:rsidRPr="00022395" w:rsidRDefault="00154A29">
      <w:pPr>
        <w:pStyle w:val="ListParagraph"/>
        <w:numPr>
          <w:ilvl w:val="0"/>
          <w:numId w:val="2"/>
        </w:numPr>
        <w:tabs>
          <w:tab w:val="left" w:pos="619"/>
          <w:tab w:val="left" w:pos="620"/>
        </w:tabs>
        <w:spacing w:line="241" w:lineRule="exact"/>
        <w:rPr>
          <w:rFonts w:ascii="Palatino Linotype" w:hAnsi="Palatino Linotype"/>
          <w:bCs/>
          <w:sz w:val="20"/>
        </w:rPr>
      </w:pPr>
      <w:r w:rsidRPr="00022395">
        <w:rPr>
          <w:rFonts w:ascii="Palatino Linotype" w:hAnsi="Palatino Linotype"/>
          <w:bCs/>
          <w:sz w:val="20"/>
        </w:rPr>
        <w:t>Obtaining Attested Original Memorandum of Association (AOA, if any)</w:t>
      </w:r>
    </w:p>
    <w:p w14:paraId="290CC2D9" w14:textId="77777777" w:rsidR="003671E0" w:rsidRPr="00022395" w:rsidRDefault="00154A29">
      <w:pPr>
        <w:pStyle w:val="ListParagraph"/>
        <w:numPr>
          <w:ilvl w:val="0"/>
          <w:numId w:val="2"/>
        </w:numPr>
        <w:tabs>
          <w:tab w:val="left" w:pos="619"/>
          <w:tab w:val="left" w:pos="620"/>
        </w:tabs>
        <w:spacing w:line="242" w:lineRule="exact"/>
        <w:rPr>
          <w:rFonts w:ascii="Palatino Linotype" w:hAnsi="Palatino Linotype"/>
          <w:bCs/>
          <w:sz w:val="20"/>
        </w:rPr>
      </w:pPr>
      <w:r w:rsidRPr="00022395">
        <w:rPr>
          <w:rFonts w:ascii="Palatino Linotype" w:hAnsi="Palatino Linotype"/>
          <w:bCs/>
          <w:sz w:val="20"/>
        </w:rPr>
        <w:t>Obtaining Certificate of Formation and other legal document</w:t>
      </w:r>
    </w:p>
    <w:p w14:paraId="290CC2DA" w14:textId="77777777" w:rsidR="003671E0" w:rsidRPr="00231E10" w:rsidRDefault="003671E0">
      <w:pPr>
        <w:pStyle w:val="BodyText"/>
        <w:rPr>
          <w:rFonts w:ascii="Palatino Linotype" w:hAnsi="Palatino Linotype"/>
          <w:sz w:val="20"/>
        </w:rPr>
      </w:pPr>
    </w:p>
    <w:p w14:paraId="290CC2F5" w14:textId="4FB1039A" w:rsidR="003671E0" w:rsidRPr="00022395" w:rsidRDefault="00022395" w:rsidP="00022395">
      <w:pPr>
        <w:pStyle w:val="BodyText"/>
        <w:rPr>
          <w:rFonts w:ascii="Palatino Linotype" w:hAnsi="Palatino Linotype"/>
          <w:b/>
          <w:sz w:val="20"/>
          <w:u w:val="single"/>
        </w:rPr>
      </w:pPr>
      <w:r w:rsidRPr="00022395">
        <w:rPr>
          <w:rFonts w:ascii="Palatino Linotype" w:hAnsi="Palatino Linotype"/>
          <w:b/>
          <w:sz w:val="20"/>
        </w:rPr>
        <w:t xml:space="preserve">  </w:t>
      </w:r>
      <w:r>
        <w:rPr>
          <w:rFonts w:ascii="Palatino Linotype" w:hAnsi="Palatino Linotype"/>
          <w:b/>
          <w:sz w:val="20"/>
          <w:u w:val="single"/>
        </w:rPr>
        <w:t>Notes</w:t>
      </w:r>
      <w:r w:rsidR="00154A29" w:rsidRPr="00022395">
        <w:rPr>
          <w:rFonts w:ascii="Palatino Linotype" w:hAnsi="Palatino Linotype"/>
          <w:b/>
          <w:sz w:val="20"/>
          <w:u w:val="single"/>
        </w:rPr>
        <w:t>:</w:t>
      </w:r>
    </w:p>
    <w:p w14:paraId="290CC2F6" w14:textId="3CA911D1"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The license fee is calculated based on an approximate amount. The actual fee will be as per the payment voucher issued by the Authority</w:t>
      </w:r>
      <w:r w:rsidR="00780F3D" w:rsidRPr="00022395">
        <w:rPr>
          <w:rFonts w:ascii="Palatino Linotype" w:hAnsi="Palatino Linotype"/>
          <w:bCs/>
          <w:sz w:val="20"/>
        </w:rPr>
        <w:t xml:space="preserve"> in case of mainland License. </w:t>
      </w:r>
    </w:p>
    <w:p w14:paraId="290CC2F8" w14:textId="7EFBC86D"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All Government and Regulatory charges are borne by </w:t>
      </w:r>
      <w:r w:rsidR="00096E72" w:rsidRPr="00022395">
        <w:rPr>
          <w:rFonts w:ascii="Palatino Linotype" w:hAnsi="Palatino Linotype"/>
          <w:bCs/>
          <w:sz w:val="20"/>
        </w:rPr>
        <w:t>the Customer</w:t>
      </w:r>
      <w:r w:rsidRPr="00022395">
        <w:rPr>
          <w:rFonts w:ascii="Palatino Linotype" w:hAnsi="Palatino Linotype"/>
          <w:bCs/>
          <w:sz w:val="20"/>
        </w:rPr>
        <w:t xml:space="preserve"> on </w:t>
      </w:r>
      <w:r w:rsidR="00096E72" w:rsidRPr="00022395">
        <w:rPr>
          <w:rFonts w:ascii="Palatino Linotype" w:hAnsi="Palatino Linotype"/>
          <w:bCs/>
          <w:sz w:val="20"/>
        </w:rPr>
        <w:t>an actual</w:t>
      </w:r>
      <w:r w:rsidRPr="00022395">
        <w:rPr>
          <w:rFonts w:ascii="Palatino Linotype" w:hAnsi="Palatino Linotype"/>
          <w:bCs/>
          <w:sz w:val="20"/>
        </w:rPr>
        <w:t xml:space="preserve"> basis.</w:t>
      </w:r>
    </w:p>
    <w:p w14:paraId="290CC2F9" w14:textId="77777777"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Above are indicative charges current based on current promotions and might be variable.</w:t>
      </w:r>
    </w:p>
    <w:p w14:paraId="290CC2FA" w14:textId="57E5999D"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More than one business Activities should be from same field or extra charges will </w:t>
      </w:r>
      <w:r w:rsidR="00096E72" w:rsidRPr="00022395">
        <w:rPr>
          <w:rFonts w:ascii="Palatino Linotype" w:hAnsi="Palatino Linotype"/>
          <w:bCs/>
          <w:sz w:val="20"/>
        </w:rPr>
        <w:t>be applied as</w:t>
      </w:r>
      <w:r w:rsidRPr="00022395">
        <w:rPr>
          <w:rFonts w:ascii="Palatino Linotype" w:hAnsi="Palatino Linotype"/>
          <w:bCs/>
          <w:sz w:val="20"/>
        </w:rPr>
        <w:t xml:space="preserve"> per </w:t>
      </w:r>
      <w:r w:rsidR="00096E72" w:rsidRPr="00022395">
        <w:rPr>
          <w:rFonts w:ascii="Palatino Linotype" w:hAnsi="Palatino Linotype"/>
          <w:bCs/>
          <w:sz w:val="20"/>
        </w:rPr>
        <w:t>authority.</w:t>
      </w:r>
    </w:p>
    <w:p w14:paraId="290CC2FB" w14:textId="75C5CB4A"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 xml:space="preserve">Branch company activity should match with the parent </w:t>
      </w:r>
      <w:r w:rsidR="00096E72" w:rsidRPr="00022395">
        <w:rPr>
          <w:rFonts w:ascii="Palatino Linotype" w:hAnsi="Palatino Linotype"/>
          <w:bCs/>
          <w:sz w:val="20"/>
        </w:rPr>
        <w:t>company.</w:t>
      </w:r>
    </w:p>
    <w:p w14:paraId="4014C7C6" w14:textId="50B1976B" w:rsidR="00022395" w:rsidRPr="00022395" w:rsidRDefault="00022395"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Depending on the nature of your business activity, you may need to submit additional documents to obtain approvals    from other government bodies.</w:t>
      </w:r>
    </w:p>
    <w:p w14:paraId="290CC2FC" w14:textId="78A93DBC" w:rsidR="003671E0" w:rsidRPr="00022395" w:rsidRDefault="00154A29" w:rsidP="00022395">
      <w:pPr>
        <w:pStyle w:val="ListParagraph"/>
        <w:numPr>
          <w:ilvl w:val="0"/>
          <w:numId w:val="2"/>
        </w:numPr>
        <w:tabs>
          <w:tab w:val="left" w:pos="620"/>
        </w:tabs>
        <w:spacing w:line="241" w:lineRule="exact"/>
        <w:jc w:val="both"/>
        <w:rPr>
          <w:rFonts w:ascii="Palatino Linotype" w:hAnsi="Palatino Linotype"/>
          <w:bCs/>
          <w:sz w:val="20"/>
        </w:rPr>
      </w:pPr>
      <w:r w:rsidRPr="00022395">
        <w:rPr>
          <w:rFonts w:ascii="Palatino Linotype" w:hAnsi="Palatino Linotype"/>
          <w:bCs/>
          <w:sz w:val="20"/>
        </w:rPr>
        <w:t>IJARI charges will be separated</w:t>
      </w:r>
      <w:r w:rsidR="00450E5A" w:rsidRPr="00022395">
        <w:rPr>
          <w:rFonts w:ascii="Palatino Linotype" w:hAnsi="Palatino Linotype"/>
          <w:bCs/>
          <w:sz w:val="20"/>
        </w:rPr>
        <w:t xml:space="preserve"> in case of </w:t>
      </w:r>
      <w:r w:rsidR="00096E72" w:rsidRPr="00022395">
        <w:rPr>
          <w:rFonts w:ascii="Palatino Linotype" w:hAnsi="Palatino Linotype"/>
          <w:bCs/>
          <w:sz w:val="20"/>
        </w:rPr>
        <w:t>Office.</w:t>
      </w:r>
      <w:r w:rsidR="00450E5A" w:rsidRPr="00022395">
        <w:rPr>
          <w:rFonts w:ascii="Palatino Linotype" w:hAnsi="Palatino Linotype"/>
          <w:bCs/>
          <w:sz w:val="20"/>
        </w:rPr>
        <w:t xml:space="preserve"> </w:t>
      </w:r>
    </w:p>
    <w:p w14:paraId="290CC2FD" w14:textId="69451A42" w:rsidR="003671E0" w:rsidRPr="00022395" w:rsidRDefault="00154A29" w:rsidP="00022395">
      <w:pPr>
        <w:pStyle w:val="ListParagraph"/>
        <w:numPr>
          <w:ilvl w:val="0"/>
          <w:numId w:val="2"/>
        </w:numPr>
        <w:tabs>
          <w:tab w:val="left" w:pos="619"/>
          <w:tab w:val="left" w:pos="620"/>
        </w:tabs>
        <w:spacing w:line="241" w:lineRule="exact"/>
        <w:jc w:val="both"/>
        <w:rPr>
          <w:rFonts w:ascii="Palatino Linotype" w:hAnsi="Palatino Linotype"/>
          <w:bCs/>
          <w:sz w:val="20"/>
        </w:rPr>
      </w:pPr>
      <w:r w:rsidRPr="00022395">
        <w:rPr>
          <w:rFonts w:ascii="Palatino Linotype" w:hAnsi="Palatino Linotype"/>
          <w:bCs/>
          <w:sz w:val="20"/>
        </w:rPr>
        <w:t>*</w:t>
      </w:r>
      <w:r w:rsidR="00096E72" w:rsidRPr="00022395">
        <w:rPr>
          <w:rFonts w:ascii="Palatino Linotype" w:hAnsi="Palatino Linotype"/>
          <w:bCs/>
          <w:sz w:val="20"/>
        </w:rPr>
        <w:t>Plus,</w:t>
      </w:r>
      <w:r w:rsidRPr="00022395">
        <w:rPr>
          <w:rFonts w:ascii="Palatino Linotype" w:hAnsi="Palatino Linotype"/>
          <w:bCs/>
          <w:sz w:val="20"/>
        </w:rPr>
        <w:t xml:space="preserve"> Applicable Taxes.</w:t>
      </w:r>
    </w:p>
    <w:p w14:paraId="2D4BA704" w14:textId="77777777" w:rsidR="00096E72" w:rsidRDefault="00096E72" w:rsidP="00096E72">
      <w:pPr>
        <w:pStyle w:val="Heading1"/>
        <w:tabs>
          <w:tab w:val="left" w:pos="620"/>
        </w:tabs>
        <w:spacing w:line="266" w:lineRule="exact"/>
        <w:rPr>
          <w:rFonts w:ascii="Palatino Linotype" w:hAnsi="Palatino Linotype"/>
          <w:u w:val="none"/>
        </w:rPr>
      </w:pPr>
    </w:p>
    <w:p w14:paraId="0E7C6875" w14:textId="77777777" w:rsidR="00AA6FFC" w:rsidRPr="00AA6FFC" w:rsidRDefault="00AA6FFC" w:rsidP="00AA6FFC">
      <w:pPr>
        <w:pStyle w:val="Heading1"/>
        <w:tabs>
          <w:tab w:val="left" w:pos="620"/>
        </w:tabs>
        <w:spacing w:line="266" w:lineRule="exact"/>
        <w:rPr>
          <w:rFonts w:ascii="Palatino Linotype" w:hAnsi="Palatino Linotype"/>
          <w:sz w:val="24"/>
          <w:szCs w:val="24"/>
          <w:u w:val="none"/>
        </w:rPr>
      </w:pPr>
      <w:r w:rsidRPr="00AA6FFC">
        <w:rPr>
          <w:rFonts w:ascii="Palatino Linotype" w:hAnsi="Palatino Linotype"/>
          <w:sz w:val="24"/>
          <w:szCs w:val="24"/>
          <w:u w:val="none"/>
        </w:rPr>
        <w:t>Contact: - Bharat Bajaj</w:t>
      </w:r>
    </w:p>
    <w:p w14:paraId="55C001F5" w14:textId="77777777" w:rsidR="00AA6FFC" w:rsidRPr="00AA6FFC" w:rsidRDefault="00AA6FFC" w:rsidP="00AA6FFC">
      <w:pPr>
        <w:pStyle w:val="Heading1"/>
        <w:tabs>
          <w:tab w:val="left" w:pos="620"/>
        </w:tabs>
        <w:spacing w:line="266" w:lineRule="exact"/>
        <w:rPr>
          <w:rFonts w:ascii="Palatino Linotype" w:hAnsi="Palatino Linotype"/>
          <w:sz w:val="24"/>
          <w:szCs w:val="24"/>
          <w:u w:val="none"/>
        </w:rPr>
      </w:pPr>
      <w:r w:rsidRPr="00AA6FFC">
        <w:rPr>
          <w:rFonts w:ascii="Palatino Linotype" w:hAnsi="Palatino Linotype"/>
          <w:sz w:val="24"/>
          <w:szCs w:val="24"/>
          <w:u w:val="none"/>
        </w:rPr>
        <w:tab/>
      </w:r>
      <w:r w:rsidRPr="00AA6FFC">
        <w:rPr>
          <w:rFonts w:ascii="Palatino Linotype" w:hAnsi="Palatino Linotype"/>
          <w:sz w:val="24"/>
          <w:szCs w:val="24"/>
          <w:u w:val="none"/>
        </w:rPr>
        <w:tab/>
        <w:t xml:space="preserve">       +971-523655193 </w:t>
      </w:r>
    </w:p>
    <w:p w14:paraId="4217E959" w14:textId="77777777" w:rsidR="00AA6FFC" w:rsidRPr="00AA6FFC" w:rsidRDefault="00AA6FFC" w:rsidP="00AA6FFC">
      <w:pPr>
        <w:pStyle w:val="Heading1"/>
        <w:tabs>
          <w:tab w:val="left" w:pos="620"/>
        </w:tabs>
        <w:spacing w:line="266" w:lineRule="exact"/>
        <w:rPr>
          <w:rFonts w:ascii="Palatino Linotype" w:hAnsi="Palatino Linotype"/>
          <w:sz w:val="32"/>
          <w:szCs w:val="32"/>
          <w:u w:val="none"/>
        </w:rPr>
      </w:pPr>
      <w:r w:rsidRPr="00AA6FFC">
        <w:rPr>
          <w:rFonts w:ascii="Palatino Linotype" w:hAnsi="Palatino Linotype"/>
          <w:sz w:val="24"/>
          <w:szCs w:val="24"/>
          <w:u w:val="none"/>
        </w:rPr>
        <w:tab/>
      </w:r>
      <w:r w:rsidRPr="00AA6FFC">
        <w:rPr>
          <w:rFonts w:ascii="Palatino Linotype" w:hAnsi="Palatino Linotype"/>
          <w:sz w:val="24"/>
          <w:szCs w:val="24"/>
          <w:u w:val="none"/>
        </w:rPr>
        <w:tab/>
        <w:t xml:space="preserve">       </w:t>
      </w:r>
      <w:hyperlink r:id="rId13" w:history="1">
        <w:r w:rsidRPr="00AA6FFC">
          <w:rPr>
            <w:rStyle w:val="Hyperlink"/>
            <w:rFonts w:ascii="Palatino Linotype" w:hAnsi="Palatino Linotype"/>
            <w:sz w:val="24"/>
            <w:szCs w:val="24"/>
            <w:u w:val="none"/>
          </w:rPr>
          <w:t>info@abcapital.ae</w:t>
        </w:r>
      </w:hyperlink>
      <w:r w:rsidRPr="00AA6FFC">
        <w:rPr>
          <w:rFonts w:ascii="Palatino Linotype" w:hAnsi="Palatino Linotype"/>
          <w:sz w:val="24"/>
          <w:szCs w:val="24"/>
          <w:u w:val="none"/>
        </w:rPr>
        <w:t xml:space="preserve">  </w:t>
      </w:r>
      <w:hyperlink r:id="rId14" w:history="1">
        <w:r w:rsidRPr="00AA6FFC">
          <w:rPr>
            <w:rStyle w:val="Hyperlink"/>
            <w:rFonts w:ascii="Palatino Linotype" w:hAnsi="Palatino Linotype"/>
            <w:sz w:val="24"/>
            <w:szCs w:val="24"/>
            <w:u w:val="none"/>
          </w:rPr>
          <w:t>www.abcapital.ae</w:t>
        </w:r>
      </w:hyperlink>
      <w:r w:rsidRPr="00AA6FFC">
        <w:rPr>
          <w:rFonts w:ascii="Palatino Linotype" w:hAnsi="Palatino Linotype"/>
          <w:sz w:val="32"/>
          <w:szCs w:val="32"/>
          <w:u w:val="none"/>
        </w:rPr>
        <w:tab/>
      </w:r>
    </w:p>
    <w:p w14:paraId="4A4D31CD" w14:textId="77777777" w:rsidR="00AA6FFC" w:rsidRPr="00231E10" w:rsidRDefault="00AA6FFC" w:rsidP="00096E72">
      <w:pPr>
        <w:pStyle w:val="Heading1"/>
        <w:tabs>
          <w:tab w:val="left" w:pos="620"/>
        </w:tabs>
        <w:spacing w:line="266" w:lineRule="exact"/>
        <w:rPr>
          <w:rFonts w:ascii="Palatino Linotype" w:hAnsi="Palatino Linotype"/>
          <w:u w:val="none"/>
        </w:rPr>
      </w:pPr>
    </w:p>
    <w:p w14:paraId="6E991920" w14:textId="77777777" w:rsidR="00096E72" w:rsidRPr="00231E10" w:rsidRDefault="00096E72" w:rsidP="00096E72">
      <w:pPr>
        <w:pStyle w:val="Heading1"/>
        <w:tabs>
          <w:tab w:val="left" w:pos="620"/>
        </w:tabs>
        <w:spacing w:line="266" w:lineRule="exact"/>
        <w:rPr>
          <w:rFonts w:ascii="Palatino Linotype" w:hAnsi="Palatino Linotype"/>
          <w:u w:val="none"/>
        </w:rPr>
      </w:pPr>
    </w:p>
    <w:p w14:paraId="3AF79271" w14:textId="4E5A9191" w:rsidR="00096E72" w:rsidRPr="00231E10" w:rsidRDefault="00096E72" w:rsidP="00096E72">
      <w:pPr>
        <w:pStyle w:val="Heading1"/>
        <w:tabs>
          <w:tab w:val="left" w:pos="620"/>
        </w:tabs>
        <w:spacing w:line="266" w:lineRule="exact"/>
        <w:rPr>
          <w:rFonts w:ascii="Palatino Linotype" w:hAnsi="Palatino Linotype"/>
          <w:u w:val="none"/>
        </w:rPr>
      </w:pPr>
      <w:r w:rsidRPr="00231E10">
        <w:rPr>
          <w:rFonts w:ascii="Palatino Linotype" w:hAnsi="Palatino Linotype"/>
          <w:u w:val="none"/>
        </w:rPr>
        <w:tab/>
      </w:r>
      <w:r w:rsidR="00F17DC7">
        <w:rPr>
          <w:rFonts w:ascii="Palatino Linotype" w:hAnsi="Palatino Linotype"/>
          <w:noProof/>
          <w:u w:val="none"/>
        </w:rPr>
        <w:drawing>
          <wp:inline distT="0" distB="0" distL="0" distR="0" wp14:anchorId="250D48F9" wp14:editId="0A30254D">
            <wp:extent cx="7035800" cy="4945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B cap and trac logo 2.1.png"/>
                    <pic:cNvPicPr/>
                  </pic:nvPicPr>
                  <pic:blipFill>
                    <a:blip r:embed="rId15">
                      <a:extLst>
                        <a:ext uri="{28A0092B-C50C-407E-A947-70E740481C1C}">
                          <a14:useLocalDpi xmlns:a14="http://schemas.microsoft.com/office/drawing/2010/main" val="0"/>
                        </a:ext>
                      </a:extLst>
                    </a:blip>
                    <a:stretch>
                      <a:fillRect/>
                    </a:stretch>
                  </pic:blipFill>
                  <pic:spPr>
                    <a:xfrm>
                      <a:off x="0" y="0"/>
                      <a:ext cx="7035800" cy="4945380"/>
                    </a:xfrm>
                    <a:prstGeom prst="rect">
                      <a:avLst/>
                    </a:prstGeom>
                  </pic:spPr>
                </pic:pic>
              </a:graphicData>
            </a:graphic>
          </wp:inline>
        </w:drawing>
      </w:r>
    </w:p>
    <w:sectPr w:rsidR="00096E72" w:rsidRPr="00231E10" w:rsidSect="00154A29">
      <w:headerReference w:type="default" r:id="rId16"/>
      <w:footerReference w:type="default" r:id="rId17"/>
      <w:pgSz w:w="12240" w:h="15840"/>
      <w:pgMar w:top="60" w:right="580" w:bottom="1000" w:left="580" w:header="227" w:footer="804"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8868FE" w14:textId="77777777" w:rsidR="00B96E4D" w:rsidRDefault="00B96E4D">
      <w:r>
        <w:separator/>
      </w:r>
    </w:p>
  </w:endnote>
  <w:endnote w:type="continuationSeparator" w:id="0">
    <w:p w14:paraId="5CC2487F" w14:textId="77777777" w:rsidR="00B96E4D" w:rsidRDefault="00B96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894B1" w14:textId="342F319E" w:rsidR="00154A29" w:rsidRPr="00AF4F04" w:rsidRDefault="00154A29" w:rsidP="00154A29">
    <w:pPr>
      <w:pStyle w:val="Footer"/>
      <w:jc w:val="center"/>
      <w:rPr>
        <w: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32421E" w14:textId="77777777" w:rsidR="00B96E4D" w:rsidRDefault="00B96E4D">
      <w:bookmarkStart w:id="0" w:name="_Hlk219804258"/>
      <w:bookmarkEnd w:id="0"/>
      <w:r>
        <w:separator/>
      </w:r>
    </w:p>
  </w:footnote>
  <w:footnote w:type="continuationSeparator" w:id="0">
    <w:p w14:paraId="6623296A" w14:textId="77777777" w:rsidR="00B96E4D" w:rsidRDefault="00B96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55C9A" w14:textId="4E1421B6" w:rsidR="00673F12" w:rsidRDefault="00673F12" w:rsidP="00673F12">
    <w:pPr>
      <w:pStyle w:val="Header"/>
      <w:tabs>
        <w:tab w:val="left" w:pos="6513"/>
        <w:tab w:val="right" w:pos="11080"/>
      </w:tabs>
    </w:pPr>
    <w:r>
      <w:tab/>
    </w:r>
    <w:r>
      <w:tab/>
    </w:r>
    <w:r>
      <w:tab/>
    </w:r>
    <w:r>
      <w:tab/>
    </w:r>
  </w:p>
  <w:p w14:paraId="683615E3" w14:textId="46171E8C" w:rsidR="00154A29" w:rsidRPr="00154A29" w:rsidRDefault="00673F12" w:rsidP="00673F12">
    <w:pPr>
      <w:pStyle w:val="Header"/>
    </w:pPr>
    <w:r w:rsidRPr="00673F12">
      <w:rPr>
        <w:noProof/>
      </w:rPr>
      <w:drawing>
        <wp:inline distT="0" distB="0" distL="0" distR="0" wp14:anchorId="371BDC36" wp14:editId="3F6981DE">
          <wp:extent cx="1944117" cy="678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968237" cy="686594"/>
                  </a:xfrm>
                  <a:prstGeom prst="rect">
                    <a:avLst/>
                  </a:prstGeom>
                </pic:spPr>
              </pic:pic>
            </a:graphicData>
          </a:graphic>
        </wp:inline>
      </w:drawing>
    </w:r>
    <w:r>
      <w:t xml:space="preserve">                              </w:t>
    </w:r>
    <w:r w:rsidRPr="00673F12">
      <w:rPr>
        <w:noProof/>
      </w:rPr>
      <w:drawing>
        <wp:inline distT="0" distB="0" distL="0" distR="0" wp14:anchorId="37F67F57" wp14:editId="067FF1FE">
          <wp:extent cx="1181100"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189217" cy="690513"/>
                  </a:xfrm>
                  <a:prstGeom prst="rect">
                    <a:avLst/>
                  </a:prstGeom>
                </pic:spPr>
              </pic:pic>
            </a:graphicData>
          </a:graphic>
        </wp:inline>
      </w:drawing>
    </w:r>
    <w:r>
      <w:t xml:space="preserve">                                     </w:t>
    </w:r>
    <w:r>
      <w:rPr>
        <w:noProof/>
      </w:rPr>
      <w:drawing>
        <wp:inline distT="0" distB="0" distL="0" distR="0" wp14:anchorId="34F71F2E" wp14:editId="41DC37A8">
          <wp:extent cx="1323278" cy="609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26604" cy="611132"/>
                  </a:xfrm>
                  <a:prstGeom prst="rect">
                    <a:avLst/>
                  </a:prstGeom>
                  <a:noFill/>
                  <a:ln>
                    <a:noFill/>
                  </a:ln>
                </pic:spPr>
              </pic:pic>
            </a:graphicData>
          </a:graphic>
        </wp:inline>
      </w:drawing>
    </w:r>
    <w:r w:rsidR="00154A29">
      <w:tab/>
    </w:r>
    <w:r w:rsidR="00154A29">
      <w:tab/>
    </w:r>
    <w:r w:rsidR="00154A29">
      <w:tab/>
    </w:r>
    <w:r w:rsidR="00154A2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9F084F"/>
    <w:multiLevelType w:val="hybridMultilevel"/>
    <w:tmpl w:val="FF1C9708"/>
    <w:lvl w:ilvl="0" w:tplc="A95E2E26">
      <w:start w:val="1"/>
      <w:numFmt w:val="bullet"/>
      <w:lvlText w:val=""/>
      <w:lvlJc w:val="left"/>
      <w:pPr>
        <w:ind w:left="720" w:hanging="360"/>
      </w:pPr>
      <w:rPr>
        <w:rFonts w:ascii="Symbol" w:hAnsi="Symbol"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0B04AAC"/>
    <w:multiLevelType w:val="multilevel"/>
    <w:tmpl w:val="FEB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D37F5"/>
    <w:multiLevelType w:val="hybridMultilevel"/>
    <w:tmpl w:val="9ACC2E72"/>
    <w:lvl w:ilvl="0" w:tplc="4C090001">
      <w:start w:val="1"/>
      <w:numFmt w:val="bullet"/>
      <w:lvlText w:val=""/>
      <w:lvlJc w:val="left"/>
      <w:pPr>
        <w:ind w:left="620" w:hanging="360"/>
      </w:pPr>
      <w:rPr>
        <w:rFonts w:ascii="Symbol" w:hAnsi="Symbol" w:hint="default"/>
        <w:w w:val="96"/>
        <w:lang w:val="en-US" w:eastAsia="en-US" w:bidi="ar-SA"/>
      </w:rPr>
    </w:lvl>
    <w:lvl w:ilvl="1" w:tplc="14DEE4E8">
      <w:numFmt w:val="bullet"/>
      <w:lvlText w:val="•"/>
      <w:lvlJc w:val="left"/>
      <w:pPr>
        <w:ind w:left="1666" w:hanging="360"/>
      </w:pPr>
      <w:rPr>
        <w:rFonts w:hint="default"/>
        <w:lang w:val="en-US" w:eastAsia="en-US" w:bidi="ar-SA"/>
      </w:rPr>
    </w:lvl>
    <w:lvl w:ilvl="2" w:tplc="37784886">
      <w:numFmt w:val="bullet"/>
      <w:lvlText w:val="•"/>
      <w:lvlJc w:val="left"/>
      <w:pPr>
        <w:ind w:left="2712" w:hanging="360"/>
      </w:pPr>
      <w:rPr>
        <w:rFonts w:hint="default"/>
        <w:lang w:val="en-US" w:eastAsia="en-US" w:bidi="ar-SA"/>
      </w:rPr>
    </w:lvl>
    <w:lvl w:ilvl="3" w:tplc="A2A88CF4">
      <w:numFmt w:val="bullet"/>
      <w:lvlText w:val="•"/>
      <w:lvlJc w:val="left"/>
      <w:pPr>
        <w:ind w:left="3758" w:hanging="360"/>
      </w:pPr>
      <w:rPr>
        <w:rFonts w:hint="default"/>
        <w:lang w:val="en-US" w:eastAsia="en-US" w:bidi="ar-SA"/>
      </w:rPr>
    </w:lvl>
    <w:lvl w:ilvl="4" w:tplc="F2BE117E">
      <w:numFmt w:val="bullet"/>
      <w:lvlText w:val="•"/>
      <w:lvlJc w:val="left"/>
      <w:pPr>
        <w:ind w:left="4804" w:hanging="360"/>
      </w:pPr>
      <w:rPr>
        <w:rFonts w:hint="default"/>
        <w:lang w:val="en-US" w:eastAsia="en-US" w:bidi="ar-SA"/>
      </w:rPr>
    </w:lvl>
    <w:lvl w:ilvl="5" w:tplc="71FC61D2">
      <w:numFmt w:val="bullet"/>
      <w:lvlText w:val="•"/>
      <w:lvlJc w:val="left"/>
      <w:pPr>
        <w:ind w:left="5850" w:hanging="360"/>
      </w:pPr>
      <w:rPr>
        <w:rFonts w:hint="default"/>
        <w:lang w:val="en-US" w:eastAsia="en-US" w:bidi="ar-SA"/>
      </w:rPr>
    </w:lvl>
    <w:lvl w:ilvl="6" w:tplc="44C2185C">
      <w:numFmt w:val="bullet"/>
      <w:lvlText w:val="•"/>
      <w:lvlJc w:val="left"/>
      <w:pPr>
        <w:ind w:left="6896" w:hanging="360"/>
      </w:pPr>
      <w:rPr>
        <w:rFonts w:hint="default"/>
        <w:lang w:val="en-US" w:eastAsia="en-US" w:bidi="ar-SA"/>
      </w:rPr>
    </w:lvl>
    <w:lvl w:ilvl="7" w:tplc="E3D066C0">
      <w:numFmt w:val="bullet"/>
      <w:lvlText w:val="•"/>
      <w:lvlJc w:val="left"/>
      <w:pPr>
        <w:ind w:left="7942" w:hanging="360"/>
      </w:pPr>
      <w:rPr>
        <w:rFonts w:hint="default"/>
        <w:lang w:val="en-US" w:eastAsia="en-US" w:bidi="ar-SA"/>
      </w:rPr>
    </w:lvl>
    <w:lvl w:ilvl="8" w:tplc="4352EB82">
      <w:numFmt w:val="bullet"/>
      <w:lvlText w:val="•"/>
      <w:lvlJc w:val="left"/>
      <w:pPr>
        <w:ind w:left="8988" w:hanging="360"/>
      </w:pPr>
      <w:rPr>
        <w:rFonts w:hint="default"/>
        <w:lang w:val="en-US" w:eastAsia="en-US" w:bidi="ar-SA"/>
      </w:rPr>
    </w:lvl>
  </w:abstractNum>
  <w:abstractNum w:abstractNumId="3" w15:restartNumberingAfterBreak="0">
    <w:nsid w:val="58557A60"/>
    <w:multiLevelType w:val="hybridMultilevel"/>
    <w:tmpl w:val="2E2A5D70"/>
    <w:lvl w:ilvl="0" w:tplc="4C090001">
      <w:start w:val="1"/>
      <w:numFmt w:val="bullet"/>
      <w:lvlText w:val=""/>
      <w:lvlJc w:val="left"/>
      <w:pPr>
        <w:ind w:left="972" w:hanging="360"/>
      </w:pPr>
      <w:rPr>
        <w:rFonts w:ascii="Symbol" w:hAnsi="Symbol" w:hint="default"/>
      </w:rPr>
    </w:lvl>
    <w:lvl w:ilvl="1" w:tplc="4C090003" w:tentative="1">
      <w:start w:val="1"/>
      <w:numFmt w:val="bullet"/>
      <w:lvlText w:val="o"/>
      <w:lvlJc w:val="left"/>
      <w:pPr>
        <w:ind w:left="1692" w:hanging="360"/>
      </w:pPr>
      <w:rPr>
        <w:rFonts w:ascii="Courier New" w:hAnsi="Courier New" w:cs="Courier New" w:hint="default"/>
      </w:rPr>
    </w:lvl>
    <w:lvl w:ilvl="2" w:tplc="4C090005" w:tentative="1">
      <w:start w:val="1"/>
      <w:numFmt w:val="bullet"/>
      <w:lvlText w:val=""/>
      <w:lvlJc w:val="left"/>
      <w:pPr>
        <w:ind w:left="2412" w:hanging="360"/>
      </w:pPr>
      <w:rPr>
        <w:rFonts w:ascii="Wingdings" w:hAnsi="Wingdings" w:hint="default"/>
      </w:rPr>
    </w:lvl>
    <w:lvl w:ilvl="3" w:tplc="4C090001" w:tentative="1">
      <w:start w:val="1"/>
      <w:numFmt w:val="bullet"/>
      <w:lvlText w:val=""/>
      <w:lvlJc w:val="left"/>
      <w:pPr>
        <w:ind w:left="3132" w:hanging="360"/>
      </w:pPr>
      <w:rPr>
        <w:rFonts w:ascii="Symbol" w:hAnsi="Symbol" w:hint="default"/>
      </w:rPr>
    </w:lvl>
    <w:lvl w:ilvl="4" w:tplc="4C090003" w:tentative="1">
      <w:start w:val="1"/>
      <w:numFmt w:val="bullet"/>
      <w:lvlText w:val="o"/>
      <w:lvlJc w:val="left"/>
      <w:pPr>
        <w:ind w:left="3852" w:hanging="360"/>
      </w:pPr>
      <w:rPr>
        <w:rFonts w:ascii="Courier New" w:hAnsi="Courier New" w:cs="Courier New" w:hint="default"/>
      </w:rPr>
    </w:lvl>
    <w:lvl w:ilvl="5" w:tplc="4C090005" w:tentative="1">
      <w:start w:val="1"/>
      <w:numFmt w:val="bullet"/>
      <w:lvlText w:val=""/>
      <w:lvlJc w:val="left"/>
      <w:pPr>
        <w:ind w:left="4572" w:hanging="360"/>
      </w:pPr>
      <w:rPr>
        <w:rFonts w:ascii="Wingdings" w:hAnsi="Wingdings" w:hint="default"/>
      </w:rPr>
    </w:lvl>
    <w:lvl w:ilvl="6" w:tplc="4C090001" w:tentative="1">
      <w:start w:val="1"/>
      <w:numFmt w:val="bullet"/>
      <w:lvlText w:val=""/>
      <w:lvlJc w:val="left"/>
      <w:pPr>
        <w:ind w:left="5292" w:hanging="360"/>
      </w:pPr>
      <w:rPr>
        <w:rFonts w:ascii="Symbol" w:hAnsi="Symbol" w:hint="default"/>
      </w:rPr>
    </w:lvl>
    <w:lvl w:ilvl="7" w:tplc="4C090003" w:tentative="1">
      <w:start w:val="1"/>
      <w:numFmt w:val="bullet"/>
      <w:lvlText w:val="o"/>
      <w:lvlJc w:val="left"/>
      <w:pPr>
        <w:ind w:left="6012" w:hanging="360"/>
      </w:pPr>
      <w:rPr>
        <w:rFonts w:ascii="Courier New" w:hAnsi="Courier New" w:cs="Courier New" w:hint="default"/>
      </w:rPr>
    </w:lvl>
    <w:lvl w:ilvl="8" w:tplc="4C090005" w:tentative="1">
      <w:start w:val="1"/>
      <w:numFmt w:val="bullet"/>
      <w:lvlText w:val=""/>
      <w:lvlJc w:val="left"/>
      <w:pPr>
        <w:ind w:left="6732" w:hanging="360"/>
      </w:pPr>
      <w:rPr>
        <w:rFonts w:ascii="Wingdings" w:hAnsi="Wingdings" w:hint="default"/>
      </w:rPr>
    </w:lvl>
  </w:abstractNum>
  <w:abstractNum w:abstractNumId="4" w15:restartNumberingAfterBreak="0">
    <w:nsid w:val="6990742F"/>
    <w:multiLevelType w:val="hybridMultilevel"/>
    <w:tmpl w:val="E6F4C1A2"/>
    <w:lvl w:ilvl="0" w:tplc="0F1CF2A8">
      <w:numFmt w:val="bullet"/>
      <w:lvlText w:val=""/>
      <w:lvlJc w:val="left"/>
      <w:pPr>
        <w:ind w:left="620" w:hanging="360"/>
      </w:pPr>
      <w:rPr>
        <w:rFonts w:ascii="Symbol" w:eastAsia="Symbol" w:hAnsi="Symbol" w:cs="Symbol" w:hint="default"/>
        <w:w w:val="100"/>
        <w:sz w:val="22"/>
        <w:szCs w:val="22"/>
        <w:lang w:val="en-US" w:eastAsia="en-US" w:bidi="ar-SA"/>
      </w:rPr>
    </w:lvl>
    <w:lvl w:ilvl="1" w:tplc="D8105D72">
      <w:numFmt w:val="bullet"/>
      <w:lvlText w:val="•"/>
      <w:lvlJc w:val="left"/>
      <w:pPr>
        <w:ind w:left="1666" w:hanging="360"/>
      </w:pPr>
      <w:rPr>
        <w:rFonts w:hint="default"/>
        <w:lang w:val="en-US" w:eastAsia="en-US" w:bidi="ar-SA"/>
      </w:rPr>
    </w:lvl>
    <w:lvl w:ilvl="2" w:tplc="67B28178">
      <w:numFmt w:val="bullet"/>
      <w:lvlText w:val="•"/>
      <w:lvlJc w:val="left"/>
      <w:pPr>
        <w:ind w:left="2712" w:hanging="360"/>
      </w:pPr>
      <w:rPr>
        <w:rFonts w:hint="default"/>
        <w:lang w:val="en-US" w:eastAsia="en-US" w:bidi="ar-SA"/>
      </w:rPr>
    </w:lvl>
    <w:lvl w:ilvl="3" w:tplc="70B4243C">
      <w:numFmt w:val="bullet"/>
      <w:lvlText w:val="•"/>
      <w:lvlJc w:val="left"/>
      <w:pPr>
        <w:ind w:left="3758" w:hanging="360"/>
      </w:pPr>
      <w:rPr>
        <w:rFonts w:hint="default"/>
        <w:lang w:val="en-US" w:eastAsia="en-US" w:bidi="ar-SA"/>
      </w:rPr>
    </w:lvl>
    <w:lvl w:ilvl="4" w:tplc="7DFE0E5C">
      <w:numFmt w:val="bullet"/>
      <w:lvlText w:val="•"/>
      <w:lvlJc w:val="left"/>
      <w:pPr>
        <w:ind w:left="4804" w:hanging="360"/>
      </w:pPr>
      <w:rPr>
        <w:rFonts w:hint="default"/>
        <w:lang w:val="en-US" w:eastAsia="en-US" w:bidi="ar-SA"/>
      </w:rPr>
    </w:lvl>
    <w:lvl w:ilvl="5" w:tplc="4A0AB6D4">
      <w:numFmt w:val="bullet"/>
      <w:lvlText w:val="•"/>
      <w:lvlJc w:val="left"/>
      <w:pPr>
        <w:ind w:left="5850" w:hanging="360"/>
      </w:pPr>
      <w:rPr>
        <w:rFonts w:hint="default"/>
        <w:lang w:val="en-US" w:eastAsia="en-US" w:bidi="ar-SA"/>
      </w:rPr>
    </w:lvl>
    <w:lvl w:ilvl="6" w:tplc="8DF0AB38">
      <w:numFmt w:val="bullet"/>
      <w:lvlText w:val="•"/>
      <w:lvlJc w:val="left"/>
      <w:pPr>
        <w:ind w:left="6896" w:hanging="360"/>
      </w:pPr>
      <w:rPr>
        <w:rFonts w:hint="default"/>
        <w:lang w:val="en-US" w:eastAsia="en-US" w:bidi="ar-SA"/>
      </w:rPr>
    </w:lvl>
    <w:lvl w:ilvl="7" w:tplc="F34E7894">
      <w:numFmt w:val="bullet"/>
      <w:lvlText w:val="•"/>
      <w:lvlJc w:val="left"/>
      <w:pPr>
        <w:ind w:left="7942" w:hanging="360"/>
      </w:pPr>
      <w:rPr>
        <w:rFonts w:hint="default"/>
        <w:lang w:val="en-US" w:eastAsia="en-US" w:bidi="ar-SA"/>
      </w:rPr>
    </w:lvl>
    <w:lvl w:ilvl="8" w:tplc="6B30AEEA">
      <w:numFmt w:val="bullet"/>
      <w:lvlText w:val="•"/>
      <w:lvlJc w:val="left"/>
      <w:pPr>
        <w:ind w:left="8988" w:hanging="360"/>
      </w:pPr>
      <w:rPr>
        <w:rFonts w:hint="default"/>
        <w:lang w:val="en-US" w:eastAsia="en-US" w:bidi="ar-SA"/>
      </w:rPr>
    </w:lvl>
  </w:abstractNum>
  <w:num w:numId="1" w16cid:durableId="2137328632">
    <w:abstractNumId w:val="4"/>
  </w:num>
  <w:num w:numId="2" w16cid:durableId="888147088">
    <w:abstractNumId w:val="2"/>
  </w:num>
  <w:num w:numId="3" w16cid:durableId="617225246">
    <w:abstractNumId w:val="3"/>
  </w:num>
  <w:num w:numId="4" w16cid:durableId="1499954370">
    <w:abstractNumId w:val="0"/>
  </w:num>
  <w:num w:numId="5" w16cid:durableId="16499384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E0"/>
    <w:rsid w:val="00005B74"/>
    <w:rsid w:val="0002033D"/>
    <w:rsid w:val="000218BE"/>
    <w:rsid w:val="00022395"/>
    <w:rsid w:val="000244B7"/>
    <w:rsid w:val="000345E3"/>
    <w:rsid w:val="00036736"/>
    <w:rsid w:val="000725A2"/>
    <w:rsid w:val="0009211D"/>
    <w:rsid w:val="0009634A"/>
    <w:rsid w:val="00096E72"/>
    <w:rsid w:val="000A2189"/>
    <w:rsid w:val="000A256C"/>
    <w:rsid w:val="000C69F5"/>
    <w:rsid w:val="000E2730"/>
    <w:rsid w:val="000F19F2"/>
    <w:rsid w:val="000F1BBE"/>
    <w:rsid w:val="001014A7"/>
    <w:rsid w:val="0010305F"/>
    <w:rsid w:val="00126C29"/>
    <w:rsid w:val="001541D2"/>
    <w:rsid w:val="00154A29"/>
    <w:rsid w:val="00154E88"/>
    <w:rsid w:val="00185DFC"/>
    <w:rsid w:val="00192652"/>
    <w:rsid w:val="00192A37"/>
    <w:rsid w:val="001A331D"/>
    <w:rsid w:val="001A58EA"/>
    <w:rsid w:val="001A5C85"/>
    <w:rsid w:val="001B0970"/>
    <w:rsid w:val="001B6006"/>
    <w:rsid w:val="001C001F"/>
    <w:rsid w:val="001C5ECB"/>
    <w:rsid w:val="001C6B0F"/>
    <w:rsid w:val="001D004D"/>
    <w:rsid w:val="001F3338"/>
    <w:rsid w:val="001F34F7"/>
    <w:rsid w:val="00201C57"/>
    <w:rsid w:val="0021015B"/>
    <w:rsid w:val="00231E10"/>
    <w:rsid w:val="00242BF0"/>
    <w:rsid w:val="002461C5"/>
    <w:rsid w:val="00260DBC"/>
    <w:rsid w:val="00285B01"/>
    <w:rsid w:val="002942C6"/>
    <w:rsid w:val="002A0EAF"/>
    <w:rsid w:val="002A4E91"/>
    <w:rsid w:val="002A7059"/>
    <w:rsid w:val="002B0E5F"/>
    <w:rsid w:val="002C2391"/>
    <w:rsid w:val="002E3B93"/>
    <w:rsid w:val="002E5800"/>
    <w:rsid w:val="002E7EDD"/>
    <w:rsid w:val="003017D4"/>
    <w:rsid w:val="003150EB"/>
    <w:rsid w:val="00316E6E"/>
    <w:rsid w:val="003349C1"/>
    <w:rsid w:val="003400DC"/>
    <w:rsid w:val="00343CDA"/>
    <w:rsid w:val="00346062"/>
    <w:rsid w:val="00353170"/>
    <w:rsid w:val="00356D6E"/>
    <w:rsid w:val="003639CB"/>
    <w:rsid w:val="003671E0"/>
    <w:rsid w:val="00367201"/>
    <w:rsid w:val="00367928"/>
    <w:rsid w:val="003736E7"/>
    <w:rsid w:val="00377842"/>
    <w:rsid w:val="0039145E"/>
    <w:rsid w:val="003920F6"/>
    <w:rsid w:val="003A2450"/>
    <w:rsid w:val="003A4761"/>
    <w:rsid w:val="003B5C5A"/>
    <w:rsid w:val="003B790C"/>
    <w:rsid w:val="003C06C4"/>
    <w:rsid w:val="003C3078"/>
    <w:rsid w:val="003D1F58"/>
    <w:rsid w:val="003F6431"/>
    <w:rsid w:val="00427F4D"/>
    <w:rsid w:val="00433B45"/>
    <w:rsid w:val="00450E5A"/>
    <w:rsid w:val="00451939"/>
    <w:rsid w:val="0046190F"/>
    <w:rsid w:val="00466D44"/>
    <w:rsid w:val="00472E02"/>
    <w:rsid w:val="00474EDD"/>
    <w:rsid w:val="004B4580"/>
    <w:rsid w:val="004C1318"/>
    <w:rsid w:val="004C1FBA"/>
    <w:rsid w:val="004C6E3E"/>
    <w:rsid w:val="004D5450"/>
    <w:rsid w:val="004E4BB0"/>
    <w:rsid w:val="004E5D4B"/>
    <w:rsid w:val="004E73EC"/>
    <w:rsid w:val="00504AAA"/>
    <w:rsid w:val="0054182A"/>
    <w:rsid w:val="005441B8"/>
    <w:rsid w:val="005747DF"/>
    <w:rsid w:val="00577162"/>
    <w:rsid w:val="005817D2"/>
    <w:rsid w:val="00584E8F"/>
    <w:rsid w:val="005A2833"/>
    <w:rsid w:val="005D4003"/>
    <w:rsid w:val="005E3949"/>
    <w:rsid w:val="005F74A5"/>
    <w:rsid w:val="00601764"/>
    <w:rsid w:val="006062B7"/>
    <w:rsid w:val="006200F3"/>
    <w:rsid w:val="006417AF"/>
    <w:rsid w:val="00665DB4"/>
    <w:rsid w:val="00673F12"/>
    <w:rsid w:val="00676F59"/>
    <w:rsid w:val="00677094"/>
    <w:rsid w:val="00681793"/>
    <w:rsid w:val="00682CE1"/>
    <w:rsid w:val="006A1510"/>
    <w:rsid w:val="006B5926"/>
    <w:rsid w:val="006D648E"/>
    <w:rsid w:val="006E22A1"/>
    <w:rsid w:val="006E29A0"/>
    <w:rsid w:val="006E5D25"/>
    <w:rsid w:val="006F2BF2"/>
    <w:rsid w:val="0070362F"/>
    <w:rsid w:val="00712FC2"/>
    <w:rsid w:val="007200DA"/>
    <w:rsid w:val="00734862"/>
    <w:rsid w:val="00743DBE"/>
    <w:rsid w:val="0075349A"/>
    <w:rsid w:val="00762478"/>
    <w:rsid w:val="00762577"/>
    <w:rsid w:val="00780F3D"/>
    <w:rsid w:val="00782BA1"/>
    <w:rsid w:val="007900B3"/>
    <w:rsid w:val="00797002"/>
    <w:rsid w:val="007A029E"/>
    <w:rsid w:val="007A7AD7"/>
    <w:rsid w:val="00802015"/>
    <w:rsid w:val="0080344B"/>
    <w:rsid w:val="008044D1"/>
    <w:rsid w:val="0081501C"/>
    <w:rsid w:val="008249CD"/>
    <w:rsid w:val="008267C9"/>
    <w:rsid w:val="008331BC"/>
    <w:rsid w:val="00833293"/>
    <w:rsid w:val="008407D2"/>
    <w:rsid w:val="008504A1"/>
    <w:rsid w:val="008730A0"/>
    <w:rsid w:val="00875C19"/>
    <w:rsid w:val="008928F3"/>
    <w:rsid w:val="00894463"/>
    <w:rsid w:val="008946BF"/>
    <w:rsid w:val="00894E44"/>
    <w:rsid w:val="008B2314"/>
    <w:rsid w:val="008C303C"/>
    <w:rsid w:val="008D77F0"/>
    <w:rsid w:val="008E1AF5"/>
    <w:rsid w:val="008F4359"/>
    <w:rsid w:val="00904E83"/>
    <w:rsid w:val="009134B4"/>
    <w:rsid w:val="009148D4"/>
    <w:rsid w:val="00915670"/>
    <w:rsid w:val="0091579C"/>
    <w:rsid w:val="00923CA3"/>
    <w:rsid w:val="00935B7E"/>
    <w:rsid w:val="00940342"/>
    <w:rsid w:val="0095176A"/>
    <w:rsid w:val="00951A45"/>
    <w:rsid w:val="00973AB9"/>
    <w:rsid w:val="009944CC"/>
    <w:rsid w:val="009A4F73"/>
    <w:rsid w:val="009B0475"/>
    <w:rsid w:val="009B6009"/>
    <w:rsid w:val="009C25C1"/>
    <w:rsid w:val="009C3132"/>
    <w:rsid w:val="009E644A"/>
    <w:rsid w:val="009F1840"/>
    <w:rsid w:val="009F6400"/>
    <w:rsid w:val="00A009B7"/>
    <w:rsid w:val="00A0178A"/>
    <w:rsid w:val="00A0406E"/>
    <w:rsid w:val="00A063A5"/>
    <w:rsid w:val="00A076C1"/>
    <w:rsid w:val="00A111F5"/>
    <w:rsid w:val="00A175B1"/>
    <w:rsid w:val="00A24F64"/>
    <w:rsid w:val="00A319A6"/>
    <w:rsid w:val="00A34FB6"/>
    <w:rsid w:val="00A419C7"/>
    <w:rsid w:val="00A5128D"/>
    <w:rsid w:val="00A64A09"/>
    <w:rsid w:val="00A76913"/>
    <w:rsid w:val="00A76D52"/>
    <w:rsid w:val="00A80D91"/>
    <w:rsid w:val="00A80E37"/>
    <w:rsid w:val="00A82042"/>
    <w:rsid w:val="00A92031"/>
    <w:rsid w:val="00AA0FF5"/>
    <w:rsid w:val="00AA3677"/>
    <w:rsid w:val="00AA6FFC"/>
    <w:rsid w:val="00AB18A9"/>
    <w:rsid w:val="00AC6826"/>
    <w:rsid w:val="00AE3B24"/>
    <w:rsid w:val="00AF333F"/>
    <w:rsid w:val="00AF3A84"/>
    <w:rsid w:val="00AF4F04"/>
    <w:rsid w:val="00B01ED6"/>
    <w:rsid w:val="00B02348"/>
    <w:rsid w:val="00B24BE1"/>
    <w:rsid w:val="00B45F74"/>
    <w:rsid w:val="00B5137D"/>
    <w:rsid w:val="00B576C7"/>
    <w:rsid w:val="00B705B0"/>
    <w:rsid w:val="00B71B25"/>
    <w:rsid w:val="00B83836"/>
    <w:rsid w:val="00B86C68"/>
    <w:rsid w:val="00B96E4D"/>
    <w:rsid w:val="00BA3A94"/>
    <w:rsid w:val="00BC4889"/>
    <w:rsid w:val="00BD0016"/>
    <w:rsid w:val="00BD6FCD"/>
    <w:rsid w:val="00BE1BBC"/>
    <w:rsid w:val="00BE4104"/>
    <w:rsid w:val="00BF0D35"/>
    <w:rsid w:val="00BF4FDF"/>
    <w:rsid w:val="00BF68AE"/>
    <w:rsid w:val="00C0095E"/>
    <w:rsid w:val="00C00DD5"/>
    <w:rsid w:val="00C17004"/>
    <w:rsid w:val="00C20D3E"/>
    <w:rsid w:val="00C3349D"/>
    <w:rsid w:val="00C422F1"/>
    <w:rsid w:val="00C46709"/>
    <w:rsid w:val="00C657C5"/>
    <w:rsid w:val="00C760D1"/>
    <w:rsid w:val="00C7670C"/>
    <w:rsid w:val="00C80509"/>
    <w:rsid w:val="00C95CBD"/>
    <w:rsid w:val="00CA7B9A"/>
    <w:rsid w:val="00CB0982"/>
    <w:rsid w:val="00CC316A"/>
    <w:rsid w:val="00CD2AED"/>
    <w:rsid w:val="00CE1108"/>
    <w:rsid w:val="00CE2C33"/>
    <w:rsid w:val="00CE459A"/>
    <w:rsid w:val="00D065D4"/>
    <w:rsid w:val="00D1030B"/>
    <w:rsid w:val="00D31DE5"/>
    <w:rsid w:val="00D40A79"/>
    <w:rsid w:val="00D452CB"/>
    <w:rsid w:val="00D454D2"/>
    <w:rsid w:val="00D530BE"/>
    <w:rsid w:val="00D628D3"/>
    <w:rsid w:val="00D65D26"/>
    <w:rsid w:val="00D67B9A"/>
    <w:rsid w:val="00D70456"/>
    <w:rsid w:val="00D97201"/>
    <w:rsid w:val="00DB2036"/>
    <w:rsid w:val="00DB2AC5"/>
    <w:rsid w:val="00DD6585"/>
    <w:rsid w:val="00DF1A1F"/>
    <w:rsid w:val="00DF4837"/>
    <w:rsid w:val="00E03B15"/>
    <w:rsid w:val="00E16AAA"/>
    <w:rsid w:val="00E20E38"/>
    <w:rsid w:val="00E25517"/>
    <w:rsid w:val="00E27869"/>
    <w:rsid w:val="00E339C9"/>
    <w:rsid w:val="00E35737"/>
    <w:rsid w:val="00E37634"/>
    <w:rsid w:val="00E47622"/>
    <w:rsid w:val="00E5257D"/>
    <w:rsid w:val="00E55F22"/>
    <w:rsid w:val="00E6484E"/>
    <w:rsid w:val="00E65360"/>
    <w:rsid w:val="00EC083C"/>
    <w:rsid w:val="00EC469B"/>
    <w:rsid w:val="00ED4D6A"/>
    <w:rsid w:val="00EE2185"/>
    <w:rsid w:val="00EE3597"/>
    <w:rsid w:val="00EE5752"/>
    <w:rsid w:val="00EF06A0"/>
    <w:rsid w:val="00EF1542"/>
    <w:rsid w:val="00F04458"/>
    <w:rsid w:val="00F17DC7"/>
    <w:rsid w:val="00F2000B"/>
    <w:rsid w:val="00F20E9D"/>
    <w:rsid w:val="00F44A22"/>
    <w:rsid w:val="00F50E38"/>
    <w:rsid w:val="00F5311B"/>
    <w:rsid w:val="00F57A80"/>
    <w:rsid w:val="00F60BE9"/>
    <w:rsid w:val="00F6188D"/>
    <w:rsid w:val="00F6337A"/>
    <w:rsid w:val="00F67941"/>
    <w:rsid w:val="00F73997"/>
    <w:rsid w:val="00F90FB1"/>
    <w:rsid w:val="00F9369B"/>
    <w:rsid w:val="00F95C6B"/>
    <w:rsid w:val="00F9655C"/>
    <w:rsid w:val="00FC5A44"/>
    <w:rsid w:val="00FD2AD7"/>
    <w:rsid w:val="00FD5445"/>
    <w:rsid w:val="00FE0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CC290"/>
  <w15:docId w15:val="{EB387E15-6497-4514-BD15-68242FBC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620" w:hanging="360"/>
    </w:pPr>
  </w:style>
  <w:style w:type="paragraph" w:customStyle="1" w:styleId="TableParagraph">
    <w:name w:val="Table Paragraph"/>
    <w:basedOn w:val="Normal"/>
    <w:uiPriority w:val="1"/>
    <w:qFormat/>
    <w:pPr>
      <w:spacing w:before="4"/>
      <w:ind w:left="117"/>
    </w:pPr>
  </w:style>
  <w:style w:type="paragraph" w:styleId="Header">
    <w:name w:val="header"/>
    <w:basedOn w:val="Normal"/>
    <w:link w:val="HeaderChar"/>
    <w:uiPriority w:val="99"/>
    <w:unhideWhenUsed/>
    <w:rsid w:val="00154A29"/>
    <w:pPr>
      <w:tabs>
        <w:tab w:val="center" w:pos="4513"/>
        <w:tab w:val="right" w:pos="9026"/>
      </w:tabs>
    </w:pPr>
  </w:style>
  <w:style w:type="character" w:customStyle="1" w:styleId="HeaderChar">
    <w:name w:val="Header Char"/>
    <w:basedOn w:val="DefaultParagraphFont"/>
    <w:link w:val="Header"/>
    <w:uiPriority w:val="99"/>
    <w:rsid w:val="00154A29"/>
    <w:rPr>
      <w:rFonts w:ascii="Calibri" w:eastAsia="Calibri" w:hAnsi="Calibri" w:cs="Calibri"/>
    </w:rPr>
  </w:style>
  <w:style w:type="paragraph" w:styleId="Footer">
    <w:name w:val="footer"/>
    <w:basedOn w:val="Normal"/>
    <w:link w:val="FooterChar"/>
    <w:uiPriority w:val="99"/>
    <w:unhideWhenUsed/>
    <w:rsid w:val="00154A29"/>
    <w:pPr>
      <w:tabs>
        <w:tab w:val="center" w:pos="4513"/>
        <w:tab w:val="right" w:pos="9026"/>
      </w:tabs>
    </w:pPr>
  </w:style>
  <w:style w:type="character" w:customStyle="1" w:styleId="FooterChar">
    <w:name w:val="Footer Char"/>
    <w:basedOn w:val="DefaultParagraphFont"/>
    <w:link w:val="Footer"/>
    <w:uiPriority w:val="99"/>
    <w:rsid w:val="00154A29"/>
    <w:rPr>
      <w:rFonts w:ascii="Calibri" w:eastAsia="Calibri" w:hAnsi="Calibri" w:cs="Calibri"/>
    </w:rPr>
  </w:style>
  <w:style w:type="character" w:styleId="Hyperlink">
    <w:name w:val="Hyperlink"/>
    <w:basedOn w:val="DefaultParagraphFont"/>
    <w:uiPriority w:val="99"/>
    <w:unhideWhenUsed/>
    <w:rsid w:val="00096E72"/>
    <w:rPr>
      <w:color w:val="0000FF" w:themeColor="hyperlink"/>
      <w:u w:val="single"/>
    </w:rPr>
  </w:style>
  <w:style w:type="character" w:styleId="UnresolvedMention">
    <w:name w:val="Unresolved Mention"/>
    <w:basedOn w:val="DefaultParagraphFont"/>
    <w:uiPriority w:val="99"/>
    <w:semiHidden/>
    <w:unhideWhenUsed/>
    <w:rsid w:val="00096E72"/>
    <w:rPr>
      <w:color w:val="605E5C"/>
      <w:shd w:val="clear" w:color="auto" w:fill="E1DFDD"/>
    </w:rPr>
  </w:style>
  <w:style w:type="table" w:styleId="GridTable1Light-Accent5">
    <w:name w:val="Grid Table 1 Light Accent 5"/>
    <w:basedOn w:val="TableNormal"/>
    <w:uiPriority w:val="46"/>
    <w:rsid w:val="00F6337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6337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AF4F0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Spacing">
    <w:name w:val="No Spacing"/>
    <w:uiPriority w:val="1"/>
    <w:qFormat/>
    <w:rsid w:val="00022395"/>
    <w:rPr>
      <w:rFonts w:ascii="Calibri" w:eastAsia="Calibri" w:hAnsi="Calibri" w:cs="Calibri"/>
    </w:rPr>
  </w:style>
  <w:style w:type="table" w:styleId="GridTable4-Accent5">
    <w:name w:val="Grid Table 4 Accent 5"/>
    <w:basedOn w:val="TableNormal"/>
    <w:uiPriority w:val="49"/>
    <w:rsid w:val="006417A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BodyTextChar">
    <w:name w:val="Body Text Char"/>
    <w:basedOn w:val="DefaultParagraphFont"/>
    <w:link w:val="BodyText"/>
    <w:uiPriority w:val="1"/>
    <w:rsid w:val="00D31DE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7521">
      <w:bodyDiv w:val="1"/>
      <w:marLeft w:val="0"/>
      <w:marRight w:val="0"/>
      <w:marTop w:val="0"/>
      <w:marBottom w:val="0"/>
      <w:divBdr>
        <w:top w:val="none" w:sz="0" w:space="0" w:color="auto"/>
        <w:left w:val="none" w:sz="0" w:space="0" w:color="auto"/>
        <w:bottom w:val="none" w:sz="0" w:space="0" w:color="auto"/>
        <w:right w:val="none" w:sz="0" w:space="0" w:color="auto"/>
      </w:divBdr>
    </w:div>
    <w:div w:id="88547197">
      <w:bodyDiv w:val="1"/>
      <w:marLeft w:val="0"/>
      <w:marRight w:val="0"/>
      <w:marTop w:val="0"/>
      <w:marBottom w:val="0"/>
      <w:divBdr>
        <w:top w:val="none" w:sz="0" w:space="0" w:color="auto"/>
        <w:left w:val="none" w:sz="0" w:space="0" w:color="auto"/>
        <w:bottom w:val="none" w:sz="0" w:space="0" w:color="auto"/>
        <w:right w:val="none" w:sz="0" w:space="0" w:color="auto"/>
      </w:divBdr>
    </w:div>
    <w:div w:id="183910649">
      <w:bodyDiv w:val="1"/>
      <w:marLeft w:val="0"/>
      <w:marRight w:val="0"/>
      <w:marTop w:val="0"/>
      <w:marBottom w:val="0"/>
      <w:divBdr>
        <w:top w:val="none" w:sz="0" w:space="0" w:color="auto"/>
        <w:left w:val="none" w:sz="0" w:space="0" w:color="auto"/>
        <w:bottom w:val="none" w:sz="0" w:space="0" w:color="auto"/>
        <w:right w:val="none" w:sz="0" w:space="0" w:color="auto"/>
      </w:divBdr>
    </w:div>
    <w:div w:id="332032900">
      <w:bodyDiv w:val="1"/>
      <w:marLeft w:val="0"/>
      <w:marRight w:val="0"/>
      <w:marTop w:val="0"/>
      <w:marBottom w:val="0"/>
      <w:divBdr>
        <w:top w:val="none" w:sz="0" w:space="0" w:color="auto"/>
        <w:left w:val="none" w:sz="0" w:space="0" w:color="auto"/>
        <w:bottom w:val="none" w:sz="0" w:space="0" w:color="auto"/>
        <w:right w:val="none" w:sz="0" w:space="0" w:color="auto"/>
      </w:divBdr>
    </w:div>
    <w:div w:id="359090778">
      <w:bodyDiv w:val="1"/>
      <w:marLeft w:val="0"/>
      <w:marRight w:val="0"/>
      <w:marTop w:val="0"/>
      <w:marBottom w:val="0"/>
      <w:divBdr>
        <w:top w:val="none" w:sz="0" w:space="0" w:color="auto"/>
        <w:left w:val="none" w:sz="0" w:space="0" w:color="auto"/>
        <w:bottom w:val="none" w:sz="0" w:space="0" w:color="auto"/>
        <w:right w:val="none" w:sz="0" w:space="0" w:color="auto"/>
      </w:divBdr>
    </w:div>
    <w:div w:id="534999788">
      <w:bodyDiv w:val="1"/>
      <w:marLeft w:val="0"/>
      <w:marRight w:val="0"/>
      <w:marTop w:val="0"/>
      <w:marBottom w:val="0"/>
      <w:divBdr>
        <w:top w:val="none" w:sz="0" w:space="0" w:color="auto"/>
        <w:left w:val="none" w:sz="0" w:space="0" w:color="auto"/>
        <w:bottom w:val="none" w:sz="0" w:space="0" w:color="auto"/>
        <w:right w:val="none" w:sz="0" w:space="0" w:color="auto"/>
      </w:divBdr>
    </w:div>
    <w:div w:id="665935469">
      <w:bodyDiv w:val="1"/>
      <w:marLeft w:val="0"/>
      <w:marRight w:val="0"/>
      <w:marTop w:val="0"/>
      <w:marBottom w:val="0"/>
      <w:divBdr>
        <w:top w:val="none" w:sz="0" w:space="0" w:color="auto"/>
        <w:left w:val="none" w:sz="0" w:space="0" w:color="auto"/>
        <w:bottom w:val="none" w:sz="0" w:space="0" w:color="auto"/>
        <w:right w:val="none" w:sz="0" w:space="0" w:color="auto"/>
      </w:divBdr>
    </w:div>
    <w:div w:id="680550919">
      <w:bodyDiv w:val="1"/>
      <w:marLeft w:val="0"/>
      <w:marRight w:val="0"/>
      <w:marTop w:val="0"/>
      <w:marBottom w:val="0"/>
      <w:divBdr>
        <w:top w:val="none" w:sz="0" w:space="0" w:color="auto"/>
        <w:left w:val="none" w:sz="0" w:space="0" w:color="auto"/>
        <w:bottom w:val="none" w:sz="0" w:space="0" w:color="auto"/>
        <w:right w:val="none" w:sz="0" w:space="0" w:color="auto"/>
      </w:divBdr>
    </w:div>
    <w:div w:id="712508236">
      <w:bodyDiv w:val="1"/>
      <w:marLeft w:val="0"/>
      <w:marRight w:val="0"/>
      <w:marTop w:val="0"/>
      <w:marBottom w:val="0"/>
      <w:divBdr>
        <w:top w:val="none" w:sz="0" w:space="0" w:color="auto"/>
        <w:left w:val="none" w:sz="0" w:space="0" w:color="auto"/>
        <w:bottom w:val="none" w:sz="0" w:space="0" w:color="auto"/>
        <w:right w:val="none" w:sz="0" w:space="0" w:color="auto"/>
      </w:divBdr>
    </w:div>
    <w:div w:id="731125562">
      <w:bodyDiv w:val="1"/>
      <w:marLeft w:val="0"/>
      <w:marRight w:val="0"/>
      <w:marTop w:val="0"/>
      <w:marBottom w:val="0"/>
      <w:divBdr>
        <w:top w:val="none" w:sz="0" w:space="0" w:color="auto"/>
        <w:left w:val="none" w:sz="0" w:space="0" w:color="auto"/>
        <w:bottom w:val="none" w:sz="0" w:space="0" w:color="auto"/>
        <w:right w:val="none" w:sz="0" w:space="0" w:color="auto"/>
      </w:divBdr>
    </w:div>
    <w:div w:id="766072968">
      <w:bodyDiv w:val="1"/>
      <w:marLeft w:val="0"/>
      <w:marRight w:val="0"/>
      <w:marTop w:val="0"/>
      <w:marBottom w:val="0"/>
      <w:divBdr>
        <w:top w:val="none" w:sz="0" w:space="0" w:color="auto"/>
        <w:left w:val="none" w:sz="0" w:space="0" w:color="auto"/>
        <w:bottom w:val="none" w:sz="0" w:space="0" w:color="auto"/>
        <w:right w:val="none" w:sz="0" w:space="0" w:color="auto"/>
      </w:divBdr>
    </w:div>
    <w:div w:id="970945019">
      <w:bodyDiv w:val="1"/>
      <w:marLeft w:val="0"/>
      <w:marRight w:val="0"/>
      <w:marTop w:val="0"/>
      <w:marBottom w:val="0"/>
      <w:divBdr>
        <w:top w:val="none" w:sz="0" w:space="0" w:color="auto"/>
        <w:left w:val="none" w:sz="0" w:space="0" w:color="auto"/>
        <w:bottom w:val="none" w:sz="0" w:space="0" w:color="auto"/>
        <w:right w:val="none" w:sz="0" w:space="0" w:color="auto"/>
      </w:divBdr>
    </w:div>
    <w:div w:id="1028022674">
      <w:bodyDiv w:val="1"/>
      <w:marLeft w:val="0"/>
      <w:marRight w:val="0"/>
      <w:marTop w:val="0"/>
      <w:marBottom w:val="0"/>
      <w:divBdr>
        <w:top w:val="none" w:sz="0" w:space="0" w:color="auto"/>
        <w:left w:val="none" w:sz="0" w:space="0" w:color="auto"/>
        <w:bottom w:val="none" w:sz="0" w:space="0" w:color="auto"/>
        <w:right w:val="none" w:sz="0" w:space="0" w:color="auto"/>
      </w:divBdr>
    </w:div>
    <w:div w:id="1056276321">
      <w:bodyDiv w:val="1"/>
      <w:marLeft w:val="0"/>
      <w:marRight w:val="0"/>
      <w:marTop w:val="0"/>
      <w:marBottom w:val="0"/>
      <w:divBdr>
        <w:top w:val="none" w:sz="0" w:space="0" w:color="auto"/>
        <w:left w:val="none" w:sz="0" w:space="0" w:color="auto"/>
        <w:bottom w:val="none" w:sz="0" w:space="0" w:color="auto"/>
        <w:right w:val="none" w:sz="0" w:space="0" w:color="auto"/>
      </w:divBdr>
    </w:div>
    <w:div w:id="1111436438">
      <w:bodyDiv w:val="1"/>
      <w:marLeft w:val="0"/>
      <w:marRight w:val="0"/>
      <w:marTop w:val="0"/>
      <w:marBottom w:val="0"/>
      <w:divBdr>
        <w:top w:val="none" w:sz="0" w:space="0" w:color="auto"/>
        <w:left w:val="none" w:sz="0" w:space="0" w:color="auto"/>
        <w:bottom w:val="none" w:sz="0" w:space="0" w:color="auto"/>
        <w:right w:val="none" w:sz="0" w:space="0" w:color="auto"/>
      </w:divBdr>
    </w:div>
    <w:div w:id="1188375203">
      <w:bodyDiv w:val="1"/>
      <w:marLeft w:val="0"/>
      <w:marRight w:val="0"/>
      <w:marTop w:val="0"/>
      <w:marBottom w:val="0"/>
      <w:divBdr>
        <w:top w:val="none" w:sz="0" w:space="0" w:color="auto"/>
        <w:left w:val="none" w:sz="0" w:space="0" w:color="auto"/>
        <w:bottom w:val="none" w:sz="0" w:space="0" w:color="auto"/>
        <w:right w:val="none" w:sz="0" w:space="0" w:color="auto"/>
      </w:divBdr>
      <w:divsChild>
        <w:div w:id="398862921">
          <w:marLeft w:val="0"/>
          <w:marRight w:val="0"/>
          <w:marTop w:val="0"/>
          <w:marBottom w:val="0"/>
          <w:divBdr>
            <w:top w:val="none" w:sz="0" w:space="0" w:color="auto"/>
            <w:left w:val="none" w:sz="0" w:space="0" w:color="auto"/>
            <w:bottom w:val="none" w:sz="0" w:space="0" w:color="auto"/>
            <w:right w:val="none" w:sz="0" w:space="0" w:color="auto"/>
          </w:divBdr>
        </w:div>
      </w:divsChild>
    </w:div>
    <w:div w:id="1202208680">
      <w:bodyDiv w:val="1"/>
      <w:marLeft w:val="0"/>
      <w:marRight w:val="0"/>
      <w:marTop w:val="0"/>
      <w:marBottom w:val="0"/>
      <w:divBdr>
        <w:top w:val="none" w:sz="0" w:space="0" w:color="auto"/>
        <w:left w:val="none" w:sz="0" w:space="0" w:color="auto"/>
        <w:bottom w:val="none" w:sz="0" w:space="0" w:color="auto"/>
        <w:right w:val="none" w:sz="0" w:space="0" w:color="auto"/>
      </w:divBdr>
    </w:div>
    <w:div w:id="1206714453">
      <w:bodyDiv w:val="1"/>
      <w:marLeft w:val="0"/>
      <w:marRight w:val="0"/>
      <w:marTop w:val="0"/>
      <w:marBottom w:val="0"/>
      <w:divBdr>
        <w:top w:val="none" w:sz="0" w:space="0" w:color="auto"/>
        <w:left w:val="none" w:sz="0" w:space="0" w:color="auto"/>
        <w:bottom w:val="none" w:sz="0" w:space="0" w:color="auto"/>
        <w:right w:val="none" w:sz="0" w:space="0" w:color="auto"/>
      </w:divBdr>
    </w:div>
    <w:div w:id="1267226684">
      <w:bodyDiv w:val="1"/>
      <w:marLeft w:val="0"/>
      <w:marRight w:val="0"/>
      <w:marTop w:val="0"/>
      <w:marBottom w:val="0"/>
      <w:divBdr>
        <w:top w:val="none" w:sz="0" w:space="0" w:color="auto"/>
        <w:left w:val="none" w:sz="0" w:space="0" w:color="auto"/>
        <w:bottom w:val="none" w:sz="0" w:space="0" w:color="auto"/>
        <w:right w:val="none" w:sz="0" w:space="0" w:color="auto"/>
      </w:divBdr>
      <w:divsChild>
        <w:div w:id="1880774202">
          <w:marLeft w:val="0"/>
          <w:marRight w:val="0"/>
          <w:marTop w:val="0"/>
          <w:marBottom w:val="0"/>
          <w:divBdr>
            <w:top w:val="none" w:sz="0" w:space="0" w:color="auto"/>
            <w:left w:val="none" w:sz="0" w:space="0" w:color="auto"/>
            <w:bottom w:val="none" w:sz="0" w:space="0" w:color="auto"/>
            <w:right w:val="none" w:sz="0" w:space="0" w:color="auto"/>
          </w:divBdr>
        </w:div>
      </w:divsChild>
    </w:div>
    <w:div w:id="1363477163">
      <w:bodyDiv w:val="1"/>
      <w:marLeft w:val="0"/>
      <w:marRight w:val="0"/>
      <w:marTop w:val="0"/>
      <w:marBottom w:val="0"/>
      <w:divBdr>
        <w:top w:val="none" w:sz="0" w:space="0" w:color="auto"/>
        <w:left w:val="none" w:sz="0" w:space="0" w:color="auto"/>
        <w:bottom w:val="none" w:sz="0" w:space="0" w:color="auto"/>
        <w:right w:val="none" w:sz="0" w:space="0" w:color="auto"/>
      </w:divBdr>
      <w:divsChild>
        <w:div w:id="1846746585">
          <w:marLeft w:val="0"/>
          <w:marRight w:val="0"/>
          <w:marTop w:val="0"/>
          <w:marBottom w:val="0"/>
          <w:divBdr>
            <w:top w:val="none" w:sz="0" w:space="0" w:color="auto"/>
            <w:left w:val="none" w:sz="0" w:space="0" w:color="auto"/>
            <w:bottom w:val="none" w:sz="0" w:space="0" w:color="auto"/>
            <w:right w:val="none" w:sz="0" w:space="0" w:color="auto"/>
          </w:divBdr>
        </w:div>
      </w:divsChild>
    </w:div>
    <w:div w:id="1433430489">
      <w:bodyDiv w:val="1"/>
      <w:marLeft w:val="0"/>
      <w:marRight w:val="0"/>
      <w:marTop w:val="0"/>
      <w:marBottom w:val="0"/>
      <w:divBdr>
        <w:top w:val="none" w:sz="0" w:space="0" w:color="auto"/>
        <w:left w:val="none" w:sz="0" w:space="0" w:color="auto"/>
        <w:bottom w:val="none" w:sz="0" w:space="0" w:color="auto"/>
        <w:right w:val="none" w:sz="0" w:space="0" w:color="auto"/>
      </w:divBdr>
    </w:div>
    <w:div w:id="1573540809">
      <w:bodyDiv w:val="1"/>
      <w:marLeft w:val="0"/>
      <w:marRight w:val="0"/>
      <w:marTop w:val="0"/>
      <w:marBottom w:val="0"/>
      <w:divBdr>
        <w:top w:val="none" w:sz="0" w:space="0" w:color="auto"/>
        <w:left w:val="none" w:sz="0" w:space="0" w:color="auto"/>
        <w:bottom w:val="none" w:sz="0" w:space="0" w:color="auto"/>
        <w:right w:val="none" w:sz="0" w:space="0" w:color="auto"/>
      </w:divBdr>
    </w:div>
    <w:div w:id="2046514481">
      <w:bodyDiv w:val="1"/>
      <w:marLeft w:val="0"/>
      <w:marRight w:val="0"/>
      <w:marTop w:val="0"/>
      <w:marBottom w:val="0"/>
      <w:divBdr>
        <w:top w:val="none" w:sz="0" w:space="0" w:color="auto"/>
        <w:left w:val="none" w:sz="0" w:space="0" w:color="auto"/>
        <w:bottom w:val="none" w:sz="0" w:space="0" w:color="auto"/>
        <w:right w:val="none" w:sz="0" w:space="0" w:color="auto"/>
      </w:divBdr>
    </w:div>
    <w:div w:id="2062090386">
      <w:bodyDiv w:val="1"/>
      <w:marLeft w:val="0"/>
      <w:marRight w:val="0"/>
      <w:marTop w:val="0"/>
      <w:marBottom w:val="0"/>
      <w:divBdr>
        <w:top w:val="none" w:sz="0" w:space="0" w:color="auto"/>
        <w:left w:val="none" w:sz="0" w:space="0" w:color="auto"/>
        <w:bottom w:val="none" w:sz="0" w:space="0" w:color="auto"/>
        <w:right w:val="none" w:sz="0" w:space="0" w:color="auto"/>
      </w:divBdr>
    </w:div>
    <w:div w:id="2093312236">
      <w:bodyDiv w:val="1"/>
      <w:marLeft w:val="0"/>
      <w:marRight w:val="0"/>
      <w:marTop w:val="0"/>
      <w:marBottom w:val="0"/>
      <w:divBdr>
        <w:top w:val="none" w:sz="0" w:space="0" w:color="auto"/>
        <w:left w:val="none" w:sz="0" w:space="0" w:color="auto"/>
        <w:bottom w:val="none" w:sz="0" w:space="0" w:color="auto"/>
        <w:right w:val="none" w:sz="0" w:space="0" w:color="auto"/>
      </w:divBdr>
    </w:div>
    <w:div w:id="2146044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abcapital.a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bcapital.ae"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2D9795B3FF99418D16038A92ACA374" ma:contentTypeVersion="16" ma:contentTypeDescription="Create a new document." ma:contentTypeScope="" ma:versionID="3eb3780ccc4b078769eaf07237f55023">
  <xsd:schema xmlns:xsd="http://www.w3.org/2001/XMLSchema" xmlns:xs="http://www.w3.org/2001/XMLSchema" xmlns:p="http://schemas.microsoft.com/office/2006/metadata/properties" xmlns:ns3="1edf44ea-ae66-4b38-854a-4389d28466fd" xmlns:ns4="e176581b-75ac-4335-92f8-89beee1c7b4f" targetNamespace="http://schemas.microsoft.com/office/2006/metadata/properties" ma:root="true" ma:fieldsID="b53e4e1cb1407c854c183c5c9604053e" ns3:_="" ns4:_="">
    <xsd:import namespace="1edf44ea-ae66-4b38-854a-4389d28466fd"/>
    <xsd:import namespace="e176581b-75ac-4335-92f8-89beee1c7b4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_activity" minOccurs="0"/>
                <xsd:element ref="ns3:MediaServiceSystemTag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f44ea-ae66-4b38-854a-4389d28466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76581b-75ac-4335-92f8-89beee1c7b4f"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edf44ea-ae66-4b38-854a-4389d28466f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68384-DE90-4E37-8D6B-A67414F9C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f44ea-ae66-4b38-854a-4389d28466fd"/>
    <ds:schemaRef ds:uri="e176581b-75ac-4335-92f8-89beee1c7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460882-BCFE-4BE3-9FA8-6DBB8007FD8C}">
  <ds:schemaRefs>
    <ds:schemaRef ds:uri="http://schemas.microsoft.com/sharepoint/v3/contenttype/forms"/>
  </ds:schemaRefs>
</ds:datastoreItem>
</file>

<file path=customXml/itemProps3.xml><?xml version="1.0" encoding="utf-8"?>
<ds:datastoreItem xmlns:ds="http://schemas.openxmlformats.org/officeDocument/2006/customXml" ds:itemID="{38C93790-6FF9-444B-8A89-41CCB7F39388}">
  <ds:schemaRefs>
    <ds:schemaRef ds:uri="http://schemas.microsoft.com/office/2006/metadata/properties"/>
    <ds:schemaRef ds:uri="http://schemas.microsoft.com/office/infopath/2007/PartnerControls"/>
    <ds:schemaRef ds:uri="1edf44ea-ae66-4b38-854a-4389d28466fd"/>
  </ds:schemaRefs>
</ds:datastoreItem>
</file>

<file path=customXml/itemProps4.xml><?xml version="1.0" encoding="utf-8"?>
<ds:datastoreItem xmlns:ds="http://schemas.openxmlformats.org/officeDocument/2006/customXml" ds:itemID="{C7E12D1E-21B0-458D-A850-01CE21EE4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Restaurants  Proposal (1)</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Restaurants  Proposal (1)</dc:title>
  <dc:creator>Mi Capital User</dc:creator>
  <cp:lastModifiedBy>Rahul Bajaj</cp:lastModifiedBy>
  <cp:revision>5</cp:revision>
  <cp:lastPrinted>2026-07-20T11:00:00Z</cp:lastPrinted>
  <dcterms:created xsi:type="dcterms:W3CDTF">2026-09-30T12:33:00Z</dcterms:created>
  <dcterms:modified xsi:type="dcterms:W3CDTF">2026-10-04T04:41:00Z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2022-07-07T00:00:00Z</vt:filetime>
  </property>
  <property fmtid="{D5CDD505-2E9C-101B-9397-08002B2CF9AE}" pid="3" name="Creator">
    <vt:lpwstr>Microsoft® Word for Microsoft 365</vt:lpwstr>
  </property>
  <property fmtid="{D5CDD505-2E9C-101B-9397-08002B2CF9AE}" pid="4" name="LastSaved">
    <vt:filetime>2022-07-14T00:00:00Z</vt:filetime>
  </property>
  <property fmtid="{D5CDD505-2E9C-101B-9397-08002B2CF9AE}" pid="5" name="ContentTypeId">
    <vt:lpwstr>0x010100CE2D9795B3FF99418D16038A92ACA374</vt:lpwstr>
  </property>
</Properties>
</file>