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1C2D0" w14:textId="659C9237" w:rsidR="00231E10" w:rsidRPr="00EB3D85" w:rsidRDefault="00231E10">
      <w:pPr>
        <w:pStyle w:val="BodyText"/>
        <w:rPr>
          <w:rFonts w:ascii="Palatino Linotype" w:hAnsi="Palatino Linotype"/>
          <w:b/>
          <w:sz w:val="24"/>
          <w:szCs w:val="24"/>
        </w:rPr>
      </w:pPr>
      <w:r w:rsidRPr="00231E10">
        <w:rPr>
          <w:rFonts w:ascii="Palatino Linotype" w:hAnsi="Palatino Linotype"/>
          <w:sz w:val="20"/>
        </w:rPr>
        <w:t xml:space="preserve">                                                       </w:t>
      </w:r>
      <w:r w:rsidR="00535B9E">
        <w:rPr>
          <w:rFonts w:ascii="Palatino Linotype" w:hAnsi="Palatino Linotype"/>
          <w:sz w:val="20"/>
        </w:rPr>
        <w:t xml:space="preserve">               </w:t>
      </w:r>
      <w:r w:rsidR="00EB3D85" w:rsidRPr="00EB3D85">
        <w:rPr>
          <w:rFonts w:ascii="Palatino Linotype" w:hAnsi="Palatino Linotype"/>
          <w:b/>
          <w:sz w:val="24"/>
          <w:szCs w:val="24"/>
        </w:rPr>
        <w:t xml:space="preserve">Business Formation </w:t>
      </w:r>
      <w:r w:rsidR="00535B9E">
        <w:rPr>
          <w:rFonts w:ascii="Palatino Linotype" w:hAnsi="Palatino Linotype"/>
          <w:b/>
          <w:sz w:val="24"/>
          <w:szCs w:val="24"/>
        </w:rPr>
        <w:t>Proposal</w:t>
      </w:r>
    </w:p>
    <w:p w14:paraId="290CC2A5" w14:textId="7456030A" w:rsidR="003671E0" w:rsidRPr="00231E10" w:rsidRDefault="001F6B54" w:rsidP="001F6B54">
      <w:pPr>
        <w:pStyle w:val="BodyText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 xml:space="preserve">         </w:t>
      </w:r>
      <w:r w:rsidR="00EB3D85">
        <w:rPr>
          <w:rFonts w:ascii="Palatino Linotype" w:hAnsi="Palatino Linotype"/>
          <w:sz w:val="20"/>
        </w:rPr>
        <w:t xml:space="preserve"> </w:t>
      </w:r>
      <w:r w:rsidR="00217544">
        <w:rPr>
          <w:rFonts w:ascii="Palatino Linotype" w:hAnsi="Palatino Linotype"/>
          <w:sz w:val="20"/>
        </w:rPr>
        <w:t xml:space="preserve">                                                                                                                                                                             </w:t>
      </w:r>
      <w:r w:rsidR="00231E10" w:rsidRPr="00231E10">
        <w:rPr>
          <w:rFonts w:ascii="Palatino Linotype" w:hAnsi="Palatino Linotype"/>
          <w:sz w:val="20"/>
        </w:rPr>
        <w:t xml:space="preserve">Date: </w:t>
      </w:r>
      <w:r w:rsidR="00DB5BD7" w:rsidRPr="00DB5BD7">
        <w:rPr>
          <w:rFonts w:ascii="Palatino Linotype" w:hAnsi="Palatino Linotype"/>
          <w:sz w:val="20"/>
        </w:rPr>
        <w:t>{{ date }}</w:t>
      </w:r>
    </w:p>
    <w:p w14:paraId="1C84F385" w14:textId="77777777" w:rsidR="00EB3D85" w:rsidRPr="00231E10" w:rsidRDefault="00EB3D85">
      <w:pPr>
        <w:pStyle w:val="BodyText"/>
        <w:rPr>
          <w:rFonts w:ascii="Palatino Linotype" w:hAnsi="Palatino Linotype"/>
          <w:sz w:val="20"/>
        </w:rPr>
      </w:pPr>
    </w:p>
    <w:tbl>
      <w:tblPr>
        <w:tblStyle w:val="GridTable1Light-Accent2"/>
        <w:tblW w:w="0" w:type="auto"/>
        <w:tblInd w:w="534" w:type="dxa"/>
        <w:tblLayout w:type="fixed"/>
        <w:tblLook w:val="01E0" w:firstRow="1" w:lastRow="1" w:firstColumn="1" w:lastColumn="1" w:noHBand="0" w:noVBand="0"/>
      </w:tblPr>
      <w:tblGrid>
        <w:gridCol w:w="2303"/>
        <w:gridCol w:w="7772"/>
      </w:tblGrid>
      <w:tr w:rsidR="00217544" w:rsidRPr="00231E10" w14:paraId="18FD3C36" w14:textId="77777777" w:rsidTr="001E7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68EF5D0B" w14:textId="0FADDA1C" w:rsidR="00217544" w:rsidRPr="00267473" w:rsidRDefault="00217544" w:rsidP="00217544">
            <w:pPr>
              <w:pStyle w:val="TableParagraph"/>
              <w:spacing w:before="0" w:line="243" w:lineRule="exact"/>
              <w:rPr>
                <w:rFonts w:ascii="Palatino Linotype" w:hAnsi="Palatino Linotype"/>
                <w:b w:val="0"/>
                <w:bCs w:val="0"/>
                <w:sz w:val="20"/>
              </w:rPr>
            </w:pPr>
            <w:r w:rsidRPr="00267473">
              <w:rPr>
                <w:rFonts w:ascii="Palatino Linotype" w:hAnsi="Palatino Linotyp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02B608B9" wp14:editId="1C79556F">
                      <wp:simplePos x="0" y="0"/>
                      <wp:positionH relativeFrom="page">
                        <wp:posOffset>3890010</wp:posOffset>
                      </wp:positionH>
                      <wp:positionV relativeFrom="page">
                        <wp:posOffset>9631680</wp:posOffset>
                      </wp:positionV>
                      <wp:extent cx="771525" cy="6350"/>
                      <wp:effectExtent l="0" t="0" r="0" b="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865D3" id="Rectangle 1" o:spid="_x0000_s1026" style="position:absolute;margin-left:306.3pt;margin-top:758.4pt;width:60.75pt;height:.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" fillcolor="blue" stroked="f">
                      <w10:wrap anchorx="page" anchory="page"/>
                    </v:rect>
                  </w:pict>
                </mc:Fallback>
              </mc:AlternateContent>
            </w:r>
            <w:r w:rsidRPr="00267473">
              <w:rPr>
                <w:rFonts w:ascii="Palatino Linotype" w:hAnsi="Palatino Linotype"/>
                <w:b w:val="0"/>
                <w:bCs w:val="0"/>
                <w:sz w:val="20"/>
              </w:rPr>
              <w:t>Business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72" w:type="dxa"/>
          </w:tcPr>
          <w:p w14:paraId="41D1642F" w14:textId="78920733" w:rsidR="00D0074C" w:rsidRPr="00C63DD5" w:rsidRDefault="00DB5BD7" w:rsidP="00DB5BD7">
            <w:pPr>
              <w:pStyle w:val="TableParagraph"/>
              <w:tabs>
                <w:tab w:val="left" w:pos="1149"/>
              </w:tabs>
              <w:spacing w:before="0" w:line="243" w:lineRule="exact"/>
              <w:ind w:left="0"/>
              <w:rPr>
                <w:rFonts w:ascii="Palatino Linotype" w:hAnsi="Palatino Linotype"/>
                <w:sz w:val="20"/>
              </w:rPr>
            </w:pPr>
            <w:r w:rsidRPr="00DB5BD7">
              <w:rPr>
                <w:rFonts w:ascii="Palatino Linotype" w:hAnsi="Palatino Linotype"/>
                <w:sz w:val="20"/>
              </w:rPr>
              <w:t>{{ business_name }}</w:t>
            </w:r>
            <w:r>
              <w:rPr>
                <w:rFonts w:ascii="Palatino Linotype" w:hAnsi="Palatino Linotype"/>
                <w:sz w:val="20"/>
              </w:rPr>
              <w:tab/>
            </w:r>
          </w:p>
        </w:tc>
      </w:tr>
      <w:tr w:rsidR="00217544" w:rsidRPr="00224649" w14:paraId="69CDB5EB" w14:textId="77777777" w:rsidTr="001E73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738CAC8C" w14:textId="7EAE24BF" w:rsidR="00217544" w:rsidRPr="00267473" w:rsidRDefault="00217544" w:rsidP="00217544">
            <w:pPr>
              <w:pStyle w:val="TableParagraph"/>
              <w:spacing w:before="1"/>
              <w:rPr>
                <w:rFonts w:ascii="Palatino Linotype" w:hAnsi="Palatino Linotype"/>
                <w:b w:val="0"/>
                <w:bCs w:val="0"/>
                <w:sz w:val="20"/>
              </w:rPr>
            </w:pPr>
            <w:r w:rsidRPr="00267473">
              <w:rPr>
                <w:rFonts w:ascii="Palatino Linotype" w:hAnsi="Palatino Linotyp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79C4A31A" wp14:editId="07B2160F">
                      <wp:simplePos x="0" y="0"/>
                      <wp:positionH relativeFrom="page">
                        <wp:posOffset>3890010</wp:posOffset>
                      </wp:positionH>
                      <wp:positionV relativeFrom="page">
                        <wp:posOffset>9631680</wp:posOffset>
                      </wp:positionV>
                      <wp:extent cx="771525" cy="6350"/>
                      <wp:effectExtent l="0" t="0" r="0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1525" cy="6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3CA7E2" id="Rectangle 3" o:spid="_x0000_s1026" style="position:absolute;margin-left:306.3pt;margin-top:758.4pt;width:60.75pt;height:.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" fillcolor="blue" stroked="f">
                      <w10:wrap anchorx="page" anchory="page"/>
                    </v:rect>
                  </w:pict>
                </mc:Fallback>
              </mc:AlternateContent>
            </w:r>
            <w:r w:rsidRPr="00267473">
              <w:rPr>
                <w:rFonts w:ascii="Palatino Linotype" w:hAnsi="Palatino Linotype"/>
                <w:b w:val="0"/>
                <w:bCs w:val="0"/>
                <w:sz w:val="20"/>
              </w:rPr>
              <w:t>License Authority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72" w:type="dxa"/>
          </w:tcPr>
          <w:p w14:paraId="76C4751C" w14:textId="7EF3A2F7" w:rsidR="00224649" w:rsidRPr="00224649" w:rsidRDefault="00217544" w:rsidP="00544711">
            <w:pPr>
              <w:pStyle w:val="TableParagraph"/>
              <w:spacing w:before="1"/>
              <w:ind w:left="0"/>
              <w:rPr>
                <w:rFonts w:ascii="Palatino Linotype" w:hAnsi="Palatino Linotype"/>
                <w:b w:val="0"/>
                <w:sz w:val="20"/>
              </w:rPr>
            </w:pPr>
            <w:r w:rsidRPr="00224649">
              <w:rPr>
                <w:rFonts w:ascii="Palatino Linotype" w:hAnsi="Palatino Linotype"/>
                <w:b w:val="0"/>
                <w:bCs w:val="0"/>
                <w:sz w:val="20"/>
              </w:rPr>
              <w:t xml:space="preserve">Sharjah Media City (SHAMS) </w:t>
            </w:r>
          </w:p>
        </w:tc>
      </w:tr>
    </w:tbl>
    <w:p w14:paraId="091CCDD6" w14:textId="77777777" w:rsidR="001E73D3" w:rsidRDefault="001E73D3" w:rsidP="00224649">
      <w:pPr>
        <w:tabs>
          <w:tab w:val="left" w:pos="619"/>
          <w:tab w:val="left" w:pos="620"/>
        </w:tabs>
        <w:rPr>
          <w:rFonts w:ascii="Palatino Linotype" w:hAnsi="Palatino Linotype"/>
          <w:bCs/>
          <w:sz w:val="20"/>
        </w:rPr>
      </w:pPr>
    </w:p>
    <w:p w14:paraId="518969EC" w14:textId="77777777" w:rsidR="001E73D3" w:rsidRDefault="001E73D3">
      <w:pPr>
        <w:pStyle w:val="BodyText"/>
        <w:rPr>
          <w:rFonts w:ascii="Palatino Linotype" w:hAnsi="Palatino Linotype"/>
          <w:sz w:val="20"/>
        </w:rPr>
      </w:pPr>
    </w:p>
    <w:p w14:paraId="14570448" w14:textId="77777777" w:rsidR="00224649" w:rsidRDefault="00224649">
      <w:pPr>
        <w:pStyle w:val="BodyText"/>
        <w:rPr>
          <w:rFonts w:ascii="Palatino Linotype" w:hAnsi="Palatino Linotype"/>
          <w:sz w:val="20"/>
        </w:rPr>
      </w:pPr>
    </w:p>
    <w:p w14:paraId="30B19CF5" w14:textId="3DD44B3C" w:rsidR="00F6337A" w:rsidRDefault="00224649">
      <w:pPr>
        <w:pStyle w:val="BodyText"/>
        <w:rPr>
          <w:rFonts w:ascii="Palatino Linotype" w:hAnsi="Palatino Linotype"/>
          <w:sz w:val="20"/>
        </w:rPr>
      </w:pPr>
      <w:r>
        <w:rPr>
          <w:rFonts w:ascii="Palatino Linotype" w:hAnsi="Palatino Linotype"/>
          <w:noProof/>
          <w:sz w:val="20"/>
        </w:rPr>
        <w:drawing>
          <wp:anchor distT="0" distB="0" distL="114300" distR="114300" simplePos="0" relativeHeight="251658242" behindDoc="1" locked="0" layoutInCell="1" allowOverlap="1" wp14:anchorId="3A30DA63" wp14:editId="5E151F64">
            <wp:simplePos x="0" y="0"/>
            <wp:positionH relativeFrom="margin">
              <wp:align>center</wp:align>
            </wp:positionH>
            <wp:positionV relativeFrom="paragraph">
              <wp:posOffset>-417195</wp:posOffset>
            </wp:positionV>
            <wp:extent cx="2941483" cy="1078147"/>
            <wp:effectExtent l="0" t="0" r="0" b="8255"/>
            <wp:wrapNone/>
            <wp:docPr id="4" name="Picture 4" descr="C:\Users\Lenovo\AppData\Local\Microsoft\Windows\INetCache\Content.MSO\2D692A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2D692AB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83" cy="107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83C67" w14:textId="58368D72" w:rsidR="00F6337A" w:rsidRDefault="00F6337A">
      <w:pPr>
        <w:pStyle w:val="BodyText"/>
        <w:rPr>
          <w:rFonts w:ascii="Palatino Linotype" w:hAnsi="Palatino Linotype"/>
          <w:sz w:val="20"/>
        </w:rPr>
      </w:pPr>
    </w:p>
    <w:p w14:paraId="3FDD4420" w14:textId="694BFC92" w:rsidR="00F6337A" w:rsidRDefault="00F6337A">
      <w:pPr>
        <w:pStyle w:val="BodyText"/>
        <w:rPr>
          <w:rFonts w:ascii="Palatino Linotype" w:hAnsi="Palatino Linotype"/>
          <w:sz w:val="20"/>
        </w:rPr>
      </w:pPr>
    </w:p>
    <w:p w14:paraId="232552A5" w14:textId="77777777" w:rsidR="00224649" w:rsidRDefault="00224649">
      <w:pPr>
        <w:pStyle w:val="BodyText"/>
        <w:rPr>
          <w:rFonts w:ascii="Palatino Linotype" w:hAnsi="Palatino Linotype"/>
          <w:sz w:val="20"/>
        </w:rPr>
      </w:pPr>
    </w:p>
    <w:p w14:paraId="2C45A9B2" w14:textId="2C1E9925" w:rsidR="000345E3" w:rsidRDefault="00F6337A" w:rsidP="00217544">
      <w:pPr>
        <w:pStyle w:val="TableParagraph"/>
        <w:ind w:left="0"/>
        <w:jc w:val="both"/>
        <w:rPr>
          <w:rFonts w:ascii="Palatino Linotype" w:hAnsi="Palatino Linotype"/>
          <w:sz w:val="20"/>
          <w:szCs w:val="20"/>
        </w:rPr>
      </w:pPr>
      <w:r w:rsidRPr="00AF4F04">
        <w:rPr>
          <w:rFonts w:ascii="Palatino Linotype" w:hAnsi="Palatino Linotype"/>
          <w:sz w:val="20"/>
          <w:szCs w:val="20"/>
        </w:rPr>
        <w:t>Sharjah Media City (Shams) a digitally born free zone authority was launched after an Emiri Decree was issued in 2017,</w:t>
      </w:r>
      <w:r w:rsidR="000345E3" w:rsidRPr="00AF4F04">
        <w:rPr>
          <w:rFonts w:ascii="Palatino Linotype" w:hAnsi="Palatino Linotype"/>
          <w:sz w:val="20"/>
          <w:szCs w:val="20"/>
        </w:rPr>
        <w:t xml:space="preserve"> </w:t>
      </w:r>
      <w:r w:rsidRPr="00AF4F04">
        <w:rPr>
          <w:rFonts w:ascii="Palatino Linotype" w:hAnsi="Palatino Linotype"/>
          <w:sz w:val="20"/>
          <w:szCs w:val="20"/>
        </w:rPr>
        <w:t>by His Highness Sheikh Dr. Sultan Bin Muhammad Al Qasimi, Supreme Council Member and Ruler of Sharjah</w:t>
      </w:r>
      <w:r w:rsidR="000345E3" w:rsidRPr="00AF4F04">
        <w:rPr>
          <w:rFonts w:ascii="Palatino Linotype" w:hAnsi="Palatino Linotype"/>
          <w:sz w:val="20"/>
          <w:szCs w:val="20"/>
        </w:rPr>
        <w:t xml:space="preserve">. With an infrastructure that emulates international standards, Shams aims to be a regional leader across fields of media and creativity whilst providing a variety of resources to generate high-quality content. Their services are curated to create cost-effective solutions for SMEs, established companies and freelancers that can help them easily embark on their entrepreneurial journey. </w:t>
      </w:r>
    </w:p>
    <w:p w14:paraId="7C8325CE" w14:textId="77777777" w:rsidR="0075349A" w:rsidRPr="00231E10" w:rsidRDefault="0075349A">
      <w:pPr>
        <w:pStyle w:val="BodyText"/>
        <w:rPr>
          <w:rFonts w:ascii="Palatino Linotype" w:hAnsi="Palatino Linotype"/>
          <w:sz w:val="20"/>
        </w:rPr>
      </w:pPr>
    </w:p>
    <w:p w14:paraId="290CC2B9" w14:textId="550B81D4" w:rsidR="003671E0" w:rsidRDefault="00EE5752" w:rsidP="00AF4F04">
      <w:pPr>
        <w:pStyle w:val="BodyText"/>
        <w:rPr>
          <w:rFonts w:ascii="Palatino Linotype" w:hAnsi="Palatino Linotype"/>
          <w:b/>
          <w:sz w:val="20"/>
          <w:u w:val="single"/>
        </w:rPr>
      </w:pPr>
      <w:r w:rsidRPr="00EE5752">
        <w:rPr>
          <w:rFonts w:ascii="Palatino Linotype" w:hAnsi="Palatino Linotype"/>
          <w:b/>
          <w:sz w:val="20"/>
        </w:rPr>
        <w:t xml:space="preserve">  </w:t>
      </w:r>
      <w:r w:rsidR="009A1479">
        <w:rPr>
          <w:rFonts w:ascii="Palatino Linotype" w:hAnsi="Palatino Linotype"/>
          <w:b/>
          <w:sz w:val="20"/>
        </w:rPr>
        <w:t xml:space="preserve">  </w:t>
      </w:r>
      <w:r w:rsidR="00AF4F04" w:rsidRPr="00AF4F04">
        <w:rPr>
          <w:rFonts w:ascii="Palatino Linotype" w:hAnsi="Palatino Linotype"/>
          <w:b/>
          <w:sz w:val="20"/>
          <w:u w:val="single"/>
        </w:rPr>
        <w:t>Approximate Costing of Company Incorporati</w:t>
      </w:r>
      <w:r w:rsidR="00AF4F04">
        <w:rPr>
          <w:rFonts w:ascii="Palatino Linotype" w:hAnsi="Palatino Linotype"/>
          <w:b/>
          <w:sz w:val="20"/>
          <w:u w:val="single"/>
        </w:rPr>
        <w:t>on</w:t>
      </w:r>
    </w:p>
    <w:p w14:paraId="7760FF4F" w14:textId="77777777" w:rsidR="00EE5752" w:rsidRPr="00AF4F04" w:rsidRDefault="00EE5752" w:rsidP="00AF4F04">
      <w:pPr>
        <w:pStyle w:val="BodyText"/>
        <w:rPr>
          <w:rFonts w:ascii="Palatino Linotype" w:hAnsi="Palatino Linotype"/>
          <w:b/>
          <w:sz w:val="20"/>
          <w:u w:val="single"/>
        </w:rPr>
      </w:pPr>
    </w:p>
    <w:tbl>
      <w:tblPr>
        <w:tblStyle w:val="GridTable4-Accent2"/>
        <w:tblW w:w="10529" w:type="dxa"/>
        <w:tblInd w:w="250" w:type="dxa"/>
        <w:tblLook w:val="04A0" w:firstRow="1" w:lastRow="0" w:firstColumn="1" w:lastColumn="0" w:noHBand="0" w:noVBand="1"/>
      </w:tblPr>
      <w:tblGrid>
        <w:gridCol w:w="4893"/>
        <w:gridCol w:w="2860"/>
        <w:gridCol w:w="2776"/>
      </w:tblGrid>
      <w:tr w:rsidR="00CF44B2" w:rsidRPr="00231E10" w14:paraId="3B3250D0" w14:textId="77777777" w:rsidTr="00CF1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38F2" w14:textId="77777777" w:rsidR="00CF44B2" w:rsidRPr="009A1479" w:rsidRDefault="00CF44B2" w:rsidP="00B71EED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bCs w:val="0"/>
                <w:sz w:val="20"/>
                <w:szCs w:val="20"/>
              </w:rPr>
            </w:pPr>
            <w:r>
              <w:rPr>
                <w:rFonts w:ascii="Palatino Linotype" w:hAnsi="Palatino Linotype"/>
                <w:b w:val="0"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AF4F04">
              <w:rPr>
                <w:rFonts w:ascii="Palatino Linotype" w:hAnsi="Palatino Linotype"/>
                <w:b w:val="0"/>
                <w:sz w:val="20"/>
                <w:szCs w:val="20"/>
              </w:rPr>
              <w:t>Business Formation</w:t>
            </w:r>
            <w:r>
              <w:rPr>
                <w:rFonts w:ascii="Palatino Linotype" w:eastAsia="Times New Roman" w:hAnsi="Palatino Linotype"/>
                <w:sz w:val="20"/>
                <w:szCs w:val="20"/>
              </w:rPr>
              <w:t xml:space="preserve"> -SHAMS </w:t>
            </w:r>
          </w:p>
        </w:tc>
      </w:tr>
      <w:tr w:rsidR="00DE1043" w:rsidRPr="00231E10" w14:paraId="2EC8575A" w14:textId="77777777" w:rsidTr="00CF1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3" w:type="dxa"/>
            <w:tcBorders>
              <w:top w:val="single" w:sz="4" w:space="0" w:color="auto"/>
            </w:tcBorders>
            <w:noWrap/>
          </w:tcPr>
          <w:p w14:paraId="14531E8C" w14:textId="77777777" w:rsidR="00CF44B2" w:rsidRPr="00EE5752" w:rsidRDefault="00CF44B2" w:rsidP="00B71EED">
            <w:pPr>
              <w:widowControl/>
              <w:autoSpaceDE/>
              <w:autoSpaceDN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Particulars</w:t>
            </w:r>
          </w:p>
        </w:tc>
        <w:tc>
          <w:tcPr>
            <w:tcW w:w="2860" w:type="dxa"/>
            <w:tcBorders>
              <w:top w:val="single" w:sz="4" w:space="0" w:color="auto"/>
            </w:tcBorders>
            <w:noWrap/>
          </w:tcPr>
          <w:p w14:paraId="53C79250" w14:textId="77777777" w:rsidR="00CF44B2" w:rsidRPr="00EE5752" w:rsidRDefault="00CF44B2" w:rsidP="00B71EED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AED</w:t>
            </w:r>
          </w:p>
        </w:tc>
        <w:tc>
          <w:tcPr>
            <w:tcW w:w="2776" w:type="dxa"/>
            <w:tcBorders>
              <w:top w:val="single" w:sz="4" w:space="0" w:color="auto"/>
            </w:tcBorders>
            <w:noWrap/>
          </w:tcPr>
          <w:p w14:paraId="2A44DC68" w14:textId="77777777" w:rsidR="00CF44B2" w:rsidRPr="00EE5752" w:rsidRDefault="00CF44B2" w:rsidP="00B71EED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USD</w:t>
            </w:r>
          </w:p>
        </w:tc>
      </w:tr>
      <w:tr w:rsidR="00DE1043" w:rsidRPr="00231E10" w14:paraId="74ABFBE3" w14:textId="77777777" w:rsidTr="00CF1DAA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3" w:type="dxa"/>
            <w:shd w:val="clear" w:color="auto" w:fill="FFFFFF" w:themeFill="background1"/>
            <w:noWrap/>
          </w:tcPr>
          <w:p w14:paraId="118B6031" w14:textId="1CFDD8AB" w:rsidR="00DE1043" w:rsidRDefault="00DB5BD7" w:rsidP="00DE1043">
            <w:pPr>
              <w:widowControl/>
              <w:autoSpaceDE/>
              <w:autoSpaceDN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 w:rsidRPr="00DB5BD7"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{{#items}}{{label}}</w:t>
            </w:r>
          </w:p>
        </w:tc>
        <w:tc>
          <w:tcPr>
            <w:tcW w:w="2860" w:type="dxa"/>
            <w:shd w:val="clear" w:color="auto" w:fill="FFFFFF" w:themeFill="background1"/>
            <w:noWrap/>
          </w:tcPr>
          <w:p w14:paraId="2AF5F6BE" w14:textId="79B93FA5" w:rsidR="00DE1043" w:rsidRDefault="00DB5BD7" w:rsidP="00DE1043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bCs/>
                <w:color w:val="000000"/>
                <w:sz w:val="20"/>
                <w:szCs w:val="20"/>
              </w:rPr>
            </w:pPr>
            <w:r w:rsidRPr="00DB5BD7">
              <w:rPr>
                <w:rFonts w:ascii="Palatino Linotype" w:eastAsia="Times New Roman" w:hAnsi="Palatino Linotype"/>
                <w:bCs/>
                <w:color w:val="000000"/>
                <w:sz w:val="20"/>
                <w:szCs w:val="20"/>
              </w:rPr>
              <w:t>{{amount}}</w:t>
            </w:r>
          </w:p>
        </w:tc>
        <w:tc>
          <w:tcPr>
            <w:tcW w:w="2776" w:type="dxa"/>
            <w:shd w:val="clear" w:color="auto" w:fill="FFFFFF" w:themeFill="background1"/>
            <w:noWrap/>
          </w:tcPr>
          <w:p w14:paraId="3907A0AE" w14:textId="23A9F980" w:rsidR="00DE1043" w:rsidRDefault="00162389" w:rsidP="00D01C1F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bCs/>
                <w:color w:val="000000"/>
                <w:sz w:val="20"/>
                <w:szCs w:val="20"/>
              </w:rPr>
            </w:pPr>
            <w:r w:rsidRPr="00162389">
              <w:rPr>
                <w:rFonts w:ascii="Palatino Linotype" w:eastAsia="Times New Roman" w:hAnsi="Palatino Linotype"/>
                <w:bCs/>
                <w:color w:val="000000"/>
                <w:sz w:val="20"/>
                <w:szCs w:val="20"/>
              </w:rPr>
              <w:t>$ {{amount_usd}}{{/items}}</w:t>
            </w:r>
          </w:p>
        </w:tc>
      </w:tr>
      <w:tr w:rsidR="00DE1043" w:rsidRPr="00231E10" w14:paraId="55E322A5" w14:textId="77777777" w:rsidTr="00CF1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3" w:type="dxa"/>
            <w:shd w:val="clear" w:color="auto" w:fill="E5B8B7" w:themeFill="accent2" w:themeFillTint="66"/>
            <w:noWrap/>
          </w:tcPr>
          <w:p w14:paraId="6CDC7E5E" w14:textId="77777777" w:rsidR="00DE1043" w:rsidRPr="00EA599B" w:rsidRDefault="00DE1043" w:rsidP="00DE1043">
            <w:pPr>
              <w:widowControl/>
              <w:autoSpaceDE/>
              <w:autoSpaceDN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 w:rsidRPr="00EA599B"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860" w:type="dxa"/>
            <w:shd w:val="clear" w:color="auto" w:fill="E5B8B7" w:themeFill="accent2" w:themeFillTint="66"/>
            <w:noWrap/>
          </w:tcPr>
          <w:p w14:paraId="61E8C592" w14:textId="1FB34088" w:rsidR="00DE1043" w:rsidRPr="00EA599B" w:rsidRDefault="00DB5BD7" w:rsidP="00DE1043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 w:rsidRPr="00DB5BD7"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{{total}}</w:t>
            </w:r>
          </w:p>
        </w:tc>
        <w:tc>
          <w:tcPr>
            <w:tcW w:w="2776" w:type="dxa"/>
            <w:shd w:val="clear" w:color="auto" w:fill="E5B8B7" w:themeFill="accent2" w:themeFillTint="66"/>
            <w:noWrap/>
          </w:tcPr>
          <w:p w14:paraId="39F061C2" w14:textId="04782E76" w:rsidR="00DE1043" w:rsidRPr="00EA599B" w:rsidRDefault="00DB5BD7" w:rsidP="00DE1043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 w:rsidRPr="00DB5BD7"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$ {{total_usd}}</w:t>
            </w:r>
          </w:p>
        </w:tc>
      </w:tr>
    </w:tbl>
    <w:p w14:paraId="2F4BFCC6" w14:textId="273E5D4E" w:rsidR="001E73D3" w:rsidRDefault="001E73D3" w:rsidP="009A1479">
      <w:pPr>
        <w:pStyle w:val="BodyText"/>
        <w:rPr>
          <w:rFonts w:ascii="Palatino Linotype" w:hAnsi="Palatino Linotype"/>
          <w:sz w:val="20"/>
        </w:rPr>
      </w:pPr>
    </w:p>
    <w:p w14:paraId="02A771CA" w14:textId="5815DE65" w:rsidR="00EB3D85" w:rsidRPr="003F4CA1" w:rsidRDefault="00EB3D85" w:rsidP="00EB3D85">
      <w:pPr>
        <w:pStyle w:val="Heading1"/>
        <w:ind w:left="0"/>
        <w:rPr>
          <w:rFonts w:ascii="Palatino Linotype" w:hAnsi="Palatino Linotype"/>
          <w:sz w:val="20"/>
        </w:rPr>
      </w:pPr>
      <w:r w:rsidRPr="00EC19B2">
        <w:rPr>
          <w:rFonts w:ascii="Palatino Linotype" w:hAnsi="Palatino Linotype"/>
          <w:sz w:val="20"/>
          <w:u w:val="none"/>
        </w:rPr>
        <w:t xml:space="preserve"> </w:t>
      </w:r>
      <w:r w:rsidRPr="007A15B2">
        <w:rPr>
          <w:rFonts w:ascii="Palatino Linotype" w:hAnsi="Palatino Linotype"/>
          <w:sz w:val="20"/>
        </w:rPr>
        <w:t>Package Includes:</w:t>
      </w:r>
    </w:p>
    <w:p w14:paraId="6CC4FB37" w14:textId="77777777" w:rsidR="00EB3D85" w:rsidRPr="007A15B2" w:rsidRDefault="00EB3D85" w:rsidP="00EB3D85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rPr>
          <w:rFonts w:ascii="Palatino Linotype" w:hAnsi="Palatino Linotype"/>
          <w:bCs/>
          <w:sz w:val="20"/>
        </w:rPr>
      </w:pPr>
      <w:r w:rsidRPr="007A15B2">
        <w:rPr>
          <w:rFonts w:ascii="Palatino Linotype" w:hAnsi="Palatino Linotype"/>
          <w:bCs/>
          <w:sz w:val="20"/>
        </w:rPr>
        <w:t xml:space="preserve">Business License  </w:t>
      </w:r>
    </w:p>
    <w:p w14:paraId="5BE66CF5" w14:textId="51B54377" w:rsidR="00EB3D85" w:rsidRDefault="0054069B" w:rsidP="00EB3D85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>Flexi Desk agreement</w:t>
      </w:r>
    </w:p>
    <w:p w14:paraId="2809CCDE" w14:textId="77777777" w:rsidR="00F42467" w:rsidRDefault="009B7636" w:rsidP="00F42467">
      <w:pPr>
        <w:pStyle w:val="ListParagraph"/>
        <w:widowControl/>
        <w:numPr>
          <w:ilvl w:val="0"/>
          <w:numId w:val="1"/>
        </w:numPr>
        <w:adjustRightInd w:val="0"/>
        <w:rPr>
          <w:rFonts w:ascii="Cambria" w:eastAsiaTheme="minorHAnsi" w:hAnsi="Cambria" w:cs="Cambria"/>
          <w:color w:val="000000"/>
          <w:sz w:val="20"/>
          <w:szCs w:val="20"/>
        </w:rPr>
      </w:pPr>
      <w:r w:rsidRPr="009B7636">
        <w:rPr>
          <w:rFonts w:ascii="Cambria" w:eastAsiaTheme="minorHAnsi" w:hAnsi="Cambria" w:cs="Cambria"/>
          <w:color w:val="000000"/>
          <w:sz w:val="20"/>
          <w:szCs w:val="20"/>
        </w:rPr>
        <w:t>Certificate of formation</w:t>
      </w:r>
    </w:p>
    <w:p w14:paraId="1F24F1C3" w14:textId="5243DED9" w:rsidR="00D5111C" w:rsidRPr="00F42467" w:rsidRDefault="00F42467" w:rsidP="00F42467">
      <w:pPr>
        <w:pStyle w:val="ListParagraph"/>
        <w:widowControl/>
        <w:numPr>
          <w:ilvl w:val="0"/>
          <w:numId w:val="1"/>
        </w:numPr>
        <w:adjustRightInd w:val="0"/>
        <w:rPr>
          <w:rFonts w:ascii="Cambria" w:eastAsiaTheme="minorHAnsi" w:hAnsi="Cambria" w:cs="Cambria"/>
          <w:color w:val="000000"/>
          <w:sz w:val="20"/>
          <w:szCs w:val="20"/>
        </w:rPr>
      </w:pPr>
      <w:r w:rsidRPr="00F42467">
        <w:rPr>
          <w:rFonts w:ascii="Cambria" w:eastAsiaTheme="minorHAnsi" w:hAnsi="Cambria" w:cs="Cambria"/>
          <w:color w:val="000000"/>
          <w:sz w:val="20"/>
          <w:szCs w:val="20"/>
        </w:rPr>
        <w:t>Share percentage Certificat</w:t>
      </w:r>
      <w:r>
        <w:rPr>
          <w:rFonts w:ascii="Cambria" w:eastAsiaTheme="minorHAnsi" w:hAnsi="Cambria" w:cs="Cambria"/>
          <w:color w:val="000000"/>
          <w:sz w:val="20"/>
          <w:szCs w:val="20"/>
        </w:rPr>
        <w:t>e</w:t>
      </w:r>
    </w:p>
    <w:p w14:paraId="552A8E85" w14:textId="77777777" w:rsidR="001E73D3" w:rsidRDefault="001E73D3" w:rsidP="00526D57">
      <w:pPr>
        <w:pStyle w:val="ListParagraph"/>
        <w:tabs>
          <w:tab w:val="left" w:pos="619"/>
          <w:tab w:val="left" w:pos="620"/>
        </w:tabs>
        <w:ind w:firstLine="0"/>
        <w:rPr>
          <w:rFonts w:ascii="Palatino Linotype" w:hAnsi="Palatino Linotype"/>
          <w:bCs/>
          <w:sz w:val="20"/>
        </w:rPr>
      </w:pPr>
    </w:p>
    <w:p w14:paraId="41EBCA0A" w14:textId="0EDC2710" w:rsidR="00B6026F" w:rsidRDefault="00CB2A62" w:rsidP="00544711">
      <w:pPr>
        <w:pStyle w:val="Heading1"/>
        <w:ind w:left="0"/>
        <w:rPr>
          <w:rFonts w:ascii="Palatino Linotype" w:hAnsi="Palatino Linotype"/>
          <w:i/>
          <w:color w:val="C0504D" w:themeColor="accent2"/>
          <w:sz w:val="18"/>
          <w:u w:val="none"/>
        </w:rPr>
      </w:pP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***Please</w:t>
      </w:r>
      <w:r w:rsidRPr="00544711">
        <w:rPr>
          <w:rFonts w:ascii="Palatino Linotype" w:hAnsi="Palatino Linotype"/>
          <w:i/>
          <w:color w:val="C0504D" w:themeColor="accent2"/>
          <w:spacing w:val="-8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note:</w:t>
      </w:r>
      <w:r w:rsidRPr="00544711">
        <w:rPr>
          <w:rFonts w:ascii="Palatino Linotype" w:hAnsi="Palatino Linotype"/>
          <w:i/>
          <w:color w:val="C0504D" w:themeColor="accent2"/>
          <w:spacing w:val="-2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-</w:t>
      </w:r>
      <w:r w:rsidRPr="00544711">
        <w:rPr>
          <w:rFonts w:ascii="Palatino Linotype" w:hAnsi="Palatino Linotype"/>
          <w:i/>
          <w:color w:val="C0504D" w:themeColor="accent2"/>
          <w:spacing w:val="-10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process</w:t>
      </w:r>
      <w:r w:rsidRPr="00544711">
        <w:rPr>
          <w:rFonts w:ascii="Palatino Linotype" w:hAnsi="Palatino Linotype"/>
          <w:i/>
          <w:color w:val="C0504D" w:themeColor="accent2"/>
          <w:spacing w:val="-5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will</w:t>
      </w:r>
      <w:r w:rsidRPr="00544711">
        <w:rPr>
          <w:rFonts w:ascii="Palatino Linotype" w:hAnsi="Palatino Linotype"/>
          <w:i/>
          <w:color w:val="C0504D" w:themeColor="accent2"/>
          <w:spacing w:val="-6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>start</w:t>
      </w:r>
      <w:r w:rsidRPr="00544711">
        <w:rPr>
          <w:rFonts w:ascii="Palatino Linotype" w:hAnsi="Palatino Linotype"/>
          <w:i/>
          <w:color w:val="C0504D" w:themeColor="accent2"/>
          <w:spacing w:val="-5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after confirmation</w:t>
      </w:r>
      <w:r w:rsidRPr="00544711">
        <w:rPr>
          <w:rFonts w:ascii="Palatino Linotype" w:hAnsi="Palatino Linotype"/>
          <w:i/>
          <w:color w:val="C0504D" w:themeColor="accent2"/>
          <w:spacing w:val="-5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of</w:t>
      </w:r>
      <w:r w:rsidRPr="00544711">
        <w:rPr>
          <w:rFonts w:ascii="Palatino Linotype" w:hAnsi="Palatino Linotype"/>
          <w:i/>
          <w:color w:val="C0504D" w:themeColor="accent2"/>
          <w:spacing w:val="-5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payment,</w:t>
      </w:r>
      <w:r w:rsidRPr="00544711">
        <w:rPr>
          <w:rFonts w:ascii="Palatino Linotype" w:hAnsi="Palatino Linotype"/>
          <w:i/>
          <w:color w:val="C0504D" w:themeColor="accent2"/>
          <w:spacing w:val="-8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POP</w:t>
      </w:r>
      <w:r w:rsidRPr="00544711">
        <w:rPr>
          <w:rFonts w:ascii="Palatino Linotype" w:hAnsi="Palatino Linotype"/>
          <w:i/>
          <w:color w:val="C0504D" w:themeColor="accent2"/>
          <w:spacing w:val="-4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must</w:t>
      </w:r>
      <w:r w:rsidRPr="00544711">
        <w:rPr>
          <w:rFonts w:ascii="Palatino Linotype" w:hAnsi="Palatino Linotype"/>
          <w:i/>
          <w:color w:val="C0504D" w:themeColor="accent2"/>
          <w:spacing w:val="-6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be</w:t>
      </w:r>
      <w:r w:rsidRPr="00544711">
        <w:rPr>
          <w:rFonts w:ascii="Palatino Linotype" w:hAnsi="Palatino Linotype"/>
          <w:i/>
          <w:color w:val="C0504D" w:themeColor="accent2"/>
          <w:spacing w:val="2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sent</w:t>
      </w:r>
      <w:r w:rsidRPr="00544711">
        <w:rPr>
          <w:rFonts w:ascii="Palatino Linotype" w:hAnsi="Palatino Linotype"/>
          <w:i/>
          <w:color w:val="C0504D" w:themeColor="accent2"/>
          <w:spacing w:val="-5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to</w:t>
      </w:r>
      <w:r w:rsidRPr="00544711">
        <w:rPr>
          <w:rFonts w:ascii="Palatino Linotype" w:hAnsi="Palatino Linotype"/>
          <w:i/>
          <w:color w:val="C0504D" w:themeColor="accent2"/>
          <w:spacing w:val="-4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a</w:t>
      </w:r>
      <w:r w:rsidRPr="00544711">
        <w:rPr>
          <w:rFonts w:ascii="Palatino Linotype" w:hAnsi="Palatino Linotype"/>
          <w:i/>
          <w:color w:val="C0504D" w:themeColor="accent2"/>
          <w:spacing w:val="-2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designated</w:t>
      </w:r>
      <w:r w:rsidRPr="00544711">
        <w:rPr>
          <w:rFonts w:ascii="Palatino Linotype" w:hAnsi="Palatino Linotype"/>
          <w:i/>
          <w:color w:val="C0504D" w:themeColor="accent2"/>
          <w:spacing w:val="-1"/>
          <w:sz w:val="18"/>
          <w:u w:val="none"/>
        </w:rPr>
        <w:t xml:space="preserve"> </w:t>
      </w:r>
      <w:r w:rsidRPr="00544711">
        <w:rPr>
          <w:rFonts w:ascii="Palatino Linotype" w:hAnsi="Palatino Linotype"/>
          <w:i/>
          <w:color w:val="C0504D" w:themeColor="accent2"/>
          <w:sz w:val="18"/>
          <w:u w:val="none"/>
        </w:rPr>
        <w:t>member)</w:t>
      </w:r>
    </w:p>
    <w:p w14:paraId="3EB4095C" w14:textId="77777777" w:rsidR="009F2F6B" w:rsidRDefault="009F2F6B" w:rsidP="00544711">
      <w:pPr>
        <w:pStyle w:val="Heading1"/>
        <w:ind w:left="0"/>
        <w:rPr>
          <w:rFonts w:ascii="Palatino Linotype" w:hAnsi="Palatino Linotype"/>
          <w:i/>
          <w:color w:val="C0504D" w:themeColor="accent2"/>
          <w:sz w:val="18"/>
          <w:u w:val="none"/>
        </w:rPr>
      </w:pPr>
    </w:p>
    <w:p w14:paraId="502D3C2A" w14:textId="77777777" w:rsidR="008A1DDF" w:rsidRDefault="008A1DDF" w:rsidP="00544711">
      <w:pPr>
        <w:pStyle w:val="Heading1"/>
        <w:ind w:left="0"/>
        <w:rPr>
          <w:rFonts w:ascii="Palatino Linotype" w:hAnsi="Palatino Linotype"/>
          <w:i/>
          <w:color w:val="C0504D" w:themeColor="accent2"/>
          <w:sz w:val="18"/>
          <w:u w:val="none"/>
        </w:rPr>
      </w:pPr>
    </w:p>
    <w:p w14:paraId="68B176F4" w14:textId="77777777" w:rsidR="008A1DDF" w:rsidRDefault="008A1DDF" w:rsidP="00544711">
      <w:pPr>
        <w:pStyle w:val="Heading1"/>
        <w:ind w:left="0"/>
        <w:rPr>
          <w:rFonts w:ascii="Palatino Linotype" w:hAnsi="Palatino Linotype"/>
          <w:i/>
          <w:color w:val="C0504D" w:themeColor="accent2"/>
          <w:sz w:val="18"/>
          <w:u w:val="none"/>
        </w:rPr>
      </w:pPr>
    </w:p>
    <w:p w14:paraId="498698D0" w14:textId="4BA13B01" w:rsidR="00B90F65" w:rsidRPr="00544711" w:rsidRDefault="00B90F65" w:rsidP="00544711">
      <w:pPr>
        <w:pStyle w:val="Heading1"/>
        <w:ind w:left="0"/>
        <w:rPr>
          <w:rFonts w:ascii="Palatino Linotype" w:hAnsi="Palatino Linotype"/>
          <w:i/>
          <w:sz w:val="20"/>
          <w:u w:val="none"/>
        </w:rPr>
      </w:pPr>
      <w:r>
        <w:rPr>
          <w:noProof/>
        </w:rPr>
        <w:lastRenderedPageBreak/>
        <w:drawing>
          <wp:inline distT="0" distB="0" distL="0" distR="0" wp14:anchorId="03616E3B" wp14:editId="58129132">
            <wp:extent cx="7035800" cy="1851660"/>
            <wp:effectExtent l="0" t="0" r="0" b="0"/>
            <wp:docPr id="1569735553" name="Picture 5" descr="A diagram of a tim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35553" name="Picture 5" descr="A diagram of a time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D04F" w14:textId="65EFB9B0" w:rsidR="00B6026F" w:rsidRDefault="00FA797B" w:rsidP="00CB2A62">
      <w:pPr>
        <w:spacing w:before="1"/>
        <w:rPr>
          <w:rFonts w:ascii="Palatino Linotype" w:hAnsi="Palatino Linotype"/>
          <w:b/>
          <w:sz w:val="20"/>
          <w:u w:val="single"/>
        </w:rPr>
      </w:pPr>
      <w:r>
        <w:rPr>
          <w:rFonts w:ascii="Palatino Linotype" w:hAnsi="Palatino Linotype"/>
          <w:i/>
          <w:color w:val="C0504D" w:themeColor="accent2"/>
          <w:sz w:val="18"/>
        </w:rPr>
        <w:t xml:space="preserve">     </w:t>
      </w:r>
      <w:r w:rsidR="00B6026F">
        <w:rPr>
          <w:rFonts w:ascii="Palatino Linotype" w:hAnsi="Palatino Linotype"/>
          <w:b/>
          <w:sz w:val="20"/>
          <w:u w:val="single"/>
        </w:rPr>
        <w:t>Add-on services provided by AB Capital</w:t>
      </w:r>
    </w:p>
    <w:p w14:paraId="5D3775F3" w14:textId="77777777" w:rsidR="00B6026F" w:rsidRPr="003F4CA1" w:rsidRDefault="00B6026F" w:rsidP="00CB2A62">
      <w:pPr>
        <w:spacing w:before="1"/>
        <w:rPr>
          <w:rFonts w:ascii="Palatino Linotype" w:hAnsi="Palatino Linotype"/>
          <w:i/>
          <w:color w:val="C0504D" w:themeColor="accent2"/>
          <w:sz w:val="18"/>
        </w:rPr>
      </w:pPr>
    </w:p>
    <w:tbl>
      <w:tblPr>
        <w:tblStyle w:val="GridTable4-Accent2"/>
        <w:tblW w:w="10773" w:type="dxa"/>
        <w:tblInd w:w="250" w:type="dxa"/>
        <w:tblLook w:val="04A0" w:firstRow="1" w:lastRow="0" w:firstColumn="1" w:lastColumn="0" w:noHBand="0" w:noVBand="1"/>
      </w:tblPr>
      <w:tblGrid>
        <w:gridCol w:w="6833"/>
        <w:gridCol w:w="2126"/>
        <w:gridCol w:w="1814"/>
      </w:tblGrid>
      <w:tr w:rsidR="00B6026F" w:rsidRPr="00AF4F04" w14:paraId="1BE7A55C" w14:textId="77777777" w:rsidTr="00ED2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3" w:type="dxa"/>
            <w:gridSpan w:val="3"/>
            <w:noWrap/>
            <w:hideMark/>
          </w:tcPr>
          <w:p w14:paraId="09945E05" w14:textId="5AA157EF" w:rsidR="00B6026F" w:rsidRPr="00AF4F04" w:rsidRDefault="00B6026F" w:rsidP="00ED2471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                                                                                                </w:t>
            </w:r>
            <w:r>
              <w:rPr>
                <w:rFonts w:ascii="Palatino Linotype" w:hAnsi="Palatino Linotype"/>
                <w:b w:val="0"/>
                <w:sz w:val="20"/>
                <w:szCs w:val="20"/>
              </w:rPr>
              <w:t>Add-on Services</w:t>
            </w:r>
          </w:p>
        </w:tc>
      </w:tr>
      <w:tr w:rsidR="00FA797B" w:rsidRPr="00EE5752" w14:paraId="0BA4E740" w14:textId="77777777" w:rsidTr="00FA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  <w:hideMark/>
          </w:tcPr>
          <w:p w14:paraId="20BF6F19" w14:textId="77777777" w:rsidR="00FA797B" w:rsidRPr="00EE5752" w:rsidRDefault="00FA797B" w:rsidP="00ED2471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bCs w:val="0"/>
                <w:color w:val="000000"/>
                <w:sz w:val="20"/>
                <w:szCs w:val="20"/>
              </w:rPr>
            </w:pPr>
            <w:r w:rsidRPr="00EE5752"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Particulars</w:t>
            </w:r>
          </w:p>
        </w:tc>
        <w:tc>
          <w:tcPr>
            <w:tcW w:w="2126" w:type="dxa"/>
            <w:noWrap/>
            <w:hideMark/>
          </w:tcPr>
          <w:p w14:paraId="6B15E028" w14:textId="77777777" w:rsidR="00FA797B" w:rsidRPr="00EE5752" w:rsidRDefault="00FA797B" w:rsidP="00ED2471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 w:rsidRPr="00EE5752"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AED</w:t>
            </w:r>
          </w:p>
        </w:tc>
        <w:tc>
          <w:tcPr>
            <w:tcW w:w="1814" w:type="dxa"/>
            <w:noWrap/>
            <w:hideMark/>
          </w:tcPr>
          <w:p w14:paraId="414542B6" w14:textId="77777777" w:rsidR="00FA797B" w:rsidRPr="00EE5752" w:rsidRDefault="00FA797B" w:rsidP="00ED2471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</w:pPr>
            <w:r w:rsidRPr="00EE5752">
              <w:rPr>
                <w:rFonts w:ascii="Palatino Linotype" w:eastAsia="Times New Roman" w:hAnsi="Palatino Linotype"/>
                <w:b/>
                <w:bCs/>
                <w:color w:val="000000"/>
                <w:sz w:val="20"/>
                <w:szCs w:val="20"/>
              </w:rPr>
              <w:t>USD</w:t>
            </w:r>
          </w:p>
        </w:tc>
      </w:tr>
      <w:tr w:rsidR="00FA797B" w:rsidRPr="00EE5752" w14:paraId="690DF59C" w14:textId="77777777" w:rsidTr="00FA79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  <w:hideMark/>
          </w:tcPr>
          <w:p w14:paraId="50483354" w14:textId="1F91C065" w:rsidR="00FA797B" w:rsidRPr="00EE5752" w:rsidRDefault="00FA797B" w:rsidP="00ED2471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VAT Registration</w:t>
            </w:r>
            <w:r w:rsidRPr="008F727E"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noWrap/>
          </w:tcPr>
          <w:p w14:paraId="7CE5F661" w14:textId="64AC013A" w:rsidR="00FA797B" w:rsidRPr="00EE5752" w:rsidRDefault="009C1488" w:rsidP="00ED2471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814" w:type="dxa"/>
            <w:noWrap/>
          </w:tcPr>
          <w:p w14:paraId="1D29D16A" w14:textId="21DC3697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2</w:t>
            </w:r>
            <w:r w:rsidR="008C0F29"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03</w:t>
            </w:r>
          </w:p>
        </w:tc>
      </w:tr>
      <w:tr w:rsidR="00FA797B" w:rsidRPr="00EE5752" w14:paraId="4563114F" w14:textId="77777777" w:rsidTr="00FA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  <w:hideMark/>
          </w:tcPr>
          <w:p w14:paraId="57945715" w14:textId="2D4D64D6" w:rsidR="00FA797B" w:rsidRPr="00EE5752" w:rsidRDefault="00FA797B" w:rsidP="00ED2471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Corporate Tax Registration</w:t>
            </w:r>
          </w:p>
        </w:tc>
        <w:tc>
          <w:tcPr>
            <w:tcW w:w="2126" w:type="dxa"/>
            <w:noWrap/>
          </w:tcPr>
          <w:p w14:paraId="70DDB2AB" w14:textId="70DB0550" w:rsidR="00FA797B" w:rsidRPr="00EE5752" w:rsidRDefault="009C1488" w:rsidP="00ED2471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14" w:type="dxa"/>
            <w:noWrap/>
          </w:tcPr>
          <w:p w14:paraId="041C357F" w14:textId="1A797938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1</w:t>
            </w:r>
            <w:r w:rsidR="008C0F29"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36</w:t>
            </w:r>
          </w:p>
        </w:tc>
      </w:tr>
      <w:tr w:rsidR="00FA797B" w:rsidRPr="00AF5197" w14:paraId="57C0DABF" w14:textId="77777777" w:rsidTr="00FA79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  <w:hideMark/>
          </w:tcPr>
          <w:p w14:paraId="049BD8BF" w14:textId="045DD0F2" w:rsidR="00FA797B" w:rsidRPr="00EE5752" w:rsidRDefault="00FA797B" w:rsidP="00ED2471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VAT Filing (Based on number of transaction)</w:t>
            </w:r>
          </w:p>
        </w:tc>
        <w:tc>
          <w:tcPr>
            <w:tcW w:w="2126" w:type="dxa"/>
            <w:noWrap/>
          </w:tcPr>
          <w:p w14:paraId="69D6D114" w14:textId="0F171A6F" w:rsidR="00FA797B" w:rsidRPr="00EE5752" w:rsidRDefault="00FA797B" w:rsidP="00ED2471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750</w:t>
            </w:r>
          </w:p>
        </w:tc>
        <w:tc>
          <w:tcPr>
            <w:tcW w:w="1814" w:type="dxa"/>
            <w:noWrap/>
          </w:tcPr>
          <w:p w14:paraId="711FE738" w14:textId="3ABB56C2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205</w:t>
            </w:r>
          </w:p>
        </w:tc>
      </w:tr>
      <w:tr w:rsidR="00FA797B" w:rsidRPr="00EE5752" w14:paraId="6FDF2A00" w14:textId="77777777" w:rsidTr="00FA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</w:tcPr>
          <w:p w14:paraId="1C94ABD4" w14:textId="15E3BB73" w:rsidR="00FA797B" w:rsidRPr="00EE5752" w:rsidRDefault="00FA797B" w:rsidP="00FA797B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Accounting Services (Less than 10 transactions per month)</w:t>
            </w:r>
          </w:p>
        </w:tc>
        <w:tc>
          <w:tcPr>
            <w:tcW w:w="2126" w:type="dxa"/>
            <w:noWrap/>
          </w:tcPr>
          <w:p w14:paraId="0E90A0B6" w14:textId="6E92986F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814" w:type="dxa"/>
            <w:noWrap/>
          </w:tcPr>
          <w:p w14:paraId="5D721E89" w14:textId="3DFF64E9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190</w:t>
            </w:r>
          </w:p>
        </w:tc>
      </w:tr>
      <w:tr w:rsidR="00FA797B" w:rsidRPr="00EE5752" w14:paraId="57C3DCC6" w14:textId="77777777" w:rsidTr="00FA79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</w:tcPr>
          <w:p w14:paraId="29D31AE9" w14:textId="2B7A2FFF" w:rsidR="00FA797B" w:rsidRDefault="00FA797B" w:rsidP="00FA797B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Accounting Services (10 to 20 transactions per month)</w:t>
            </w:r>
          </w:p>
        </w:tc>
        <w:tc>
          <w:tcPr>
            <w:tcW w:w="2126" w:type="dxa"/>
            <w:noWrap/>
          </w:tcPr>
          <w:p w14:paraId="22BC2C85" w14:textId="642D1E2D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814" w:type="dxa"/>
            <w:noWrap/>
          </w:tcPr>
          <w:p w14:paraId="2804B5EC" w14:textId="14E84C62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274</w:t>
            </w:r>
          </w:p>
        </w:tc>
      </w:tr>
      <w:tr w:rsidR="00FA797B" w:rsidRPr="00EE5752" w14:paraId="16CDA433" w14:textId="77777777" w:rsidTr="00FA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</w:tcPr>
          <w:p w14:paraId="291D45E4" w14:textId="0B6E9596" w:rsidR="00FA797B" w:rsidRDefault="00FA797B" w:rsidP="00FA797B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Accounting Services (20 to 30 transactions per month)</w:t>
            </w:r>
          </w:p>
        </w:tc>
        <w:tc>
          <w:tcPr>
            <w:tcW w:w="2126" w:type="dxa"/>
            <w:noWrap/>
          </w:tcPr>
          <w:p w14:paraId="630EF2AC" w14:textId="7DC4487D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814" w:type="dxa"/>
            <w:noWrap/>
          </w:tcPr>
          <w:p w14:paraId="4F80AF30" w14:textId="4499BA28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330</w:t>
            </w:r>
          </w:p>
        </w:tc>
      </w:tr>
      <w:tr w:rsidR="00FA797B" w:rsidRPr="00EE5752" w14:paraId="58FC6F27" w14:textId="77777777" w:rsidTr="00FA79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</w:tcPr>
          <w:p w14:paraId="18E38DD1" w14:textId="2C6D64A0" w:rsidR="00FA797B" w:rsidRDefault="00FA797B" w:rsidP="00FA797B">
            <w:pPr>
              <w:widowControl/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Accounting Services (30 to 50 transactions per month)</w:t>
            </w:r>
          </w:p>
        </w:tc>
        <w:tc>
          <w:tcPr>
            <w:tcW w:w="2126" w:type="dxa"/>
            <w:noWrap/>
          </w:tcPr>
          <w:p w14:paraId="6CC44657" w14:textId="03E4AFF2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814" w:type="dxa"/>
            <w:noWrap/>
          </w:tcPr>
          <w:p w14:paraId="40CB7962" w14:textId="05651505" w:rsidR="00FA797B" w:rsidRPr="00EE5752" w:rsidRDefault="00FA797B" w:rsidP="00FA797B">
            <w:pPr>
              <w:widowControl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410</w:t>
            </w:r>
          </w:p>
        </w:tc>
      </w:tr>
      <w:tr w:rsidR="00FA797B" w:rsidRPr="00EE5752" w14:paraId="2A2D2177" w14:textId="77777777" w:rsidTr="00FA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3" w:type="dxa"/>
            <w:noWrap/>
          </w:tcPr>
          <w:p w14:paraId="346379FD" w14:textId="67473980" w:rsidR="00FA797B" w:rsidRDefault="00FA797B" w:rsidP="00FA797B">
            <w:pPr>
              <w:widowControl/>
              <w:tabs>
                <w:tab w:val="left" w:pos="1760"/>
              </w:tabs>
              <w:autoSpaceDE/>
              <w:autoSpaceDN/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b w:val="0"/>
                <w:color w:val="000000"/>
                <w:sz w:val="20"/>
                <w:szCs w:val="20"/>
              </w:rPr>
              <w:t>Accounting Services (More than 50 transactions per month)</w:t>
            </w:r>
          </w:p>
        </w:tc>
        <w:tc>
          <w:tcPr>
            <w:tcW w:w="2126" w:type="dxa"/>
            <w:noWrap/>
          </w:tcPr>
          <w:p w14:paraId="674BB201" w14:textId="798B5871" w:rsidR="00FA797B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Rate will be customized</w:t>
            </w:r>
          </w:p>
        </w:tc>
        <w:tc>
          <w:tcPr>
            <w:tcW w:w="1814" w:type="dxa"/>
            <w:noWrap/>
          </w:tcPr>
          <w:p w14:paraId="5DF8BB0F" w14:textId="71CCEE98" w:rsidR="00FA797B" w:rsidRPr="00EE5752" w:rsidRDefault="00FA797B" w:rsidP="00FA797B">
            <w:pPr>
              <w:widowControl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/>
                <w:color w:val="000000"/>
                <w:sz w:val="20"/>
                <w:szCs w:val="20"/>
              </w:rPr>
              <w:t>Rate will be customized</w:t>
            </w:r>
          </w:p>
        </w:tc>
      </w:tr>
    </w:tbl>
    <w:p w14:paraId="18F195CD" w14:textId="6799B5B1" w:rsidR="00FA797B" w:rsidRDefault="00526D57" w:rsidP="00EE5752">
      <w:pPr>
        <w:pStyle w:val="Heading1"/>
        <w:ind w:left="0"/>
        <w:rPr>
          <w:rFonts w:ascii="Palatino Linotype" w:hAnsi="Palatino Linotype"/>
          <w:sz w:val="20"/>
          <w:u w:val="none"/>
        </w:rPr>
      </w:pPr>
      <w:r>
        <w:rPr>
          <w:rFonts w:ascii="Palatino Linotype" w:hAnsi="Palatino Linotype"/>
          <w:sz w:val="20"/>
          <w:u w:val="none"/>
        </w:rPr>
        <w:t xml:space="preserve">  </w:t>
      </w:r>
    </w:p>
    <w:p w14:paraId="5A6F00A6" w14:textId="7466705D" w:rsidR="00EE5752" w:rsidRPr="00EE5752" w:rsidRDefault="00B6026F" w:rsidP="00EE5752">
      <w:pPr>
        <w:pStyle w:val="Heading1"/>
        <w:ind w:left="0"/>
        <w:rPr>
          <w:rFonts w:ascii="Palatino Linotype" w:hAnsi="Palatino Linotype"/>
          <w:sz w:val="20"/>
          <w:u w:val="none"/>
        </w:rPr>
      </w:pPr>
      <w:r>
        <w:rPr>
          <w:rFonts w:ascii="Palatino Linotype" w:hAnsi="Palatino Linotype"/>
          <w:sz w:val="20"/>
          <w:u w:val="none"/>
        </w:rPr>
        <w:t xml:space="preserve">   </w:t>
      </w:r>
      <w:r w:rsidR="00EE5752" w:rsidRPr="00EE5752">
        <w:rPr>
          <w:rFonts w:ascii="Palatino Linotype" w:hAnsi="Palatino Linotype"/>
          <w:sz w:val="20"/>
          <w:u w:val="none"/>
        </w:rPr>
        <w:t>Terms &amp; Conditions</w:t>
      </w:r>
      <w:r w:rsidR="00EE5752">
        <w:rPr>
          <w:rFonts w:ascii="Palatino Linotype" w:hAnsi="Palatino Linotype"/>
          <w:sz w:val="20"/>
          <w:u w:val="none"/>
        </w:rPr>
        <w:t>:</w:t>
      </w:r>
    </w:p>
    <w:p w14:paraId="04EBD63B" w14:textId="77777777" w:rsidR="00EE5752" w:rsidRDefault="00EE5752" w:rsidP="00A0406E">
      <w:pPr>
        <w:pStyle w:val="Heading1"/>
        <w:ind w:firstLine="519"/>
        <w:rPr>
          <w:rFonts w:ascii="Palatino Linotype" w:hAnsi="Palatino Linotype"/>
          <w:b w:val="0"/>
          <w:sz w:val="20"/>
          <w:u w:val="none"/>
        </w:rPr>
      </w:pPr>
    </w:p>
    <w:p w14:paraId="3A5925C9" w14:textId="19ED8284" w:rsidR="0021015B" w:rsidRDefault="00EE5752" w:rsidP="0021015B">
      <w:pPr>
        <w:pStyle w:val="BodyText"/>
        <w:spacing w:before="3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 xml:space="preserve">     </w:t>
      </w:r>
      <w:r w:rsidRPr="00EE5752">
        <w:rPr>
          <w:rFonts w:ascii="Palatino Linotype" w:hAnsi="Palatino Linotype"/>
          <w:bCs/>
          <w:color w:val="C0504D" w:themeColor="accent2"/>
          <w:sz w:val="20"/>
        </w:rPr>
        <w:t>Documents Required</w:t>
      </w:r>
    </w:p>
    <w:p w14:paraId="47B4BBA6" w14:textId="77777777" w:rsidR="00EE5752" w:rsidRPr="00EE5752" w:rsidRDefault="00EE5752" w:rsidP="0021015B">
      <w:pPr>
        <w:pStyle w:val="BodyText"/>
        <w:spacing w:before="3"/>
        <w:rPr>
          <w:rFonts w:ascii="Palatino Linotype" w:hAnsi="Palatino Linotype"/>
          <w:bCs/>
          <w:sz w:val="20"/>
        </w:rPr>
      </w:pPr>
    </w:p>
    <w:p w14:paraId="090B6478" w14:textId="77777777" w:rsidR="0021015B" w:rsidRPr="00EE5752" w:rsidRDefault="0021015B" w:rsidP="0021015B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rPr>
          <w:rFonts w:ascii="Palatino Linotype" w:hAnsi="Palatino Linotype"/>
          <w:bCs/>
          <w:sz w:val="20"/>
        </w:rPr>
      </w:pPr>
      <w:r w:rsidRPr="00EE5752">
        <w:rPr>
          <w:rFonts w:ascii="Palatino Linotype" w:hAnsi="Palatino Linotype"/>
          <w:bCs/>
          <w:sz w:val="20"/>
        </w:rPr>
        <w:t>Full Spread &amp; Uncut Passport of the owner/partners &amp; resident page (if any)</w:t>
      </w:r>
    </w:p>
    <w:p w14:paraId="1519F7E8" w14:textId="1542FA8F" w:rsidR="0021015B" w:rsidRPr="00EE5752" w:rsidRDefault="00CC316A" w:rsidP="0021015B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spacing w:before="6" w:line="279" w:lineRule="exact"/>
        <w:rPr>
          <w:rFonts w:ascii="Palatino Linotype" w:hAnsi="Palatino Linotype"/>
          <w:bCs/>
          <w:sz w:val="20"/>
        </w:rPr>
      </w:pPr>
      <w:r w:rsidRPr="00EE5752">
        <w:rPr>
          <w:rFonts w:ascii="Palatino Linotype" w:hAnsi="Palatino Linotype"/>
          <w:bCs/>
          <w:sz w:val="20"/>
        </w:rPr>
        <w:t xml:space="preserve">High Resolution </w:t>
      </w:r>
      <w:r w:rsidR="0021015B" w:rsidRPr="00EE5752">
        <w:rPr>
          <w:rFonts w:ascii="Palatino Linotype" w:hAnsi="Palatino Linotype"/>
          <w:bCs/>
          <w:sz w:val="20"/>
        </w:rPr>
        <w:t>Passport size photo (white background only)</w:t>
      </w:r>
    </w:p>
    <w:p w14:paraId="10F79E4D" w14:textId="5E5BB85C" w:rsidR="0021015B" w:rsidRPr="001E73D3" w:rsidRDefault="0021015B" w:rsidP="001E73D3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spacing w:line="279" w:lineRule="exact"/>
        <w:rPr>
          <w:rFonts w:ascii="Palatino Linotype" w:hAnsi="Palatino Linotype"/>
          <w:bCs/>
          <w:sz w:val="20"/>
        </w:rPr>
      </w:pPr>
      <w:r w:rsidRPr="00EE5752">
        <w:rPr>
          <w:rFonts w:ascii="Palatino Linotype" w:hAnsi="Palatino Linotype"/>
          <w:bCs/>
          <w:sz w:val="20"/>
        </w:rPr>
        <w:t>Minimum 3 company names options</w:t>
      </w:r>
    </w:p>
    <w:p w14:paraId="0680ACBE" w14:textId="77777777" w:rsidR="0021015B" w:rsidRPr="00EE5752" w:rsidRDefault="0021015B" w:rsidP="0021015B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spacing w:line="278" w:lineRule="exact"/>
        <w:rPr>
          <w:rFonts w:ascii="Palatino Linotype" w:hAnsi="Palatino Linotype"/>
          <w:bCs/>
          <w:sz w:val="20"/>
        </w:rPr>
      </w:pPr>
      <w:r w:rsidRPr="00EE5752">
        <w:rPr>
          <w:rFonts w:ascii="Palatino Linotype" w:hAnsi="Palatino Linotype"/>
          <w:bCs/>
          <w:sz w:val="20"/>
        </w:rPr>
        <w:t>Email ID of Investor/Partner</w:t>
      </w:r>
    </w:p>
    <w:p w14:paraId="116FB46A" w14:textId="63CF06F5" w:rsidR="0021015B" w:rsidRDefault="0021015B" w:rsidP="0021015B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sz w:val="20"/>
        </w:rPr>
      </w:pPr>
      <w:r w:rsidRPr="00EE5752">
        <w:rPr>
          <w:rFonts w:ascii="Palatino Linotype" w:hAnsi="Palatino Linotype"/>
          <w:bCs/>
          <w:sz w:val="20"/>
        </w:rPr>
        <w:t>Active Contact Number</w:t>
      </w:r>
      <w:r w:rsidR="00EE5752">
        <w:rPr>
          <w:rFonts w:ascii="Palatino Linotype" w:hAnsi="Palatino Linotype"/>
          <w:bCs/>
          <w:sz w:val="20"/>
        </w:rPr>
        <w:t xml:space="preserve"> and address</w:t>
      </w:r>
      <w:r w:rsidRPr="00EE5752">
        <w:rPr>
          <w:rFonts w:ascii="Palatino Linotype" w:hAnsi="Palatino Linotype"/>
          <w:bCs/>
          <w:sz w:val="20"/>
        </w:rPr>
        <w:t xml:space="preserve"> of Partners.</w:t>
      </w:r>
    </w:p>
    <w:p w14:paraId="184ADDB5" w14:textId="37EB0FC7" w:rsidR="00EE5752" w:rsidRDefault="00EE5752" w:rsidP="00EE5752">
      <w:p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sz w:val="20"/>
        </w:rPr>
      </w:pPr>
    </w:p>
    <w:p w14:paraId="4FC91E62" w14:textId="77777777" w:rsidR="00B90F65" w:rsidRDefault="00B90F65" w:rsidP="00EE5752">
      <w:p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sz w:val="20"/>
        </w:rPr>
      </w:pPr>
    </w:p>
    <w:p w14:paraId="0A5FDFE4" w14:textId="4AD45164" w:rsidR="00EE5752" w:rsidRDefault="00EE5752" w:rsidP="00EE5752">
      <w:p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color w:val="C0504D" w:themeColor="accent2"/>
          <w:sz w:val="20"/>
        </w:rPr>
      </w:pPr>
      <w:r>
        <w:rPr>
          <w:rFonts w:ascii="Palatino Linotype" w:hAnsi="Palatino Linotype"/>
          <w:bCs/>
          <w:sz w:val="20"/>
        </w:rPr>
        <w:t xml:space="preserve">      </w:t>
      </w:r>
      <w:r w:rsidRPr="00EE5752">
        <w:rPr>
          <w:rFonts w:ascii="Palatino Linotype" w:hAnsi="Palatino Linotype"/>
          <w:bCs/>
          <w:color w:val="C0504D" w:themeColor="accent2"/>
          <w:sz w:val="20"/>
        </w:rPr>
        <w:t>Payment Terms</w:t>
      </w:r>
    </w:p>
    <w:p w14:paraId="31ACF95A" w14:textId="77777777" w:rsidR="00EE5752" w:rsidRDefault="00EE5752" w:rsidP="00EE5752">
      <w:p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color w:val="C0504D" w:themeColor="accent2"/>
          <w:sz w:val="20"/>
        </w:rPr>
      </w:pPr>
    </w:p>
    <w:p w14:paraId="3C838C05" w14:textId="08DC4502" w:rsidR="00EE5752" w:rsidRPr="00F52DBA" w:rsidRDefault="00EE5752" w:rsidP="00EE5752">
      <w:pPr>
        <w:pStyle w:val="ListParagraph"/>
        <w:numPr>
          <w:ilvl w:val="0"/>
          <w:numId w:val="4"/>
        </w:num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  <w:bCs/>
          <w:color w:val="C0504D" w:themeColor="accent2"/>
          <w:sz w:val="20"/>
        </w:rPr>
      </w:pPr>
      <w:r>
        <w:rPr>
          <w:rFonts w:ascii="Palatino Linotype" w:hAnsi="Palatino Linotype"/>
          <w:bCs/>
          <w:sz w:val="20"/>
        </w:rPr>
        <w:t>100% down payment to start the process</w:t>
      </w:r>
    </w:p>
    <w:p w14:paraId="0986AF12" w14:textId="77777777" w:rsidR="00CC316A" w:rsidRPr="00231E10" w:rsidRDefault="00CC316A" w:rsidP="00CC316A">
      <w:pPr>
        <w:tabs>
          <w:tab w:val="left" w:pos="619"/>
          <w:tab w:val="left" w:pos="620"/>
        </w:tabs>
        <w:spacing w:before="7" w:line="279" w:lineRule="exact"/>
        <w:rPr>
          <w:rFonts w:ascii="Palatino Linotype" w:hAnsi="Palatino Linotype"/>
        </w:rPr>
      </w:pPr>
    </w:p>
    <w:p w14:paraId="290CC2CF" w14:textId="36BAAEF3" w:rsidR="003671E0" w:rsidRPr="00231E10" w:rsidRDefault="001E798D" w:rsidP="00022395">
      <w:pPr>
        <w:pStyle w:val="BodyTex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0CC301" wp14:editId="1E24007D">
                <wp:simplePos x="0" y="0"/>
                <wp:positionH relativeFrom="page">
                  <wp:posOffset>3890010</wp:posOffset>
                </wp:positionH>
                <wp:positionV relativeFrom="page">
                  <wp:posOffset>9631680</wp:posOffset>
                </wp:positionV>
                <wp:extent cx="771525" cy="635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63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1F740" id="Rectangle 3" o:spid="_x0000_s1026" style="position:absolute;margin-left:306.3pt;margin-top:758.4pt;width:60.75pt;height: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" fillcolor="blue" stroked="f">
                <w10:wrap anchorx="page" anchory="page"/>
              </v:rect>
            </w:pict>
          </mc:Fallback>
        </mc:AlternateContent>
      </w:r>
      <w:r w:rsidR="00022395">
        <w:rPr>
          <w:rFonts w:ascii="Palatino Linotype" w:hAnsi="Palatino Linotype"/>
        </w:rPr>
        <w:t xml:space="preserve">  </w:t>
      </w:r>
      <w:r w:rsidR="00154A29" w:rsidRPr="00022395">
        <w:rPr>
          <w:rFonts w:ascii="Palatino Linotype" w:hAnsi="Palatino Linotype"/>
          <w:b/>
          <w:sz w:val="20"/>
          <w:u w:val="single"/>
        </w:rPr>
        <w:t xml:space="preserve">Scope of </w:t>
      </w:r>
      <w:r w:rsidR="00022395">
        <w:rPr>
          <w:rFonts w:ascii="Palatino Linotype" w:hAnsi="Palatino Linotype"/>
          <w:b/>
          <w:sz w:val="20"/>
          <w:u w:val="single"/>
        </w:rPr>
        <w:t>work</w:t>
      </w:r>
    </w:p>
    <w:p w14:paraId="290CC2D0" w14:textId="77777777" w:rsidR="003671E0" w:rsidRPr="00231E10" w:rsidRDefault="003671E0">
      <w:pPr>
        <w:pStyle w:val="BodyText"/>
        <w:spacing w:before="4"/>
        <w:rPr>
          <w:rFonts w:ascii="Palatino Linotype" w:hAnsi="Palatino Linotype"/>
          <w:b/>
        </w:rPr>
      </w:pPr>
    </w:p>
    <w:p w14:paraId="34D7768A" w14:textId="77777777" w:rsidR="00F52DBA" w:rsidRPr="00022395" w:rsidRDefault="00F52DBA" w:rsidP="00F52DBA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>Preparation &amp; Submission of Application</w:t>
      </w:r>
    </w:p>
    <w:p w14:paraId="290CC2D3" w14:textId="48EB4FDE" w:rsidR="003671E0" w:rsidRPr="00022395" w:rsidRDefault="00F52DBA" w:rsidP="00F52DBA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before="8" w:line="242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 xml:space="preserve">Assisting clients in </w:t>
      </w:r>
      <w:r w:rsidR="00F07520">
        <w:rPr>
          <w:rFonts w:ascii="Palatino Linotype" w:hAnsi="Palatino Linotype"/>
          <w:bCs/>
          <w:sz w:val="20"/>
        </w:rPr>
        <w:t>submitting the KYC and accepting the application</w:t>
      </w:r>
    </w:p>
    <w:p w14:paraId="290CC2D7" w14:textId="07D03E40" w:rsidR="003671E0" w:rsidRDefault="001E798D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2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90CC304" wp14:editId="3BCECE61">
                <wp:simplePos x="0" y="0"/>
                <wp:positionH relativeFrom="page">
                  <wp:posOffset>51517550</wp:posOffset>
                </wp:positionH>
                <wp:positionV relativeFrom="paragraph">
                  <wp:posOffset>1804670</wp:posOffset>
                </wp:positionV>
                <wp:extent cx="320040" cy="38100"/>
                <wp:effectExtent l="0" t="0" r="0" b="0"/>
                <wp:wrapNone/>
                <wp:docPr id="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20040" cy="38100"/>
                        </a:xfrm>
                        <a:custGeom>
                          <a:avLst/>
                          <a:gdLst>
                            <a:gd name="T0" fmla="+- 0 5820 5795"/>
                            <a:gd name="T1" fmla="*/ T0 w 504"/>
                            <a:gd name="T2" fmla="+- 0 204 203"/>
                            <a:gd name="T3" fmla="*/ 204 h 60"/>
                            <a:gd name="T4" fmla="+- 0 5819 5795"/>
                            <a:gd name="T5" fmla="*/ T4 w 504"/>
                            <a:gd name="T6" fmla="+- 0 205 203"/>
                            <a:gd name="T7" fmla="*/ 205 h 60"/>
                            <a:gd name="T8" fmla="+- 0 5818 5795"/>
                            <a:gd name="T9" fmla="*/ T8 w 504"/>
                            <a:gd name="T10" fmla="+- 0 207 203"/>
                            <a:gd name="T11" fmla="*/ 207 h 60"/>
                            <a:gd name="T12" fmla="+- 0 5819 5795"/>
                            <a:gd name="T13" fmla="*/ T12 w 504"/>
                            <a:gd name="T14" fmla="+- 0 209 203"/>
                            <a:gd name="T15" fmla="*/ 209 h 60"/>
                            <a:gd name="T16" fmla="+- 0 5820 5795"/>
                            <a:gd name="T17" fmla="*/ T16 w 504"/>
                            <a:gd name="T18" fmla="+- 0 210 203"/>
                            <a:gd name="T19" fmla="*/ 210 h 60"/>
                            <a:gd name="T20" fmla="+- 0 5823 5795"/>
                            <a:gd name="T21" fmla="*/ T20 w 504"/>
                            <a:gd name="T22" fmla="+- 0 210 203"/>
                            <a:gd name="T23" fmla="*/ 210 h 60"/>
                            <a:gd name="T24" fmla="+- 0 6299 5795"/>
                            <a:gd name="T25" fmla="*/ T24 w 504"/>
                            <a:gd name="T26" fmla="+- 0 211 203"/>
                            <a:gd name="T27" fmla="*/ 211 h 60"/>
                            <a:gd name="T28" fmla="+- 0 6280 5795"/>
                            <a:gd name="T29" fmla="*/ T28 w 504"/>
                            <a:gd name="T30" fmla="+- 0 211 203"/>
                            <a:gd name="T31" fmla="*/ 211 h 60"/>
                            <a:gd name="T32" fmla="+- 0 6275 5795"/>
                            <a:gd name="T33" fmla="*/ T32 w 504"/>
                            <a:gd name="T34" fmla="+- 0 211 203"/>
                            <a:gd name="T35" fmla="*/ 211 h 60"/>
                            <a:gd name="T36" fmla="+- 0 6270 5795"/>
                            <a:gd name="T37" fmla="*/ T36 w 504"/>
                            <a:gd name="T38" fmla="+- 0 213 203"/>
                            <a:gd name="T39" fmla="*/ 213 h 60"/>
                            <a:gd name="T40" fmla="+- 0 6265 5795"/>
                            <a:gd name="T41" fmla="*/ T40 w 504"/>
                            <a:gd name="T42" fmla="+- 0 214 203"/>
                            <a:gd name="T43" fmla="*/ 214 h 60"/>
                            <a:gd name="T44" fmla="+- 0 6260 5795"/>
                            <a:gd name="T45" fmla="*/ T44 w 504"/>
                            <a:gd name="T46" fmla="+- 0 215 203"/>
                            <a:gd name="T47" fmla="*/ 215 h 60"/>
                            <a:gd name="T48" fmla="+- 0 6255 5795"/>
                            <a:gd name="T49" fmla="*/ T48 w 504"/>
                            <a:gd name="T50" fmla="+- 0 216 203"/>
                            <a:gd name="T51" fmla="*/ 216 h 60"/>
                            <a:gd name="T52" fmla="+- 0 6250 5795"/>
                            <a:gd name="T53" fmla="*/ T52 w 504"/>
                            <a:gd name="T54" fmla="+- 0 217 203"/>
                            <a:gd name="T55" fmla="*/ 217 h 60"/>
                            <a:gd name="T56" fmla="+- 0 6244 5795"/>
                            <a:gd name="T57" fmla="*/ T56 w 504"/>
                            <a:gd name="T58" fmla="+- 0 218 203"/>
                            <a:gd name="T59" fmla="*/ 218 h 60"/>
                            <a:gd name="T60" fmla="+- 0 6216 5795"/>
                            <a:gd name="T61" fmla="*/ T60 w 504"/>
                            <a:gd name="T62" fmla="+- 0 220 203"/>
                            <a:gd name="T63" fmla="*/ 220 h 60"/>
                            <a:gd name="T64" fmla="+- 0 6209 5795"/>
                            <a:gd name="T65" fmla="*/ T64 w 504"/>
                            <a:gd name="T66" fmla="+- 0 220 203"/>
                            <a:gd name="T67" fmla="*/ 220 h 60"/>
                            <a:gd name="T68" fmla="+- 0 6202 5795"/>
                            <a:gd name="T69" fmla="*/ T68 w 504"/>
                            <a:gd name="T70" fmla="+- 0 221 203"/>
                            <a:gd name="T71" fmla="*/ 221 h 60"/>
                            <a:gd name="T72" fmla="+- 0 6195 5795"/>
                            <a:gd name="T73" fmla="*/ T72 w 504"/>
                            <a:gd name="T74" fmla="+- 0 222 203"/>
                            <a:gd name="T75" fmla="*/ 222 h 60"/>
                            <a:gd name="T76" fmla="+- 0 6189 5795"/>
                            <a:gd name="T77" fmla="*/ T76 w 504"/>
                            <a:gd name="T78" fmla="+- 0 223 203"/>
                            <a:gd name="T79" fmla="*/ 223 h 60"/>
                            <a:gd name="T80" fmla="+- 0 6183 5795"/>
                            <a:gd name="T81" fmla="*/ T80 w 504"/>
                            <a:gd name="T82" fmla="+- 0 224 203"/>
                            <a:gd name="T83" fmla="*/ 224 h 60"/>
                            <a:gd name="T84" fmla="+- 0 6176 5795"/>
                            <a:gd name="T85" fmla="*/ T84 w 504"/>
                            <a:gd name="T86" fmla="+- 0 226 203"/>
                            <a:gd name="T87" fmla="*/ 226 h 60"/>
                            <a:gd name="T88" fmla="+- 0 6169 5795"/>
                            <a:gd name="T89" fmla="*/ T88 w 504"/>
                            <a:gd name="T90" fmla="+- 0 228 203"/>
                            <a:gd name="T91" fmla="*/ 228 h 60"/>
                            <a:gd name="T92" fmla="+- 0 6162 5795"/>
                            <a:gd name="T93" fmla="*/ T92 w 504"/>
                            <a:gd name="T94" fmla="+- 0 230 203"/>
                            <a:gd name="T95" fmla="*/ 230 h 60"/>
                            <a:gd name="T96" fmla="+- 0 6135 5795"/>
                            <a:gd name="T97" fmla="*/ T96 w 504"/>
                            <a:gd name="T98" fmla="+- 0 235 203"/>
                            <a:gd name="T99" fmla="*/ 235 h 60"/>
                            <a:gd name="T100" fmla="+- 0 6127 5795"/>
                            <a:gd name="T101" fmla="*/ T100 w 504"/>
                            <a:gd name="T102" fmla="+- 0 236 203"/>
                            <a:gd name="T103" fmla="*/ 236 h 60"/>
                            <a:gd name="T104" fmla="+- 0 6120 5795"/>
                            <a:gd name="T105" fmla="*/ T104 w 504"/>
                            <a:gd name="T106" fmla="+- 0 237 203"/>
                            <a:gd name="T107" fmla="*/ 237 h 60"/>
                            <a:gd name="T108" fmla="+- 0 6100 5795"/>
                            <a:gd name="T109" fmla="*/ T108 w 504"/>
                            <a:gd name="T110" fmla="+- 0 237 203"/>
                            <a:gd name="T111" fmla="*/ 237 h 60"/>
                            <a:gd name="T112" fmla="+- 0 6093 5795"/>
                            <a:gd name="T113" fmla="*/ T112 w 504"/>
                            <a:gd name="T114" fmla="+- 0 237 203"/>
                            <a:gd name="T115" fmla="*/ 237 h 60"/>
                            <a:gd name="T116" fmla="+- 0 6088 5795"/>
                            <a:gd name="T117" fmla="*/ T116 w 504"/>
                            <a:gd name="T118" fmla="+- 0 238 203"/>
                            <a:gd name="T119" fmla="*/ 238 h 60"/>
                            <a:gd name="T120" fmla="+- 0 6084 5795"/>
                            <a:gd name="T121" fmla="*/ T120 w 504"/>
                            <a:gd name="T122" fmla="+- 0 239 203"/>
                            <a:gd name="T123" fmla="*/ 239 h 60"/>
                            <a:gd name="T124" fmla="+- 0 6079 5795"/>
                            <a:gd name="T125" fmla="*/ T124 w 504"/>
                            <a:gd name="T126" fmla="+- 0 241 203"/>
                            <a:gd name="T127" fmla="*/ 241 h 60"/>
                            <a:gd name="T128" fmla="+- 0 6075 5795"/>
                            <a:gd name="T129" fmla="*/ T128 w 504"/>
                            <a:gd name="T130" fmla="+- 0 242 203"/>
                            <a:gd name="T131" fmla="*/ 242 h 60"/>
                            <a:gd name="T132" fmla="+- 0 6058 5795"/>
                            <a:gd name="T133" fmla="*/ T132 w 504"/>
                            <a:gd name="T134" fmla="+- 0 245 203"/>
                            <a:gd name="T135" fmla="*/ 245 h 60"/>
                            <a:gd name="T136" fmla="+- 0 6053 5795"/>
                            <a:gd name="T137" fmla="*/ T136 w 504"/>
                            <a:gd name="T138" fmla="+- 0 245 203"/>
                            <a:gd name="T139" fmla="*/ 245 h 60"/>
                            <a:gd name="T140" fmla="+- 0 6048 5795"/>
                            <a:gd name="T141" fmla="*/ T140 w 504"/>
                            <a:gd name="T142" fmla="+- 0 245 203"/>
                            <a:gd name="T143" fmla="*/ 245 h 60"/>
                            <a:gd name="T144" fmla="+- 0 6031 5795"/>
                            <a:gd name="T145" fmla="*/ T144 w 504"/>
                            <a:gd name="T146" fmla="+- 0 246 203"/>
                            <a:gd name="T147" fmla="*/ 246 h 60"/>
                            <a:gd name="T148" fmla="+- 0 6026 5795"/>
                            <a:gd name="T149" fmla="*/ T148 w 504"/>
                            <a:gd name="T150" fmla="+- 0 246 203"/>
                            <a:gd name="T151" fmla="*/ 246 h 60"/>
                            <a:gd name="T152" fmla="+- 0 6020 5795"/>
                            <a:gd name="T153" fmla="*/ T152 w 504"/>
                            <a:gd name="T154" fmla="+- 0 247 203"/>
                            <a:gd name="T155" fmla="*/ 247 h 60"/>
                            <a:gd name="T156" fmla="+- 0 6014 5795"/>
                            <a:gd name="T157" fmla="*/ T156 w 504"/>
                            <a:gd name="T158" fmla="+- 0 248 203"/>
                            <a:gd name="T159" fmla="*/ 248 h 60"/>
                            <a:gd name="T160" fmla="+- 0 6008 5795"/>
                            <a:gd name="T161" fmla="*/ T160 w 504"/>
                            <a:gd name="T162" fmla="+- 0 249 203"/>
                            <a:gd name="T163" fmla="*/ 249 h 60"/>
                            <a:gd name="T164" fmla="+- 0 6003 5795"/>
                            <a:gd name="T165" fmla="*/ T164 w 504"/>
                            <a:gd name="T166" fmla="+- 0 250 203"/>
                            <a:gd name="T167" fmla="*/ 250 h 60"/>
                            <a:gd name="T168" fmla="+- 0 5997 5795"/>
                            <a:gd name="T169" fmla="*/ T168 w 504"/>
                            <a:gd name="T170" fmla="+- 0 251 203"/>
                            <a:gd name="T171" fmla="*/ 251 h 60"/>
                            <a:gd name="T172" fmla="+- 0 5965 5795"/>
                            <a:gd name="T173" fmla="*/ T172 w 504"/>
                            <a:gd name="T174" fmla="+- 0 254 203"/>
                            <a:gd name="T175" fmla="*/ 254 h 60"/>
                            <a:gd name="T176" fmla="+- 0 5892 5795"/>
                            <a:gd name="T177" fmla="*/ T176 w 504"/>
                            <a:gd name="T178" fmla="+- 0 255 203"/>
                            <a:gd name="T179" fmla="*/ 255 h 60"/>
                            <a:gd name="T180" fmla="+- 0 5887 5795"/>
                            <a:gd name="T181" fmla="*/ T180 w 504"/>
                            <a:gd name="T182" fmla="+- 0 256 203"/>
                            <a:gd name="T183" fmla="*/ 256 h 60"/>
                            <a:gd name="T184" fmla="+- 0 5883 5795"/>
                            <a:gd name="T185" fmla="*/ T184 w 504"/>
                            <a:gd name="T186" fmla="+- 0 257 203"/>
                            <a:gd name="T187" fmla="*/ 257 h 60"/>
                            <a:gd name="T188" fmla="+- 0 5878 5795"/>
                            <a:gd name="T189" fmla="*/ T188 w 504"/>
                            <a:gd name="T190" fmla="+- 0 259 203"/>
                            <a:gd name="T191" fmla="*/ 259 h 60"/>
                            <a:gd name="T192" fmla="+- 0 5874 5795"/>
                            <a:gd name="T193" fmla="*/ T192 w 504"/>
                            <a:gd name="T194" fmla="+- 0 260 203"/>
                            <a:gd name="T195" fmla="*/ 260 h 60"/>
                            <a:gd name="T196" fmla="+- 0 5869 5795"/>
                            <a:gd name="T197" fmla="*/ T196 w 504"/>
                            <a:gd name="T198" fmla="+- 0 261 203"/>
                            <a:gd name="T199" fmla="*/ 261 h 60"/>
                            <a:gd name="T200" fmla="+- 0 5864 5795"/>
                            <a:gd name="T201" fmla="*/ T200 w 504"/>
                            <a:gd name="T202" fmla="+- 0 261 203"/>
                            <a:gd name="T203" fmla="*/ 261 h 60"/>
                            <a:gd name="T204" fmla="+- 0 5859 5795"/>
                            <a:gd name="T205" fmla="*/ T204 w 504"/>
                            <a:gd name="T206" fmla="+- 0 262 203"/>
                            <a:gd name="T207" fmla="*/ 262 h 60"/>
                            <a:gd name="T208" fmla="+- 0 5854 5795"/>
                            <a:gd name="T209" fmla="*/ T208 w 504"/>
                            <a:gd name="T210" fmla="+- 0 262 203"/>
                            <a:gd name="T211" fmla="*/ 262 h 60"/>
                            <a:gd name="T212" fmla="+- 0 5797 5795"/>
                            <a:gd name="T213" fmla="*/ T212 w 504"/>
                            <a:gd name="T214" fmla="+- 0 263 203"/>
                            <a:gd name="T215" fmla="*/ 26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504" h="60">
                              <a:moveTo>
                                <a:pt x="25" y="0"/>
                              </a:moveTo>
                              <a:lnTo>
                                <a:pt x="25" y="1"/>
                              </a:lnTo>
                              <a:lnTo>
                                <a:pt x="25" y="2"/>
                              </a:lnTo>
                              <a:lnTo>
                                <a:pt x="24" y="2"/>
                              </a:lnTo>
                              <a:lnTo>
                                <a:pt x="24" y="3"/>
                              </a:lnTo>
                              <a:lnTo>
                                <a:pt x="23" y="4"/>
                              </a:lnTo>
                              <a:lnTo>
                                <a:pt x="23" y="5"/>
                              </a:lnTo>
                              <a:lnTo>
                                <a:pt x="24" y="6"/>
                              </a:lnTo>
                              <a:lnTo>
                                <a:pt x="25" y="6"/>
                              </a:lnTo>
                              <a:lnTo>
                                <a:pt x="25" y="7"/>
                              </a:lnTo>
                              <a:lnTo>
                                <a:pt x="27" y="7"/>
                              </a:lnTo>
                              <a:lnTo>
                                <a:pt x="28" y="7"/>
                              </a:lnTo>
                              <a:lnTo>
                                <a:pt x="30" y="8"/>
                              </a:lnTo>
                              <a:lnTo>
                                <a:pt x="504" y="8"/>
                              </a:lnTo>
                              <a:lnTo>
                                <a:pt x="488" y="8"/>
                              </a:lnTo>
                              <a:lnTo>
                                <a:pt x="485" y="8"/>
                              </a:lnTo>
                              <a:lnTo>
                                <a:pt x="482" y="8"/>
                              </a:lnTo>
                              <a:lnTo>
                                <a:pt x="480" y="8"/>
                              </a:lnTo>
                              <a:lnTo>
                                <a:pt x="477" y="9"/>
                              </a:lnTo>
                              <a:lnTo>
                                <a:pt x="475" y="10"/>
                              </a:lnTo>
                              <a:lnTo>
                                <a:pt x="472" y="10"/>
                              </a:lnTo>
                              <a:lnTo>
                                <a:pt x="470" y="11"/>
                              </a:lnTo>
                              <a:lnTo>
                                <a:pt x="467" y="11"/>
                              </a:lnTo>
                              <a:lnTo>
                                <a:pt x="465" y="12"/>
                              </a:lnTo>
                              <a:lnTo>
                                <a:pt x="462" y="13"/>
                              </a:lnTo>
                              <a:lnTo>
                                <a:pt x="460" y="13"/>
                              </a:lnTo>
                              <a:lnTo>
                                <a:pt x="457" y="14"/>
                              </a:lnTo>
                              <a:lnTo>
                                <a:pt x="455" y="14"/>
                              </a:lnTo>
                              <a:lnTo>
                                <a:pt x="452" y="15"/>
                              </a:lnTo>
                              <a:lnTo>
                                <a:pt x="449" y="15"/>
                              </a:lnTo>
                              <a:lnTo>
                                <a:pt x="447" y="16"/>
                              </a:lnTo>
                              <a:lnTo>
                                <a:pt x="421" y="17"/>
                              </a:lnTo>
                              <a:lnTo>
                                <a:pt x="417" y="17"/>
                              </a:lnTo>
                              <a:lnTo>
                                <a:pt x="414" y="17"/>
                              </a:lnTo>
                              <a:lnTo>
                                <a:pt x="410" y="17"/>
                              </a:lnTo>
                              <a:lnTo>
                                <a:pt x="407" y="18"/>
                              </a:lnTo>
                              <a:lnTo>
                                <a:pt x="404" y="19"/>
                              </a:lnTo>
                              <a:lnTo>
                                <a:pt x="400" y="19"/>
                              </a:lnTo>
                              <a:lnTo>
                                <a:pt x="397" y="20"/>
                              </a:lnTo>
                              <a:lnTo>
                                <a:pt x="394" y="20"/>
                              </a:lnTo>
                              <a:lnTo>
                                <a:pt x="391" y="21"/>
                              </a:lnTo>
                              <a:lnTo>
                                <a:pt x="388" y="21"/>
                              </a:lnTo>
                              <a:lnTo>
                                <a:pt x="385" y="22"/>
                              </a:lnTo>
                              <a:lnTo>
                                <a:pt x="381" y="23"/>
                              </a:lnTo>
                              <a:lnTo>
                                <a:pt x="378" y="24"/>
                              </a:lnTo>
                              <a:lnTo>
                                <a:pt x="374" y="25"/>
                              </a:lnTo>
                              <a:lnTo>
                                <a:pt x="371" y="26"/>
                              </a:lnTo>
                              <a:lnTo>
                                <a:pt x="367" y="27"/>
                              </a:lnTo>
                              <a:lnTo>
                                <a:pt x="364" y="28"/>
                              </a:lnTo>
                              <a:lnTo>
                                <a:pt x="340" y="32"/>
                              </a:lnTo>
                              <a:lnTo>
                                <a:pt x="336" y="33"/>
                              </a:lnTo>
                              <a:lnTo>
                                <a:pt x="332" y="33"/>
                              </a:lnTo>
                              <a:lnTo>
                                <a:pt x="328" y="33"/>
                              </a:lnTo>
                              <a:lnTo>
                                <a:pt x="325" y="34"/>
                              </a:lnTo>
                              <a:lnTo>
                                <a:pt x="308" y="34"/>
                              </a:lnTo>
                              <a:lnTo>
                                <a:pt x="305" y="34"/>
                              </a:lnTo>
                              <a:lnTo>
                                <a:pt x="301" y="34"/>
                              </a:lnTo>
                              <a:lnTo>
                                <a:pt x="298" y="34"/>
                              </a:lnTo>
                              <a:lnTo>
                                <a:pt x="296" y="35"/>
                              </a:lnTo>
                              <a:lnTo>
                                <a:pt x="293" y="35"/>
                              </a:lnTo>
                              <a:lnTo>
                                <a:pt x="291" y="36"/>
                              </a:lnTo>
                              <a:lnTo>
                                <a:pt x="289" y="36"/>
                              </a:lnTo>
                              <a:lnTo>
                                <a:pt x="287" y="37"/>
                              </a:lnTo>
                              <a:lnTo>
                                <a:pt x="284" y="38"/>
                              </a:lnTo>
                              <a:lnTo>
                                <a:pt x="282" y="38"/>
                              </a:lnTo>
                              <a:lnTo>
                                <a:pt x="280" y="39"/>
                              </a:lnTo>
                              <a:lnTo>
                                <a:pt x="278" y="39"/>
                              </a:lnTo>
                              <a:lnTo>
                                <a:pt x="263" y="42"/>
                              </a:lnTo>
                              <a:lnTo>
                                <a:pt x="261" y="42"/>
                              </a:lnTo>
                              <a:lnTo>
                                <a:pt x="258" y="42"/>
                              </a:lnTo>
                              <a:lnTo>
                                <a:pt x="256" y="42"/>
                              </a:lnTo>
                              <a:lnTo>
                                <a:pt x="253" y="42"/>
                              </a:lnTo>
                              <a:lnTo>
                                <a:pt x="239" y="43"/>
                              </a:lnTo>
                              <a:lnTo>
                                <a:pt x="236" y="43"/>
                              </a:lnTo>
                              <a:lnTo>
                                <a:pt x="233" y="43"/>
                              </a:lnTo>
                              <a:lnTo>
                                <a:pt x="231" y="43"/>
                              </a:lnTo>
                              <a:lnTo>
                                <a:pt x="228" y="43"/>
                              </a:lnTo>
                              <a:lnTo>
                                <a:pt x="225" y="44"/>
                              </a:lnTo>
                              <a:lnTo>
                                <a:pt x="222" y="44"/>
                              </a:lnTo>
                              <a:lnTo>
                                <a:pt x="219" y="45"/>
                              </a:lnTo>
                              <a:lnTo>
                                <a:pt x="216" y="45"/>
                              </a:lnTo>
                              <a:lnTo>
                                <a:pt x="213" y="46"/>
                              </a:lnTo>
                              <a:lnTo>
                                <a:pt x="210" y="47"/>
                              </a:lnTo>
                              <a:lnTo>
                                <a:pt x="208" y="47"/>
                              </a:lnTo>
                              <a:lnTo>
                                <a:pt x="205" y="48"/>
                              </a:lnTo>
                              <a:lnTo>
                                <a:pt x="202" y="48"/>
                              </a:lnTo>
                              <a:lnTo>
                                <a:pt x="199" y="49"/>
                              </a:lnTo>
                              <a:lnTo>
                                <a:pt x="170" y="51"/>
                              </a:lnTo>
                              <a:lnTo>
                                <a:pt x="99" y="51"/>
                              </a:lnTo>
                              <a:lnTo>
                                <a:pt x="97" y="52"/>
                              </a:lnTo>
                              <a:lnTo>
                                <a:pt x="95" y="52"/>
                              </a:lnTo>
                              <a:lnTo>
                                <a:pt x="92" y="53"/>
                              </a:lnTo>
                              <a:lnTo>
                                <a:pt x="90" y="54"/>
                              </a:lnTo>
                              <a:lnTo>
                                <a:pt x="88" y="54"/>
                              </a:lnTo>
                              <a:lnTo>
                                <a:pt x="86" y="55"/>
                              </a:lnTo>
                              <a:lnTo>
                                <a:pt x="83" y="56"/>
                              </a:lnTo>
                              <a:lnTo>
                                <a:pt x="81" y="56"/>
                              </a:lnTo>
                              <a:lnTo>
                                <a:pt x="79" y="57"/>
                              </a:lnTo>
                              <a:lnTo>
                                <a:pt x="77" y="57"/>
                              </a:lnTo>
                              <a:lnTo>
                                <a:pt x="74" y="58"/>
                              </a:lnTo>
                              <a:lnTo>
                                <a:pt x="72" y="58"/>
                              </a:lnTo>
                              <a:lnTo>
                                <a:pt x="69" y="58"/>
                              </a:lnTo>
                              <a:lnTo>
                                <a:pt x="67" y="59"/>
                              </a:lnTo>
                              <a:lnTo>
                                <a:pt x="64" y="59"/>
                              </a:lnTo>
                              <a:lnTo>
                                <a:pt x="61" y="59"/>
                              </a:lnTo>
                              <a:lnTo>
                                <a:pt x="59" y="59"/>
                              </a:lnTo>
                              <a:lnTo>
                                <a:pt x="56" y="60"/>
                              </a:lnTo>
                              <a:lnTo>
                                <a:pt x="2" y="60"/>
                              </a:lnTo>
                              <a:lnTo>
                                <a:pt x="0" y="60"/>
                              </a:lnTo>
                            </a:path>
                          </a:pathLst>
                        </a:custGeom>
                        <a:noFill/>
                        <a:ln w="9525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C8DA82" id="Freeform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057.75pt,142.1pt,4057.75pt,142.15pt,4057.75pt,142.2pt,4057.7pt,142.2pt,4057.7pt,142.25pt,4057.65pt,142.3pt,4057.65pt,142.35pt,4057.7pt,142.4pt,4057.75pt,142.4pt,4057.75pt,142.45pt,4057.85pt,142.45pt,4057.9pt,142.45pt,4058pt,142.5pt,4081.7pt,142.5pt,4080.9pt,142.5pt,4080.75pt,142.5pt,4080.6pt,142.5pt,4080.5pt,142.5pt,4080.35pt,142.55pt,4080.25pt,142.6pt,4080.1pt,142.6pt,4080pt,142.65pt,4079.85pt,142.65pt,4079.75pt,142.7pt,4079.6pt,142.75pt,4079.5pt,142.75pt,4079.35pt,142.8pt,4079.25pt,142.8pt,4079.1pt,142.85pt,4078.95pt,142.85pt,4078.85pt,142.9pt,4077.55pt,142.95pt,4077.35pt,142.95pt,4077.2pt,142.95pt,4077pt,142.95pt,4076.85pt,143pt,4076.7pt,143.05pt,4076.5pt,143.05pt,4076.35pt,143.1pt,4076.2pt,143.1pt,4076.05pt,143.15pt,4075.9pt,143.15pt,4075.75pt,143.2pt,4075.55pt,143.25pt,4075.4pt,143.3pt,4075.2pt,143.35pt,4075.05pt,143.4pt,4074.85pt,143.45pt,4074.7pt,143.5pt,4073.5pt,143.7pt,4073.3pt,143.75pt,4073.1pt,143.75pt,4072.9pt,143.75pt,4072.75pt,143.8pt,4071.9pt,143.8pt,4071.75pt,143.8pt,4071.55pt,143.8pt,4071.4pt,143.8pt,4071.3pt,143.85pt,4071.15pt,143.85pt,4071.05pt,143.9pt,4070.95pt,143.9pt,4070.85pt,143.95pt,4070.7pt,2in,4070.6pt,2in,4070.5pt,144.05pt,4070.4pt,144.05pt,4069.65pt,144.2pt,4069.55pt,144.2pt,4069.4pt,144.2pt,4069.3pt,144.2pt,4069.15pt,144.2pt,4068.45pt,144.25pt,4068.3pt,144.25pt,4068.15pt,144.25pt,4068.05pt,144.25pt,4067.9pt,144.25pt,4067.75pt,144.3pt,4067.6pt,144.3pt,4067.45pt,144.35pt,4067.3pt,144.35pt,4067.15pt,144.4pt,4067pt,144.45pt,4066.9pt,144.45pt,4066.75pt,144.5pt,4066.6pt,144.5pt,4066.45pt,144.55pt,4065pt,144.65pt,4061.45pt,144.65pt,4061.35pt,144.7pt,4061.25pt,144.7pt,4061.1pt,144.75pt,4061pt,144.8pt,4060.9pt,144.8pt,4060.8pt,144.85pt,4060.65pt,144.9pt,4060.55pt,144.9pt,4060.45pt,144.95pt,4060.35pt,144.95pt,4060.2pt,145pt,4060.1pt,145pt,4059.95pt,145pt,4059.85pt,145.05pt,4059.7pt,145.05pt,4059.55pt,145.05pt,4059.45pt,145.05pt,4059.3pt,145.1pt,4056.6pt,145.1pt,4056.5pt,145.1pt" coordsize="50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" filled="f" strokecolor="white" strokeweight="7.5pt">
                <v:path arrowok="t" o:connecttype="custom" o:connectlocs="15875,129540;15240,130175;14605,131445;15240,132715;15875,133350;17780,133350;320040,133985;307975,133985;304800,133985;301625,135255;298450,135890;295275,136525;292100,137160;288925,137795;285115,138430;267335,139700;262890,139700;258445,140335;254000,140970;250190,141605;246380,142240;241935,143510;237490,144780;233045,146050;215900,149225;210820,149860;206375,150495;193675,150495;189230,150495;186055,151130;183515,151765;180340,153035;177800,153670;167005,155575;163830,155575;160655,155575;149860,156210;146685,156210;142875,156845;139065,157480;135255,158115;132080,158750;128270,159385;107950,161290;61595,161925;58420,162560;55880,163195;52705,164465;50165,165100;46990,165735;43815,165735;40640,166370;37465,166370;1270,167005" o:connectangles="0,0,0,0,0,0,0,0,0,0,0,0,0,0,0,0,0,0,0,0,0,0,0,0,0,0,0,0,0,0,0,0,0,0,0,0,0,0,0,0,0,0,0,0,0,0,0,0,0,0,0,0,0,0"/>
                <o:lock v:ext="edit" verticies="t"/>
                <w10:wrap anchorx="page"/>
              </v:polyline>
            </w:pict>
          </mc:Fallback>
        </mc:AlternateContent>
      </w:r>
      <w:r w:rsidR="00F07520">
        <w:rPr>
          <w:rFonts w:ascii="Palatino Linotype" w:hAnsi="Palatino Linotype"/>
          <w:bCs/>
          <w:sz w:val="20"/>
        </w:rPr>
        <w:t>Issuing</w:t>
      </w:r>
      <w:r w:rsidR="00154A29" w:rsidRPr="00022395">
        <w:rPr>
          <w:rFonts w:ascii="Palatino Linotype" w:hAnsi="Palatino Linotype"/>
          <w:bCs/>
          <w:sz w:val="20"/>
        </w:rPr>
        <w:t xml:space="preserve"> Trade License</w:t>
      </w:r>
      <w:r w:rsidR="00F07520">
        <w:rPr>
          <w:rFonts w:ascii="Palatino Linotype" w:hAnsi="Palatino Linotype"/>
          <w:bCs/>
          <w:sz w:val="20"/>
        </w:rPr>
        <w:t xml:space="preserve"> and legal documents</w:t>
      </w:r>
      <w:r w:rsidR="00154A29" w:rsidRPr="00022395">
        <w:rPr>
          <w:rFonts w:ascii="Palatino Linotype" w:hAnsi="Palatino Linotype"/>
          <w:bCs/>
          <w:sz w:val="20"/>
        </w:rPr>
        <w:t>.</w:t>
      </w:r>
    </w:p>
    <w:p w14:paraId="1CB330C5" w14:textId="5BC2E652" w:rsidR="00F07520" w:rsidRDefault="00F07520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2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>Submitting application for immigration card</w:t>
      </w:r>
    </w:p>
    <w:p w14:paraId="5F0AC422" w14:textId="03101206" w:rsidR="00F07520" w:rsidRPr="00022395" w:rsidRDefault="00F07520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2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lastRenderedPageBreak/>
        <w:t>Submitting application for visas</w:t>
      </w:r>
    </w:p>
    <w:p w14:paraId="290CC2D8" w14:textId="6590B46C" w:rsidR="003671E0" w:rsidRDefault="00F07520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1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>Assisting client for medical &amp; emirates id</w:t>
      </w:r>
    </w:p>
    <w:p w14:paraId="7B667A42" w14:textId="14A6F5C7" w:rsidR="003F4CA1" w:rsidRDefault="003F4CA1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1" w:lineRule="exact"/>
        <w:rPr>
          <w:rFonts w:ascii="Palatino Linotype" w:hAnsi="Palatino Linotype"/>
          <w:bCs/>
          <w:sz w:val="20"/>
        </w:rPr>
      </w:pPr>
      <w:r>
        <w:rPr>
          <w:rFonts w:ascii="Palatino Linotype" w:hAnsi="Palatino Linotype"/>
          <w:bCs/>
          <w:sz w:val="20"/>
        </w:rPr>
        <w:t>Preparation of documents for bank account</w:t>
      </w:r>
    </w:p>
    <w:p w14:paraId="5138EE69" w14:textId="77777777" w:rsidR="00EA3CB5" w:rsidRPr="00EA3CB5" w:rsidRDefault="00EA3CB5" w:rsidP="00EA3CB5">
      <w:pPr>
        <w:tabs>
          <w:tab w:val="left" w:pos="619"/>
          <w:tab w:val="left" w:pos="620"/>
        </w:tabs>
        <w:jc w:val="both"/>
        <w:rPr>
          <w:rFonts w:ascii="Palatino Linotype" w:hAnsi="Palatino Linotype"/>
          <w:bCs/>
          <w:sz w:val="20"/>
        </w:rPr>
      </w:pPr>
    </w:p>
    <w:p w14:paraId="290CC2F5" w14:textId="4FB1039A" w:rsidR="003671E0" w:rsidRPr="00022395" w:rsidRDefault="00022395" w:rsidP="00022395">
      <w:pPr>
        <w:pStyle w:val="BodyText"/>
        <w:rPr>
          <w:rFonts w:ascii="Palatino Linotype" w:hAnsi="Palatino Linotype"/>
          <w:b/>
          <w:sz w:val="20"/>
          <w:u w:val="single"/>
        </w:rPr>
      </w:pPr>
      <w:r w:rsidRPr="00022395">
        <w:rPr>
          <w:rFonts w:ascii="Palatino Linotype" w:hAnsi="Palatino Linotype"/>
          <w:b/>
          <w:sz w:val="20"/>
        </w:rPr>
        <w:t xml:space="preserve">  </w:t>
      </w:r>
      <w:r>
        <w:rPr>
          <w:rFonts w:ascii="Palatino Linotype" w:hAnsi="Palatino Linotype"/>
          <w:b/>
          <w:sz w:val="20"/>
          <w:u w:val="single"/>
        </w:rPr>
        <w:t>Notes</w:t>
      </w:r>
      <w:r w:rsidR="00154A29" w:rsidRPr="00022395">
        <w:rPr>
          <w:rFonts w:ascii="Palatino Linotype" w:hAnsi="Palatino Linotype"/>
          <w:b/>
          <w:sz w:val="20"/>
          <w:u w:val="single"/>
        </w:rPr>
        <w:t>:</w:t>
      </w:r>
    </w:p>
    <w:p w14:paraId="290CC2F6" w14:textId="3F9AE057" w:rsidR="003671E0" w:rsidRPr="00022395" w:rsidRDefault="00154A29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 xml:space="preserve">The license fee is calculated based on </w:t>
      </w:r>
      <w:r w:rsidR="00F07520">
        <w:rPr>
          <w:rFonts w:ascii="Palatino Linotype" w:hAnsi="Palatino Linotype"/>
          <w:bCs/>
          <w:sz w:val="20"/>
        </w:rPr>
        <w:t>the free zone authority price chart</w:t>
      </w:r>
      <w:r w:rsidRPr="00022395">
        <w:rPr>
          <w:rFonts w:ascii="Palatino Linotype" w:hAnsi="Palatino Linotype"/>
          <w:bCs/>
          <w:sz w:val="20"/>
        </w:rPr>
        <w:t xml:space="preserve">. </w:t>
      </w:r>
    </w:p>
    <w:p w14:paraId="290CC2F8" w14:textId="7EFBC86D" w:rsidR="003671E0" w:rsidRPr="00022395" w:rsidRDefault="00154A29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 xml:space="preserve">All Government and Regulatory charges are borne by </w:t>
      </w:r>
      <w:r w:rsidR="00096E72" w:rsidRPr="00022395">
        <w:rPr>
          <w:rFonts w:ascii="Palatino Linotype" w:hAnsi="Palatino Linotype"/>
          <w:bCs/>
          <w:sz w:val="20"/>
        </w:rPr>
        <w:t>the Customer</w:t>
      </w:r>
      <w:r w:rsidRPr="00022395">
        <w:rPr>
          <w:rFonts w:ascii="Palatino Linotype" w:hAnsi="Palatino Linotype"/>
          <w:bCs/>
          <w:sz w:val="20"/>
        </w:rPr>
        <w:t xml:space="preserve"> on </w:t>
      </w:r>
      <w:r w:rsidR="00096E72" w:rsidRPr="00022395">
        <w:rPr>
          <w:rFonts w:ascii="Palatino Linotype" w:hAnsi="Palatino Linotype"/>
          <w:bCs/>
          <w:sz w:val="20"/>
        </w:rPr>
        <w:t>an actual</w:t>
      </w:r>
      <w:r w:rsidRPr="00022395">
        <w:rPr>
          <w:rFonts w:ascii="Palatino Linotype" w:hAnsi="Palatino Linotype"/>
          <w:bCs/>
          <w:sz w:val="20"/>
        </w:rPr>
        <w:t xml:space="preserve"> basis.</w:t>
      </w:r>
    </w:p>
    <w:p w14:paraId="290CC2F9" w14:textId="77777777" w:rsidR="003671E0" w:rsidRPr="00022395" w:rsidRDefault="00154A29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>Above are indicative charges current based on current promotions and might be variable.</w:t>
      </w:r>
    </w:p>
    <w:p w14:paraId="290CC2FA" w14:textId="57E5999D" w:rsidR="003671E0" w:rsidRPr="00022395" w:rsidRDefault="00154A29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 xml:space="preserve">More than one business Activities should be from same field or extra charges will </w:t>
      </w:r>
      <w:r w:rsidR="00096E72" w:rsidRPr="00022395">
        <w:rPr>
          <w:rFonts w:ascii="Palatino Linotype" w:hAnsi="Palatino Linotype"/>
          <w:bCs/>
          <w:sz w:val="20"/>
        </w:rPr>
        <w:t>be applied as</w:t>
      </w:r>
      <w:r w:rsidRPr="00022395">
        <w:rPr>
          <w:rFonts w:ascii="Palatino Linotype" w:hAnsi="Palatino Linotype"/>
          <w:bCs/>
          <w:sz w:val="20"/>
        </w:rPr>
        <w:t xml:space="preserve"> per </w:t>
      </w:r>
      <w:r w:rsidR="00096E72" w:rsidRPr="00022395">
        <w:rPr>
          <w:rFonts w:ascii="Palatino Linotype" w:hAnsi="Palatino Linotype"/>
          <w:bCs/>
          <w:sz w:val="20"/>
        </w:rPr>
        <w:t>authority.</w:t>
      </w:r>
    </w:p>
    <w:p w14:paraId="290CC2FB" w14:textId="1FB15190" w:rsidR="003671E0" w:rsidRDefault="00154A29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 xml:space="preserve">Branch company activity should match with the parent </w:t>
      </w:r>
      <w:r w:rsidR="00096E72" w:rsidRPr="00022395">
        <w:rPr>
          <w:rFonts w:ascii="Palatino Linotype" w:hAnsi="Palatino Linotype"/>
          <w:bCs/>
          <w:sz w:val="20"/>
        </w:rPr>
        <w:t>company.</w:t>
      </w:r>
    </w:p>
    <w:p w14:paraId="7092B815" w14:textId="77777777" w:rsidR="001E73D3" w:rsidRDefault="001E73D3" w:rsidP="001E73D3">
      <w:pPr>
        <w:pStyle w:val="ListParagraph"/>
        <w:tabs>
          <w:tab w:val="left" w:pos="620"/>
        </w:tabs>
        <w:spacing w:line="241" w:lineRule="exact"/>
        <w:ind w:firstLine="0"/>
        <w:jc w:val="both"/>
        <w:rPr>
          <w:rFonts w:ascii="Palatino Linotype" w:hAnsi="Palatino Linotype"/>
          <w:bCs/>
          <w:sz w:val="20"/>
        </w:rPr>
      </w:pPr>
    </w:p>
    <w:p w14:paraId="5E59D15A" w14:textId="77777777" w:rsidR="001E73D3" w:rsidRPr="001E73D3" w:rsidRDefault="001E73D3" w:rsidP="001E73D3">
      <w:p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</w:p>
    <w:p w14:paraId="4014C7C6" w14:textId="50B1976B" w:rsidR="00022395" w:rsidRPr="00022395" w:rsidRDefault="00022395" w:rsidP="00022395">
      <w:pPr>
        <w:pStyle w:val="ListParagraph"/>
        <w:numPr>
          <w:ilvl w:val="0"/>
          <w:numId w:val="2"/>
        </w:numPr>
        <w:tabs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>Depending on the nature of your business activity, you may need to submit additional documents to obtain approvals    from other government bodies.</w:t>
      </w:r>
    </w:p>
    <w:p w14:paraId="290CC2FD" w14:textId="69451A42" w:rsidR="003671E0" w:rsidRPr="00022395" w:rsidRDefault="00154A29" w:rsidP="00022395">
      <w:pPr>
        <w:pStyle w:val="ListParagraph"/>
        <w:numPr>
          <w:ilvl w:val="0"/>
          <w:numId w:val="2"/>
        </w:numPr>
        <w:tabs>
          <w:tab w:val="left" w:pos="619"/>
          <w:tab w:val="left" w:pos="620"/>
        </w:tabs>
        <w:spacing w:line="241" w:lineRule="exact"/>
        <w:jc w:val="both"/>
        <w:rPr>
          <w:rFonts w:ascii="Palatino Linotype" w:hAnsi="Palatino Linotype"/>
          <w:bCs/>
          <w:sz w:val="20"/>
        </w:rPr>
      </w:pPr>
      <w:r w:rsidRPr="00022395">
        <w:rPr>
          <w:rFonts w:ascii="Palatino Linotype" w:hAnsi="Palatino Linotype"/>
          <w:bCs/>
          <w:sz w:val="20"/>
        </w:rPr>
        <w:t>*</w:t>
      </w:r>
      <w:r w:rsidR="00096E72" w:rsidRPr="00022395">
        <w:rPr>
          <w:rFonts w:ascii="Palatino Linotype" w:hAnsi="Palatino Linotype"/>
          <w:bCs/>
          <w:sz w:val="20"/>
        </w:rPr>
        <w:t>Plus,</w:t>
      </w:r>
      <w:r w:rsidRPr="00022395">
        <w:rPr>
          <w:rFonts w:ascii="Palatino Linotype" w:hAnsi="Palatino Linotype"/>
          <w:bCs/>
          <w:sz w:val="20"/>
        </w:rPr>
        <w:t xml:space="preserve"> Applicable Taxes.</w:t>
      </w:r>
    </w:p>
    <w:p w14:paraId="2D4BA704" w14:textId="77777777" w:rsidR="00096E72" w:rsidRPr="00231E10" w:rsidRDefault="00096E72" w:rsidP="00096E72">
      <w:pPr>
        <w:pStyle w:val="Heading1"/>
        <w:tabs>
          <w:tab w:val="left" w:pos="620"/>
        </w:tabs>
        <w:spacing w:line="266" w:lineRule="exact"/>
        <w:rPr>
          <w:rFonts w:ascii="Palatino Linotype" w:hAnsi="Palatino Linotype"/>
          <w:u w:val="none"/>
        </w:rPr>
      </w:pPr>
    </w:p>
    <w:p w14:paraId="6E991920" w14:textId="77777777" w:rsidR="00096E72" w:rsidRPr="00231E10" w:rsidRDefault="00096E72" w:rsidP="00096E72">
      <w:pPr>
        <w:pStyle w:val="Heading1"/>
        <w:tabs>
          <w:tab w:val="left" w:pos="620"/>
        </w:tabs>
        <w:spacing w:line="266" w:lineRule="exact"/>
        <w:rPr>
          <w:rFonts w:ascii="Palatino Linotype" w:hAnsi="Palatino Linotype"/>
          <w:u w:val="none"/>
        </w:rPr>
      </w:pPr>
    </w:p>
    <w:p w14:paraId="19D0B25E" w14:textId="6A1A3640" w:rsidR="00096E72" w:rsidRPr="00231E10" w:rsidRDefault="00096E72" w:rsidP="00096E72">
      <w:pPr>
        <w:pStyle w:val="Heading1"/>
        <w:tabs>
          <w:tab w:val="left" w:pos="620"/>
        </w:tabs>
        <w:spacing w:line="266" w:lineRule="exact"/>
        <w:rPr>
          <w:rFonts w:ascii="Palatino Linotype" w:hAnsi="Palatino Linotype"/>
          <w:u w:val="none"/>
        </w:rPr>
      </w:pPr>
      <w:r w:rsidRPr="00231E10">
        <w:rPr>
          <w:rFonts w:ascii="Palatino Linotype" w:hAnsi="Palatino Linotype"/>
          <w:u w:val="none"/>
        </w:rPr>
        <w:t>Contact: - Bharat Bajaj</w:t>
      </w:r>
    </w:p>
    <w:p w14:paraId="17D57CB6" w14:textId="1CF6ECD5" w:rsidR="00096E72" w:rsidRPr="00231E10" w:rsidRDefault="00096E72" w:rsidP="00096E72">
      <w:pPr>
        <w:pStyle w:val="Heading1"/>
        <w:tabs>
          <w:tab w:val="left" w:pos="620"/>
        </w:tabs>
        <w:spacing w:line="266" w:lineRule="exact"/>
        <w:rPr>
          <w:rFonts w:ascii="Palatino Linotype" w:hAnsi="Palatino Linotype"/>
          <w:u w:val="none"/>
        </w:rPr>
      </w:pPr>
      <w:r w:rsidRPr="00231E10">
        <w:rPr>
          <w:rFonts w:ascii="Palatino Linotype" w:hAnsi="Palatino Linotype"/>
          <w:u w:val="none"/>
        </w:rPr>
        <w:tab/>
      </w:r>
      <w:r w:rsidRPr="00231E10">
        <w:rPr>
          <w:rFonts w:ascii="Palatino Linotype" w:hAnsi="Palatino Linotype"/>
          <w:u w:val="none"/>
        </w:rPr>
        <w:tab/>
        <w:t xml:space="preserve">       +971-523655193 </w:t>
      </w:r>
    </w:p>
    <w:p w14:paraId="3AF79271" w14:textId="2B8B3FEE" w:rsidR="00096E72" w:rsidRPr="00231E10" w:rsidRDefault="00096E72" w:rsidP="00096E72">
      <w:pPr>
        <w:pStyle w:val="Heading1"/>
        <w:tabs>
          <w:tab w:val="left" w:pos="620"/>
        </w:tabs>
        <w:spacing w:line="266" w:lineRule="exact"/>
        <w:rPr>
          <w:rFonts w:ascii="Palatino Linotype" w:hAnsi="Palatino Linotype"/>
          <w:u w:val="none"/>
        </w:rPr>
      </w:pPr>
      <w:r w:rsidRPr="00231E10">
        <w:rPr>
          <w:rFonts w:ascii="Palatino Linotype" w:hAnsi="Palatino Linotype"/>
          <w:u w:val="none"/>
        </w:rPr>
        <w:tab/>
      </w:r>
      <w:r w:rsidRPr="00231E10">
        <w:rPr>
          <w:rFonts w:ascii="Palatino Linotype" w:hAnsi="Palatino Linotype"/>
          <w:u w:val="none"/>
        </w:rPr>
        <w:tab/>
        <w:t xml:space="preserve">       </w:t>
      </w:r>
      <w:hyperlink r:id="rId13" w:history="1">
        <w:r w:rsidR="00683292" w:rsidRPr="00D55B32">
          <w:rPr>
            <w:rStyle w:val="Hyperlink"/>
            <w:rFonts w:ascii="Palatino Linotype" w:hAnsi="Palatino Linotype"/>
          </w:rPr>
          <w:t>info@abcapital.ae</w:t>
        </w:r>
      </w:hyperlink>
      <w:r w:rsidRPr="00231E10">
        <w:rPr>
          <w:rFonts w:ascii="Palatino Linotype" w:hAnsi="Palatino Linotype"/>
          <w:u w:val="none"/>
        </w:rPr>
        <w:t xml:space="preserve">  </w:t>
      </w:r>
      <w:hyperlink r:id="rId14" w:history="1">
        <w:r w:rsidRPr="00231E10">
          <w:rPr>
            <w:rStyle w:val="Hyperlink"/>
            <w:rFonts w:ascii="Palatino Linotype" w:hAnsi="Palatino Linotype"/>
          </w:rPr>
          <w:t>www.abcapital.ae</w:t>
        </w:r>
      </w:hyperlink>
      <w:r w:rsidRPr="00231E10">
        <w:rPr>
          <w:rFonts w:ascii="Palatino Linotype" w:hAnsi="Palatino Linotype"/>
          <w:u w:val="none"/>
        </w:rPr>
        <w:tab/>
      </w:r>
    </w:p>
    <w:sectPr w:rsidR="00096E72" w:rsidRPr="00231E10" w:rsidSect="00154A29">
      <w:headerReference w:type="default" r:id="rId15"/>
      <w:footerReference w:type="default" r:id="rId16"/>
      <w:pgSz w:w="12240" w:h="15840"/>
      <w:pgMar w:top="60" w:right="580" w:bottom="1000" w:left="580" w:header="227" w:footer="80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55D87" w14:textId="77777777" w:rsidR="006117A7" w:rsidRDefault="006117A7">
      <w:r>
        <w:separator/>
      </w:r>
    </w:p>
  </w:endnote>
  <w:endnote w:type="continuationSeparator" w:id="0">
    <w:p w14:paraId="2D4FE234" w14:textId="77777777" w:rsidR="006117A7" w:rsidRDefault="00611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894B1" w14:textId="460CEAD2" w:rsidR="00154A29" w:rsidRPr="00AF4F04" w:rsidRDefault="00154A29" w:rsidP="00154A29">
    <w:pPr>
      <w:pStyle w:val="Footer"/>
      <w:jc w:val="center"/>
      <w:rPr>
        <w:b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AF4F04">
      <w:rPr>
        <w:b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Office No 404, Al T</w:t>
    </w:r>
    <w:r w:rsidR="00096E72" w:rsidRPr="00AF4F04">
      <w:rPr>
        <w:b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awhidi </w:t>
    </w:r>
    <w:r w:rsidRPr="00AF4F04">
      <w:rPr>
        <w:b/>
        <w14:shadow w14:blurRad="0" w14:dist="38100" w14:dir="2700000" w14:sx="100000" w14:sy="100000" w14:kx="0" w14:ky="0" w14:algn="bl">
          <w14:schemeClr w14:val="accent5"/>
        </w14:shadow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</w:rPr>
      <w:t>Building, Next to ADCB Bank, Bur Dubai, Dubai, UAE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01F4AA" w14:textId="77777777" w:rsidR="006117A7" w:rsidRDefault="006117A7">
      <w:r>
        <w:separator/>
      </w:r>
    </w:p>
  </w:footnote>
  <w:footnote w:type="continuationSeparator" w:id="0">
    <w:p w14:paraId="09F574F9" w14:textId="77777777" w:rsidR="006117A7" w:rsidRDefault="00611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598710" w14:textId="56CA1020" w:rsidR="00154A29" w:rsidRDefault="00F670A8" w:rsidP="00154A29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D4DE7D2" wp14:editId="7B17C230">
          <wp:simplePos x="0" y="0"/>
          <wp:positionH relativeFrom="margin">
            <wp:align>left</wp:align>
          </wp:positionH>
          <wp:positionV relativeFrom="paragraph">
            <wp:posOffset>-220345</wp:posOffset>
          </wp:positionV>
          <wp:extent cx="1531620" cy="153162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620" cy="1531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692977" w14:textId="37E7E85D" w:rsidR="00096E72" w:rsidRDefault="00096E72" w:rsidP="00154A29">
    <w:pPr>
      <w:pStyle w:val="Header"/>
      <w:jc w:val="right"/>
    </w:pPr>
  </w:p>
  <w:p w14:paraId="70BB6309" w14:textId="1349A96E" w:rsidR="00154A29" w:rsidRDefault="00AF4F04" w:rsidP="00AF4F04">
    <w:pPr>
      <w:pStyle w:val="Header"/>
      <w:tabs>
        <w:tab w:val="left" w:pos="6513"/>
        <w:tab w:val="right" w:pos="11080"/>
      </w:tabs>
    </w:pPr>
    <w:r>
      <w:tab/>
    </w:r>
    <w:r>
      <w:tab/>
    </w:r>
    <w:r>
      <w:tab/>
    </w:r>
    <w:r>
      <w:tab/>
    </w:r>
    <w:r w:rsidR="00154A29">
      <w:rPr>
        <w:noProof/>
      </w:rPr>
      <w:drawing>
        <wp:inline distT="0" distB="0" distL="0" distR="0" wp14:anchorId="0997077B" wp14:editId="0206A9F1">
          <wp:extent cx="981633" cy="452213"/>
          <wp:effectExtent l="0" t="0" r="9525" b="508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462" cy="460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9A0A01" w14:textId="2AA54990" w:rsidR="00154A29" w:rsidRDefault="00154A29" w:rsidP="00154A29">
    <w:pPr>
      <w:pStyle w:val="Header"/>
    </w:pPr>
  </w:p>
  <w:p w14:paraId="683615E3" w14:textId="35B87FF4" w:rsidR="00154A29" w:rsidRPr="00154A29" w:rsidRDefault="00154A29" w:rsidP="00154A29">
    <w:pPr>
      <w:pStyle w:val="Header"/>
      <w:jc w:val="right"/>
    </w:pP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F084F"/>
    <w:multiLevelType w:val="hybridMultilevel"/>
    <w:tmpl w:val="FF1C9708"/>
    <w:lvl w:ilvl="0" w:tplc="A95E2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0610"/>
    <w:multiLevelType w:val="hybridMultilevel"/>
    <w:tmpl w:val="497A5BAA"/>
    <w:lvl w:ilvl="0" w:tplc="02EA3526">
      <w:numFmt w:val="bullet"/>
      <w:lvlText w:val="-"/>
      <w:lvlJc w:val="left"/>
      <w:pPr>
        <w:ind w:left="804" w:hanging="360"/>
      </w:pPr>
      <w:rPr>
        <w:rFonts w:ascii="Palatino Linotype" w:eastAsia="Times New Roman" w:hAnsi="Palatino Linotype" w:cs="Calibri" w:hint="default"/>
      </w:rPr>
    </w:lvl>
    <w:lvl w:ilvl="1" w:tplc="4C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43D37F5"/>
    <w:multiLevelType w:val="hybridMultilevel"/>
    <w:tmpl w:val="38707536"/>
    <w:lvl w:ilvl="0" w:tplc="4C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  <w:w w:val="96"/>
        <w:lang w:val="en-US" w:eastAsia="en-US" w:bidi="ar-SA"/>
      </w:rPr>
    </w:lvl>
    <w:lvl w:ilvl="1" w:tplc="14DEE4E8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3778488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A2A88CF4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F2BE117E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71FC61D2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44C2185C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 w:tplc="E3D066C0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4352EB82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557A60"/>
    <w:multiLevelType w:val="hybridMultilevel"/>
    <w:tmpl w:val="2E2A5D70"/>
    <w:lvl w:ilvl="0" w:tplc="4C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6990742F"/>
    <w:multiLevelType w:val="hybridMultilevel"/>
    <w:tmpl w:val="E6F4C1A2"/>
    <w:lvl w:ilvl="0" w:tplc="0F1CF2A8">
      <w:numFmt w:val="bullet"/>
      <w:lvlText w:val=""/>
      <w:lvlJc w:val="left"/>
      <w:pPr>
        <w:ind w:left="6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105D72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67B28178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70B4243C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7DFE0E5C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4A0AB6D4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8DF0AB38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 w:tplc="F34E7894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6B30AEEA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num w:numId="1" w16cid:durableId="1868903677">
    <w:abstractNumId w:val="4"/>
  </w:num>
  <w:num w:numId="2" w16cid:durableId="989140831">
    <w:abstractNumId w:val="2"/>
  </w:num>
  <w:num w:numId="3" w16cid:durableId="1620720834">
    <w:abstractNumId w:val="3"/>
  </w:num>
  <w:num w:numId="4" w16cid:durableId="288098306">
    <w:abstractNumId w:val="0"/>
  </w:num>
  <w:num w:numId="5" w16cid:durableId="3824841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E0"/>
    <w:rsid w:val="00006C45"/>
    <w:rsid w:val="00014CDD"/>
    <w:rsid w:val="00022395"/>
    <w:rsid w:val="000345E3"/>
    <w:rsid w:val="00047E76"/>
    <w:rsid w:val="00050670"/>
    <w:rsid w:val="00052C59"/>
    <w:rsid w:val="00080A1E"/>
    <w:rsid w:val="000950C9"/>
    <w:rsid w:val="00096E72"/>
    <w:rsid w:val="000A256C"/>
    <w:rsid w:val="000A5BA7"/>
    <w:rsid w:val="000B4855"/>
    <w:rsid w:val="000C04A4"/>
    <w:rsid w:val="000C69F5"/>
    <w:rsid w:val="000E0E9C"/>
    <w:rsid w:val="000E38B5"/>
    <w:rsid w:val="000F6221"/>
    <w:rsid w:val="00154552"/>
    <w:rsid w:val="00154A29"/>
    <w:rsid w:val="001621AC"/>
    <w:rsid w:val="00162389"/>
    <w:rsid w:val="00171504"/>
    <w:rsid w:val="00183329"/>
    <w:rsid w:val="00185DFC"/>
    <w:rsid w:val="001A033A"/>
    <w:rsid w:val="001A620C"/>
    <w:rsid w:val="001A7B6E"/>
    <w:rsid w:val="001C001F"/>
    <w:rsid w:val="001C2C47"/>
    <w:rsid w:val="001C577F"/>
    <w:rsid w:val="001C5ECB"/>
    <w:rsid w:val="001C61A4"/>
    <w:rsid w:val="001D004D"/>
    <w:rsid w:val="001E2E37"/>
    <w:rsid w:val="001E5AF8"/>
    <w:rsid w:val="001E73D3"/>
    <w:rsid w:val="001E798D"/>
    <w:rsid w:val="001F6B54"/>
    <w:rsid w:val="002015B6"/>
    <w:rsid w:val="00204081"/>
    <w:rsid w:val="00205FDA"/>
    <w:rsid w:val="0021015B"/>
    <w:rsid w:val="00217544"/>
    <w:rsid w:val="00224649"/>
    <w:rsid w:val="0022466B"/>
    <w:rsid w:val="00226A56"/>
    <w:rsid w:val="00231E10"/>
    <w:rsid w:val="002604B3"/>
    <w:rsid w:val="00267473"/>
    <w:rsid w:val="00273885"/>
    <w:rsid w:val="00281B74"/>
    <w:rsid w:val="00283747"/>
    <w:rsid w:val="002965A5"/>
    <w:rsid w:val="002A7059"/>
    <w:rsid w:val="002B2A74"/>
    <w:rsid w:val="002B395E"/>
    <w:rsid w:val="002E5800"/>
    <w:rsid w:val="003017D4"/>
    <w:rsid w:val="00305761"/>
    <w:rsid w:val="00305AEA"/>
    <w:rsid w:val="00307DC7"/>
    <w:rsid w:val="00313B77"/>
    <w:rsid w:val="0032347E"/>
    <w:rsid w:val="003308B7"/>
    <w:rsid w:val="003337FC"/>
    <w:rsid w:val="003400DC"/>
    <w:rsid w:val="00343CDA"/>
    <w:rsid w:val="00355CE1"/>
    <w:rsid w:val="003671E0"/>
    <w:rsid w:val="00377FBF"/>
    <w:rsid w:val="0039145E"/>
    <w:rsid w:val="00397506"/>
    <w:rsid w:val="003A0DB3"/>
    <w:rsid w:val="003C751B"/>
    <w:rsid w:val="003D1F58"/>
    <w:rsid w:val="003E148A"/>
    <w:rsid w:val="003E2F11"/>
    <w:rsid w:val="003E3C9A"/>
    <w:rsid w:val="003F4CA1"/>
    <w:rsid w:val="003F6431"/>
    <w:rsid w:val="00413352"/>
    <w:rsid w:val="00450E5A"/>
    <w:rsid w:val="00451939"/>
    <w:rsid w:val="00457BE1"/>
    <w:rsid w:val="0046190F"/>
    <w:rsid w:val="004731AF"/>
    <w:rsid w:val="00474EDD"/>
    <w:rsid w:val="00483152"/>
    <w:rsid w:val="00486FB9"/>
    <w:rsid w:val="004B3D97"/>
    <w:rsid w:val="004B4580"/>
    <w:rsid w:val="004C1318"/>
    <w:rsid w:val="004C1FBA"/>
    <w:rsid w:val="004D19DF"/>
    <w:rsid w:val="004E73EC"/>
    <w:rsid w:val="004F3292"/>
    <w:rsid w:val="00504AAA"/>
    <w:rsid w:val="00526D57"/>
    <w:rsid w:val="00532F8B"/>
    <w:rsid w:val="005350B0"/>
    <w:rsid w:val="00535B9E"/>
    <w:rsid w:val="0054069B"/>
    <w:rsid w:val="00544711"/>
    <w:rsid w:val="00557CFB"/>
    <w:rsid w:val="00561D48"/>
    <w:rsid w:val="00562DC9"/>
    <w:rsid w:val="00564A54"/>
    <w:rsid w:val="00565480"/>
    <w:rsid w:val="00571F42"/>
    <w:rsid w:val="00573598"/>
    <w:rsid w:val="00573CCA"/>
    <w:rsid w:val="005817D2"/>
    <w:rsid w:val="00582BB4"/>
    <w:rsid w:val="0058750C"/>
    <w:rsid w:val="005A53C6"/>
    <w:rsid w:val="005B19A7"/>
    <w:rsid w:val="005C0935"/>
    <w:rsid w:val="005E120D"/>
    <w:rsid w:val="006117A7"/>
    <w:rsid w:val="00621B62"/>
    <w:rsid w:val="006332B3"/>
    <w:rsid w:val="006344A9"/>
    <w:rsid w:val="00646FC9"/>
    <w:rsid w:val="0065142B"/>
    <w:rsid w:val="00667BFB"/>
    <w:rsid w:val="00672828"/>
    <w:rsid w:val="00674098"/>
    <w:rsid w:val="00677094"/>
    <w:rsid w:val="00681793"/>
    <w:rsid w:val="00683292"/>
    <w:rsid w:val="006872CD"/>
    <w:rsid w:val="00691A1E"/>
    <w:rsid w:val="00694908"/>
    <w:rsid w:val="006961BD"/>
    <w:rsid w:val="006A1510"/>
    <w:rsid w:val="006C14EB"/>
    <w:rsid w:val="006C607B"/>
    <w:rsid w:val="006D648E"/>
    <w:rsid w:val="006E22A1"/>
    <w:rsid w:val="006E36F9"/>
    <w:rsid w:val="0070362F"/>
    <w:rsid w:val="00707593"/>
    <w:rsid w:val="00713FD4"/>
    <w:rsid w:val="00730290"/>
    <w:rsid w:val="007345EB"/>
    <w:rsid w:val="00745026"/>
    <w:rsid w:val="00746F77"/>
    <w:rsid w:val="007473ED"/>
    <w:rsid w:val="0075349A"/>
    <w:rsid w:val="0077117B"/>
    <w:rsid w:val="00776CB5"/>
    <w:rsid w:val="00780F3D"/>
    <w:rsid w:val="00782BA1"/>
    <w:rsid w:val="0079357B"/>
    <w:rsid w:val="007944BC"/>
    <w:rsid w:val="00794590"/>
    <w:rsid w:val="007A15B2"/>
    <w:rsid w:val="007F5A06"/>
    <w:rsid w:val="00802015"/>
    <w:rsid w:val="008044D1"/>
    <w:rsid w:val="00806D4A"/>
    <w:rsid w:val="00824584"/>
    <w:rsid w:val="008249CD"/>
    <w:rsid w:val="00831CE5"/>
    <w:rsid w:val="008331BC"/>
    <w:rsid w:val="008407D2"/>
    <w:rsid w:val="00841363"/>
    <w:rsid w:val="008437D6"/>
    <w:rsid w:val="00845F8F"/>
    <w:rsid w:val="008504A1"/>
    <w:rsid w:val="00850FCA"/>
    <w:rsid w:val="00852EBC"/>
    <w:rsid w:val="00866082"/>
    <w:rsid w:val="00871BD7"/>
    <w:rsid w:val="008738C9"/>
    <w:rsid w:val="00877B18"/>
    <w:rsid w:val="008828F1"/>
    <w:rsid w:val="00894E44"/>
    <w:rsid w:val="008A1DDF"/>
    <w:rsid w:val="008B2314"/>
    <w:rsid w:val="008C0F29"/>
    <w:rsid w:val="008C1648"/>
    <w:rsid w:val="008C303C"/>
    <w:rsid w:val="008D067D"/>
    <w:rsid w:val="008E0385"/>
    <w:rsid w:val="008E1AF5"/>
    <w:rsid w:val="008E215A"/>
    <w:rsid w:val="0090175A"/>
    <w:rsid w:val="00913D9C"/>
    <w:rsid w:val="009155C2"/>
    <w:rsid w:val="0093267A"/>
    <w:rsid w:val="00940342"/>
    <w:rsid w:val="00940D20"/>
    <w:rsid w:val="0095176A"/>
    <w:rsid w:val="00973AB9"/>
    <w:rsid w:val="00974EF1"/>
    <w:rsid w:val="009944CC"/>
    <w:rsid w:val="009A1479"/>
    <w:rsid w:val="009B04B9"/>
    <w:rsid w:val="009B6009"/>
    <w:rsid w:val="009B7636"/>
    <w:rsid w:val="009C1488"/>
    <w:rsid w:val="009E38AE"/>
    <w:rsid w:val="009E644A"/>
    <w:rsid w:val="009F2F6B"/>
    <w:rsid w:val="00A005AE"/>
    <w:rsid w:val="00A0178A"/>
    <w:rsid w:val="00A0406E"/>
    <w:rsid w:val="00A063A5"/>
    <w:rsid w:val="00A111F5"/>
    <w:rsid w:val="00A23453"/>
    <w:rsid w:val="00A2466E"/>
    <w:rsid w:val="00A24F64"/>
    <w:rsid w:val="00A2717B"/>
    <w:rsid w:val="00A34FB6"/>
    <w:rsid w:val="00A47328"/>
    <w:rsid w:val="00A5128D"/>
    <w:rsid w:val="00A522BD"/>
    <w:rsid w:val="00A80D91"/>
    <w:rsid w:val="00A80E37"/>
    <w:rsid w:val="00A92031"/>
    <w:rsid w:val="00AA20F7"/>
    <w:rsid w:val="00AB1C42"/>
    <w:rsid w:val="00AB6A14"/>
    <w:rsid w:val="00AB761B"/>
    <w:rsid w:val="00AB78BD"/>
    <w:rsid w:val="00AC4878"/>
    <w:rsid w:val="00AC6BF9"/>
    <w:rsid w:val="00AD4226"/>
    <w:rsid w:val="00AE3B24"/>
    <w:rsid w:val="00AF4F04"/>
    <w:rsid w:val="00B16574"/>
    <w:rsid w:val="00B24BE1"/>
    <w:rsid w:val="00B25D40"/>
    <w:rsid w:val="00B331E0"/>
    <w:rsid w:val="00B451A0"/>
    <w:rsid w:val="00B6026F"/>
    <w:rsid w:val="00B647A5"/>
    <w:rsid w:val="00B71B25"/>
    <w:rsid w:val="00B7743E"/>
    <w:rsid w:val="00B839E5"/>
    <w:rsid w:val="00B90F65"/>
    <w:rsid w:val="00BA1E1B"/>
    <w:rsid w:val="00BC1BED"/>
    <w:rsid w:val="00BC45FB"/>
    <w:rsid w:val="00BC4889"/>
    <w:rsid w:val="00BD0016"/>
    <w:rsid w:val="00BD4A15"/>
    <w:rsid w:val="00BF13A6"/>
    <w:rsid w:val="00BF68AE"/>
    <w:rsid w:val="00C005C6"/>
    <w:rsid w:val="00C17004"/>
    <w:rsid w:val="00C17138"/>
    <w:rsid w:val="00C3349D"/>
    <w:rsid w:val="00C422F1"/>
    <w:rsid w:val="00C526D1"/>
    <w:rsid w:val="00C63DD5"/>
    <w:rsid w:val="00C65999"/>
    <w:rsid w:val="00C73FDC"/>
    <w:rsid w:val="00C760D1"/>
    <w:rsid w:val="00C7670C"/>
    <w:rsid w:val="00C76B8D"/>
    <w:rsid w:val="00C77789"/>
    <w:rsid w:val="00C8256B"/>
    <w:rsid w:val="00C83967"/>
    <w:rsid w:val="00C84527"/>
    <w:rsid w:val="00C9734F"/>
    <w:rsid w:val="00CA75E8"/>
    <w:rsid w:val="00CB0982"/>
    <w:rsid w:val="00CB2A62"/>
    <w:rsid w:val="00CC2246"/>
    <w:rsid w:val="00CC316A"/>
    <w:rsid w:val="00CD369F"/>
    <w:rsid w:val="00CE459A"/>
    <w:rsid w:val="00CF1DAA"/>
    <w:rsid w:val="00CF44B2"/>
    <w:rsid w:val="00D0074C"/>
    <w:rsid w:val="00D01C1F"/>
    <w:rsid w:val="00D0515C"/>
    <w:rsid w:val="00D3368F"/>
    <w:rsid w:val="00D454D2"/>
    <w:rsid w:val="00D4627D"/>
    <w:rsid w:val="00D5111C"/>
    <w:rsid w:val="00D5594A"/>
    <w:rsid w:val="00D624A0"/>
    <w:rsid w:val="00D628D3"/>
    <w:rsid w:val="00D6743E"/>
    <w:rsid w:val="00D97201"/>
    <w:rsid w:val="00DB5BD7"/>
    <w:rsid w:val="00DC2173"/>
    <w:rsid w:val="00DE1043"/>
    <w:rsid w:val="00DE4D14"/>
    <w:rsid w:val="00DF0B20"/>
    <w:rsid w:val="00DF1A1F"/>
    <w:rsid w:val="00DF365B"/>
    <w:rsid w:val="00E209AE"/>
    <w:rsid w:val="00E21A0E"/>
    <w:rsid w:val="00E24AD1"/>
    <w:rsid w:val="00E25517"/>
    <w:rsid w:val="00E519CB"/>
    <w:rsid w:val="00EA3CB5"/>
    <w:rsid w:val="00EA599B"/>
    <w:rsid w:val="00EB3D85"/>
    <w:rsid w:val="00EC19B2"/>
    <w:rsid w:val="00EC7F2D"/>
    <w:rsid w:val="00ED555F"/>
    <w:rsid w:val="00EE2FFB"/>
    <w:rsid w:val="00EE5752"/>
    <w:rsid w:val="00F07520"/>
    <w:rsid w:val="00F143F8"/>
    <w:rsid w:val="00F24429"/>
    <w:rsid w:val="00F42467"/>
    <w:rsid w:val="00F52DBA"/>
    <w:rsid w:val="00F60BE9"/>
    <w:rsid w:val="00F6337A"/>
    <w:rsid w:val="00F63C2A"/>
    <w:rsid w:val="00F670A8"/>
    <w:rsid w:val="00F67438"/>
    <w:rsid w:val="00F76481"/>
    <w:rsid w:val="00F76A67"/>
    <w:rsid w:val="00F804B9"/>
    <w:rsid w:val="00F9030D"/>
    <w:rsid w:val="00F93D2C"/>
    <w:rsid w:val="00F9655C"/>
    <w:rsid w:val="00FA42E0"/>
    <w:rsid w:val="00FA797B"/>
    <w:rsid w:val="00FC5A44"/>
    <w:rsid w:val="00FD1915"/>
    <w:rsid w:val="00FD2AD7"/>
    <w:rsid w:val="00FF1A1D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CC290"/>
  <w15:docId w15:val="{EB387E15-6497-4514-BD15-68242FBC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26F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6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17"/>
    </w:pPr>
  </w:style>
  <w:style w:type="paragraph" w:styleId="Header">
    <w:name w:val="header"/>
    <w:basedOn w:val="Normal"/>
    <w:link w:val="HeaderChar"/>
    <w:uiPriority w:val="99"/>
    <w:unhideWhenUsed/>
    <w:rsid w:val="00154A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A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54A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A2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9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E72"/>
    <w:rPr>
      <w:color w:val="605E5C"/>
      <w:shd w:val="clear" w:color="auto" w:fill="E1DFDD"/>
    </w:rPr>
  </w:style>
  <w:style w:type="table" w:styleId="GridTable1Light-Accent5">
    <w:name w:val="Grid Table 1 Light Accent 5"/>
    <w:basedOn w:val="TableNormal"/>
    <w:uiPriority w:val="46"/>
    <w:rsid w:val="00F6337A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6337A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AF4F0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Spacing">
    <w:name w:val="No Spacing"/>
    <w:uiPriority w:val="1"/>
    <w:qFormat/>
    <w:rsid w:val="00022395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C19B2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EB3D85"/>
    <w:rPr>
      <w:rFonts w:ascii="Calibri" w:eastAsia="Calibri" w:hAnsi="Calibri" w:cs="Calibri"/>
      <w:b/>
      <w:bCs/>
      <w:u w:val="single" w:color="000000"/>
    </w:rPr>
  </w:style>
  <w:style w:type="table" w:styleId="TableGrid">
    <w:name w:val="Table Grid"/>
    <w:basedOn w:val="TableNormal"/>
    <w:uiPriority w:val="39"/>
    <w:rsid w:val="00B60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828F1"/>
    <w:pPr>
      <w:widowControl/>
      <w:adjustRightInd w:val="0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fo@abcapital.a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abcapital.a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2D9795B3FF99418D16038A92ACA374" ma:contentTypeVersion="16" ma:contentTypeDescription="Create a new document." ma:contentTypeScope="" ma:versionID="cf8defa24570949228aba693b7b2fdb4">
  <xsd:schema xmlns:xsd="http://www.w3.org/2001/XMLSchema" xmlns:xs="http://www.w3.org/2001/XMLSchema" xmlns:p="http://schemas.microsoft.com/office/2006/metadata/properties" xmlns:ns3="1edf44ea-ae66-4b38-854a-4389d28466fd" xmlns:ns4="e176581b-75ac-4335-92f8-89beee1c7b4f" targetNamespace="http://schemas.microsoft.com/office/2006/metadata/properties" ma:root="true" ma:fieldsID="1c6e38fd577d5ef049f71340583d320a" ns3:_="" ns4:_="">
    <xsd:import namespace="1edf44ea-ae66-4b38-854a-4389d28466fd"/>
    <xsd:import namespace="e176581b-75ac-4335-92f8-89beee1c7b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f44ea-ae66-4b38-854a-4389d28466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581b-75ac-4335-92f8-89beee1c7b4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df44ea-ae66-4b38-854a-4389d28466fd" xsi:nil="true"/>
  </documentManagement>
</p:properties>
</file>

<file path=customXml/itemProps1.xml><?xml version="1.0" encoding="utf-8"?>
<ds:datastoreItem xmlns:ds="http://schemas.openxmlformats.org/officeDocument/2006/customXml" ds:itemID="{2DF03B26-EA99-48DA-BEC7-6EFC67D032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6A070B-76AC-47C3-8794-76F76C2FE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df44ea-ae66-4b38-854a-4389d28466fd"/>
    <ds:schemaRef ds:uri="e176581b-75ac-4335-92f8-89beee1c7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14D71B-ED40-43E0-940A-F370DD1EC9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1107D7-BE12-4B1E-9177-6D1AF827D7BE}">
  <ds:schemaRefs>
    <ds:schemaRef ds:uri="http://schemas.microsoft.com/office/2006/metadata/properties"/>
    <ds:schemaRef ds:uri="http://schemas.microsoft.com/office/infopath/2007/PartnerControls"/>
    <ds:schemaRef ds:uri="1edf44ea-ae66-4b38-854a-4389d28466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Restaurants  Proposal (1)</vt:lpstr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Restaurants  Proposal (1)</dc:title>
  <dc:creator>Mi Capital User</dc:creator>
  <cp:lastModifiedBy>Rahul Bajaj</cp:lastModifiedBy>
  <cp:revision>5</cp:revision>
  <cp:lastPrinted>2026-03-05T11:51:00Z</cp:lastPrinted>
  <dcterms:created xsi:type="dcterms:W3CDTF">2026-09-30T12:41:00Z</dcterms:created>
  <dcterms:modified xsi:type="dcterms:W3CDTF">2026-10-04T04:41:00Z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2022-07-14T00:00:00Z</vt:filetime>
  </property>
  <property fmtid="{D5CDD505-2E9C-101B-9397-08002B2CF9AE}" pid="5" name="ContentTypeId">
    <vt:lpwstr>0x010100CE2D9795B3FF99418D16038A92ACA374</vt:lpwstr>
  </property>
</Properties>
</file>