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CE" w:rsidRDefault="00A45B1C" w:rsidP="00282B5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DCB" w:rsidRDefault="007F3DCB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 w:rsidRPr="007F3DCB">
        <w:rPr>
          <w:rFonts w:ascii="Calibri" w:hAnsi="Calibri" w:cs="Calibri"/>
          <w:color w:val="000000"/>
          <w:sz w:val="20"/>
          <w:szCs w:val="20"/>
        </w:rPr>
        <w:t>COPIA PARA EL CLIENTE</w:t>
      </w:r>
    </w:p>
    <w:p w:rsidR="008D60B2" w:rsidRDefault="008D60B2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751146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71C55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517A41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275AB8" w:rsidRDefault="00275AB8" w:rsidP="00275AB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4A1ECE">
        <w:rPr>
          <w:rFonts w:ascii="Calibri" w:hAnsi="Calibri" w:cs="Calibri"/>
          <w:color w:val="000000"/>
          <w:sz w:val="20"/>
          <w:szCs w:val="20"/>
        </w:rPr>
        <w:t>ENVIAR DINERO MODIFICADO</w:t>
      </w:r>
    </w:p>
    <w:p w:rsidR="00275AB8" w:rsidRPr="00D875D6" w:rsidRDefault="00275AB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{ReceiveAgentName}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{AgentPhoneNumber}</w:t>
            </w:r>
          </w:p>
        </w:tc>
      </w:tr>
      <w:tr w:rsidR="005D4075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5D4075" w:rsidRPr="00D875D6" w:rsidRDefault="005D4075" w:rsidP="002C01B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7EE2">
              <w:rPr>
                <w:rFonts w:ascii="Calibri" w:hAnsi="Calibri" w:cs="Calibri"/>
                <w:sz w:val="20"/>
                <w:szCs w:val="20"/>
              </w:rPr>
              <w:t>{AgentAddressLine}</w:t>
            </w:r>
          </w:p>
        </w:tc>
      </w:tr>
      <w:tr w:rsidR="005D4075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5D4075" w:rsidRPr="00D875D6" w:rsidRDefault="005D4075" w:rsidP="005B1965">
            <w:pPr>
              <w:pStyle w:val="NoSpacing"/>
              <w:tabs>
                <w:tab w:val="left" w:pos="1037"/>
                <w:tab w:val="center" w:pos="1914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r w:rsidRPr="00257EE2">
              <w:rPr>
                <w:rFonts w:ascii="Calibri" w:hAnsi="Calibri" w:cs="Calibri"/>
                <w:sz w:val="20"/>
                <w:szCs w:val="20"/>
              </w:rPr>
              <w:t>AgentAddressLine</w:t>
            </w:r>
            <w:r>
              <w:rPr>
                <w:rFonts w:ascii="Calibri" w:hAnsi="Calibri" w:cs="Calibri"/>
                <w:sz w:val="20"/>
                <w:szCs w:val="20"/>
              </w:rPr>
              <w:t>2}</w:t>
            </w:r>
          </w:p>
        </w:tc>
      </w:tr>
      <w:tr w:rsidR="00FF23E0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F266E" w:rsidRPr="00D875D6" w:rsidRDefault="00FF266E" w:rsidP="00D3306E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r w:rsidRPr="00257EE2">
              <w:rPr>
                <w:rFonts w:ascii="Calibri" w:hAnsi="Calibri" w:cs="Calibri"/>
                <w:sz w:val="20"/>
                <w:szCs w:val="20"/>
              </w:rPr>
              <w:t>Agent</w:t>
            </w:r>
            <w:r>
              <w:rPr>
                <w:rFonts w:ascii="Calibri" w:hAnsi="Calibri" w:cs="Calibri"/>
                <w:sz w:val="20"/>
                <w:szCs w:val="20"/>
              </w:rPr>
              <w:t>City}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CB45E2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Fecha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CB45E2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Información del remitente: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{SenderName}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{SenderAddress}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{SenderCity} {SenderState} {SenderZip}</w:t>
      </w:r>
    </w:p>
    <w:p w:rsidR="007A6D0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Teléfono</w:t>
      </w:r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{SenderPhoneNumber}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B45E2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Información del destinatario</w:t>
            </w:r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{ReceiverName}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B45E2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Nombre de usuario de la cuenta</w:t>
            </w:r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CB45E2" w:rsidP="00FC1D6C">
            <w:pPr>
              <w:pStyle w:val="Default"/>
              <w:jc w:val="center"/>
              <w:rPr>
                <w:sz w:val="20"/>
                <w:szCs w:val="20"/>
              </w:rPr>
            </w:pPr>
            <w:r w:rsidRPr="00CB45E2">
              <w:rPr>
                <w:sz w:val="20"/>
                <w:szCs w:val="20"/>
              </w:rPr>
              <w:t>Identificador de cuenta</w:t>
            </w:r>
            <w:r w:rsidR="00CE014D" w:rsidRPr="00D875D6">
              <w:rPr>
                <w:sz w:val="20"/>
                <w:szCs w:val="20"/>
              </w:rPr>
              <w:t>:</w:t>
            </w:r>
            <w:r w:rsidR="00FC1D6C">
              <w:rPr>
                <w:sz w:val="20"/>
                <w:szCs w:val="20"/>
              </w:rPr>
              <w:t xml:space="preserve"> </w:t>
            </w:r>
            <w:r w:rsidR="003856AA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r w:rsidR="00E6264B" w:rsidRPr="00D875D6">
              <w:rPr>
                <w:sz w:val="20"/>
                <w:szCs w:val="20"/>
              </w:rPr>
              <w:t>AccountLastFour</w:t>
            </w:r>
            <w:r w:rsidR="00CE014D" w:rsidRPr="00D875D6">
              <w:rPr>
                <w:sz w:val="20"/>
                <w:szCs w:val="20"/>
              </w:rPr>
              <w:t>}</w:t>
            </w:r>
          </w:p>
          <w:p w:rsidR="00FC1D6C" w:rsidRPr="00D875D6" w:rsidRDefault="00FC1D6C" w:rsidP="00FC1D6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C2437B" w:rsidRPr="00D875D6" w:rsidRDefault="00CB45E2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Destino Esperado</w:t>
      </w:r>
      <w:r w:rsidR="00EF0CD8" w:rsidRPr="00D875D6">
        <w:rPr>
          <w:rFonts w:ascii="Calibri" w:hAnsi="Calibri" w:cs="Calibri"/>
          <w:sz w:val="20"/>
          <w:szCs w:val="20"/>
        </w:rPr>
        <w:t>: {PayoutCountry}</w:t>
      </w:r>
    </w:p>
    <w:p w:rsidR="00142C71" w:rsidRPr="00D875D6" w:rsidRDefault="00CB45E2" w:rsidP="00C2437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Tipo de servicio</w:t>
      </w:r>
      <w:r w:rsidR="00C2437B" w:rsidRPr="00B15BD9">
        <w:rPr>
          <w:rFonts w:ascii="Calibri" w:hAnsi="Calibri" w:cs="Calibri"/>
          <w:sz w:val="20"/>
          <w:szCs w:val="20"/>
        </w:rPr>
        <w:t>: {ServiceType}</w:t>
      </w:r>
      <w:r w:rsidR="00F446E5">
        <w:rPr>
          <w:rFonts w:ascii="Calibri" w:hAnsi="Calibri" w:cs="Calibri"/>
          <w:sz w:val="20"/>
          <w:szCs w:val="20"/>
        </w:rPr>
        <w:t>{</w:t>
      </w:r>
      <w:bookmarkStart w:id="1" w:name="OLE_LINK2"/>
      <w:bookmarkStart w:id="2" w:name="OLE_LINK1"/>
      <w:r w:rsidR="00F446E5">
        <w:rPr>
          <w:rFonts w:ascii="Calibri" w:hAnsi="Calibri" w:cs="Calibri"/>
          <w:sz w:val="20"/>
          <w:szCs w:val="20"/>
        </w:rPr>
        <w:t>ReceiveAgentAbbr</w:t>
      </w:r>
      <w:bookmarkEnd w:id="1"/>
      <w:bookmarkEnd w:id="2"/>
      <w:r w:rsidR="00F446E5">
        <w:rPr>
          <w:rFonts w:ascii="Calibri" w:hAnsi="Calibri" w:cs="Calibri"/>
          <w:sz w:val="20"/>
          <w:szCs w:val="20"/>
        </w:rPr>
        <w:t>}</w:t>
      </w:r>
      <w:r w:rsidR="00C2437B" w:rsidRPr="00B15BD9">
        <w:rPr>
          <w:rFonts w:ascii="Calibri" w:hAnsi="Calibri" w:cs="Calibri"/>
          <w:sz w:val="20"/>
          <w:szCs w:val="20"/>
        </w:rPr>
        <w:t>{PayoutCurrency}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{CustomerReceiveNumber}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0D4041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 gratuita</w:t>
            </w:r>
            <w:r w:rsidR="001251F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r w:rsidR="001251F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r w:rsidR="001251F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{TollFreePhoneNumber}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{FreePhoneCallPIN}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F10BB8" w:rsidRPr="00D875D6" w:rsidTr="00215F80">
        <w:tc>
          <w:tcPr>
            <w:tcW w:w="4022" w:type="dxa"/>
          </w:tcPr>
          <w:p w:rsidR="00F10BB8" w:rsidRPr="00D875D6" w:rsidRDefault="00CB45E2" w:rsidP="00F10BB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Código de promoción</w:t>
            </w:r>
            <w:r w:rsidR="00F10BB8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F10BB8" w:rsidRPr="00D875D6">
              <w:rPr>
                <w:rFonts w:ascii="Calibri" w:hAnsi="Calibri" w:cs="Calibri"/>
                <w:sz w:val="20"/>
                <w:szCs w:val="20"/>
              </w:rPr>
              <w:t>{PromoCode}</w:t>
            </w:r>
          </w:p>
        </w:tc>
      </w:tr>
    </w:tbl>
    <w:p w:rsidR="007A6D0B" w:rsidRPr="00D875D6" w:rsidRDefault="00CB45E2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N.º de referencia</w:t>
      </w:r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Orden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{PartnerConfirmationNumber}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CB45E2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Fecha disponible en país destino</w:t>
      </w:r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CB45E2" w:rsidRPr="00CB45E2">
        <w:t xml:space="preserve"> </w:t>
      </w:r>
      <w:r w:rsidR="00CB45E2" w:rsidRPr="00CB45E2">
        <w:rPr>
          <w:rFonts w:ascii="Calibri" w:hAnsi="Calibri" w:cs="Calibri"/>
          <w:sz w:val="20"/>
          <w:szCs w:val="20"/>
        </w:rPr>
        <w:t xml:space="preserve">Puede estar disponible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1E0758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CB45E2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{TransferAmount}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1E0758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CB45E2">
              <w:rPr>
                <w:rFonts w:ascii="Calibri" w:hAnsi="Calibri" w:cs="Calibri"/>
                <w:sz w:val="18"/>
                <w:szCs w:val="18"/>
              </w:rPr>
              <w:t>Tarifa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{TransferFee}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4A37E1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4A37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A37E1">
              <w:rPr>
                <w:rFonts w:ascii="Calibri" w:hAnsi="Calibri" w:cs="Calibri"/>
                <w:sz w:val="18"/>
                <w:szCs w:val="18"/>
              </w:rPr>
              <w:t>Código de promoción</w:t>
            </w:r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{PrmDiscount}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AC33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C33E1">
              <w:rPr>
                <w:rFonts w:ascii="Calibri" w:hAnsi="Calibri" w:cs="Calibri"/>
                <w:sz w:val="18"/>
                <w:szCs w:val="18"/>
              </w:rPr>
              <w:t>Impuesto de la transferencia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{TransferTaxes}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{NetAmount}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337F4E" w:rsidRDefault="00AC33E1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AC33E1">
        <w:rPr>
          <w:rFonts w:ascii="Calibri" w:hAnsi="Calibri" w:cs="Calibri"/>
          <w:sz w:val="20"/>
          <w:szCs w:val="20"/>
        </w:rPr>
        <w:t>Descuento total no debe exceder la tarifa</w:t>
      </w:r>
      <w:r w:rsidR="00F1305A">
        <w:rPr>
          <w:rFonts w:ascii="Calibri" w:hAnsi="Calibri" w:cs="Calibri"/>
          <w:sz w:val="20"/>
          <w:szCs w:val="20"/>
        </w:rPr>
        <w:t>.</w:t>
      </w:r>
    </w:p>
    <w:p w:rsidR="00FC1D6C" w:rsidRPr="00D875D6" w:rsidRDefault="00FC1D6C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5E225F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Tipo de Cambio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{ExchangeRate}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275AB8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{DstnTransferAmount}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A2877" w:rsidRPr="003B2A5D" w:rsidTr="00275AB8">
        <w:trPr>
          <w:trHeight w:val="78"/>
        </w:trPr>
        <w:tc>
          <w:tcPr>
            <w:tcW w:w="2358" w:type="dxa"/>
            <w:gridSpan w:val="2"/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r w:rsidR="00EA0527">
              <w:rPr>
                <w:rFonts w:ascii="Calibri" w:hAnsi="Calibri" w:cs="Calibri"/>
                <w:sz w:val="18"/>
                <w:szCs w:val="18"/>
              </w:rPr>
              <w:t xml:space="preserve">Otras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{Estimated</w:t>
            </w:r>
            <w:r w:rsidR="00AE4179">
              <w:rPr>
                <w:rFonts w:ascii="Calibri" w:hAnsi="Calibri" w:cs="Calibri"/>
                <w:sz w:val="18"/>
                <w:szCs w:val="18"/>
              </w:rPr>
              <w:t>Fees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tarifas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{OtherFees}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{DstnCurrencyCode}</w:t>
            </w:r>
          </w:p>
        </w:tc>
      </w:tr>
      <w:tr w:rsidR="007A2877" w:rsidRPr="003B2A5D" w:rsidTr="00275AB8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{Asterisk}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Otros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AE4179">
              <w:rPr>
                <w:rFonts w:ascii="Calibri" w:hAnsi="Calibri" w:cs="Calibri"/>
                <w:sz w:val="18"/>
                <w:szCs w:val="18"/>
              </w:rPr>
              <w:t>Tax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impuestos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r w:rsidR="00532229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{DstnCurrencyCode}</w:t>
            </w:r>
          </w:p>
        </w:tc>
      </w:tr>
      <w:tr w:rsidR="007F51AF" w:rsidRPr="003B2A5D" w:rsidTr="005E225F">
        <w:trPr>
          <w:trHeight w:val="78"/>
        </w:trPr>
        <w:tc>
          <w:tcPr>
            <w:tcW w:w="2093" w:type="dxa"/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884346" w:rsidRPr="0032015D">
              <w:rPr>
                <w:rFonts w:ascii="Calibri" w:hAnsi="Calibri" w:cs="Calibri"/>
                <w:sz w:val="18"/>
                <w:szCs w:val="18"/>
              </w:rPr>
              <w:t>EstimatedTotal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Total para el destinatario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7F51AF" w:rsidRPr="003B2A5D" w:rsidRDefault="007F51AF" w:rsidP="00F10B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{TotalToReceiver} {DstnCurrencyCode}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EE0857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El recipiente puede recibir menos debido a honorarios cobrados por banco del recipiente e impuestos extranjeros</w:t>
      </w:r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692BD6" w:rsidRPr="00D875D6" w:rsidTr="00446704">
        <w:trPr>
          <w:trHeight w:val="78"/>
        </w:trPr>
        <w:tc>
          <w:tcPr>
            <w:tcW w:w="4045" w:type="dxa"/>
          </w:tcPr>
          <w:p w:rsidR="00692BD6" w:rsidRDefault="00692BD6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692BD6" w:rsidRPr="00D875D6" w:rsidRDefault="00692BD6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>Si usted está utilizando nuestros servicios para dirigir una transferencia a una cuenta bancaria u otra cuenta similar, verifique que el número de la cuenta bancaria, el identificador de la institución financiera y otros detalles del banco o de la cuenta sean exactos y correctos antes de realizar el envío. El brindar información incorrecta sobre los números de cuenta bancaria, identificadores de instituciones financieras y otros datos de la cuenta, puede dar como resultado que pierda el monto completo de su transferencia, a pesar de que MoneyGram aplica medidas de verificación en relación a transferencias dirigidas a este tipo de cuentas.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F1305A" w:rsidRPr="00D875D6" w:rsidRDefault="00F1305A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EE0857" w:rsidP="00274E3D">
      <w:pPr>
        <w:pStyle w:val="Default"/>
        <w:jc w:val="center"/>
        <w:rPr>
          <w:sz w:val="20"/>
          <w:szCs w:val="20"/>
        </w:rPr>
      </w:pPr>
      <w:r w:rsidRPr="00EE0857">
        <w:rPr>
          <w:sz w:val="20"/>
          <w:szCs w:val="20"/>
        </w:rPr>
        <w:t>Tiene derecho a reclamar los errores que encuentre en su transacción. Si cree    que existe un error, comuníquese con nosotros en un plazo de 180 días al 1(800)926-9400 o a través de www.moneygram.com. También puede comunicarse con nosotros para obtener una explicación por escrito de sus derechos</w:t>
      </w:r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>Puede efectuar una cancelación para obtener un reembolso completo dentro de los 30 minutos posteriores al pago, a menos que los fondos ya se hayan retirado o depositado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CF4BB0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F4BB0">
              <w:rPr>
                <w:rFonts w:ascii="Calibri" w:hAnsi="Calibri" w:cs="Calibri"/>
                <w:sz w:val="20"/>
                <w:szCs w:val="20"/>
              </w:rPr>
              <w:t>Para preguntas o quejas sobre nosotros ponerse en contacto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{StateRegulatorName}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{StateRegualtorPhone}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{StateRegulatroURL}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>Oficina de protección financiera del consumidor: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CF4BB0" w:rsidRDefault="00FC1D6C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878D1">
        <w:rPr>
          <w:rFonts w:ascii="Calibri" w:hAnsi="Calibri" w:cs="Calibri"/>
          <w:sz w:val="20"/>
          <w:szCs w:val="20"/>
        </w:rPr>
        <w:t>5-729-2372 (</w:t>
      </w:r>
      <w:r w:rsidR="00CF4BB0" w:rsidRPr="00CF4BB0">
        <w:rPr>
          <w:rFonts w:ascii="Calibri" w:hAnsi="Calibri" w:cs="Calibri"/>
          <w:sz w:val="20"/>
          <w:szCs w:val="20"/>
        </w:rPr>
        <w:t xml:space="preserve">teléfono de texto        </w:t>
      </w:r>
    </w:p>
    <w:p w:rsidR="005C5F26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 xml:space="preserve">         [TTY] / dispositivo telefónico para sordos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282B58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5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{DisclosureText}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CF4BB0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Por favor, visite </w:t>
      </w:r>
      <w:r w:rsidRPr="00CF4BB0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ver su MoneyGram Plus de la                                  informacion</w:t>
      </w:r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AE1FD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6C7EAA" w:rsidRPr="00D875D6" w:rsidRDefault="000B78CE" w:rsidP="00F1305A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Además de las tarifas aplicables, MoneyGram también obtiene ganancias cuando cambia sus dólares a una moneda extranjera. La moneda se convierte a un tipo de cambio que establece MoneyGram o sus agentes. Consulte los términos y condiciones o llame a MoneyGram al 1(800)926-9400 para </w:t>
      </w: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>obtener más información acerca del cambio de moneda</w:t>
      </w:r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4D95"/>
    <w:rsid w:val="00050331"/>
    <w:rsid w:val="000620F7"/>
    <w:rsid w:val="00083A35"/>
    <w:rsid w:val="00096B7A"/>
    <w:rsid w:val="000B5765"/>
    <w:rsid w:val="000B78CE"/>
    <w:rsid w:val="000C3F1A"/>
    <w:rsid w:val="000D2EB1"/>
    <w:rsid w:val="000D4041"/>
    <w:rsid w:val="000D7AE2"/>
    <w:rsid w:val="000E4E6E"/>
    <w:rsid w:val="000F4EF6"/>
    <w:rsid w:val="000F5EAC"/>
    <w:rsid w:val="000F7B6A"/>
    <w:rsid w:val="001251F5"/>
    <w:rsid w:val="00135B63"/>
    <w:rsid w:val="00142C71"/>
    <w:rsid w:val="00145A0D"/>
    <w:rsid w:val="00146D93"/>
    <w:rsid w:val="001470D3"/>
    <w:rsid w:val="00152EE0"/>
    <w:rsid w:val="00154B6F"/>
    <w:rsid w:val="001570B5"/>
    <w:rsid w:val="00163462"/>
    <w:rsid w:val="00174056"/>
    <w:rsid w:val="00185E65"/>
    <w:rsid w:val="001878D1"/>
    <w:rsid w:val="0019108D"/>
    <w:rsid w:val="001964D7"/>
    <w:rsid w:val="001975F2"/>
    <w:rsid w:val="001B0F73"/>
    <w:rsid w:val="001C2491"/>
    <w:rsid w:val="001D5C9C"/>
    <w:rsid w:val="001E0758"/>
    <w:rsid w:val="001E4E74"/>
    <w:rsid w:val="001E70C1"/>
    <w:rsid w:val="00207644"/>
    <w:rsid w:val="00217589"/>
    <w:rsid w:val="0022070F"/>
    <w:rsid w:val="00222E72"/>
    <w:rsid w:val="002257EA"/>
    <w:rsid w:val="00227ECE"/>
    <w:rsid w:val="00237834"/>
    <w:rsid w:val="00237E44"/>
    <w:rsid w:val="00242CBB"/>
    <w:rsid w:val="00244072"/>
    <w:rsid w:val="00244DE3"/>
    <w:rsid w:val="00250418"/>
    <w:rsid w:val="00250B8A"/>
    <w:rsid w:val="002545CE"/>
    <w:rsid w:val="00266E79"/>
    <w:rsid w:val="00271C55"/>
    <w:rsid w:val="00273731"/>
    <w:rsid w:val="00274315"/>
    <w:rsid w:val="00274E3D"/>
    <w:rsid w:val="00275AB8"/>
    <w:rsid w:val="00282B58"/>
    <w:rsid w:val="00296276"/>
    <w:rsid w:val="002C01BD"/>
    <w:rsid w:val="002C54DE"/>
    <w:rsid w:val="002D6816"/>
    <w:rsid w:val="002E2A92"/>
    <w:rsid w:val="002E6E0A"/>
    <w:rsid w:val="002E71CD"/>
    <w:rsid w:val="002F0275"/>
    <w:rsid w:val="002F25DA"/>
    <w:rsid w:val="00305027"/>
    <w:rsid w:val="00305B94"/>
    <w:rsid w:val="00317B87"/>
    <w:rsid w:val="00321802"/>
    <w:rsid w:val="0032350E"/>
    <w:rsid w:val="00331FFE"/>
    <w:rsid w:val="00336877"/>
    <w:rsid w:val="00337F4E"/>
    <w:rsid w:val="003525EB"/>
    <w:rsid w:val="00372C31"/>
    <w:rsid w:val="00381F82"/>
    <w:rsid w:val="003856AA"/>
    <w:rsid w:val="00386986"/>
    <w:rsid w:val="003978CD"/>
    <w:rsid w:val="003B2A5D"/>
    <w:rsid w:val="003B4917"/>
    <w:rsid w:val="003B6D77"/>
    <w:rsid w:val="003B6E74"/>
    <w:rsid w:val="003B746A"/>
    <w:rsid w:val="003D671D"/>
    <w:rsid w:val="003E761F"/>
    <w:rsid w:val="003F22A9"/>
    <w:rsid w:val="00402810"/>
    <w:rsid w:val="0041682C"/>
    <w:rsid w:val="00431CA6"/>
    <w:rsid w:val="00437185"/>
    <w:rsid w:val="0044325D"/>
    <w:rsid w:val="00455551"/>
    <w:rsid w:val="00464E33"/>
    <w:rsid w:val="0047159B"/>
    <w:rsid w:val="00471A70"/>
    <w:rsid w:val="00475AA2"/>
    <w:rsid w:val="0048234F"/>
    <w:rsid w:val="004A1ECE"/>
    <w:rsid w:val="004A37E1"/>
    <w:rsid w:val="004A3E7B"/>
    <w:rsid w:val="004A5E63"/>
    <w:rsid w:val="004B62BF"/>
    <w:rsid w:val="004C2ED3"/>
    <w:rsid w:val="004D44B5"/>
    <w:rsid w:val="004E6E35"/>
    <w:rsid w:val="004F5C5C"/>
    <w:rsid w:val="0051445B"/>
    <w:rsid w:val="00517A41"/>
    <w:rsid w:val="00523977"/>
    <w:rsid w:val="00532229"/>
    <w:rsid w:val="00536F91"/>
    <w:rsid w:val="00550619"/>
    <w:rsid w:val="005654F5"/>
    <w:rsid w:val="00567B32"/>
    <w:rsid w:val="00583059"/>
    <w:rsid w:val="005925B5"/>
    <w:rsid w:val="005B1965"/>
    <w:rsid w:val="005B579B"/>
    <w:rsid w:val="005C1F79"/>
    <w:rsid w:val="005C5F26"/>
    <w:rsid w:val="005C7CBF"/>
    <w:rsid w:val="005D4075"/>
    <w:rsid w:val="005E225F"/>
    <w:rsid w:val="005E5BAD"/>
    <w:rsid w:val="005E69BC"/>
    <w:rsid w:val="005F58C4"/>
    <w:rsid w:val="006069A2"/>
    <w:rsid w:val="00606E28"/>
    <w:rsid w:val="00616F32"/>
    <w:rsid w:val="00623943"/>
    <w:rsid w:val="00633029"/>
    <w:rsid w:val="0065287A"/>
    <w:rsid w:val="00652D0C"/>
    <w:rsid w:val="00665FCA"/>
    <w:rsid w:val="00692BD6"/>
    <w:rsid w:val="00692C4B"/>
    <w:rsid w:val="006A1496"/>
    <w:rsid w:val="006B7C5A"/>
    <w:rsid w:val="006C7EAA"/>
    <w:rsid w:val="006D17A6"/>
    <w:rsid w:val="006E1F91"/>
    <w:rsid w:val="006F6532"/>
    <w:rsid w:val="00705342"/>
    <w:rsid w:val="00711560"/>
    <w:rsid w:val="007148ED"/>
    <w:rsid w:val="00726262"/>
    <w:rsid w:val="00745CA9"/>
    <w:rsid w:val="00751146"/>
    <w:rsid w:val="00752607"/>
    <w:rsid w:val="00757338"/>
    <w:rsid w:val="00757B68"/>
    <w:rsid w:val="007712E7"/>
    <w:rsid w:val="007A2877"/>
    <w:rsid w:val="007A4816"/>
    <w:rsid w:val="007A6D0B"/>
    <w:rsid w:val="007B09F3"/>
    <w:rsid w:val="007C1411"/>
    <w:rsid w:val="007F34A1"/>
    <w:rsid w:val="007F3DCB"/>
    <w:rsid w:val="007F51AF"/>
    <w:rsid w:val="007F78B8"/>
    <w:rsid w:val="00804309"/>
    <w:rsid w:val="00814351"/>
    <w:rsid w:val="008516C8"/>
    <w:rsid w:val="00854F78"/>
    <w:rsid w:val="00864B4C"/>
    <w:rsid w:val="00865672"/>
    <w:rsid w:val="00884346"/>
    <w:rsid w:val="008853F1"/>
    <w:rsid w:val="00893795"/>
    <w:rsid w:val="008A11E5"/>
    <w:rsid w:val="008B23CB"/>
    <w:rsid w:val="008C2D5C"/>
    <w:rsid w:val="008D1EDE"/>
    <w:rsid w:val="008D60B2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329A3"/>
    <w:rsid w:val="0095694B"/>
    <w:rsid w:val="00966A92"/>
    <w:rsid w:val="00983A6B"/>
    <w:rsid w:val="009852E8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83E3F"/>
    <w:rsid w:val="00A965F0"/>
    <w:rsid w:val="00A971A2"/>
    <w:rsid w:val="00A978E5"/>
    <w:rsid w:val="00AA2396"/>
    <w:rsid w:val="00AA3802"/>
    <w:rsid w:val="00AC33E1"/>
    <w:rsid w:val="00AE11D2"/>
    <w:rsid w:val="00AE1FDB"/>
    <w:rsid w:val="00AE4179"/>
    <w:rsid w:val="00B07B5D"/>
    <w:rsid w:val="00B13B5A"/>
    <w:rsid w:val="00B335D3"/>
    <w:rsid w:val="00B352F1"/>
    <w:rsid w:val="00B46F41"/>
    <w:rsid w:val="00B559C8"/>
    <w:rsid w:val="00B60ED0"/>
    <w:rsid w:val="00B65829"/>
    <w:rsid w:val="00B70629"/>
    <w:rsid w:val="00B77134"/>
    <w:rsid w:val="00B85FAC"/>
    <w:rsid w:val="00B87BAD"/>
    <w:rsid w:val="00B93F89"/>
    <w:rsid w:val="00BA353E"/>
    <w:rsid w:val="00BB2401"/>
    <w:rsid w:val="00BC529F"/>
    <w:rsid w:val="00BD34EC"/>
    <w:rsid w:val="00BE5E0A"/>
    <w:rsid w:val="00BF5BF4"/>
    <w:rsid w:val="00C0348F"/>
    <w:rsid w:val="00C11825"/>
    <w:rsid w:val="00C20D5C"/>
    <w:rsid w:val="00C2437B"/>
    <w:rsid w:val="00C351F9"/>
    <w:rsid w:val="00C85290"/>
    <w:rsid w:val="00C87246"/>
    <w:rsid w:val="00C93058"/>
    <w:rsid w:val="00CA6F0D"/>
    <w:rsid w:val="00CB45E2"/>
    <w:rsid w:val="00CE014D"/>
    <w:rsid w:val="00CE20DB"/>
    <w:rsid w:val="00CF4BB0"/>
    <w:rsid w:val="00D06ACF"/>
    <w:rsid w:val="00D1366E"/>
    <w:rsid w:val="00D163C6"/>
    <w:rsid w:val="00D3306E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01E1"/>
    <w:rsid w:val="00E84DCD"/>
    <w:rsid w:val="00EA0527"/>
    <w:rsid w:val="00EC41A2"/>
    <w:rsid w:val="00ED472B"/>
    <w:rsid w:val="00ED5229"/>
    <w:rsid w:val="00EE0857"/>
    <w:rsid w:val="00EE416B"/>
    <w:rsid w:val="00EE5305"/>
    <w:rsid w:val="00EE6E95"/>
    <w:rsid w:val="00EF0CD8"/>
    <w:rsid w:val="00EF4209"/>
    <w:rsid w:val="00EF6D15"/>
    <w:rsid w:val="00F004C6"/>
    <w:rsid w:val="00F0156A"/>
    <w:rsid w:val="00F10BB8"/>
    <w:rsid w:val="00F12746"/>
    <w:rsid w:val="00F1305A"/>
    <w:rsid w:val="00F2009B"/>
    <w:rsid w:val="00F42982"/>
    <w:rsid w:val="00F42FAB"/>
    <w:rsid w:val="00F446E5"/>
    <w:rsid w:val="00F45EC4"/>
    <w:rsid w:val="00F552D8"/>
    <w:rsid w:val="00F611C0"/>
    <w:rsid w:val="00F6313A"/>
    <w:rsid w:val="00F8543E"/>
    <w:rsid w:val="00FB4D44"/>
    <w:rsid w:val="00FC1D6C"/>
    <w:rsid w:val="00FC31E6"/>
    <w:rsid w:val="00FC55CA"/>
    <w:rsid w:val="00FC652C"/>
    <w:rsid w:val="00FD7385"/>
    <w:rsid w:val="00FF23E0"/>
    <w:rsid w:val="00FF266E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FD97C-8C8E-4A5A-A002-16B8B5C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merfinance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208</cp:revision>
  <cp:lastPrinted>2013-11-26T06:30:00Z</cp:lastPrinted>
  <dcterms:created xsi:type="dcterms:W3CDTF">2014-07-29T11:39:00Z</dcterms:created>
  <dcterms:modified xsi:type="dcterms:W3CDTF">2015-06-16T10:46:00Z</dcterms:modified>
</cp:coreProperties>
</file>