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6900" w:rsidRDefault="002E6900" w:rsidP="002E6900">
      <w:pPr>
        <w:pStyle w:val="Title"/>
      </w:pPr>
    </w:p>
    <w:p w:rsidR="002E6900" w:rsidRDefault="002E6900" w:rsidP="002E6900">
      <w:pPr>
        <w:pStyle w:val="Title"/>
      </w:pPr>
    </w:p>
    <w:p w:rsidR="00423DD2" w:rsidRDefault="002E6900" w:rsidP="002E6900">
      <w:pPr>
        <w:pStyle w:val="Title"/>
      </w:pPr>
      <w:r>
        <w:t>ECE 561  - Project 4</w:t>
      </w:r>
    </w:p>
    <w:p w:rsidR="002E6900" w:rsidRDefault="002E6900" w:rsidP="002E6900">
      <w:pPr>
        <w:pStyle w:val="Title"/>
        <w:rPr>
          <w:color w:val="0070C0"/>
          <w:sz w:val="72"/>
        </w:rPr>
      </w:pPr>
      <w:r w:rsidRPr="002E6900">
        <w:rPr>
          <w:color w:val="0070C0"/>
          <w:sz w:val="72"/>
        </w:rPr>
        <w:t>Milestone 1 – Software Design</w:t>
      </w:r>
    </w:p>
    <w:p w:rsidR="00716EDF" w:rsidRPr="00716EDF" w:rsidRDefault="00732DA3" w:rsidP="00716EDF">
      <w:pPr>
        <w:pStyle w:val="Title"/>
        <w:rPr>
          <w:color w:val="0070C0"/>
          <w:sz w:val="72"/>
        </w:rPr>
      </w:pPr>
      <w:r>
        <w:rPr>
          <w:color w:val="0070C0"/>
          <w:sz w:val="72"/>
        </w:rPr>
        <w:t>“</w:t>
      </w:r>
      <w:r w:rsidR="00716EDF">
        <w:rPr>
          <w:color w:val="0070C0"/>
          <w:sz w:val="72"/>
        </w:rPr>
        <w:t>Doodle Jump</w:t>
      </w:r>
      <w:r>
        <w:rPr>
          <w:color w:val="0070C0"/>
          <w:sz w:val="72"/>
        </w:rPr>
        <w:t>”</w:t>
      </w:r>
    </w:p>
    <w:p w:rsidR="002E6900" w:rsidRDefault="002E6900" w:rsidP="002E6900">
      <w:pPr>
        <w:pStyle w:val="Title"/>
      </w:pPr>
      <w:r>
        <w:t>Michael Meli</w:t>
      </w:r>
    </w:p>
    <w:p w:rsidR="002E6900" w:rsidRDefault="002E6900" w:rsidP="002E6900"/>
    <w:p w:rsidR="002E6900" w:rsidRDefault="002E6900" w:rsidP="002E6900"/>
    <w:p w:rsidR="002E6900" w:rsidRDefault="002E6900" w:rsidP="002E6900"/>
    <w:p w:rsidR="002E6900" w:rsidRDefault="002E6900" w:rsidP="002E6900"/>
    <w:p w:rsidR="002E6900" w:rsidRDefault="002E6900" w:rsidP="002E6900"/>
    <w:p w:rsidR="002E6900" w:rsidRDefault="002E6900" w:rsidP="002E6900"/>
    <w:p w:rsidR="002E6900" w:rsidRDefault="002E6900" w:rsidP="002E6900"/>
    <w:p w:rsidR="002E6900" w:rsidRDefault="002E6900" w:rsidP="002E6900"/>
    <w:p w:rsidR="002E6900" w:rsidRDefault="002E6900" w:rsidP="002E6900"/>
    <w:p w:rsidR="002E6900" w:rsidRDefault="002E6900" w:rsidP="002E6900"/>
    <w:p w:rsidR="002E6900" w:rsidRDefault="002E6900" w:rsidP="002E6900"/>
    <w:p w:rsidR="002E6900" w:rsidRDefault="002E6900" w:rsidP="002E6900"/>
    <w:p w:rsidR="002E6900" w:rsidRDefault="002E6900" w:rsidP="002E6900"/>
    <w:p w:rsidR="002E6900" w:rsidRDefault="002E6900" w:rsidP="002E6900"/>
    <w:p w:rsidR="007D3CB3" w:rsidRDefault="007D3CB3" w:rsidP="002E6900"/>
    <w:p w:rsidR="002E6900" w:rsidRDefault="002E6900" w:rsidP="002E6900"/>
    <w:p w:rsidR="002E6900" w:rsidRDefault="002E6900" w:rsidP="002E6900"/>
    <w:p w:rsidR="002E6900" w:rsidRDefault="002E6900" w:rsidP="002E6900"/>
    <w:p w:rsidR="002E6900" w:rsidRDefault="002E6900" w:rsidP="002E6900"/>
    <w:p w:rsidR="002E6900" w:rsidRDefault="002E6900" w:rsidP="002E6900">
      <w:bookmarkStart w:id="0" w:name="_GoBack"/>
      <w:bookmarkEnd w:id="0"/>
    </w:p>
    <w:p w:rsidR="002E6900" w:rsidRPr="007D3CB3" w:rsidRDefault="002E6900" w:rsidP="007D3CB3">
      <w:pPr>
        <w:pStyle w:val="Title"/>
        <w:rPr>
          <w:sz w:val="48"/>
        </w:rPr>
      </w:pPr>
      <w:r w:rsidRPr="007D3CB3">
        <w:rPr>
          <w:sz w:val="48"/>
        </w:rPr>
        <w:lastRenderedPageBreak/>
        <w:t>Thread Information</w:t>
      </w:r>
    </w:p>
    <w:p w:rsidR="00072E07" w:rsidRPr="0075025C" w:rsidRDefault="002E6900" w:rsidP="002E6900">
      <w:r w:rsidRPr="0075025C">
        <w:t xml:space="preserve">This design will have a total of </w:t>
      </w:r>
      <w:r w:rsidR="00454BB2" w:rsidRPr="0075025C">
        <w:t xml:space="preserve">five threads of differing priority. </w:t>
      </w:r>
      <w:r w:rsidR="0075025C" w:rsidRPr="0075025C">
        <w:t xml:space="preserve">The threads are, in order of highest to lowest priority, producing sound, reading the accelerometer, reading the touch screen, updating the game state, and </w:t>
      </w:r>
      <w:r w:rsidR="00DE72FD">
        <w:t>displaying system status (561)</w:t>
      </w:r>
      <w:r w:rsidR="0075025C" w:rsidRPr="0075025C">
        <w:t>.</w:t>
      </w:r>
    </w:p>
    <w:p w:rsidR="0075025C" w:rsidRDefault="0075025C" w:rsidP="0075025C">
      <w:pPr>
        <w:pStyle w:val="Heading2"/>
      </w:pPr>
      <w:r>
        <w:t>Producing Sound</w:t>
      </w:r>
    </w:p>
    <w:p w:rsidR="0075025C" w:rsidRDefault="0075025C" w:rsidP="0075025C">
      <w:pPr>
        <w:pStyle w:val="Heading3"/>
      </w:pPr>
      <w:r>
        <w:t>Triggering</w:t>
      </w:r>
    </w:p>
    <w:p w:rsidR="0075025C" w:rsidRDefault="0075025C" w:rsidP="0075025C">
      <w:r w:rsidRPr="0075025C">
        <w:t xml:space="preserve">The </w:t>
      </w:r>
      <w:r>
        <w:t xml:space="preserve">thread that produces sound will </w:t>
      </w:r>
      <w:r w:rsidR="00D644E0">
        <w:t>be triggered at a set interval as necessary while the sound is being played. Ideally, this thread will be generating a waveform to allow the DMA to copy data into the DAC. The frequency at which this thread needs to be entered will be determined by the buffer size. To avoid entering this thread unnecessarily when no sound is being played, this thread will wait until it is initially triggered by an event from the game thread. Once triggered, it will run normally until it is finished playing the sound.</w:t>
      </w:r>
    </w:p>
    <w:p w:rsidR="00D644E0" w:rsidRDefault="003639FE" w:rsidP="00D644E0">
      <w:pPr>
        <w:pStyle w:val="Heading3"/>
      </w:pPr>
      <w:r>
        <w:rPr>
          <w:noProof/>
        </w:rPr>
        <w:drawing>
          <wp:anchor distT="0" distB="0" distL="114300" distR="114300" simplePos="0" relativeHeight="251658240" behindDoc="1" locked="0" layoutInCell="1" allowOverlap="1" wp14:anchorId="2EE005AA" wp14:editId="63461529">
            <wp:simplePos x="0" y="0"/>
            <wp:positionH relativeFrom="margin">
              <wp:align>center</wp:align>
            </wp:positionH>
            <wp:positionV relativeFrom="paragraph">
              <wp:posOffset>218069</wp:posOffset>
            </wp:positionV>
            <wp:extent cx="4883150" cy="1900555"/>
            <wp:effectExtent l="0" t="0" r="0" b="4445"/>
            <wp:wrapTight wrapText="bothSides">
              <wp:wrapPolygon edited="0">
                <wp:start x="0" y="0"/>
                <wp:lineTo x="0" y="21434"/>
                <wp:lineTo x="21488" y="21434"/>
                <wp:lineTo x="2148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379"/>
                    <a:stretch/>
                  </pic:blipFill>
                  <pic:spPr bwMode="auto">
                    <a:xfrm>
                      <a:off x="0" y="0"/>
                      <a:ext cx="4883150" cy="19005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644E0">
        <w:t>Top Level Design</w:t>
      </w:r>
    </w:p>
    <w:p w:rsidR="00D644E0" w:rsidRDefault="00D644E0" w:rsidP="00D644E0">
      <w:pPr>
        <w:pStyle w:val="Heading3"/>
      </w:pPr>
      <w:r>
        <w:t>Complex/Critical Processing</w:t>
      </w:r>
    </w:p>
    <w:p w:rsidR="00072E07" w:rsidRPr="003639FE" w:rsidRDefault="003639FE" w:rsidP="003639FE">
      <w:r>
        <w:t xml:space="preserve">In order to improve performance, it would be wise to replace the ISR feeding the DAC with utilizing the DMA controller to copy data into the DAC asynchronously from the software running. This would be a large improvement and will be focused on. </w:t>
      </w:r>
    </w:p>
    <w:p w:rsidR="00072E07" w:rsidRPr="00072E07" w:rsidRDefault="00072E07" w:rsidP="00D644E0">
      <w:pPr>
        <w:rPr>
          <w:color w:val="FF0000"/>
        </w:rPr>
      </w:pPr>
    </w:p>
    <w:p w:rsidR="00072E07" w:rsidRDefault="00072E07" w:rsidP="00072E07">
      <w:pPr>
        <w:pStyle w:val="Heading2"/>
      </w:pPr>
      <w:r>
        <w:t>Reading Accelerometer</w:t>
      </w:r>
    </w:p>
    <w:p w:rsidR="00072E07" w:rsidRDefault="00072E07" w:rsidP="00072E07">
      <w:pPr>
        <w:pStyle w:val="Heading3"/>
      </w:pPr>
      <w:r>
        <w:t>Triggering</w:t>
      </w:r>
    </w:p>
    <w:p w:rsidR="00072E07" w:rsidRPr="00072E07" w:rsidRDefault="00072E07" w:rsidP="00072E07">
      <w:r>
        <w:t>This thread will be triggered on a set interval</w:t>
      </w:r>
      <w:r w:rsidR="00B40D9F">
        <w:t xml:space="preserve"> throughout the run of the game. This thread needs a higher priority than the game thread to ensure that new roll and pitch data can continually be produced. The roll and pitch data are sent to the game thread via mailbox.</w:t>
      </w:r>
    </w:p>
    <w:p w:rsidR="00072E07" w:rsidRDefault="00072E07" w:rsidP="00072E07">
      <w:pPr>
        <w:pStyle w:val="Heading3"/>
      </w:pPr>
      <w:r>
        <w:t>Top Level Design</w:t>
      </w:r>
    </w:p>
    <w:p w:rsidR="00FC1855" w:rsidRDefault="003639FE" w:rsidP="00072E07">
      <w:r>
        <w:rPr>
          <w:noProof/>
        </w:rPr>
        <w:drawing>
          <wp:anchor distT="0" distB="0" distL="114300" distR="114300" simplePos="0" relativeHeight="251659264" behindDoc="1" locked="0" layoutInCell="1" allowOverlap="1" wp14:anchorId="2303B0E3" wp14:editId="5FA5C34A">
            <wp:simplePos x="0" y="0"/>
            <wp:positionH relativeFrom="margin">
              <wp:posOffset>215900</wp:posOffset>
            </wp:positionH>
            <wp:positionV relativeFrom="paragraph">
              <wp:posOffset>179705</wp:posOffset>
            </wp:positionV>
            <wp:extent cx="5511800" cy="1016635"/>
            <wp:effectExtent l="0" t="0" r="0" b="0"/>
            <wp:wrapTight wrapText="bothSides">
              <wp:wrapPolygon edited="0">
                <wp:start x="0" y="0"/>
                <wp:lineTo x="0" y="21047"/>
                <wp:lineTo x="21500" y="21047"/>
                <wp:lineTo x="2150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11800" cy="10166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7E37" w:rsidRDefault="001C7E37" w:rsidP="001C7E37">
      <w:pPr>
        <w:pStyle w:val="Heading3"/>
      </w:pPr>
      <w:r>
        <w:lastRenderedPageBreak/>
        <w:t>Complex/Critical Processing</w:t>
      </w:r>
    </w:p>
    <w:p w:rsidR="001C7E37" w:rsidRDefault="001C7E37" w:rsidP="001C7E37">
      <w:r>
        <w:t xml:space="preserve">The processor will spend a lot of time in the I2C_WAIT function with this polling implementation of reading the accelerometer. In order to improve performance, interrupt based I2C communications would be desirable. The I2C interrupt will be triggered when it sends or receives information, so the design of this approach would be to track where in the process of communication the processor and accelerometer are so that every time the interrupt is entered, the appropriate action (sending or reading) can be taken. Now, instead of waiting through polling, other actions will be able to be taken. </w:t>
      </w:r>
    </w:p>
    <w:p w:rsidR="001C7E37" w:rsidRPr="001C7E37" w:rsidRDefault="001C7E37" w:rsidP="001C7E37"/>
    <w:p w:rsidR="00FC1855" w:rsidRDefault="00FC1855" w:rsidP="00FC1855">
      <w:pPr>
        <w:pStyle w:val="Heading2"/>
      </w:pPr>
      <w:r>
        <w:t>Reading Touch Screen</w:t>
      </w:r>
    </w:p>
    <w:p w:rsidR="00FC1855" w:rsidRDefault="00FC1855" w:rsidP="00FC1855">
      <w:pPr>
        <w:pStyle w:val="Heading3"/>
      </w:pPr>
      <w:r>
        <w:t>Triggering</w:t>
      </w:r>
    </w:p>
    <w:p w:rsidR="00FC1855" w:rsidRPr="00072E07" w:rsidRDefault="00FC1855" w:rsidP="00FC1855">
      <w:r>
        <w:t>This thread will be triggered on a set interval throughout the run of the game. This thread needs a higher priority than the game thread to ensure that new touch location information can continually be detected. The position information is sent to the game thread via mailbox.</w:t>
      </w:r>
    </w:p>
    <w:p w:rsidR="00FC1855" w:rsidRDefault="001C7E37" w:rsidP="00FC1855">
      <w:pPr>
        <w:pStyle w:val="Heading3"/>
      </w:pPr>
      <w:r>
        <w:rPr>
          <w:noProof/>
        </w:rPr>
        <w:drawing>
          <wp:anchor distT="0" distB="0" distL="114300" distR="114300" simplePos="0" relativeHeight="251660288" behindDoc="1" locked="0" layoutInCell="1" allowOverlap="1" wp14:anchorId="17289DEF" wp14:editId="0C3F880F">
            <wp:simplePos x="0" y="0"/>
            <wp:positionH relativeFrom="margin">
              <wp:align>center</wp:align>
            </wp:positionH>
            <wp:positionV relativeFrom="paragraph">
              <wp:posOffset>230877</wp:posOffset>
            </wp:positionV>
            <wp:extent cx="6104890" cy="1009015"/>
            <wp:effectExtent l="0" t="0" r="0" b="635"/>
            <wp:wrapTight wrapText="bothSides">
              <wp:wrapPolygon edited="0">
                <wp:start x="0" y="0"/>
                <wp:lineTo x="0" y="21206"/>
                <wp:lineTo x="21501" y="21206"/>
                <wp:lineTo x="2150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04890" cy="1009015"/>
                    </a:xfrm>
                    <a:prstGeom prst="rect">
                      <a:avLst/>
                    </a:prstGeom>
                    <a:noFill/>
                    <a:ln>
                      <a:noFill/>
                    </a:ln>
                  </pic:spPr>
                </pic:pic>
              </a:graphicData>
            </a:graphic>
            <wp14:sizeRelH relativeFrom="page">
              <wp14:pctWidth>0</wp14:pctWidth>
            </wp14:sizeRelH>
            <wp14:sizeRelV relativeFrom="page">
              <wp14:pctHeight>0</wp14:pctHeight>
            </wp14:sizeRelV>
          </wp:anchor>
        </w:drawing>
      </w:r>
      <w:r w:rsidR="00FC1855">
        <w:t>Top Level Design</w:t>
      </w:r>
    </w:p>
    <w:p w:rsidR="00FC1855" w:rsidRDefault="00FC1855" w:rsidP="00FC1855"/>
    <w:p w:rsidR="00FC1855" w:rsidRDefault="00FC1855" w:rsidP="00FC1855">
      <w:pPr>
        <w:pStyle w:val="Heading2"/>
      </w:pPr>
      <w:r>
        <w:t>Updating the Game State</w:t>
      </w:r>
      <w:r w:rsidR="00A16535">
        <w:t xml:space="preserve"> and Display</w:t>
      </w:r>
    </w:p>
    <w:p w:rsidR="00FC1855" w:rsidRDefault="00FC1855" w:rsidP="00FC1855">
      <w:pPr>
        <w:pStyle w:val="Heading3"/>
      </w:pPr>
      <w:r>
        <w:t>Triggering</w:t>
      </w:r>
    </w:p>
    <w:p w:rsidR="00FC1855" w:rsidRDefault="00FC1855" w:rsidP="00FC1855">
      <w:r>
        <w:t>This thread will be triggered on a set interval throughout the run of the game. This thread receives roll/pitch and touch screen information via mailbox from the corresponding threads and acts according to the flow chart below.</w:t>
      </w:r>
      <w:r w:rsidR="00A16535">
        <w:t xml:space="preserve"> The display is updated at the end of this thread based on the updated game state. A mutex is needed to protect the LCD.</w:t>
      </w:r>
    </w:p>
    <w:p w:rsidR="00FC1855" w:rsidRDefault="00FC1855" w:rsidP="00FC1855">
      <w:pPr>
        <w:pStyle w:val="Heading3"/>
      </w:pPr>
      <w:r>
        <w:t>Top Level Design</w:t>
      </w:r>
    </w:p>
    <w:p w:rsidR="00A16535" w:rsidRDefault="00960130" w:rsidP="00960130">
      <w:r>
        <w:t>See the flow chart on the next page for the game state flow.</w:t>
      </w:r>
    </w:p>
    <w:p w:rsidR="00960130" w:rsidRDefault="00E25A8E" w:rsidP="00960130">
      <w:r>
        <w:rPr>
          <w:noProof/>
        </w:rPr>
        <w:drawing>
          <wp:anchor distT="0" distB="0" distL="114300" distR="114300" simplePos="0" relativeHeight="251665408" behindDoc="1" locked="0" layoutInCell="1" allowOverlap="1" wp14:anchorId="7237575D" wp14:editId="501F746F">
            <wp:simplePos x="0" y="0"/>
            <wp:positionH relativeFrom="margin">
              <wp:align>center</wp:align>
            </wp:positionH>
            <wp:positionV relativeFrom="paragraph">
              <wp:posOffset>210185</wp:posOffset>
            </wp:positionV>
            <wp:extent cx="3440430" cy="1285875"/>
            <wp:effectExtent l="0" t="0" r="7620" b="9525"/>
            <wp:wrapTight wrapText="bothSides">
              <wp:wrapPolygon edited="0">
                <wp:start x="0" y="0"/>
                <wp:lineTo x="0" y="21440"/>
                <wp:lineTo x="21528" y="21440"/>
                <wp:lineTo x="2152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0430" cy="1285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60130" w:rsidRDefault="00960130" w:rsidP="00960130"/>
    <w:p w:rsidR="00960130" w:rsidRDefault="00960130" w:rsidP="00960130"/>
    <w:p w:rsidR="00960130" w:rsidRDefault="00960130" w:rsidP="00960130"/>
    <w:p w:rsidR="00960130" w:rsidRDefault="00960130" w:rsidP="00960130"/>
    <w:p w:rsidR="00960130" w:rsidRDefault="00960130" w:rsidP="00960130"/>
    <w:p w:rsidR="00960130" w:rsidRDefault="00960130" w:rsidP="00960130"/>
    <w:p w:rsidR="00960130" w:rsidRDefault="00960130" w:rsidP="00960130"/>
    <w:p w:rsidR="00960130" w:rsidRDefault="00960130" w:rsidP="00960130"/>
    <w:p w:rsidR="00960130" w:rsidRDefault="000F3F24" w:rsidP="00960130">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45.3pt;margin-top:0;width:319.25pt;height:557.5pt;z-index:-251655168;mso-position-horizontal-relative:text;mso-position-vertical-relative:text" wrapcoords="-81 0 -81 21575 21600 21575 21600 0 -81 0">
            <v:imagedata r:id="rId9" o:title="ECE 561 Game Flowchart - New Page" croptop="1188f" cropbottom="40588f" cropleft="10500f" cropright="11186f"/>
            <w10:wrap type="tight"/>
          </v:shape>
        </w:pict>
      </w:r>
    </w:p>
    <w:p w:rsidR="00960130" w:rsidRDefault="00960130" w:rsidP="00960130"/>
    <w:p w:rsidR="00960130" w:rsidRDefault="00960130" w:rsidP="00960130"/>
    <w:p w:rsidR="00960130" w:rsidRDefault="00960130" w:rsidP="00960130"/>
    <w:p w:rsidR="00960130" w:rsidRDefault="00960130" w:rsidP="00960130"/>
    <w:p w:rsidR="00960130" w:rsidRDefault="00960130" w:rsidP="00960130"/>
    <w:p w:rsidR="00960130" w:rsidRDefault="008127B4" w:rsidP="00960130">
      <w:r>
        <w:rPr>
          <w:noProof/>
        </w:rPr>
        <mc:AlternateContent>
          <mc:Choice Requires="wps">
            <w:drawing>
              <wp:anchor distT="0" distB="0" distL="114300" distR="114300" simplePos="0" relativeHeight="251663360" behindDoc="0" locked="0" layoutInCell="1" allowOverlap="1" wp14:anchorId="08B38CC7" wp14:editId="6B2C5A20">
                <wp:simplePos x="0" y="0"/>
                <wp:positionH relativeFrom="column">
                  <wp:posOffset>988398</wp:posOffset>
                </wp:positionH>
                <wp:positionV relativeFrom="paragraph">
                  <wp:posOffset>164502</wp:posOffset>
                </wp:positionV>
                <wp:extent cx="3876730" cy="5232693"/>
                <wp:effectExtent l="0" t="0" r="28575" b="25400"/>
                <wp:wrapNone/>
                <wp:docPr id="6" name="Freeform 6"/>
                <wp:cNvGraphicFramePr/>
                <a:graphic xmlns:a="http://schemas.openxmlformats.org/drawingml/2006/main">
                  <a:graphicData uri="http://schemas.microsoft.com/office/word/2010/wordprocessingShape">
                    <wps:wsp>
                      <wps:cNvSpPr/>
                      <wps:spPr>
                        <a:xfrm>
                          <a:off x="0" y="0"/>
                          <a:ext cx="3876730" cy="5232693"/>
                        </a:xfrm>
                        <a:custGeom>
                          <a:avLst/>
                          <a:gdLst>
                            <a:gd name="connsiteX0" fmla="*/ 0 w 3924300"/>
                            <a:gd name="connsiteY0" fmla="*/ 5291442 h 5291442"/>
                            <a:gd name="connsiteX1" fmla="*/ 3038475 w 3924300"/>
                            <a:gd name="connsiteY1" fmla="*/ 4205592 h 5291442"/>
                            <a:gd name="connsiteX2" fmla="*/ 2390775 w 3924300"/>
                            <a:gd name="connsiteY2" fmla="*/ 309867 h 5291442"/>
                            <a:gd name="connsiteX3" fmla="*/ 3924300 w 3924300"/>
                            <a:gd name="connsiteY3" fmla="*/ 528942 h 5291442"/>
                          </a:gdLst>
                          <a:ahLst/>
                          <a:cxnLst>
                            <a:cxn ang="0">
                              <a:pos x="connsiteX0" y="connsiteY0"/>
                            </a:cxn>
                            <a:cxn ang="0">
                              <a:pos x="connsiteX1" y="connsiteY1"/>
                            </a:cxn>
                            <a:cxn ang="0">
                              <a:pos x="connsiteX2" y="connsiteY2"/>
                            </a:cxn>
                            <a:cxn ang="0">
                              <a:pos x="connsiteX3" y="connsiteY3"/>
                            </a:cxn>
                          </a:cxnLst>
                          <a:rect l="l" t="t" r="r" b="b"/>
                          <a:pathLst>
                            <a:path w="3924300" h="5291442">
                              <a:moveTo>
                                <a:pt x="0" y="5291442"/>
                              </a:moveTo>
                              <a:cubicBezTo>
                                <a:pt x="1320006" y="5163648"/>
                                <a:pt x="2640013" y="5035854"/>
                                <a:pt x="3038475" y="4205592"/>
                              </a:cubicBezTo>
                              <a:cubicBezTo>
                                <a:pt x="3436937" y="3375330"/>
                                <a:pt x="2243138" y="922642"/>
                                <a:pt x="2390775" y="309867"/>
                              </a:cubicBezTo>
                              <a:cubicBezTo>
                                <a:pt x="2538413" y="-302908"/>
                                <a:pt x="3231356" y="113017"/>
                                <a:pt x="3924300" y="528942"/>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DCCA3A" id="Freeform 6" o:spid="_x0000_s1026" style="position:absolute;margin-left:77.85pt;margin-top:12.95pt;width:305.25pt;height:4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924300,5291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" path="m,5291442c1320006,5163648,2640013,5035854,3038475,4205592,3436937,3375330,2243138,922642,2390775,309867v147638,-612775,840581,-196850,1533525,219075e" filled="f" strokecolor="black [3200]" strokeweight=".5pt">
                <v:stroke joinstyle="miter"/>
                <v:path arrowok="t" o:connecttype="custom" o:connectlocs="0,5232693;3001643,4158899;2361794,306427;3876730,523069" o:connectangles="0,0,0,0"/>
              </v:shape>
            </w:pict>
          </mc:Fallback>
        </mc:AlternateContent>
      </w:r>
    </w:p>
    <w:p w:rsidR="00960130" w:rsidRDefault="00960130" w:rsidP="00960130"/>
    <w:p w:rsidR="00960130" w:rsidRDefault="000F3F24" w:rsidP="00960130">
      <w:r>
        <w:rPr>
          <w:noProof/>
        </w:rPr>
        <w:pict>
          <v:shape id="_x0000_s1030" type="#_x0000_t75" style="position:absolute;margin-left:286.7pt;margin-top:11.75pt;width:209.4pt;height:464.3pt;z-index:-251654144;mso-position-horizontal-relative:text;mso-position-vertical-relative:text" wrapcoords="-81 0 -81 21575 21600 21575 21600 0 -81 0">
            <v:imagedata r:id="rId9" o:title="ECE 561 Game Flowchart - New Page" croptop="24958f" cropbottom="21106f" cropleft="13750f" cropright="23487f"/>
            <w10:wrap type="tight"/>
          </v:shape>
        </w:pict>
      </w:r>
    </w:p>
    <w:p w:rsidR="00960130" w:rsidRDefault="00960130" w:rsidP="00960130"/>
    <w:p w:rsidR="00960130" w:rsidRDefault="00960130" w:rsidP="00960130"/>
    <w:p w:rsidR="00E25A8E" w:rsidRDefault="00E25A8E" w:rsidP="00A16535"/>
    <w:p w:rsidR="00B66176" w:rsidRDefault="00B66176" w:rsidP="00B66176">
      <w:pPr>
        <w:pStyle w:val="Heading2"/>
      </w:pPr>
      <w:r>
        <w:lastRenderedPageBreak/>
        <w:t>Displaying System Status</w:t>
      </w:r>
    </w:p>
    <w:p w:rsidR="00B66176" w:rsidRDefault="00B66176" w:rsidP="00B66176">
      <w:pPr>
        <w:pStyle w:val="Heading3"/>
      </w:pPr>
      <w:r>
        <w:t>Triggering</w:t>
      </w:r>
    </w:p>
    <w:p w:rsidR="00B66176" w:rsidRDefault="00B66176" w:rsidP="00B66176">
      <w:r>
        <w:t>This thread will be triggered on a set interval</w:t>
      </w:r>
      <w:r w:rsidR="00462B01">
        <w:t xml:space="preserve"> to continually check the CPU time utilization and stack memory use. When </w:t>
      </w:r>
      <w:r>
        <w:t xml:space="preserve">the option </w:t>
      </w:r>
      <w:r w:rsidR="00462B01">
        <w:t>to display this information is</w:t>
      </w:r>
      <w:r>
        <w:t xml:space="preserve"> selected by clicking on a “Status”</w:t>
      </w:r>
      <w:r w:rsidR="00462B01">
        <w:t xml:space="preserve"> button on the screen, the information will be textually displayed on the screen. A mutex is needed to protect the LCD. </w:t>
      </w:r>
    </w:p>
    <w:p w:rsidR="00B66176" w:rsidRDefault="00B66176" w:rsidP="00B66176">
      <w:pPr>
        <w:pStyle w:val="Heading3"/>
      </w:pPr>
      <w:r>
        <w:t>Top Level Design</w:t>
      </w:r>
    </w:p>
    <w:p w:rsidR="00E25A8E" w:rsidRDefault="000F3F24" w:rsidP="007D3CB3">
      <w:pPr>
        <w:pStyle w:val="Heading3"/>
      </w:pPr>
      <w:r>
        <w:rPr>
          <w:noProof/>
        </w:rPr>
        <w:pict>
          <v:shape id="_x0000_s1031" type="#_x0000_t75" style="position:absolute;margin-left:39.45pt;margin-top:190pt;width:205.2pt;height:222.45pt;z-index:-251652096;mso-position-horizontal-relative:text;mso-position-vertical-relative:page" wrapcoords="-79 0 -79 21547 21600 21547 21600 0 -79 0">
            <v:imagedata r:id="rId10" o:title="ECE 561 Status Flowchart - New Page" croptop="8800f" cropbottom="9280f"/>
            <w10:wrap type="tight" anchory="page"/>
          </v:shape>
        </w:pict>
      </w:r>
    </w:p>
    <w:p w:rsidR="00E25A8E" w:rsidRDefault="00E25A8E" w:rsidP="007D3CB3">
      <w:pPr>
        <w:pStyle w:val="Heading3"/>
      </w:pPr>
    </w:p>
    <w:p w:rsidR="00E25A8E" w:rsidRDefault="00E25A8E" w:rsidP="007D3CB3">
      <w:pPr>
        <w:pStyle w:val="Heading3"/>
      </w:pPr>
    </w:p>
    <w:p w:rsidR="00E25A8E" w:rsidRDefault="00E25A8E" w:rsidP="007D3CB3">
      <w:pPr>
        <w:pStyle w:val="Heading3"/>
      </w:pPr>
    </w:p>
    <w:p w:rsidR="00E25A8E" w:rsidRDefault="00E25A8E" w:rsidP="007D3CB3">
      <w:pPr>
        <w:pStyle w:val="Heading3"/>
      </w:pPr>
      <w:r>
        <w:rPr>
          <w:noProof/>
        </w:rPr>
        <w:drawing>
          <wp:anchor distT="0" distB="0" distL="114300" distR="114300" simplePos="0" relativeHeight="251666432" behindDoc="1" locked="0" layoutInCell="1" allowOverlap="1" wp14:anchorId="2E996CFD" wp14:editId="4EF6EF44">
            <wp:simplePos x="0" y="0"/>
            <wp:positionH relativeFrom="margin">
              <wp:posOffset>3467100</wp:posOffset>
            </wp:positionH>
            <wp:positionV relativeFrom="paragraph">
              <wp:posOffset>17145</wp:posOffset>
            </wp:positionV>
            <wp:extent cx="2962275" cy="1106805"/>
            <wp:effectExtent l="0" t="0" r="9525" b="0"/>
            <wp:wrapTight wrapText="bothSides">
              <wp:wrapPolygon edited="0">
                <wp:start x="0" y="0"/>
                <wp:lineTo x="0" y="21191"/>
                <wp:lineTo x="21531" y="21191"/>
                <wp:lineTo x="2153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2275" cy="11068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25A8E" w:rsidRDefault="00E25A8E" w:rsidP="007D3CB3">
      <w:pPr>
        <w:pStyle w:val="Heading3"/>
      </w:pPr>
    </w:p>
    <w:p w:rsidR="00E25A8E" w:rsidRDefault="00E25A8E" w:rsidP="007D3CB3">
      <w:pPr>
        <w:pStyle w:val="Heading3"/>
      </w:pPr>
    </w:p>
    <w:p w:rsidR="00E25A8E" w:rsidRDefault="00E25A8E" w:rsidP="007D3CB3">
      <w:pPr>
        <w:pStyle w:val="Heading3"/>
      </w:pPr>
    </w:p>
    <w:p w:rsidR="00E25A8E" w:rsidRDefault="00E25A8E" w:rsidP="007D3CB3">
      <w:pPr>
        <w:pStyle w:val="Heading3"/>
      </w:pPr>
    </w:p>
    <w:p w:rsidR="00E25A8E" w:rsidRDefault="00E25A8E" w:rsidP="007D3CB3">
      <w:pPr>
        <w:pStyle w:val="Heading3"/>
      </w:pPr>
    </w:p>
    <w:p w:rsidR="00E25A8E" w:rsidRDefault="00E25A8E" w:rsidP="007D3CB3">
      <w:pPr>
        <w:pStyle w:val="Heading3"/>
      </w:pPr>
    </w:p>
    <w:p w:rsidR="00E25A8E" w:rsidRDefault="00E25A8E" w:rsidP="007D3CB3">
      <w:pPr>
        <w:pStyle w:val="Heading3"/>
      </w:pPr>
    </w:p>
    <w:p w:rsidR="00E25A8E" w:rsidRDefault="00E25A8E" w:rsidP="007D3CB3">
      <w:pPr>
        <w:pStyle w:val="Heading3"/>
      </w:pPr>
    </w:p>
    <w:p w:rsidR="00E25A8E" w:rsidRDefault="00E25A8E" w:rsidP="007D3CB3">
      <w:pPr>
        <w:pStyle w:val="Heading3"/>
      </w:pPr>
    </w:p>
    <w:p w:rsidR="00E25A8E" w:rsidRDefault="00E25A8E" w:rsidP="007D3CB3">
      <w:pPr>
        <w:pStyle w:val="Heading3"/>
      </w:pPr>
    </w:p>
    <w:p w:rsidR="00E25A8E" w:rsidRDefault="00E25A8E" w:rsidP="007D3CB3">
      <w:pPr>
        <w:pStyle w:val="Heading3"/>
      </w:pPr>
    </w:p>
    <w:p w:rsidR="007D3CB3" w:rsidRDefault="007D3CB3" w:rsidP="007D3CB3">
      <w:pPr>
        <w:pStyle w:val="Heading3"/>
      </w:pPr>
      <w:r>
        <w:t>Complex/Critical Processing</w:t>
      </w:r>
    </w:p>
    <w:p w:rsidR="007D3CB3" w:rsidRDefault="007D3CB3" w:rsidP="007D3CB3">
      <w:r>
        <w:t>Whether or not the “Status” button is pressed will be detected in the game thread for simplicity as that thread will already be checking this information. As a result, a state variable will need to be set to indicate whether the button is pressed. To avoid a race condition, this variable shall be protected by a mutex.</w:t>
      </w:r>
    </w:p>
    <w:p w:rsidR="00FC1855" w:rsidRPr="00072E07" w:rsidRDefault="00FC1855" w:rsidP="00FC1855"/>
    <w:p w:rsidR="00D644E0" w:rsidRPr="007D3CB3" w:rsidRDefault="007D3CB3" w:rsidP="007D3CB3">
      <w:pPr>
        <w:pStyle w:val="Title"/>
        <w:rPr>
          <w:sz w:val="48"/>
        </w:rPr>
      </w:pPr>
      <w:r w:rsidRPr="007D3CB3">
        <w:rPr>
          <w:sz w:val="48"/>
        </w:rPr>
        <w:t>Inter-Thread Communication</w:t>
      </w:r>
    </w:p>
    <w:p w:rsidR="007D3CB3" w:rsidRDefault="007D3CB3" w:rsidP="007D3CB3">
      <w:r>
        <w:t>The pre-thread information listed out the necessary events, mutexes, and mailboxes that were needed. They shall be repeated here.</w:t>
      </w:r>
    </w:p>
    <w:p w:rsidR="007D3CB3" w:rsidRDefault="007D3CB3" w:rsidP="007D3CB3">
      <w:pPr>
        <w:pStyle w:val="Heading3"/>
      </w:pPr>
      <w:r>
        <w:t>Events</w:t>
      </w:r>
    </w:p>
    <w:p w:rsidR="007D3CB3" w:rsidRDefault="007D3CB3" w:rsidP="007D3CB3">
      <w:pPr>
        <w:pStyle w:val="ListParagraph"/>
        <w:numPr>
          <w:ilvl w:val="0"/>
          <w:numId w:val="1"/>
        </w:numPr>
      </w:pPr>
      <w:r>
        <w:t>The game thread shall raise an event to trigger the audio thread when a sound needs to begin to play.</w:t>
      </w:r>
    </w:p>
    <w:p w:rsidR="007D3CB3" w:rsidRDefault="007D3CB3" w:rsidP="007D3CB3">
      <w:pPr>
        <w:pStyle w:val="Heading3"/>
      </w:pPr>
      <w:r>
        <w:t>Mutexes</w:t>
      </w:r>
    </w:p>
    <w:p w:rsidR="007D3CB3" w:rsidRDefault="007D3CB3" w:rsidP="007D3CB3">
      <w:pPr>
        <w:pStyle w:val="ListParagraph"/>
        <w:numPr>
          <w:ilvl w:val="0"/>
          <w:numId w:val="1"/>
        </w:numPr>
      </w:pPr>
      <w:r>
        <w:t>The LCD needs to be protected by a mutex so multiple threads do not attempt writing to it at the same time.</w:t>
      </w:r>
    </w:p>
    <w:p w:rsidR="007D3CB3" w:rsidRDefault="007D3CB3" w:rsidP="007D3CB3">
      <w:pPr>
        <w:pStyle w:val="ListParagraph"/>
        <w:numPr>
          <w:ilvl w:val="0"/>
          <w:numId w:val="1"/>
        </w:numPr>
      </w:pPr>
      <w:r>
        <w:t>The state variable that indicates whether system status is displayed needs to be protected by a mutex. This variable will be written to in the game thread and read in the system status thread.</w:t>
      </w:r>
    </w:p>
    <w:p w:rsidR="007D3CB3" w:rsidRDefault="007D3CB3" w:rsidP="007D3CB3">
      <w:pPr>
        <w:pStyle w:val="Heading3"/>
      </w:pPr>
      <w:r>
        <w:lastRenderedPageBreak/>
        <w:t>Mailboxes</w:t>
      </w:r>
    </w:p>
    <w:p w:rsidR="007D3CB3" w:rsidRDefault="007D3CB3" w:rsidP="007D3CB3">
      <w:pPr>
        <w:pStyle w:val="ListParagraph"/>
        <w:numPr>
          <w:ilvl w:val="0"/>
          <w:numId w:val="2"/>
        </w:numPr>
      </w:pPr>
      <w:r>
        <w:t>The accelerometer thread will send roll/pitch data to the game thread via mailbox.</w:t>
      </w:r>
    </w:p>
    <w:p w:rsidR="007D3CB3" w:rsidRDefault="007D3CB3" w:rsidP="007D3CB3">
      <w:pPr>
        <w:pStyle w:val="ListParagraph"/>
        <w:numPr>
          <w:ilvl w:val="0"/>
          <w:numId w:val="2"/>
        </w:numPr>
      </w:pPr>
      <w:r>
        <w:t>The touch screen thread will send touch position information to the game thread via mailbox.</w:t>
      </w:r>
    </w:p>
    <w:p w:rsidR="00E25A8E" w:rsidRDefault="00E25A8E" w:rsidP="00E25A8E"/>
    <w:p w:rsidR="006E2E1D" w:rsidRDefault="00E25A8E" w:rsidP="006E2E1D">
      <w:pPr>
        <w:pStyle w:val="Title"/>
        <w:rPr>
          <w:sz w:val="48"/>
        </w:rPr>
      </w:pPr>
      <w:r w:rsidRPr="00E25A8E">
        <w:rPr>
          <w:sz w:val="48"/>
        </w:rPr>
        <w:t>Sequence Diagram</w:t>
      </w:r>
      <w:r w:rsidR="0015404F">
        <w:rPr>
          <w:sz w:val="48"/>
        </w:rPr>
        <w:t>s</w:t>
      </w:r>
    </w:p>
    <w:p w:rsidR="006E2E1D" w:rsidRPr="006E2E1D" w:rsidRDefault="006E2E1D" w:rsidP="006E2E1D">
      <w:pPr>
        <w:pStyle w:val="Heading2"/>
        <w:rPr>
          <w:sz w:val="48"/>
        </w:rPr>
      </w:pPr>
      <w:r>
        <w:t>Speaker/Audio</w:t>
      </w:r>
    </w:p>
    <w:p w:rsidR="006E2E1D" w:rsidRDefault="000F3F24" w:rsidP="0015404F">
      <w:pPr>
        <w:pStyle w:val="Heading2"/>
      </w:pPr>
      <w:r>
        <w:rPr>
          <w:noProof/>
        </w:rPr>
        <w:pict>
          <v:shape id="_x0000_s1037" type="#_x0000_t75" style="position:absolute;margin-left:-3.75pt;margin-top:15.1pt;width:507.75pt;height:474pt;z-index:-251645952;mso-position-horizontal-relative:text;mso-position-vertical-relative:text;mso-width-relative:page;mso-height-relative:page" wrapcoords="-35 0 -35 21570 21600 21570 21600 0 -35 0">
            <v:imagedata r:id="rId11" o:title="ECE 561 Sequence Diagrams - Page 1 (Copy) (Copy)" croptop="7809f" cropbottom="13822f" cropleft="4938f" cropright="6283f"/>
          </v:shape>
        </w:pict>
      </w:r>
    </w:p>
    <w:p w:rsidR="006E2E1D" w:rsidRDefault="006E2E1D" w:rsidP="0015404F">
      <w:pPr>
        <w:pStyle w:val="Heading2"/>
      </w:pPr>
    </w:p>
    <w:p w:rsidR="006E2E1D" w:rsidRDefault="006E2E1D" w:rsidP="0015404F">
      <w:pPr>
        <w:pStyle w:val="Heading2"/>
      </w:pPr>
    </w:p>
    <w:p w:rsidR="006E2E1D" w:rsidRPr="006E2E1D" w:rsidRDefault="006E2E1D" w:rsidP="006E2E1D"/>
    <w:p w:rsidR="0015404F" w:rsidRPr="0015404F" w:rsidRDefault="0015404F" w:rsidP="0015404F">
      <w:pPr>
        <w:pStyle w:val="Heading2"/>
      </w:pPr>
      <w:r>
        <w:lastRenderedPageBreak/>
        <w:t>Accelerometer and Roll/Pitch Use</w:t>
      </w:r>
    </w:p>
    <w:p w:rsidR="0015404F" w:rsidRDefault="000F3F24" w:rsidP="00E25A8E">
      <w:r>
        <w:rPr>
          <w:noProof/>
        </w:rPr>
        <w:pict>
          <v:shape id="_x0000_s1034" type="#_x0000_t75" style="position:absolute;margin-left:-6.8pt;margin-top:15.1pt;width:469.95pt;height:449.8pt;z-index:-251649024;mso-position-horizontal-relative:text;mso-position-vertical-relative:text" wrapcoords="-35 0 -35 21570 21600 21570 21600 0 -35 0">
            <v:imagedata r:id="rId12" o:title="ECE 561 Sequence Diagrams - Page 1" croptop="8366f" cropbottom="12366f" cropleft="4623f" cropright="6829f"/>
            <w10:wrap type="tight"/>
          </v:shape>
        </w:pict>
      </w:r>
    </w:p>
    <w:p w:rsidR="0015404F" w:rsidRPr="0015404F" w:rsidRDefault="0015404F" w:rsidP="0015404F"/>
    <w:p w:rsidR="0015404F" w:rsidRDefault="0015404F" w:rsidP="0015404F">
      <w:pPr>
        <w:ind w:firstLine="720"/>
      </w:pPr>
    </w:p>
    <w:p w:rsidR="0015404F" w:rsidRDefault="0015404F" w:rsidP="0015404F">
      <w:pPr>
        <w:pStyle w:val="Heading2"/>
      </w:pPr>
      <w:r>
        <w:lastRenderedPageBreak/>
        <w:t>Touch Screen</w:t>
      </w:r>
    </w:p>
    <w:p w:rsidR="0015404F" w:rsidRPr="0015404F" w:rsidRDefault="000F3F24" w:rsidP="0015404F">
      <w:r>
        <w:rPr>
          <w:noProof/>
        </w:rPr>
        <w:pict>
          <v:shape id="_x0000_s1035" type="#_x0000_t75" style="position:absolute;margin-left:0;margin-top:14.25pt;width:474.75pt;height:463.25pt;z-index:-251648000;mso-position-horizontal-relative:text;mso-position-vertical-relative:text" wrapcoords="-35 0 -35 21570 21600 21570 21600 0 -35 0">
            <v:imagedata r:id="rId13" o:title="ECE 561 Sequence Diagrams - Page 1 (Copy)" croptop="7911f" cropbottom="12730f" cropleft="5043f" cropright="7333f"/>
            <w10:wrap type="tight"/>
          </v:shape>
        </w:pict>
      </w:r>
    </w:p>
    <w:p w:rsidR="0015404F" w:rsidRPr="0015404F" w:rsidRDefault="0015404F" w:rsidP="0015404F"/>
    <w:p w:rsidR="0015404F" w:rsidRPr="0015404F" w:rsidRDefault="0015404F" w:rsidP="0015404F"/>
    <w:p w:rsidR="0015404F" w:rsidRPr="0015404F" w:rsidRDefault="0015404F" w:rsidP="0015404F"/>
    <w:p w:rsidR="0015404F" w:rsidRPr="0015404F" w:rsidRDefault="0015404F" w:rsidP="0015404F"/>
    <w:p w:rsidR="0015404F" w:rsidRPr="0015404F" w:rsidRDefault="0015404F" w:rsidP="0015404F"/>
    <w:p w:rsidR="00E25A8E" w:rsidRPr="0015404F" w:rsidRDefault="00E25A8E" w:rsidP="0015404F"/>
    <w:sectPr w:rsidR="00E25A8E" w:rsidRPr="001540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E224F4"/>
    <w:multiLevelType w:val="hybridMultilevel"/>
    <w:tmpl w:val="CE7619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4F19CC"/>
    <w:multiLevelType w:val="hybridMultilevel"/>
    <w:tmpl w:val="C382C4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900"/>
    <w:rsid w:val="00007E19"/>
    <w:rsid w:val="00016534"/>
    <w:rsid w:val="00020B44"/>
    <w:rsid w:val="00072E07"/>
    <w:rsid w:val="000B5273"/>
    <w:rsid w:val="000B5853"/>
    <w:rsid w:val="000D6473"/>
    <w:rsid w:val="000F3F24"/>
    <w:rsid w:val="000F4DA6"/>
    <w:rsid w:val="00102E1F"/>
    <w:rsid w:val="0015349A"/>
    <w:rsid w:val="0015404F"/>
    <w:rsid w:val="001548E5"/>
    <w:rsid w:val="001848DA"/>
    <w:rsid w:val="001C7E37"/>
    <w:rsid w:val="001D04C1"/>
    <w:rsid w:val="001D53CF"/>
    <w:rsid w:val="001F0991"/>
    <w:rsid w:val="00234BE0"/>
    <w:rsid w:val="00243976"/>
    <w:rsid w:val="00264472"/>
    <w:rsid w:val="0026624B"/>
    <w:rsid w:val="00281DB1"/>
    <w:rsid w:val="002A136B"/>
    <w:rsid w:val="002A4E68"/>
    <w:rsid w:val="002E6900"/>
    <w:rsid w:val="0031199C"/>
    <w:rsid w:val="00314402"/>
    <w:rsid w:val="00323907"/>
    <w:rsid w:val="003639FE"/>
    <w:rsid w:val="003720EF"/>
    <w:rsid w:val="0037766A"/>
    <w:rsid w:val="003932EF"/>
    <w:rsid w:val="003C562C"/>
    <w:rsid w:val="003D6F85"/>
    <w:rsid w:val="003D7972"/>
    <w:rsid w:val="003F7D99"/>
    <w:rsid w:val="00423DD2"/>
    <w:rsid w:val="00424D0E"/>
    <w:rsid w:val="00454BB2"/>
    <w:rsid w:val="00462B01"/>
    <w:rsid w:val="0047343D"/>
    <w:rsid w:val="004868DF"/>
    <w:rsid w:val="0051691B"/>
    <w:rsid w:val="00535630"/>
    <w:rsid w:val="00536535"/>
    <w:rsid w:val="00540CCC"/>
    <w:rsid w:val="00542ED1"/>
    <w:rsid w:val="005907E4"/>
    <w:rsid w:val="00590AF0"/>
    <w:rsid w:val="005B1DF8"/>
    <w:rsid w:val="005D7787"/>
    <w:rsid w:val="006535B8"/>
    <w:rsid w:val="006613D9"/>
    <w:rsid w:val="00677A71"/>
    <w:rsid w:val="006E2E1D"/>
    <w:rsid w:val="006F2CC7"/>
    <w:rsid w:val="006F43A3"/>
    <w:rsid w:val="0070464D"/>
    <w:rsid w:val="00716EDF"/>
    <w:rsid w:val="00717CDA"/>
    <w:rsid w:val="00732DA3"/>
    <w:rsid w:val="007330A1"/>
    <w:rsid w:val="0075025C"/>
    <w:rsid w:val="00756295"/>
    <w:rsid w:val="00783E5D"/>
    <w:rsid w:val="007D3CB3"/>
    <w:rsid w:val="007F26D9"/>
    <w:rsid w:val="00803E3C"/>
    <w:rsid w:val="008127B4"/>
    <w:rsid w:val="00841142"/>
    <w:rsid w:val="008725BE"/>
    <w:rsid w:val="00887EDE"/>
    <w:rsid w:val="008B1129"/>
    <w:rsid w:val="009028BD"/>
    <w:rsid w:val="00912D6E"/>
    <w:rsid w:val="00960130"/>
    <w:rsid w:val="00976F6D"/>
    <w:rsid w:val="00A1357F"/>
    <w:rsid w:val="00A16535"/>
    <w:rsid w:val="00A71E3A"/>
    <w:rsid w:val="00B04341"/>
    <w:rsid w:val="00B1113D"/>
    <w:rsid w:val="00B40D9F"/>
    <w:rsid w:val="00B5432B"/>
    <w:rsid w:val="00B54B2E"/>
    <w:rsid w:val="00B66176"/>
    <w:rsid w:val="00B83018"/>
    <w:rsid w:val="00B869BE"/>
    <w:rsid w:val="00B928B4"/>
    <w:rsid w:val="00BE77D0"/>
    <w:rsid w:val="00C00AF1"/>
    <w:rsid w:val="00C01A42"/>
    <w:rsid w:val="00C14A9F"/>
    <w:rsid w:val="00C40D4A"/>
    <w:rsid w:val="00C632E7"/>
    <w:rsid w:val="00CB01AE"/>
    <w:rsid w:val="00CF6818"/>
    <w:rsid w:val="00D00049"/>
    <w:rsid w:val="00D02B66"/>
    <w:rsid w:val="00D141C6"/>
    <w:rsid w:val="00D15292"/>
    <w:rsid w:val="00D2203E"/>
    <w:rsid w:val="00D272F1"/>
    <w:rsid w:val="00D339C8"/>
    <w:rsid w:val="00D644E0"/>
    <w:rsid w:val="00DC0314"/>
    <w:rsid w:val="00DE72FD"/>
    <w:rsid w:val="00E25A8E"/>
    <w:rsid w:val="00E27256"/>
    <w:rsid w:val="00E749AA"/>
    <w:rsid w:val="00E976F8"/>
    <w:rsid w:val="00F422F4"/>
    <w:rsid w:val="00F81204"/>
    <w:rsid w:val="00FC1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5:chartTrackingRefBased/>
  <w15:docId w15:val="{CC5D01E7-C5FB-48DD-AB55-DF4D92727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imes New Roman"/>
        <w:sz w:val="22"/>
        <w:szCs w:val="24"/>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69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02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5025C"/>
    <w:pPr>
      <w:keepNext/>
      <w:keepLines/>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D644E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6900"/>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90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E690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5025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5025C"/>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rsid w:val="00D644E0"/>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7D3C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8</Pages>
  <Words>687</Words>
  <Characters>3921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Meli</dc:creator>
  <cp:keywords/>
  <dc:description/>
  <cp:lastModifiedBy>Michael Meli</cp:lastModifiedBy>
  <cp:revision>20</cp:revision>
  <cp:lastPrinted>2015-04-18T02:27:00Z</cp:lastPrinted>
  <dcterms:created xsi:type="dcterms:W3CDTF">2015-04-17T13:48:00Z</dcterms:created>
  <dcterms:modified xsi:type="dcterms:W3CDTF">2015-04-18T02:27:00Z</dcterms:modified>
</cp:coreProperties>
</file>