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DD848" w14:textId="77777777" w:rsidR="00E2660E" w:rsidRDefault="00E2660E">
      <w:pPr>
        <w:pStyle w:val="BodyText"/>
        <w:rPr>
          <w:rFonts w:ascii="Times New Roman"/>
        </w:rPr>
      </w:pPr>
    </w:p>
    <w:p w14:paraId="4CEDD849" w14:textId="77777777" w:rsidR="00E2660E" w:rsidRDefault="00E2660E">
      <w:pPr>
        <w:pStyle w:val="BodyText"/>
        <w:rPr>
          <w:rFonts w:ascii="Times New Roman"/>
        </w:rPr>
      </w:pPr>
    </w:p>
    <w:p w14:paraId="4CEDD84A" w14:textId="77777777" w:rsidR="00E2660E" w:rsidRDefault="00E2660E">
      <w:pPr>
        <w:pStyle w:val="BodyText"/>
        <w:rPr>
          <w:rFonts w:ascii="Times New Roman"/>
        </w:rPr>
      </w:pPr>
    </w:p>
    <w:p w14:paraId="4CEDD84B" w14:textId="77777777" w:rsidR="00E2660E" w:rsidRDefault="00E2660E">
      <w:pPr>
        <w:pStyle w:val="BodyText"/>
        <w:spacing w:before="1"/>
        <w:rPr>
          <w:rFonts w:ascii="Times New Roman"/>
          <w:sz w:val="17"/>
        </w:rPr>
      </w:pPr>
    </w:p>
    <w:p w14:paraId="4CEDD84C" w14:textId="77777777" w:rsidR="00E2660E" w:rsidRDefault="005B3F5C">
      <w:pPr>
        <w:pStyle w:val="Title"/>
      </w:pPr>
      <w:r>
        <w:rPr>
          <w:noProof/>
        </w:rPr>
        <w:drawing>
          <wp:anchor distT="0" distB="0" distL="0" distR="0" simplePos="0" relativeHeight="15739392" behindDoc="0" locked="0" layoutInCell="1" allowOverlap="1" wp14:anchorId="4CEDD8F9" wp14:editId="4CEDD8FA">
            <wp:simplePos x="0" y="0"/>
            <wp:positionH relativeFrom="page">
              <wp:posOffset>536448</wp:posOffset>
            </wp:positionH>
            <wp:positionV relativeFrom="paragraph">
              <wp:posOffset>30171</wp:posOffset>
            </wp:positionV>
            <wp:extent cx="561467" cy="56083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467" cy="560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F1C"/>
          <w:w w:val="80"/>
        </w:rPr>
        <w:t>Abhijit</w:t>
      </w:r>
      <w:r>
        <w:rPr>
          <w:color w:val="0A0F1C"/>
          <w:spacing w:val="31"/>
          <w:w w:val="80"/>
        </w:rPr>
        <w:t xml:space="preserve"> </w:t>
      </w:r>
      <w:r>
        <w:rPr>
          <w:color w:val="0A0F1C"/>
          <w:w w:val="80"/>
        </w:rPr>
        <w:t>Dharangutte</w:t>
      </w:r>
    </w:p>
    <w:p w14:paraId="4CEDD84D" w14:textId="0AFAF75C" w:rsidR="00E2660E" w:rsidRDefault="005B3F5C">
      <w:pPr>
        <w:spacing w:before="103"/>
        <w:ind w:left="1331"/>
        <w:rPr>
          <w:sz w:val="14"/>
        </w:rPr>
      </w:pPr>
      <w:r>
        <w:rPr>
          <w:color w:val="0A0F1C"/>
          <w:w w:val="95"/>
          <w:sz w:val="14"/>
        </w:rPr>
        <w:t>T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E</w:t>
      </w:r>
      <w:r>
        <w:rPr>
          <w:color w:val="0A0F1C"/>
          <w:spacing w:val="-10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C</w:t>
      </w:r>
      <w:r>
        <w:rPr>
          <w:color w:val="0A0F1C"/>
          <w:spacing w:val="-6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H</w:t>
      </w:r>
      <w:r>
        <w:rPr>
          <w:color w:val="0A0F1C"/>
          <w:spacing w:val="20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L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E</w:t>
      </w:r>
      <w:r>
        <w:rPr>
          <w:color w:val="0A0F1C"/>
          <w:spacing w:val="-11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A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D</w:t>
      </w:r>
      <w:r>
        <w:rPr>
          <w:color w:val="0A0F1C"/>
          <w:spacing w:val="49"/>
          <w:sz w:val="14"/>
        </w:rPr>
        <w:t xml:space="preserve"> </w:t>
      </w:r>
      <w:r>
        <w:rPr>
          <w:color w:val="0A0F1C"/>
          <w:w w:val="95"/>
          <w:sz w:val="14"/>
        </w:rPr>
        <w:t>(</w:t>
      </w:r>
      <w:r>
        <w:rPr>
          <w:color w:val="0A0F1C"/>
          <w:w w:val="95"/>
          <w:sz w:val="14"/>
        </w:rPr>
        <w:t>D</w:t>
      </w:r>
      <w:r>
        <w:rPr>
          <w:color w:val="0A0F1C"/>
          <w:spacing w:val="-6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O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T</w:t>
      </w:r>
      <w:r w:rsidR="00EB4B44">
        <w:rPr>
          <w:color w:val="0A0F1C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N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E</w:t>
      </w:r>
      <w:r>
        <w:rPr>
          <w:color w:val="0A0F1C"/>
          <w:spacing w:val="-7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T</w:t>
      </w:r>
      <w:r w:rsidR="00794CAF">
        <w:rPr>
          <w:color w:val="0A0F1C"/>
          <w:spacing w:val="46"/>
          <w:sz w:val="14"/>
        </w:rPr>
        <w:t>, SQL</w:t>
      </w:r>
      <w:r w:rsidR="00052AFA">
        <w:rPr>
          <w:color w:val="0A0F1C"/>
          <w:spacing w:val="46"/>
          <w:sz w:val="14"/>
        </w:rPr>
        <w:t>,</w:t>
      </w:r>
      <w:r w:rsidR="00EB4B44">
        <w:rPr>
          <w:color w:val="0A0F1C"/>
          <w:spacing w:val="46"/>
          <w:sz w:val="14"/>
        </w:rPr>
        <w:t xml:space="preserve"> AZURE,</w:t>
      </w:r>
      <w:r w:rsidR="00794CAF">
        <w:rPr>
          <w:color w:val="0A0F1C"/>
          <w:spacing w:val="46"/>
          <w:sz w:val="14"/>
        </w:rPr>
        <w:t xml:space="preserve"> </w:t>
      </w:r>
      <w:r>
        <w:rPr>
          <w:color w:val="0A0F1C"/>
          <w:w w:val="95"/>
          <w:sz w:val="14"/>
        </w:rPr>
        <w:t>R</w:t>
      </w:r>
      <w:r>
        <w:rPr>
          <w:color w:val="0A0F1C"/>
          <w:spacing w:val="-5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E</w:t>
      </w:r>
      <w:r>
        <w:rPr>
          <w:color w:val="0A0F1C"/>
          <w:spacing w:val="-10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A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C</w:t>
      </w:r>
      <w:r>
        <w:rPr>
          <w:color w:val="0A0F1C"/>
          <w:spacing w:val="-6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T</w:t>
      </w:r>
      <w:r>
        <w:rPr>
          <w:color w:val="0A0F1C"/>
          <w:spacing w:val="-4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/</w:t>
      </w:r>
      <w:r>
        <w:rPr>
          <w:color w:val="0A0F1C"/>
          <w:spacing w:val="-10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A</w:t>
      </w:r>
      <w:r>
        <w:rPr>
          <w:color w:val="0A0F1C"/>
          <w:spacing w:val="-6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N</w:t>
      </w:r>
      <w:r>
        <w:rPr>
          <w:color w:val="0A0F1C"/>
          <w:spacing w:val="-10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G</w:t>
      </w:r>
      <w:r>
        <w:rPr>
          <w:color w:val="0A0F1C"/>
          <w:spacing w:val="-6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U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L</w:t>
      </w:r>
      <w:r>
        <w:rPr>
          <w:color w:val="0A0F1C"/>
          <w:spacing w:val="-10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A</w:t>
      </w:r>
      <w:r>
        <w:rPr>
          <w:color w:val="0A0F1C"/>
          <w:spacing w:val="-8"/>
          <w:w w:val="95"/>
          <w:sz w:val="14"/>
        </w:rPr>
        <w:t xml:space="preserve"> </w:t>
      </w:r>
      <w:r>
        <w:rPr>
          <w:color w:val="0A0F1C"/>
          <w:w w:val="95"/>
          <w:sz w:val="14"/>
        </w:rPr>
        <w:t>R</w:t>
      </w:r>
      <w:r>
        <w:rPr>
          <w:color w:val="0A0F1C"/>
          <w:w w:val="95"/>
          <w:sz w:val="14"/>
        </w:rPr>
        <w:t>)</w:t>
      </w:r>
    </w:p>
    <w:p w14:paraId="4CEDD84E" w14:textId="77777777" w:rsidR="00E2660E" w:rsidRDefault="00E2660E">
      <w:pPr>
        <w:pStyle w:val="BodyText"/>
      </w:pPr>
    </w:p>
    <w:p w14:paraId="4CEDD84F" w14:textId="77777777" w:rsidR="00E2660E" w:rsidRDefault="00E2660E">
      <w:pPr>
        <w:sectPr w:rsidR="00E2660E">
          <w:type w:val="continuous"/>
          <w:pgSz w:w="11910" w:h="16840"/>
          <w:pgMar w:top="0" w:right="820" w:bottom="0" w:left="740" w:header="720" w:footer="720" w:gutter="0"/>
          <w:cols w:space="720"/>
        </w:sectPr>
      </w:pPr>
    </w:p>
    <w:p w14:paraId="4CEDD850" w14:textId="77777777" w:rsidR="00E2660E" w:rsidRDefault="005B3F5C">
      <w:pPr>
        <w:pStyle w:val="Heading1"/>
        <w:spacing w:before="233"/>
      </w:pPr>
      <w:r>
        <w:rPr>
          <w:color w:val="0A0F1C"/>
          <w:w w:val="80"/>
        </w:rPr>
        <w:t>Professional</w:t>
      </w:r>
      <w:r>
        <w:rPr>
          <w:color w:val="0A0F1C"/>
          <w:spacing w:val="17"/>
          <w:w w:val="80"/>
        </w:rPr>
        <w:t xml:space="preserve"> </w:t>
      </w:r>
      <w:r>
        <w:rPr>
          <w:color w:val="0A0F1C"/>
          <w:w w:val="80"/>
        </w:rPr>
        <w:t>Summary</w:t>
      </w:r>
    </w:p>
    <w:p w14:paraId="4CEDD851" w14:textId="685BBC77" w:rsidR="00E2660E" w:rsidRDefault="005B3F5C">
      <w:pPr>
        <w:pStyle w:val="BodyText"/>
        <w:spacing w:before="145" w:line="264" w:lineRule="auto"/>
        <w:ind w:left="104" w:right="16"/>
      </w:pPr>
      <w:r>
        <w:rPr>
          <w:color w:val="3B3D43"/>
        </w:rPr>
        <w:t xml:space="preserve">IT Professional with </w:t>
      </w:r>
      <w:r w:rsidR="00FE1619">
        <w:rPr>
          <w:color w:val="3B3D43"/>
        </w:rPr>
        <w:t>11</w:t>
      </w:r>
      <w:r>
        <w:rPr>
          <w:color w:val="3B3D43"/>
        </w:rPr>
        <w:t xml:space="preserve"> years of experience in creating and executing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innovative software solutions in various domains like aviation, health care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health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insurance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to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enhance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business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productivity.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Highly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experienced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in</w:t>
      </w:r>
      <w:r>
        <w:rPr>
          <w:color w:val="3B3D43"/>
          <w:spacing w:val="-42"/>
        </w:rPr>
        <w:t xml:space="preserve"> </w:t>
      </w:r>
      <w:r>
        <w:rPr>
          <w:color w:val="3B3D43"/>
        </w:rPr>
        <w:t>all aspects of the software development life cycle and end-to-end project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management,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from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concept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through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to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development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delivery.</w:t>
      </w:r>
    </w:p>
    <w:p w14:paraId="4CEDD852" w14:textId="77777777" w:rsidR="00E2660E" w:rsidRDefault="005B3F5C">
      <w:pPr>
        <w:pStyle w:val="ListParagraph"/>
        <w:numPr>
          <w:ilvl w:val="1"/>
          <w:numId w:val="2"/>
        </w:numPr>
        <w:tabs>
          <w:tab w:val="left" w:pos="403"/>
        </w:tabs>
        <w:spacing w:before="81" w:line="264" w:lineRule="auto"/>
        <w:ind w:right="356" w:firstLine="0"/>
        <w:jc w:val="both"/>
        <w:rPr>
          <w:sz w:val="20"/>
        </w:rPr>
      </w:pPr>
      <w:r>
        <w:rPr>
          <w:color w:val="3B3D43"/>
          <w:sz w:val="20"/>
        </w:rPr>
        <w:t>years of healthcare domain experience in PACS, MRI and RADAR with</w:t>
      </w:r>
      <w:r>
        <w:rPr>
          <w:color w:val="3B3D43"/>
          <w:spacing w:val="-43"/>
          <w:sz w:val="20"/>
        </w:rPr>
        <w:t xml:space="preserve"> </w:t>
      </w:r>
      <w:r>
        <w:rPr>
          <w:b/>
          <w:color w:val="3B3D43"/>
          <w:sz w:val="20"/>
        </w:rPr>
        <w:t xml:space="preserve">Philips </w:t>
      </w:r>
      <w:r>
        <w:rPr>
          <w:color w:val="3B3D43"/>
          <w:sz w:val="20"/>
        </w:rPr>
        <w:t>organization. 3.10 years of health insurance d</w:t>
      </w:r>
      <w:r>
        <w:rPr>
          <w:color w:val="3B3D43"/>
          <w:sz w:val="20"/>
        </w:rPr>
        <w:t>omain experience in</w:t>
      </w:r>
      <w:r>
        <w:rPr>
          <w:color w:val="3B3D43"/>
          <w:spacing w:val="-44"/>
          <w:sz w:val="20"/>
        </w:rPr>
        <w:t xml:space="preserve"> </w:t>
      </w:r>
      <w:r>
        <w:rPr>
          <w:color w:val="3B3D43"/>
          <w:sz w:val="20"/>
        </w:rPr>
        <w:t>PIMS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UI and AEDL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Portal with</w:t>
      </w:r>
      <w:r>
        <w:rPr>
          <w:color w:val="3B3D43"/>
          <w:spacing w:val="1"/>
          <w:sz w:val="20"/>
        </w:rPr>
        <w:t xml:space="preserve"> </w:t>
      </w:r>
      <w:r>
        <w:rPr>
          <w:b/>
          <w:color w:val="3B3D43"/>
          <w:sz w:val="20"/>
        </w:rPr>
        <w:t>Legato</w:t>
      </w:r>
      <w:r>
        <w:rPr>
          <w:b/>
          <w:color w:val="3B3D43"/>
          <w:spacing w:val="2"/>
          <w:sz w:val="20"/>
        </w:rPr>
        <w:t xml:space="preserve"> </w:t>
      </w:r>
      <w:r>
        <w:rPr>
          <w:color w:val="3B3D43"/>
          <w:sz w:val="20"/>
        </w:rPr>
        <w:t>organization.</w:t>
      </w:r>
    </w:p>
    <w:p w14:paraId="4CEDD853" w14:textId="77777777" w:rsidR="00E2660E" w:rsidRDefault="00E2660E">
      <w:pPr>
        <w:pStyle w:val="BodyText"/>
      </w:pPr>
    </w:p>
    <w:p w14:paraId="4CEDD854" w14:textId="77777777" w:rsidR="00E2660E" w:rsidRDefault="005B3F5C">
      <w:pPr>
        <w:pStyle w:val="Heading1"/>
      </w:pPr>
      <w:r>
        <w:rPr>
          <w:color w:val="0A0F1C"/>
          <w:w w:val="80"/>
        </w:rPr>
        <w:t>Work</w:t>
      </w:r>
      <w:r>
        <w:rPr>
          <w:color w:val="0A0F1C"/>
          <w:spacing w:val="13"/>
          <w:w w:val="80"/>
        </w:rPr>
        <w:t xml:space="preserve"> </w:t>
      </w:r>
      <w:r>
        <w:rPr>
          <w:color w:val="0A0F1C"/>
          <w:w w:val="80"/>
        </w:rPr>
        <w:t>Experience</w:t>
      </w:r>
    </w:p>
    <w:p w14:paraId="4CEDD855" w14:textId="77777777" w:rsidR="00E2660E" w:rsidRDefault="005B3F5C">
      <w:pPr>
        <w:pStyle w:val="Heading3"/>
        <w:spacing w:before="192"/>
      </w:pPr>
      <w:r>
        <w:rPr>
          <w:color w:val="0A0F1C"/>
        </w:rPr>
        <w:t>Tech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Lead,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VeArc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Technologies,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Bengaluru</w:t>
      </w:r>
    </w:p>
    <w:p w14:paraId="4CEDD856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S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-4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</w:p>
    <w:p w14:paraId="4CEDD857" w14:textId="77777777" w:rsidR="00E2660E" w:rsidRDefault="005B3F5C">
      <w:pPr>
        <w:pStyle w:val="BodyText"/>
        <w:spacing w:before="113"/>
        <w:ind w:left="104"/>
      </w:pPr>
      <w:r>
        <w:rPr>
          <w:color w:val="3B3D43"/>
        </w:rPr>
        <w:t>Roles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Responsibilities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are:</w:t>
      </w:r>
    </w:p>
    <w:p w14:paraId="4CEDD858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Development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Design.</w:t>
      </w:r>
    </w:p>
    <w:p w14:paraId="4CEDD859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106"/>
        <w:ind w:hanging="201"/>
        <w:rPr>
          <w:sz w:val="20"/>
        </w:rPr>
      </w:pPr>
      <w:r>
        <w:rPr>
          <w:color w:val="3B3D43"/>
          <w:sz w:val="20"/>
        </w:rPr>
        <w:t>SIT/UAT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environments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release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activities.</w:t>
      </w:r>
    </w:p>
    <w:p w14:paraId="4CEDD85A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Providing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technical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support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to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team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member's.</w:t>
      </w:r>
    </w:p>
    <w:p w14:paraId="4CEDD85B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Interaction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with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business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users.</w:t>
      </w:r>
    </w:p>
    <w:p w14:paraId="4CEDD85C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103"/>
        <w:ind w:hanging="201"/>
        <w:rPr>
          <w:sz w:val="20"/>
        </w:rPr>
      </w:pPr>
      <w:r>
        <w:rPr>
          <w:color w:val="3B3D43"/>
          <w:sz w:val="20"/>
        </w:rPr>
        <w:t>Involvement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in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grooming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the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user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stories.</w:t>
      </w:r>
    </w:p>
    <w:p w14:paraId="4CEDD85D" w14:textId="77777777" w:rsidR="00E2660E" w:rsidRDefault="00E2660E">
      <w:pPr>
        <w:pStyle w:val="BodyText"/>
      </w:pPr>
    </w:p>
    <w:p w14:paraId="4CEDD85E" w14:textId="77777777" w:rsidR="00E2660E" w:rsidRDefault="005B3F5C">
      <w:pPr>
        <w:pStyle w:val="Heading3"/>
      </w:pPr>
      <w:r>
        <w:rPr>
          <w:color w:val="0A0F1C"/>
        </w:rPr>
        <w:t>Tech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Lead,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Legato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Health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Technologies,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Bengaluru</w:t>
      </w:r>
    </w:p>
    <w:p w14:paraId="4CEDD85F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D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C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8</w:t>
      </w:r>
      <w:r>
        <w:rPr>
          <w:color w:val="97A0B3"/>
          <w:spacing w:val="47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</w:p>
    <w:p w14:paraId="4CEDD860" w14:textId="77777777" w:rsidR="00E2660E" w:rsidRDefault="005B3F5C">
      <w:pPr>
        <w:pStyle w:val="BodyText"/>
        <w:spacing w:before="113"/>
        <w:ind w:left="104"/>
      </w:pPr>
      <w:r>
        <w:rPr>
          <w:color w:val="3B3D43"/>
        </w:rPr>
        <w:t>Roles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Responsibilities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are:</w:t>
      </w:r>
    </w:p>
    <w:p w14:paraId="4CEDD861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Development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Design.</w:t>
      </w:r>
    </w:p>
    <w:p w14:paraId="4CEDD862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103"/>
        <w:ind w:hanging="201"/>
        <w:rPr>
          <w:sz w:val="20"/>
        </w:rPr>
      </w:pPr>
      <w:r>
        <w:rPr>
          <w:color w:val="3B3D43"/>
          <w:sz w:val="20"/>
        </w:rPr>
        <w:t>Production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lower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environments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release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activities.</w:t>
      </w:r>
    </w:p>
    <w:p w14:paraId="4CEDD863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KT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to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new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team members.</w:t>
      </w:r>
    </w:p>
    <w:p w14:paraId="4CEDD864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106"/>
        <w:ind w:hanging="201"/>
        <w:rPr>
          <w:sz w:val="20"/>
        </w:rPr>
      </w:pPr>
      <w:r>
        <w:rPr>
          <w:color w:val="3B3D43"/>
          <w:sz w:val="20"/>
        </w:rPr>
        <w:t>Providing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technical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support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to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team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member's.</w:t>
      </w:r>
    </w:p>
    <w:p w14:paraId="4CEDD865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Interaction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with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business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users.</w:t>
      </w:r>
    </w:p>
    <w:p w14:paraId="4CEDD866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Training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on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new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technologies.</w:t>
      </w:r>
    </w:p>
    <w:p w14:paraId="4CEDD867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Involvement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in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grooming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the</w:t>
      </w:r>
      <w:r>
        <w:rPr>
          <w:color w:val="3B3D43"/>
          <w:spacing w:val="1"/>
          <w:sz w:val="20"/>
        </w:rPr>
        <w:t xml:space="preserve"> </w:t>
      </w:r>
      <w:r>
        <w:rPr>
          <w:color w:val="3B3D43"/>
          <w:sz w:val="20"/>
        </w:rPr>
        <w:t>user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stories.</w:t>
      </w:r>
    </w:p>
    <w:p w14:paraId="4CEDD868" w14:textId="77777777" w:rsidR="00E2660E" w:rsidRDefault="00E2660E">
      <w:pPr>
        <w:pStyle w:val="BodyText"/>
        <w:rPr>
          <w:sz w:val="18"/>
        </w:rPr>
      </w:pPr>
    </w:p>
    <w:p w14:paraId="4CEDD869" w14:textId="77777777" w:rsidR="00E2660E" w:rsidRDefault="005B3F5C">
      <w:pPr>
        <w:pStyle w:val="Heading3"/>
      </w:pPr>
      <w:r>
        <w:rPr>
          <w:color w:val="0A0F1C"/>
        </w:rPr>
        <w:t>Senior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Software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Engineer,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Philips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Innovation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Campus,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Bengaluru</w:t>
      </w:r>
    </w:p>
    <w:p w14:paraId="4CEDD86A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S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  <w:r>
        <w:rPr>
          <w:color w:val="97A0B3"/>
          <w:spacing w:val="51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D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C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8</w:t>
      </w:r>
    </w:p>
    <w:p w14:paraId="4CEDD86B" w14:textId="77777777" w:rsidR="00E2660E" w:rsidRDefault="005B3F5C">
      <w:pPr>
        <w:pStyle w:val="BodyText"/>
        <w:spacing w:before="113"/>
        <w:ind w:left="104"/>
      </w:pPr>
      <w:r>
        <w:rPr>
          <w:color w:val="3B3D43"/>
        </w:rPr>
        <w:t>Roles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Responsibilities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are:</w:t>
      </w:r>
    </w:p>
    <w:p w14:paraId="4CEDD86C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Development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end-to-end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project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(RADAR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1.0)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management.</w:t>
      </w:r>
    </w:p>
    <w:p w14:paraId="4CEDD86D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Production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lower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environments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release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activities.</w:t>
      </w:r>
    </w:p>
    <w:p w14:paraId="4CEDD86E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106"/>
        <w:ind w:hanging="201"/>
        <w:rPr>
          <w:sz w:val="20"/>
        </w:rPr>
      </w:pPr>
      <w:r>
        <w:rPr>
          <w:color w:val="3B3D43"/>
          <w:sz w:val="20"/>
        </w:rPr>
        <w:t>KT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to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other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team</w:t>
      </w:r>
      <w:r>
        <w:rPr>
          <w:color w:val="3B3D43"/>
          <w:spacing w:val="1"/>
          <w:sz w:val="20"/>
        </w:rPr>
        <w:t xml:space="preserve"> </w:t>
      </w:r>
      <w:r>
        <w:rPr>
          <w:color w:val="3B3D43"/>
          <w:sz w:val="20"/>
        </w:rPr>
        <w:t>members.</w:t>
      </w:r>
    </w:p>
    <w:p w14:paraId="4CEDD86F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Owning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maintaining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development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build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servers.</w:t>
      </w:r>
    </w:p>
    <w:p w14:paraId="4CEDD870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Interaction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with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business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users.</w:t>
      </w:r>
    </w:p>
    <w:p w14:paraId="4CEDD871" w14:textId="77777777" w:rsidR="00E2660E" w:rsidRDefault="005B3F5C">
      <w:pPr>
        <w:pStyle w:val="BodyText"/>
        <w:spacing w:before="2"/>
        <w:rPr>
          <w:sz w:val="21"/>
        </w:rPr>
      </w:pPr>
      <w:r>
        <w:br w:type="column"/>
      </w:r>
    </w:p>
    <w:p w14:paraId="4CEDD872" w14:textId="77777777" w:rsidR="00E2660E" w:rsidRDefault="005B3F5C">
      <w:pPr>
        <w:ind w:left="104"/>
        <w:rPr>
          <w:rFonts w:ascii="Arial"/>
          <w:b/>
        </w:rPr>
      </w:pPr>
      <w:r>
        <w:rPr>
          <w:rFonts w:ascii="Arial"/>
          <w:b/>
          <w:color w:val="FFFFFF"/>
          <w:w w:val="90"/>
        </w:rPr>
        <w:t>Details</w:t>
      </w:r>
    </w:p>
    <w:p w14:paraId="4CEDD873" w14:textId="77777777" w:rsidR="00E2660E" w:rsidRDefault="005B3F5C">
      <w:pPr>
        <w:spacing w:before="159"/>
        <w:ind w:left="104"/>
        <w:rPr>
          <w:sz w:val="18"/>
        </w:rPr>
      </w:pPr>
      <w:r>
        <w:rPr>
          <w:color w:val="FFFFFF"/>
          <w:sz w:val="18"/>
        </w:rPr>
        <w:t>8123506123</w:t>
      </w:r>
    </w:p>
    <w:p w14:paraId="4CEDD874" w14:textId="77777777" w:rsidR="00E2660E" w:rsidRDefault="005B3F5C">
      <w:pPr>
        <w:spacing w:before="44"/>
        <w:ind w:left="104"/>
        <w:rPr>
          <w:sz w:val="18"/>
        </w:rPr>
      </w:pPr>
      <w:hyperlink r:id="rId6">
        <w:r>
          <w:rPr>
            <w:color w:val="FFFFFF"/>
            <w:sz w:val="18"/>
            <w:u w:val="single" w:color="FFFFFF"/>
          </w:rPr>
          <w:t>abhijitjd003@gmail.com</w:t>
        </w:r>
      </w:hyperlink>
    </w:p>
    <w:p w14:paraId="4CEDD875" w14:textId="77777777" w:rsidR="00E2660E" w:rsidRDefault="00E2660E">
      <w:pPr>
        <w:pStyle w:val="BodyText"/>
        <w:rPr>
          <w:sz w:val="18"/>
        </w:rPr>
      </w:pPr>
    </w:p>
    <w:p w14:paraId="4CEDD876" w14:textId="77777777" w:rsidR="00E2660E" w:rsidRDefault="00E2660E">
      <w:pPr>
        <w:pStyle w:val="BodyText"/>
        <w:spacing w:before="11"/>
        <w:rPr>
          <w:sz w:val="17"/>
        </w:rPr>
      </w:pPr>
    </w:p>
    <w:p w14:paraId="4CEDD877" w14:textId="77777777" w:rsidR="00E2660E" w:rsidRDefault="005B3F5C">
      <w:pPr>
        <w:pStyle w:val="Heading2"/>
      </w:pPr>
      <w:r>
        <w:rPr>
          <w:color w:val="FFFFFF"/>
          <w:w w:val="90"/>
        </w:rPr>
        <w:t>Links</w:t>
      </w:r>
    </w:p>
    <w:p w14:paraId="4CEDD878" w14:textId="77777777" w:rsidR="00E2660E" w:rsidRDefault="005B3F5C">
      <w:pPr>
        <w:spacing w:before="159"/>
        <w:ind w:left="104"/>
        <w:rPr>
          <w:sz w:val="18"/>
        </w:rPr>
      </w:pPr>
      <w:hyperlink r:id="rId7">
        <w:r>
          <w:rPr>
            <w:color w:val="FFFFFF"/>
            <w:sz w:val="18"/>
            <w:u w:val="single" w:color="FFFFFF"/>
          </w:rPr>
          <w:t>LinkedIn</w:t>
        </w:r>
      </w:hyperlink>
    </w:p>
    <w:p w14:paraId="4CEDD879" w14:textId="77777777" w:rsidR="00E2660E" w:rsidRDefault="00E2660E">
      <w:pPr>
        <w:pStyle w:val="BodyText"/>
        <w:rPr>
          <w:sz w:val="18"/>
        </w:rPr>
      </w:pPr>
    </w:p>
    <w:p w14:paraId="4CEDD87A" w14:textId="77777777" w:rsidR="00E2660E" w:rsidRDefault="00E2660E">
      <w:pPr>
        <w:pStyle w:val="BodyText"/>
        <w:rPr>
          <w:sz w:val="18"/>
        </w:rPr>
      </w:pPr>
    </w:p>
    <w:p w14:paraId="4CEDD87B" w14:textId="77777777" w:rsidR="00E2660E" w:rsidRDefault="005B3F5C">
      <w:pPr>
        <w:pStyle w:val="Heading2"/>
      </w:pPr>
      <w:r>
        <w:rPr>
          <w:color w:val="FFFFFF"/>
          <w:w w:val="90"/>
        </w:rPr>
        <w:t>Skills</w:t>
      </w:r>
    </w:p>
    <w:p w14:paraId="4CEDD87C" w14:textId="77777777" w:rsidR="00E2660E" w:rsidRDefault="005B3F5C">
      <w:pPr>
        <w:spacing w:before="157"/>
        <w:ind w:left="104"/>
        <w:rPr>
          <w:sz w:val="18"/>
        </w:rPr>
      </w:pPr>
      <w:r>
        <w:pict w14:anchorId="4CEDD8FB">
          <v:shape id="_x0000_s1053" style="position:absolute;left:0;text-align:left;margin-left:434.7pt;margin-top:21.45pt;width:129.45pt;height:3pt;z-index:15729152;mso-position-horizontal-relative:page" coordorigin="8694,429" coordsize="2589,60" o:spt="100" adj="0,,0" path="m11255,429r-2561,l8694,489r2561,l11255,429xm11282,429r-26,l11256,489r26,l11282,429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C#</w:t>
      </w:r>
    </w:p>
    <w:p w14:paraId="4CEDD87D" w14:textId="77777777" w:rsidR="00E2660E" w:rsidRDefault="00E2660E">
      <w:pPr>
        <w:pStyle w:val="BodyText"/>
        <w:spacing w:before="1"/>
        <w:rPr>
          <w:sz w:val="22"/>
        </w:rPr>
      </w:pPr>
    </w:p>
    <w:p w14:paraId="4CEDD87E" w14:textId="77777777" w:rsidR="00E2660E" w:rsidRDefault="005B3F5C">
      <w:pPr>
        <w:spacing w:line="537" w:lineRule="auto"/>
        <w:ind w:left="104" w:right="463"/>
        <w:rPr>
          <w:sz w:val="18"/>
        </w:rPr>
      </w:pPr>
      <w:r>
        <w:pict w14:anchorId="4CEDD8FC">
          <v:shape id="_x0000_s1052" style="position:absolute;left:0;text-align:left;margin-left:434.7pt;margin-top:13.6pt;width:129.45pt;height:3.15pt;z-index:-15860224;mso-position-horizontal-relative:page" coordorigin="8694,272" coordsize="2589,63" o:spt="100" adj="0,,0" path="m11255,272r-2561,l8694,335r2561,l11255,272xm11282,272r-26,l11256,335r26,l11282,272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8FD">
          <v:shape id="_x0000_s1051" style="position:absolute;left:0;text-align:left;margin-left:434.7pt;margin-top:38.2pt;width:129.45pt;height:3pt;z-index:-15859712;mso-position-horizontal-relative:page" coordorigin="8694,764" coordsize="2589,60" o:spt="100" adj="0,,0" path="m11255,764r-2561,l8694,824r2561,l11255,764xm11282,764r-26,l11256,824r26,l11282,764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ASP .NET &amp; ASP .NET MVC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HTML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&amp;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CSS</w:t>
      </w:r>
    </w:p>
    <w:p w14:paraId="4CEDD87F" w14:textId="77777777" w:rsidR="00E2660E" w:rsidRDefault="005B3F5C">
      <w:pPr>
        <w:spacing w:line="537" w:lineRule="auto"/>
        <w:ind w:left="104" w:right="950"/>
        <w:rPr>
          <w:sz w:val="18"/>
        </w:rPr>
      </w:pPr>
      <w:r>
        <w:pict w14:anchorId="4CEDD8FE">
          <v:shape id="_x0000_s1050" style="position:absolute;left:0;text-align:left;margin-left:434.7pt;margin-top:13.6pt;width:129.45pt;height:3.15pt;z-index:-15859200;mso-position-horizontal-relative:page" coordorigin="8694,272" coordsize="2589,63" o:spt="100" adj="0,,0" path="m11255,272r-2561,l8694,335r2561,l11255,272xm11282,272r-26,l11256,335r26,l11282,272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8FF">
          <v:shape id="_x0000_s1049" style="position:absolute;left:0;text-align:left;margin-left:434.7pt;margin-top:38.2pt;width:129.45pt;height:3pt;z-index:-15858688;mso-position-horizontal-relative:page" coordorigin="8694,764" coordsize="2589,60" o:spt="100" adj="0,,0" path="m11255,764r-2561,l8694,824r2561,l11255,764xm11282,764r-26,l11256,824r26,l11282,764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JavaScript &amp; jQuery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ReactJS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&amp;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Redux</w:t>
      </w:r>
    </w:p>
    <w:p w14:paraId="4CEDD880" w14:textId="7A769C32" w:rsidR="00E2660E" w:rsidRDefault="005B3F5C">
      <w:pPr>
        <w:spacing w:line="537" w:lineRule="auto"/>
        <w:ind w:left="104" w:right="242"/>
        <w:rPr>
          <w:sz w:val="18"/>
        </w:rPr>
      </w:pPr>
      <w:r>
        <w:pict w14:anchorId="4CEDD900">
          <v:shape id="_x0000_s1048" style="position:absolute;left:0;text-align:left;margin-left:434.7pt;margin-top:13.6pt;width:129.45pt;height:3.15pt;z-index:-15858176;mso-position-horizontal-relative:page" coordorigin="8694,272" coordsize="2589,63" o:spt="100" adj="0,,0" path="m11255,272r-2561,l8694,335r2561,l11255,272xm11282,272r-26,l11256,335r26,l11282,272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901">
          <v:shape id="_x0000_s1047" style="position:absolute;left:0;text-align:left;margin-left:434.7pt;margin-top:38.2pt;width:129.45pt;height:3pt;z-index:-15857664;mso-position-horizontal-relative:page" coordorigin="8694,764" coordsize="2589,60" o:spt="100" adj="0,,0" path="m11255,764r-2561,l8694,824r2561,l11255,764xm11282,764r-26,l11256,824r26,l11282,764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MS SQL, MySQL &amp; Mongo DB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Angular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1</w:t>
      </w:r>
      <w:r w:rsidR="00290AD7">
        <w:rPr>
          <w:color w:val="FFFFFF"/>
          <w:sz w:val="18"/>
        </w:rPr>
        <w:t>5</w:t>
      </w:r>
    </w:p>
    <w:p w14:paraId="4CEDD881" w14:textId="77777777" w:rsidR="00E2660E" w:rsidRDefault="005B3F5C">
      <w:pPr>
        <w:spacing w:line="217" w:lineRule="exact"/>
        <w:ind w:left="104"/>
        <w:rPr>
          <w:sz w:val="18"/>
        </w:rPr>
      </w:pPr>
      <w:r>
        <w:pict w14:anchorId="4CEDD902">
          <v:shape id="_x0000_s1046" style="position:absolute;left:0;text-align:left;margin-left:434.7pt;margin-top:13.5pt;width:129.45pt;height:3.15pt;z-index:15732736;mso-position-horizontal-relative:page" coordorigin="8694,270" coordsize="2589,63" o:spt="100" adj="0,,0" path="m11255,270r-2561,l8694,332r2561,l11255,270xm11282,270r-26,l11256,332r26,l11282,270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Web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API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&amp;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WCF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Services</w:t>
      </w:r>
    </w:p>
    <w:p w14:paraId="4CEDD882" w14:textId="77777777" w:rsidR="00E2660E" w:rsidRDefault="00E2660E">
      <w:pPr>
        <w:pStyle w:val="BodyText"/>
        <w:spacing w:before="11"/>
        <w:rPr>
          <w:sz w:val="21"/>
        </w:rPr>
      </w:pPr>
    </w:p>
    <w:p w14:paraId="4CEDD883" w14:textId="77777777" w:rsidR="00E2660E" w:rsidRDefault="005B3F5C">
      <w:pPr>
        <w:ind w:left="104"/>
        <w:rPr>
          <w:sz w:val="18"/>
        </w:rPr>
      </w:pPr>
      <w:r>
        <w:pict w14:anchorId="4CEDD903">
          <v:shape id="_x0000_s1045" style="position:absolute;left:0;text-align:left;margin-left:434.7pt;margin-top:13.6pt;width:129.45pt;height:3pt;z-index:15733248;mso-position-horizontal-relative:page" coordorigin="8694,272" coordsize="2589,60" o:spt="100" adj="0,,0" path="m11255,272r-2561,l8694,332r2561,l11255,272xm11282,272r-26,l11256,332r26,l11282,272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ADO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.NET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&amp;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Entity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Framework</w:t>
      </w:r>
    </w:p>
    <w:p w14:paraId="4CEDD884" w14:textId="77777777" w:rsidR="00E2660E" w:rsidRDefault="00E2660E">
      <w:pPr>
        <w:pStyle w:val="BodyText"/>
        <w:spacing w:before="1"/>
        <w:rPr>
          <w:sz w:val="22"/>
        </w:rPr>
      </w:pPr>
    </w:p>
    <w:p w14:paraId="4CEDD885" w14:textId="77777777" w:rsidR="00E2660E" w:rsidRDefault="005B3F5C">
      <w:pPr>
        <w:spacing w:line="537" w:lineRule="auto"/>
        <w:ind w:left="104" w:right="1380"/>
        <w:rPr>
          <w:sz w:val="18"/>
        </w:rPr>
      </w:pPr>
      <w:r>
        <w:pict w14:anchorId="4CEDD904">
          <v:shape id="_x0000_s1044" style="position:absolute;left:0;text-align:left;margin-left:434.7pt;margin-top:13.6pt;width:129.45pt;height:3.15pt;z-index:-15856128;mso-position-horizontal-relative:page" coordorigin="8694,272" coordsize="2589,63" o:spt="100" adj="0,,0" path="m11255,272r-2561,l8694,335r2561,l11255,272xm11282,272r-26,l11256,335r26,l11282,272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905">
          <v:shape id="_x0000_s1043" style="position:absolute;left:0;text-align:left;margin-left:434.7pt;margin-top:38.2pt;width:129.45pt;height:3pt;z-index:-15855616;mso-position-horizontal-relative:page" coordorigin="8694,764" coordsize="2589,60" o:spt="100" adj="0,,0" path="m11255,764r-2561,l8694,824r2561,l11255,764xm11282,764r-26,l11256,824r26,l11282,764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.NET Core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Snowflake</w:t>
      </w:r>
      <w:r>
        <w:rPr>
          <w:color w:val="FFFFFF"/>
          <w:spacing w:val="-9"/>
          <w:sz w:val="18"/>
        </w:rPr>
        <w:t xml:space="preserve"> </w:t>
      </w:r>
      <w:r>
        <w:rPr>
          <w:color w:val="FFFFFF"/>
          <w:sz w:val="18"/>
        </w:rPr>
        <w:t>DB</w:t>
      </w:r>
    </w:p>
    <w:p w14:paraId="5E7C5363" w14:textId="77777777" w:rsidR="00290AD7" w:rsidRDefault="005B3F5C">
      <w:pPr>
        <w:spacing w:line="537" w:lineRule="auto"/>
        <w:ind w:left="104" w:right="210"/>
        <w:rPr>
          <w:color w:val="FFFFFF"/>
          <w:sz w:val="18"/>
        </w:rPr>
      </w:pPr>
      <w:r>
        <w:pict w14:anchorId="4CEDD906">
          <v:shape id="_x0000_s1042" style="position:absolute;left:0;text-align:left;margin-left:434.7pt;margin-top:13.6pt;width:129.45pt;height:3.15pt;z-index:-15855104;mso-position-horizontal-relative:page" coordorigin="8694,272" coordsize="2589,63" o:spt="100" adj="0,,0" path="m11255,272r-2561,l8694,335r2561,l11255,272xm11282,272r-26,l11256,335r26,l11282,272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907">
          <v:shape id="_x0000_s1041" style="position:absolute;left:0;text-align:left;margin-left:434.7pt;margin-top:38.2pt;width:129.45pt;height:3pt;z-index:-15854592;mso-position-horizontal-relative:page" coordorigin="8694,764" coordsize="2589,60" o:spt="100" adj="0,,0" path="m11255,764r-2561,l8694,824r2561,l11255,764xm11282,764r-26,l11256,824r26,l11282,764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AWS &amp; Microsoft Azure</w:t>
      </w:r>
    </w:p>
    <w:p w14:paraId="4CEDD886" w14:textId="1C923613" w:rsidR="00E2660E" w:rsidRDefault="005B3F5C">
      <w:pPr>
        <w:spacing w:line="537" w:lineRule="auto"/>
        <w:ind w:left="104" w:right="210"/>
        <w:rPr>
          <w:sz w:val="18"/>
        </w:rPr>
      </w:pPr>
      <w:r>
        <w:rPr>
          <w:color w:val="FFFFFF"/>
          <w:spacing w:val="-38"/>
          <w:sz w:val="18"/>
        </w:rPr>
        <w:t xml:space="preserve"> </w:t>
      </w:r>
      <w:r w:rsidR="00592050">
        <w:rPr>
          <w:color w:val="FFFFFF"/>
          <w:sz w:val="18"/>
        </w:rPr>
        <w:t>SSIS &amp; SSRS</w:t>
      </w:r>
    </w:p>
    <w:p w14:paraId="4CEDD887" w14:textId="77777777" w:rsidR="00E2660E" w:rsidRDefault="005B3F5C">
      <w:pPr>
        <w:spacing w:line="537" w:lineRule="auto"/>
        <w:ind w:left="104" w:right="626"/>
        <w:rPr>
          <w:sz w:val="18"/>
        </w:rPr>
      </w:pPr>
      <w:r>
        <w:pict w14:anchorId="4CEDD908">
          <v:shape id="_x0000_s1040" style="position:absolute;left:0;text-align:left;margin-left:434.7pt;margin-top:13.6pt;width:129.45pt;height:3.15pt;z-index:-15854080;mso-position-horizontal-relative:page" coordorigin="8694,272" coordsize="2589,63" o:spt="100" adj="0,,0" path="m11255,272r-2561,l8694,335r2561,l11255,272xm11282,272r-26,l11256,335r26,l11282,272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909">
          <v:shape id="_x0000_s1039" style="position:absolute;left:0;text-align:left;margin-left:434.7pt;margin-top:38.2pt;width:129.45pt;height:3pt;z-index:-15853568;mso-position-horizontal-relative:page" coordorigin="8694,764" coordsize="2589,60" o:spt="100" adj="0,,0" path="m11255,764r-2561,l8694,824r2561,l11255,764xm11282,764r-26,l11256,824r26,l11282,764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Bootstrap &amp; Material UI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Automation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Selenium</w:t>
      </w:r>
    </w:p>
    <w:p w14:paraId="4CEDD888" w14:textId="77777777" w:rsidR="00E2660E" w:rsidRDefault="005B3F5C">
      <w:pPr>
        <w:ind w:left="104" w:right="328"/>
        <w:rPr>
          <w:sz w:val="18"/>
        </w:rPr>
      </w:pPr>
      <w:r>
        <w:pict w14:anchorId="4CEDD90A">
          <v:shape id="_x0000_s1038" style="position:absolute;left:0;text-align:left;margin-left:434.7pt;margin-top:24.55pt;width:129.45pt;height:3pt;z-index:15736832;mso-position-horizontal-relative:page" coordorigin="8694,491" coordsize="2589,60" o:spt="100" adj="0,,0" path="m11255,491r-2561,l8694,551r2561,l11255,491xm11282,491r-26,l11256,551r26,l11282,491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JIRA, Bitbucket, SourceTree,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GitHub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&amp;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ASANA</w:t>
      </w:r>
    </w:p>
    <w:p w14:paraId="4CEDD889" w14:textId="77777777" w:rsidR="00E2660E" w:rsidRDefault="00E2660E">
      <w:pPr>
        <w:pStyle w:val="BodyText"/>
        <w:rPr>
          <w:sz w:val="18"/>
        </w:rPr>
      </w:pPr>
    </w:p>
    <w:p w14:paraId="4CEDD88A" w14:textId="77777777" w:rsidR="00E2660E" w:rsidRDefault="00E2660E">
      <w:pPr>
        <w:pStyle w:val="BodyText"/>
        <w:spacing w:before="1"/>
        <w:rPr>
          <w:sz w:val="23"/>
        </w:rPr>
      </w:pPr>
    </w:p>
    <w:p w14:paraId="4CEDD88B" w14:textId="77777777" w:rsidR="00E2660E" w:rsidRDefault="005B3F5C">
      <w:pPr>
        <w:pStyle w:val="Heading2"/>
        <w:spacing w:before="1"/>
      </w:pPr>
      <w:r>
        <w:rPr>
          <w:color w:val="FFFFFF"/>
          <w:w w:val="90"/>
        </w:rPr>
        <w:t>Languages</w:t>
      </w:r>
    </w:p>
    <w:p w14:paraId="4CEDD88C" w14:textId="77777777" w:rsidR="00E2660E" w:rsidRDefault="005B3F5C">
      <w:pPr>
        <w:spacing w:before="156" w:line="535" w:lineRule="auto"/>
        <w:ind w:left="104" w:right="1740"/>
        <w:rPr>
          <w:sz w:val="18"/>
        </w:rPr>
      </w:pPr>
      <w:r>
        <w:pict w14:anchorId="4CEDD90B">
          <v:shape id="_x0000_s1037" style="position:absolute;left:0;text-align:left;margin-left:434.7pt;margin-top:21.4pt;width:129.45pt;height:3.15pt;z-index:-15852544;mso-position-horizontal-relative:page" coordorigin="8694,428" coordsize="2589,63" o:spt="100" adj="0,,0" path="m11255,428r-2561,l8694,491r2561,l11255,428xm11282,428r-26,l11256,491r26,l11282,428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90C">
          <v:shape id="_x0000_s1036" style="position:absolute;left:0;text-align:left;margin-left:434.7pt;margin-top:46pt;width:129.45pt;height:3pt;z-index:-15852032;mso-position-horizontal-relative:page" coordorigin="8694,920" coordsize="2589,60" o:spt="100" adj="0,,0" path="m11255,920r-2561,l8694,980r2561,l11255,920xm11282,920r-26,l11256,980r26,l11282,920xe" stroked="f">
            <v:stroke joinstyle="round"/>
            <v:formulas/>
            <v:path arrowok="t" o:connecttype="segments"/>
            <w10:wrap anchorx="page"/>
          </v:shape>
        </w:pict>
      </w:r>
      <w:r>
        <w:pict w14:anchorId="4CEDD90D">
          <v:shape id="_x0000_s1035" style="position:absolute;left:0;text-align:left;margin-left:434.7pt;margin-top:70.5pt;width:129.45pt;height:3.15pt;z-index:-15851520;mso-position-horizontal-relative:page" coordorigin="8694,1410" coordsize="2589,63" o:spt="100" adj="0,,0" path="m11255,1410r-2561,l8694,1472r2561,l11255,1410xm11282,1410r-26,l11256,1472r26,l11282,1410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English</w:t>
      </w:r>
      <w:r>
        <w:rPr>
          <w:color w:val="FFFFFF"/>
          <w:spacing w:val="1"/>
          <w:sz w:val="18"/>
        </w:rPr>
        <w:t xml:space="preserve"> </w:t>
      </w:r>
      <w:r>
        <w:rPr>
          <w:color w:val="FFFFFF"/>
          <w:sz w:val="18"/>
        </w:rPr>
        <w:t>Kannada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Hindi</w:t>
      </w:r>
    </w:p>
    <w:p w14:paraId="4CEDD88D" w14:textId="77777777" w:rsidR="00E2660E" w:rsidRDefault="00E2660E">
      <w:pPr>
        <w:spacing w:line="535" w:lineRule="auto"/>
        <w:rPr>
          <w:sz w:val="18"/>
        </w:rPr>
        <w:sectPr w:rsidR="00E2660E">
          <w:type w:val="continuous"/>
          <w:pgSz w:w="11910" w:h="16840"/>
          <w:pgMar w:top="0" w:right="820" w:bottom="0" w:left="740" w:header="720" w:footer="720" w:gutter="0"/>
          <w:cols w:num="2" w:space="720" w:equalWidth="0">
            <w:col w:w="6408" w:space="1442"/>
            <w:col w:w="2500"/>
          </w:cols>
        </w:sectPr>
      </w:pPr>
    </w:p>
    <w:p w14:paraId="4CEDD88E" w14:textId="77777777" w:rsidR="00E2660E" w:rsidRDefault="005B3F5C">
      <w:pPr>
        <w:spacing w:before="3"/>
        <w:ind w:right="1806"/>
        <w:jc w:val="right"/>
        <w:rPr>
          <w:sz w:val="18"/>
        </w:rPr>
      </w:pPr>
      <w:r>
        <w:rPr>
          <w:noProof/>
        </w:rPr>
        <w:drawing>
          <wp:anchor distT="0" distB="0" distL="0" distR="0" simplePos="0" relativeHeight="487455232" behindDoc="1" locked="0" layoutInCell="1" allowOverlap="1" wp14:anchorId="4CEDD90E" wp14:editId="4CEDD90F">
            <wp:simplePos x="0" y="0"/>
            <wp:positionH relativeFrom="page">
              <wp:posOffset>5102859</wp:posOffset>
            </wp:positionH>
            <wp:positionV relativeFrom="page">
              <wp:posOffset>0</wp:posOffset>
            </wp:positionV>
            <wp:extent cx="2457449" cy="1069238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CEDD910">
          <v:shape id="_x0000_s1034" style="position:absolute;left:0;text-align:left;margin-left:434.7pt;margin-top:13.75pt;width:129.45pt;height:3pt;z-index:15738880;mso-position-horizontal-relative:page;mso-position-vertical-relative:text" coordorigin="8694,275" coordsize="2589,60" o:spt="100" adj="0,,0" path="m11255,275r-2561,l8694,335r2561,l11255,275xm11282,275r-26,l11256,335r26,l11282,275xe" stroked="f">
            <v:stroke joinstyle="round"/>
            <v:formulas/>
            <v:path arrowok="t" o:connecttype="segments"/>
            <w10:wrap anchorx="page"/>
          </v:shape>
        </w:pict>
      </w:r>
      <w:r>
        <w:rPr>
          <w:color w:val="FFFFFF"/>
          <w:sz w:val="18"/>
        </w:rPr>
        <w:t>Marathi</w:t>
      </w:r>
    </w:p>
    <w:p w14:paraId="4CEDD88F" w14:textId="77777777" w:rsidR="00E2660E" w:rsidRDefault="00E2660E">
      <w:pPr>
        <w:jc w:val="right"/>
        <w:rPr>
          <w:sz w:val="18"/>
        </w:rPr>
        <w:sectPr w:rsidR="00E2660E">
          <w:type w:val="continuous"/>
          <w:pgSz w:w="11910" w:h="16840"/>
          <w:pgMar w:top="0" w:right="820" w:bottom="0" w:left="740" w:header="720" w:footer="720" w:gutter="0"/>
          <w:cols w:space="720"/>
        </w:sectPr>
      </w:pPr>
    </w:p>
    <w:p w14:paraId="4CEDD890" w14:textId="77777777" w:rsidR="00E2660E" w:rsidRDefault="00E2660E">
      <w:pPr>
        <w:pStyle w:val="BodyText"/>
      </w:pPr>
    </w:p>
    <w:p w14:paraId="4CEDD891" w14:textId="77777777" w:rsidR="00E2660E" w:rsidRDefault="00E2660E">
      <w:pPr>
        <w:pStyle w:val="BodyText"/>
      </w:pPr>
    </w:p>
    <w:p w14:paraId="4CEDD892" w14:textId="77777777" w:rsidR="00E2660E" w:rsidRDefault="00E2660E">
      <w:pPr>
        <w:pStyle w:val="BodyText"/>
      </w:pPr>
    </w:p>
    <w:p w14:paraId="4CEDD893" w14:textId="77777777" w:rsidR="00E2660E" w:rsidRDefault="00E2660E">
      <w:pPr>
        <w:pStyle w:val="BodyText"/>
        <w:spacing w:before="11"/>
      </w:pPr>
    </w:p>
    <w:p w14:paraId="4CEDD894" w14:textId="77777777" w:rsidR="00E2660E" w:rsidRDefault="00E2660E">
      <w:pPr>
        <w:sectPr w:rsidR="00E2660E">
          <w:pgSz w:w="11910" w:h="16840"/>
          <w:pgMar w:top="0" w:right="820" w:bottom="0" w:left="740" w:header="720" w:footer="720" w:gutter="0"/>
          <w:cols w:space="720"/>
        </w:sectPr>
      </w:pPr>
    </w:p>
    <w:p w14:paraId="4CEDD895" w14:textId="6BF5B334" w:rsidR="00E2660E" w:rsidRDefault="005B3F5C">
      <w:pPr>
        <w:pStyle w:val="Heading3"/>
        <w:spacing w:before="59"/>
      </w:pPr>
      <w:r>
        <w:rPr>
          <w:noProof/>
        </w:rPr>
        <w:drawing>
          <wp:anchor distT="0" distB="0" distL="0" distR="0" simplePos="0" relativeHeight="487466496" behindDoc="1" locked="0" layoutInCell="1" allowOverlap="1" wp14:anchorId="4CEDD911" wp14:editId="4CEDD912">
            <wp:simplePos x="0" y="0"/>
            <wp:positionH relativeFrom="page">
              <wp:posOffset>5102859</wp:posOffset>
            </wp:positionH>
            <wp:positionV relativeFrom="page">
              <wp:posOffset>0</wp:posOffset>
            </wp:positionV>
            <wp:extent cx="2457449" cy="1069238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F1C"/>
        </w:rPr>
        <w:t>Software</w:t>
      </w:r>
      <w:r>
        <w:rPr>
          <w:color w:val="0A0F1C"/>
          <w:spacing w:val="-6"/>
        </w:rPr>
        <w:t xml:space="preserve"> </w:t>
      </w:r>
      <w:r>
        <w:rPr>
          <w:color w:val="0A0F1C"/>
        </w:rPr>
        <w:t>Engineer,</w:t>
      </w:r>
      <w:r>
        <w:rPr>
          <w:color w:val="0A0F1C"/>
          <w:spacing w:val="-4"/>
        </w:rPr>
        <w:t xml:space="preserve"> </w:t>
      </w:r>
      <w:r w:rsidR="00E5236E">
        <w:rPr>
          <w:color w:val="0A0F1C"/>
        </w:rPr>
        <w:t>Lamina</w:t>
      </w:r>
      <w:r>
        <w:rPr>
          <w:color w:val="0A0F1C"/>
        </w:rPr>
        <w:t>a</w:t>
      </w:r>
      <w:r w:rsidR="00E5236E">
        <w:rPr>
          <w:color w:val="0A0F1C"/>
        </w:rPr>
        <w:t>r Aviation</w:t>
      </w:r>
      <w:r>
        <w:rPr>
          <w:color w:val="0A0F1C"/>
        </w:rPr>
        <w:t xml:space="preserve"> Infotech</w:t>
      </w:r>
      <w:r>
        <w:rPr>
          <w:color w:val="0A0F1C"/>
        </w:rPr>
        <w:t>,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Bengaluru</w:t>
      </w:r>
    </w:p>
    <w:p w14:paraId="4CEDD896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N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O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V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3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3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G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51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</w:p>
    <w:p w14:paraId="4CEDD897" w14:textId="77777777" w:rsidR="00E2660E" w:rsidRDefault="005B3F5C">
      <w:pPr>
        <w:pStyle w:val="BodyText"/>
        <w:spacing w:before="113"/>
        <w:ind w:left="104"/>
      </w:pPr>
      <w:r>
        <w:rPr>
          <w:color w:val="3B3D43"/>
        </w:rPr>
        <w:t>Roles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Responsibilities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are:</w:t>
      </w:r>
    </w:p>
    <w:p w14:paraId="4CEDD898" w14:textId="77777777" w:rsidR="00E2660E" w:rsidRPr="00E80540" w:rsidRDefault="005B3F5C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Development.</w:t>
      </w:r>
    </w:p>
    <w:p w14:paraId="7EFC2368" w14:textId="7B1C43E1" w:rsidR="00E80540" w:rsidRDefault="00E80540" w:rsidP="00E80540">
      <w:pPr>
        <w:tabs>
          <w:tab w:val="left" w:pos="526"/>
        </w:tabs>
        <w:ind w:left="525"/>
        <w:rPr>
          <w:sz w:val="20"/>
        </w:rPr>
      </w:pPr>
    </w:p>
    <w:p w14:paraId="06650474" w14:textId="296DFF0A" w:rsidR="00E80540" w:rsidRDefault="00E80540" w:rsidP="00E80540">
      <w:pPr>
        <w:pStyle w:val="Heading3"/>
        <w:spacing w:before="59"/>
      </w:pPr>
      <w:r>
        <w:rPr>
          <w:noProof/>
        </w:rPr>
        <w:drawing>
          <wp:anchor distT="0" distB="0" distL="0" distR="0" simplePos="0" relativeHeight="487473664" behindDoc="1" locked="0" layoutInCell="1" allowOverlap="1" wp14:anchorId="53D4C0BC" wp14:editId="23F2DA5E">
            <wp:simplePos x="0" y="0"/>
            <wp:positionH relativeFrom="page">
              <wp:posOffset>5102859</wp:posOffset>
            </wp:positionH>
            <wp:positionV relativeFrom="page">
              <wp:posOffset>0</wp:posOffset>
            </wp:positionV>
            <wp:extent cx="2457449" cy="10692383"/>
            <wp:effectExtent l="0" t="0" r="0" b="0"/>
            <wp:wrapNone/>
            <wp:docPr id="1642937970" name="Picture 1642937970" descr="A blue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937970" name="Picture 1642937970" descr="A blue square with white lines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A0F1C"/>
        </w:rPr>
        <w:t>Software</w:t>
      </w:r>
      <w:r>
        <w:rPr>
          <w:color w:val="0A0F1C"/>
          <w:spacing w:val="-6"/>
        </w:rPr>
        <w:t xml:space="preserve"> </w:t>
      </w:r>
      <w:r>
        <w:rPr>
          <w:color w:val="0A0F1C"/>
        </w:rPr>
        <w:t>Engineer,</w:t>
      </w:r>
      <w:r>
        <w:rPr>
          <w:color w:val="0A0F1C"/>
          <w:spacing w:val="-4"/>
        </w:rPr>
        <w:t xml:space="preserve"> </w:t>
      </w:r>
      <w:r w:rsidR="00590221">
        <w:rPr>
          <w:color w:val="0A0F1C"/>
        </w:rPr>
        <w:t>Doel Tech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Pvt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Ltd.,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Bengaluru</w:t>
      </w:r>
    </w:p>
    <w:p w14:paraId="6C689767" w14:textId="77777777" w:rsidR="00E80540" w:rsidRDefault="00E80540" w:rsidP="00E80540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N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O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V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3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3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G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51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</w:p>
    <w:p w14:paraId="03852C47" w14:textId="77777777" w:rsidR="00E80540" w:rsidRDefault="00E80540" w:rsidP="00E80540">
      <w:pPr>
        <w:pStyle w:val="BodyText"/>
        <w:spacing w:before="113"/>
        <w:ind w:left="104"/>
      </w:pPr>
      <w:r>
        <w:rPr>
          <w:color w:val="3B3D43"/>
        </w:rPr>
        <w:t>Roles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Responsibilities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are:</w:t>
      </w:r>
    </w:p>
    <w:p w14:paraId="1B12EA17" w14:textId="77777777" w:rsidR="00E80540" w:rsidRPr="00E80540" w:rsidRDefault="00E80540" w:rsidP="00E80540">
      <w:pPr>
        <w:pStyle w:val="ListParagraph"/>
        <w:numPr>
          <w:ilvl w:val="2"/>
          <w:numId w:val="2"/>
        </w:numPr>
        <w:tabs>
          <w:tab w:val="left" w:pos="526"/>
        </w:tabs>
        <w:ind w:hanging="201"/>
        <w:rPr>
          <w:sz w:val="20"/>
        </w:rPr>
      </w:pPr>
      <w:r>
        <w:rPr>
          <w:color w:val="3B3D43"/>
          <w:sz w:val="20"/>
        </w:rPr>
        <w:t>Development.</w:t>
      </w:r>
    </w:p>
    <w:p w14:paraId="4CEDD899" w14:textId="77777777" w:rsidR="00E2660E" w:rsidRDefault="00E2660E">
      <w:pPr>
        <w:pStyle w:val="BodyText"/>
      </w:pPr>
    </w:p>
    <w:p w14:paraId="4CEDD89A" w14:textId="77777777" w:rsidR="00E2660E" w:rsidRDefault="005B3F5C">
      <w:pPr>
        <w:pStyle w:val="Heading1"/>
        <w:spacing w:before="149"/>
      </w:pPr>
      <w:r>
        <w:rPr>
          <w:color w:val="0A0F1C"/>
          <w:w w:val="90"/>
        </w:rPr>
        <w:t>Education</w:t>
      </w:r>
    </w:p>
    <w:p w14:paraId="4CEDD89B" w14:textId="77777777" w:rsidR="00E2660E" w:rsidRDefault="005B3F5C">
      <w:pPr>
        <w:pStyle w:val="Heading3"/>
        <w:spacing w:before="192"/>
        <w:ind w:right="439"/>
      </w:pPr>
      <w:r>
        <w:rPr>
          <w:color w:val="0A0F1C"/>
        </w:rPr>
        <w:t>BE in Electronics &amp; Communication, T. John Institute of Technology,</w:t>
      </w:r>
      <w:r>
        <w:rPr>
          <w:color w:val="0A0F1C"/>
          <w:spacing w:val="-45"/>
        </w:rPr>
        <w:t xml:space="preserve"> </w:t>
      </w:r>
      <w:r>
        <w:rPr>
          <w:color w:val="0A0F1C"/>
        </w:rPr>
        <w:t>Bengaluru</w:t>
      </w:r>
    </w:p>
    <w:p w14:paraId="4CEDD89C" w14:textId="77777777" w:rsidR="00E2660E" w:rsidRDefault="005B3F5C">
      <w:pPr>
        <w:spacing w:before="81"/>
        <w:ind w:left="104"/>
        <w:rPr>
          <w:sz w:val="14"/>
        </w:rPr>
      </w:pPr>
      <w:r>
        <w:rPr>
          <w:color w:val="97A0B3"/>
          <w:w w:val="95"/>
          <w:sz w:val="14"/>
        </w:rPr>
        <w:t>A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G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1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8</w:t>
      </w:r>
      <w:r>
        <w:rPr>
          <w:color w:val="97A0B3"/>
          <w:spacing w:val="46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8"/>
          <w:sz w:val="14"/>
        </w:rPr>
        <w:t xml:space="preserve"> </w:t>
      </w:r>
      <w:r>
        <w:rPr>
          <w:color w:val="97A0B3"/>
          <w:w w:val="95"/>
          <w:sz w:val="14"/>
        </w:rPr>
        <w:t>J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</w:p>
    <w:p w14:paraId="4CEDD89D" w14:textId="77777777" w:rsidR="00E2660E" w:rsidRDefault="005B3F5C">
      <w:pPr>
        <w:pStyle w:val="BodyText"/>
        <w:spacing w:before="111"/>
        <w:ind w:left="104"/>
      </w:pPr>
      <w:r>
        <w:rPr>
          <w:color w:val="3B3D43"/>
        </w:rPr>
        <w:t>Grade:</w:t>
      </w:r>
      <w:r>
        <w:rPr>
          <w:color w:val="3B3D43"/>
          <w:spacing w:val="-5"/>
        </w:rPr>
        <w:t xml:space="preserve"> </w:t>
      </w:r>
      <w:r>
        <w:rPr>
          <w:color w:val="3B3D43"/>
        </w:rPr>
        <w:t>First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Class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(68%)</w:t>
      </w:r>
    </w:p>
    <w:p w14:paraId="4CEDD89E" w14:textId="77777777" w:rsidR="00E2660E" w:rsidRDefault="00E2660E">
      <w:pPr>
        <w:pStyle w:val="BodyText"/>
        <w:spacing w:before="11"/>
        <w:rPr>
          <w:sz w:val="17"/>
        </w:rPr>
      </w:pPr>
    </w:p>
    <w:p w14:paraId="4CEDD89F" w14:textId="77777777" w:rsidR="00E2660E" w:rsidRDefault="005B3F5C">
      <w:pPr>
        <w:pStyle w:val="Heading3"/>
      </w:pPr>
      <w:r>
        <w:rPr>
          <w:color w:val="0A0F1C"/>
        </w:rPr>
        <w:t>PUC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in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PCMB,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G.I.</w:t>
      </w:r>
      <w:r>
        <w:rPr>
          <w:color w:val="0A0F1C"/>
          <w:spacing w:val="-2"/>
        </w:rPr>
        <w:t xml:space="preserve"> </w:t>
      </w:r>
      <w:proofErr w:type="spellStart"/>
      <w:r>
        <w:rPr>
          <w:color w:val="0A0F1C"/>
        </w:rPr>
        <w:t>Bagewadi</w:t>
      </w:r>
      <w:proofErr w:type="spellEnd"/>
      <w:r>
        <w:rPr>
          <w:color w:val="0A0F1C"/>
          <w:spacing w:val="-4"/>
        </w:rPr>
        <w:t xml:space="preserve"> </w:t>
      </w:r>
      <w:r>
        <w:rPr>
          <w:color w:val="0A0F1C"/>
        </w:rPr>
        <w:t>Pre-University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College,</w:t>
      </w:r>
      <w:r>
        <w:rPr>
          <w:color w:val="0A0F1C"/>
          <w:spacing w:val="-4"/>
        </w:rPr>
        <w:t xml:space="preserve"> </w:t>
      </w:r>
      <w:proofErr w:type="spellStart"/>
      <w:r>
        <w:rPr>
          <w:color w:val="0A0F1C"/>
        </w:rPr>
        <w:t>Nipani</w:t>
      </w:r>
      <w:proofErr w:type="spellEnd"/>
    </w:p>
    <w:p w14:paraId="4CEDD8A0" w14:textId="77777777" w:rsidR="00E2660E" w:rsidRDefault="005B3F5C">
      <w:pPr>
        <w:spacing w:before="80"/>
        <w:ind w:left="104"/>
        <w:rPr>
          <w:sz w:val="14"/>
        </w:rPr>
      </w:pPr>
      <w:r>
        <w:rPr>
          <w:color w:val="97A0B3"/>
          <w:w w:val="95"/>
          <w:sz w:val="14"/>
        </w:rPr>
        <w:t>J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23"/>
          <w:w w:val="95"/>
          <w:sz w:val="14"/>
        </w:rPr>
        <w:t xml:space="preserve"> </w:t>
      </w:r>
      <w:r>
        <w:rPr>
          <w:color w:val="97A0B3"/>
          <w:spacing w:val="13"/>
          <w:w w:val="95"/>
          <w:sz w:val="14"/>
        </w:rPr>
        <w:t>200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6</w:t>
      </w:r>
      <w:r>
        <w:rPr>
          <w:color w:val="97A0B3"/>
          <w:spacing w:val="46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52"/>
          <w:sz w:val="14"/>
        </w:rPr>
        <w:t xml:space="preserve"> </w:t>
      </w:r>
      <w:r>
        <w:rPr>
          <w:color w:val="97A0B3"/>
          <w:w w:val="95"/>
          <w:sz w:val="14"/>
        </w:rPr>
        <w:t>J</w:t>
      </w:r>
      <w:r>
        <w:rPr>
          <w:color w:val="97A0B3"/>
          <w:spacing w:val="-4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53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08</w:t>
      </w:r>
      <w:r>
        <w:rPr>
          <w:color w:val="97A0B3"/>
          <w:spacing w:val="-14"/>
          <w:sz w:val="14"/>
        </w:rPr>
        <w:t xml:space="preserve"> </w:t>
      </w:r>
    </w:p>
    <w:p w14:paraId="4CEDD8A1" w14:textId="77777777" w:rsidR="00E2660E" w:rsidRDefault="005B3F5C">
      <w:pPr>
        <w:pStyle w:val="BodyText"/>
        <w:spacing w:before="113"/>
        <w:ind w:left="104"/>
      </w:pPr>
      <w:r>
        <w:rPr>
          <w:color w:val="3B3D43"/>
        </w:rPr>
        <w:t>Grade: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First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Class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(54%)</w:t>
      </w:r>
    </w:p>
    <w:p w14:paraId="4CEDD8A2" w14:textId="77777777" w:rsidR="00E2660E" w:rsidRDefault="00E2660E">
      <w:pPr>
        <w:pStyle w:val="BodyText"/>
        <w:spacing w:before="9"/>
        <w:rPr>
          <w:sz w:val="17"/>
        </w:rPr>
      </w:pPr>
    </w:p>
    <w:p w14:paraId="4CEDD8A3" w14:textId="77777777" w:rsidR="00E2660E" w:rsidRDefault="005B3F5C">
      <w:pPr>
        <w:pStyle w:val="Heading3"/>
      </w:pPr>
      <w:r>
        <w:rPr>
          <w:color w:val="0A0F1C"/>
        </w:rPr>
        <w:t>SSLC,</w:t>
      </w:r>
      <w:r>
        <w:rPr>
          <w:color w:val="0A0F1C"/>
          <w:spacing w:val="-4"/>
        </w:rPr>
        <w:t xml:space="preserve"> </w:t>
      </w:r>
      <w:proofErr w:type="spellStart"/>
      <w:r>
        <w:rPr>
          <w:color w:val="0A0F1C"/>
        </w:rPr>
        <w:t>Shantisagar</w:t>
      </w:r>
      <w:proofErr w:type="spellEnd"/>
      <w:r>
        <w:rPr>
          <w:color w:val="0A0F1C"/>
          <w:spacing w:val="-1"/>
        </w:rPr>
        <w:t xml:space="preserve"> </w:t>
      </w:r>
      <w:r>
        <w:rPr>
          <w:color w:val="0A0F1C"/>
        </w:rPr>
        <w:t>High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School,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Manjari</w:t>
      </w:r>
    </w:p>
    <w:p w14:paraId="4CEDD8A4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J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20"/>
          <w:w w:val="95"/>
          <w:sz w:val="14"/>
        </w:rPr>
        <w:t xml:space="preserve"> </w:t>
      </w:r>
      <w:r>
        <w:rPr>
          <w:color w:val="97A0B3"/>
          <w:spacing w:val="13"/>
          <w:w w:val="95"/>
          <w:sz w:val="14"/>
        </w:rPr>
        <w:t>200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  <w:r>
        <w:rPr>
          <w:color w:val="97A0B3"/>
          <w:spacing w:val="45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3"/>
          <w:sz w:val="14"/>
        </w:rPr>
        <w:t xml:space="preserve"> </w:t>
      </w:r>
      <w:r>
        <w:rPr>
          <w:color w:val="97A0B3"/>
          <w:spacing w:val="10"/>
          <w:w w:val="95"/>
          <w:sz w:val="14"/>
        </w:rPr>
        <w:t>20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spacing w:val="10"/>
          <w:w w:val="95"/>
          <w:sz w:val="14"/>
        </w:rPr>
        <w:t>06</w:t>
      </w:r>
      <w:r>
        <w:rPr>
          <w:color w:val="97A0B3"/>
          <w:spacing w:val="-12"/>
          <w:sz w:val="14"/>
        </w:rPr>
        <w:t xml:space="preserve"> </w:t>
      </w:r>
    </w:p>
    <w:p w14:paraId="4CEDD8A5" w14:textId="77777777" w:rsidR="00E2660E" w:rsidRDefault="005B3F5C">
      <w:pPr>
        <w:pStyle w:val="BodyText"/>
        <w:spacing w:before="113"/>
        <w:ind w:left="104"/>
      </w:pPr>
      <w:r>
        <w:rPr>
          <w:color w:val="3B3D43"/>
        </w:rPr>
        <w:t>Grade: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First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Class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(73%)</w:t>
      </w:r>
    </w:p>
    <w:p w14:paraId="4CEDD8A6" w14:textId="77777777" w:rsidR="00E2660E" w:rsidRDefault="00E2660E">
      <w:pPr>
        <w:pStyle w:val="BodyText"/>
      </w:pPr>
    </w:p>
    <w:p w14:paraId="4CEDD8A7" w14:textId="77777777" w:rsidR="00E2660E" w:rsidRDefault="005B3F5C">
      <w:pPr>
        <w:pStyle w:val="Heading1"/>
        <w:spacing w:before="150"/>
      </w:pPr>
      <w:r>
        <w:rPr>
          <w:color w:val="0A0F1C"/>
          <w:w w:val="90"/>
        </w:rPr>
        <w:t>Achievements</w:t>
      </w:r>
    </w:p>
    <w:p w14:paraId="4CEDD8A8" w14:textId="77777777" w:rsidR="00E2660E" w:rsidRDefault="005B3F5C">
      <w:pPr>
        <w:pStyle w:val="Heading3"/>
        <w:spacing w:before="193"/>
      </w:pPr>
      <w:r>
        <w:rPr>
          <w:color w:val="0A0F1C"/>
        </w:rPr>
        <w:t>Spot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Award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at Legato</w:t>
      </w:r>
    </w:p>
    <w:p w14:paraId="4CEDD8A9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80" w:line="261" w:lineRule="auto"/>
        <w:ind w:right="380"/>
        <w:rPr>
          <w:sz w:val="20"/>
        </w:rPr>
      </w:pPr>
      <w:r>
        <w:rPr>
          <w:color w:val="3B3D43"/>
          <w:sz w:val="20"/>
        </w:rPr>
        <w:t>Received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spot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award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for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building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amazing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AEDL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support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portal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using</w:t>
      </w:r>
      <w:r>
        <w:rPr>
          <w:color w:val="3B3D43"/>
          <w:spacing w:val="-42"/>
          <w:sz w:val="20"/>
        </w:rPr>
        <w:t xml:space="preserve"> </w:t>
      </w:r>
      <w:r>
        <w:rPr>
          <w:color w:val="3B3D43"/>
          <w:sz w:val="20"/>
        </w:rPr>
        <w:t>ReactJS.</w:t>
      </w:r>
    </w:p>
    <w:p w14:paraId="4CEDD8AA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84" w:line="261" w:lineRule="auto"/>
        <w:ind w:right="211"/>
        <w:rPr>
          <w:sz w:val="20"/>
        </w:rPr>
      </w:pPr>
      <w:r>
        <w:rPr>
          <w:color w:val="3B3D43"/>
          <w:sz w:val="20"/>
        </w:rPr>
        <w:t>Received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spot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award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for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major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performance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1"/>
          <w:sz w:val="20"/>
        </w:rPr>
        <w:t xml:space="preserve"> </w:t>
      </w:r>
      <w:r>
        <w:rPr>
          <w:color w:val="3B3D43"/>
          <w:sz w:val="20"/>
        </w:rPr>
        <w:t>front-end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experience</w:t>
      </w:r>
      <w:r>
        <w:rPr>
          <w:color w:val="3B3D43"/>
          <w:spacing w:val="-42"/>
          <w:sz w:val="20"/>
        </w:rPr>
        <w:t xml:space="preserve"> </w:t>
      </w:r>
      <w:r>
        <w:rPr>
          <w:color w:val="3B3D43"/>
          <w:sz w:val="20"/>
        </w:rPr>
        <w:t>improvement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on ag-Grid framework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release.</w:t>
      </w:r>
    </w:p>
    <w:p w14:paraId="4CEDD8AB" w14:textId="77777777" w:rsidR="00E2660E" w:rsidRDefault="00E2660E">
      <w:pPr>
        <w:pStyle w:val="BodyText"/>
        <w:rPr>
          <w:sz w:val="16"/>
        </w:rPr>
      </w:pPr>
    </w:p>
    <w:p w14:paraId="4CEDD8AC" w14:textId="77777777" w:rsidR="00E2660E" w:rsidRDefault="005B3F5C">
      <w:pPr>
        <w:pStyle w:val="Heading3"/>
        <w:spacing w:before="1"/>
      </w:pPr>
      <w:r>
        <w:rPr>
          <w:color w:val="0A0F1C"/>
        </w:rPr>
        <w:t>Recognition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at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Philips</w:t>
      </w:r>
    </w:p>
    <w:p w14:paraId="4CEDD8AD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79"/>
        <w:ind w:hanging="201"/>
        <w:rPr>
          <w:sz w:val="20"/>
        </w:rPr>
      </w:pPr>
      <w:r>
        <w:rPr>
          <w:color w:val="3B3D43"/>
          <w:sz w:val="20"/>
        </w:rPr>
        <w:t>Received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2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times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recognition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in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sprint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review.</w:t>
      </w:r>
    </w:p>
    <w:p w14:paraId="4CEDD8AE" w14:textId="77777777" w:rsidR="00E2660E" w:rsidRDefault="005B3F5C">
      <w:pPr>
        <w:pStyle w:val="ListParagraph"/>
        <w:numPr>
          <w:ilvl w:val="2"/>
          <w:numId w:val="2"/>
        </w:numPr>
        <w:tabs>
          <w:tab w:val="left" w:pos="526"/>
        </w:tabs>
        <w:spacing w:before="106" w:line="261" w:lineRule="auto"/>
        <w:ind w:right="676"/>
        <w:rPr>
          <w:sz w:val="20"/>
        </w:rPr>
      </w:pPr>
      <w:r>
        <w:rPr>
          <w:color w:val="3B3D43"/>
          <w:sz w:val="20"/>
        </w:rPr>
        <w:t>Received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star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of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the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month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award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for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great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contribution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in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fixing</w:t>
      </w:r>
      <w:r>
        <w:rPr>
          <w:color w:val="3B3D43"/>
          <w:spacing w:val="-43"/>
          <w:sz w:val="20"/>
        </w:rPr>
        <w:t xml:space="preserve"> </w:t>
      </w:r>
      <w:r>
        <w:rPr>
          <w:color w:val="3B3D43"/>
          <w:sz w:val="20"/>
        </w:rPr>
        <w:t>security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vulnerabilities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(1500 defects in</w:t>
      </w:r>
      <w:r>
        <w:rPr>
          <w:color w:val="3B3D43"/>
          <w:spacing w:val="1"/>
          <w:sz w:val="20"/>
        </w:rPr>
        <w:t xml:space="preserve"> </w:t>
      </w:r>
      <w:r>
        <w:rPr>
          <w:color w:val="3B3D43"/>
          <w:sz w:val="20"/>
        </w:rPr>
        <w:t>2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months).</w:t>
      </w:r>
    </w:p>
    <w:p w14:paraId="4CEDD8AF" w14:textId="77777777" w:rsidR="00E2660E" w:rsidRDefault="00E2660E">
      <w:pPr>
        <w:pStyle w:val="BodyText"/>
      </w:pPr>
    </w:p>
    <w:p w14:paraId="4CEDD8B0" w14:textId="77777777" w:rsidR="00E2660E" w:rsidRDefault="005B3F5C">
      <w:pPr>
        <w:pStyle w:val="Heading1"/>
        <w:spacing w:before="128"/>
      </w:pPr>
      <w:r>
        <w:rPr>
          <w:color w:val="0A0F1C"/>
          <w:w w:val="90"/>
        </w:rPr>
        <w:t>Projects</w:t>
      </w:r>
    </w:p>
    <w:p w14:paraId="4CEDD8B1" w14:textId="77777777" w:rsidR="00E2660E" w:rsidRDefault="005B3F5C">
      <w:pPr>
        <w:pStyle w:val="Heading3"/>
        <w:spacing w:before="192"/>
      </w:pPr>
      <w:r>
        <w:rPr>
          <w:color w:val="0A0F1C"/>
        </w:rPr>
        <w:t>Member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Central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(Insurance)</w:t>
      </w:r>
    </w:p>
    <w:p w14:paraId="4CEDD8B2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D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C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8</w:t>
      </w:r>
      <w:r>
        <w:rPr>
          <w:color w:val="97A0B3"/>
          <w:spacing w:val="47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</w:p>
    <w:p w14:paraId="4CEDD8B3" w14:textId="77777777" w:rsidR="00E2660E" w:rsidRDefault="005B3F5C">
      <w:pPr>
        <w:spacing w:before="112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Renaissance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Alliance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Insurance</w:t>
      </w:r>
    </w:p>
    <w:p w14:paraId="4CEDD8B4" w14:textId="7E9D8D2D" w:rsidR="00E2660E" w:rsidRDefault="005B3F5C">
      <w:pPr>
        <w:pStyle w:val="BodyText"/>
        <w:spacing w:before="107" w:line="264" w:lineRule="auto"/>
        <w:ind w:left="104" w:right="25"/>
      </w:pPr>
      <w:r>
        <w:pict w14:anchorId="4CEDD913">
          <v:rect id="_x0000_s1033" style="position:absolute;left:0;text-align:left;margin-left:130.2pt;margin-top:15.95pt;width:2.75pt;height:.6pt;z-index:-15849472;mso-position-horizontal-relative:page" fillcolor="#3b3d43" stroked="f">
            <w10:wrap anchorx="page"/>
          </v:rect>
        </w:pict>
      </w:r>
      <w:r>
        <w:rPr>
          <w:b/>
          <w:color w:val="3B3D43"/>
        </w:rPr>
        <w:t xml:space="preserve">Tools &amp; Technologies: </w:t>
      </w:r>
      <w:r>
        <w:rPr>
          <w:color w:val="3B3D43"/>
        </w:rPr>
        <w:t>C#, ASP.NET, ASP.NET MVC, ADO.NET, Entity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 xml:space="preserve">Framework, SQL Server 2019, Angular </w:t>
      </w:r>
      <w:r w:rsidR="00592050">
        <w:rPr>
          <w:color w:val="3B3D43"/>
        </w:rPr>
        <w:t>15</w:t>
      </w:r>
      <w:r>
        <w:rPr>
          <w:color w:val="3B3D43"/>
        </w:rPr>
        <w:t>, HTML, CSS, JavaScript, jQuery, .NET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Core</w:t>
      </w:r>
      <w:r>
        <w:rPr>
          <w:color w:val="3B3D43"/>
          <w:spacing w:val="-3"/>
        </w:rPr>
        <w:t xml:space="preserve"> </w:t>
      </w:r>
      <w:r w:rsidR="008338E0">
        <w:rPr>
          <w:color w:val="3B3D43"/>
        </w:rPr>
        <w:t>6</w:t>
      </w:r>
      <w:r>
        <w:rPr>
          <w:color w:val="3B3D43"/>
        </w:rPr>
        <w:t>, Microsoft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Azure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CI/CD,</w:t>
      </w:r>
      <w:r>
        <w:rPr>
          <w:color w:val="3B3D43"/>
          <w:spacing w:val="-1"/>
        </w:rPr>
        <w:t xml:space="preserve"> </w:t>
      </w:r>
      <w:r w:rsidR="00592050">
        <w:rPr>
          <w:color w:val="3B3D43"/>
        </w:rPr>
        <w:t>JIRA</w:t>
      </w:r>
      <w:r>
        <w:rPr>
          <w:color w:val="3B3D43"/>
        </w:rPr>
        <w:t>,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Bitbucket,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SourceTree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VS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2022.</w:t>
      </w:r>
    </w:p>
    <w:p w14:paraId="4CEDD8B5" w14:textId="77777777" w:rsidR="00E2660E" w:rsidRDefault="00E2660E">
      <w:pPr>
        <w:pStyle w:val="BodyText"/>
        <w:spacing w:before="7"/>
        <w:rPr>
          <w:sz w:val="15"/>
        </w:rPr>
      </w:pPr>
    </w:p>
    <w:p w14:paraId="4CEDD8B6" w14:textId="77777777" w:rsidR="00E2660E" w:rsidRDefault="005B3F5C">
      <w:pPr>
        <w:pStyle w:val="BodyText"/>
        <w:spacing w:before="1"/>
        <w:ind w:left="104" w:right="126"/>
      </w:pPr>
      <w:r>
        <w:t>Most agency networks offer market access and better profit sha</w:t>
      </w:r>
      <w:r>
        <w:t>ring. While</w:t>
      </w:r>
      <w:r>
        <w:rPr>
          <w:spacing w:val="1"/>
        </w:rPr>
        <w:t xml:space="preserve"> </w:t>
      </w:r>
      <w:r>
        <w:t>those are valuable to any agency, they are just the table stakes. Renaissance</w:t>
      </w:r>
      <w:r>
        <w:rPr>
          <w:spacing w:val="-44"/>
        </w:rPr>
        <w:t xml:space="preserve"> </w:t>
      </w:r>
      <w:r>
        <w:t>is a lot more than a commission club: we’re a true partner in your agency’s</w:t>
      </w:r>
      <w:r>
        <w:rPr>
          <w:spacing w:val="1"/>
        </w:rPr>
        <w:t xml:space="preserve"> </w:t>
      </w:r>
      <w:r>
        <w:t>continued</w:t>
      </w:r>
      <w:r>
        <w:rPr>
          <w:spacing w:val="-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and stability.</w:t>
      </w:r>
    </w:p>
    <w:p w14:paraId="4CEDD8B7" w14:textId="77777777" w:rsidR="00E2660E" w:rsidRDefault="005B3F5C">
      <w:pPr>
        <w:spacing w:before="184"/>
        <w:ind w:left="104"/>
        <w:rPr>
          <w:rFonts w:ascii="Arial"/>
          <w:b/>
        </w:rPr>
      </w:pPr>
      <w:r>
        <w:br w:type="column"/>
      </w:r>
      <w:r>
        <w:rPr>
          <w:rFonts w:ascii="Arial"/>
          <w:b/>
          <w:color w:val="FFFFFF"/>
          <w:w w:val="90"/>
        </w:rPr>
        <w:t>Interests</w:t>
      </w:r>
    </w:p>
    <w:p w14:paraId="4CEDD8B8" w14:textId="77777777" w:rsidR="00E2660E" w:rsidRDefault="005B3F5C">
      <w:pPr>
        <w:pStyle w:val="ListParagraph"/>
        <w:numPr>
          <w:ilvl w:val="0"/>
          <w:numId w:val="1"/>
        </w:numPr>
        <w:tabs>
          <w:tab w:val="left" w:pos="283"/>
        </w:tabs>
        <w:spacing w:before="159"/>
        <w:ind w:hanging="179"/>
        <w:rPr>
          <w:sz w:val="18"/>
        </w:rPr>
      </w:pPr>
      <w:r>
        <w:rPr>
          <w:color w:val="FFFFFF"/>
          <w:sz w:val="18"/>
        </w:rPr>
        <w:t>Swimming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and</w:t>
      </w:r>
      <w:r>
        <w:rPr>
          <w:color w:val="FFFFFF"/>
          <w:spacing w:val="-3"/>
          <w:sz w:val="18"/>
        </w:rPr>
        <w:t xml:space="preserve"> </w:t>
      </w:r>
      <w:r>
        <w:rPr>
          <w:color w:val="FFFFFF"/>
          <w:sz w:val="18"/>
        </w:rPr>
        <w:t>Snooker/Pool</w:t>
      </w:r>
    </w:p>
    <w:p w14:paraId="4CEDD8B9" w14:textId="77777777" w:rsidR="00E2660E" w:rsidRDefault="005B3F5C">
      <w:pPr>
        <w:pStyle w:val="ListParagraph"/>
        <w:numPr>
          <w:ilvl w:val="0"/>
          <w:numId w:val="1"/>
        </w:numPr>
        <w:tabs>
          <w:tab w:val="left" w:pos="283"/>
        </w:tabs>
        <w:spacing w:before="45" w:line="288" w:lineRule="auto"/>
        <w:ind w:left="104" w:right="205" w:firstLine="0"/>
        <w:rPr>
          <w:sz w:val="18"/>
        </w:rPr>
      </w:pPr>
      <w:r>
        <w:rPr>
          <w:color w:val="FFFFFF"/>
          <w:sz w:val="18"/>
        </w:rPr>
        <w:t>Watching Movies, Listening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Songs</w:t>
      </w:r>
      <w:r>
        <w:rPr>
          <w:color w:val="FFFFFF"/>
          <w:spacing w:val="-2"/>
          <w:sz w:val="18"/>
        </w:rPr>
        <w:t xml:space="preserve"> </w:t>
      </w:r>
      <w:r>
        <w:rPr>
          <w:color w:val="FFFFFF"/>
          <w:sz w:val="18"/>
        </w:rPr>
        <w:t>and</w:t>
      </w:r>
      <w:r>
        <w:rPr>
          <w:color w:val="FFFFFF"/>
          <w:spacing w:val="-1"/>
          <w:sz w:val="18"/>
        </w:rPr>
        <w:t xml:space="preserve"> </w:t>
      </w:r>
      <w:r>
        <w:rPr>
          <w:color w:val="FFFFFF"/>
          <w:sz w:val="18"/>
        </w:rPr>
        <w:t>Travelling</w:t>
      </w:r>
    </w:p>
    <w:p w14:paraId="4CEDD8BA" w14:textId="77777777" w:rsidR="00E2660E" w:rsidRDefault="005B3F5C">
      <w:pPr>
        <w:pStyle w:val="ListParagraph"/>
        <w:numPr>
          <w:ilvl w:val="0"/>
          <w:numId w:val="1"/>
        </w:numPr>
        <w:tabs>
          <w:tab w:val="left" w:pos="283"/>
        </w:tabs>
        <w:spacing w:before="0" w:line="288" w:lineRule="auto"/>
        <w:ind w:left="104" w:right="345" w:firstLine="0"/>
        <w:rPr>
          <w:sz w:val="18"/>
        </w:rPr>
      </w:pPr>
      <w:r>
        <w:rPr>
          <w:color w:val="FFFFFF"/>
          <w:sz w:val="18"/>
        </w:rPr>
        <w:t>Playing Carom, Chess and</w:t>
      </w:r>
      <w:r>
        <w:rPr>
          <w:color w:val="FFFFFF"/>
          <w:spacing w:val="-38"/>
          <w:sz w:val="18"/>
        </w:rPr>
        <w:t xml:space="preserve"> </w:t>
      </w:r>
      <w:r>
        <w:rPr>
          <w:color w:val="FFFFFF"/>
          <w:sz w:val="18"/>
        </w:rPr>
        <w:t>Cricket</w:t>
      </w:r>
    </w:p>
    <w:p w14:paraId="4CEDD8BB" w14:textId="77777777" w:rsidR="00E2660E" w:rsidRDefault="00E2660E">
      <w:pPr>
        <w:spacing w:line="288" w:lineRule="auto"/>
        <w:rPr>
          <w:sz w:val="18"/>
        </w:rPr>
        <w:sectPr w:rsidR="00E2660E">
          <w:type w:val="continuous"/>
          <w:pgSz w:w="11910" w:h="16840"/>
          <w:pgMar w:top="0" w:right="820" w:bottom="0" w:left="740" w:header="720" w:footer="720" w:gutter="0"/>
          <w:cols w:num="2" w:space="720" w:equalWidth="0">
            <w:col w:w="6447" w:space="1402"/>
            <w:col w:w="2501"/>
          </w:cols>
        </w:sectPr>
      </w:pPr>
    </w:p>
    <w:p w14:paraId="4CEDD8BC" w14:textId="77777777" w:rsidR="00E2660E" w:rsidRDefault="005B3F5C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487467520" behindDoc="1" locked="0" layoutInCell="1" allowOverlap="1" wp14:anchorId="4CEDD914" wp14:editId="4CEDD915">
            <wp:simplePos x="0" y="0"/>
            <wp:positionH relativeFrom="page">
              <wp:posOffset>5102859</wp:posOffset>
            </wp:positionH>
            <wp:positionV relativeFrom="page">
              <wp:posOffset>0</wp:posOffset>
            </wp:positionV>
            <wp:extent cx="2457449" cy="10692383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DD8BD" w14:textId="77777777" w:rsidR="00E2660E" w:rsidRDefault="00E2660E">
      <w:pPr>
        <w:pStyle w:val="BodyText"/>
      </w:pPr>
    </w:p>
    <w:p w14:paraId="4CEDD8BE" w14:textId="77777777" w:rsidR="00E2660E" w:rsidRDefault="00E2660E">
      <w:pPr>
        <w:pStyle w:val="BodyText"/>
      </w:pPr>
    </w:p>
    <w:p w14:paraId="4CEDD8BF" w14:textId="77777777" w:rsidR="00E2660E" w:rsidRDefault="00E2660E">
      <w:pPr>
        <w:pStyle w:val="BodyText"/>
        <w:spacing w:before="11"/>
      </w:pPr>
    </w:p>
    <w:p w14:paraId="4CEDD8C0" w14:textId="77777777" w:rsidR="00E2660E" w:rsidRDefault="005B3F5C">
      <w:pPr>
        <w:pStyle w:val="Heading3"/>
        <w:spacing w:before="59"/>
      </w:pPr>
      <w:r>
        <w:rPr>
          <w:color w:val="0A0F1C"/>
        </w:rPr>
        <w:t>PIMS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UI (Health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Insurance)</w:t>
      </w:r>
    </w:p>
    <w:p w14:paraId="4CEDD8C1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D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C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8</w:t>
      </w:r>
      <w:r>
        <w:rPr>
          <w:color w:val="97A0B3"/>
          <w:spacing w:val="47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</w:p>
    <w:p w14:paraId="4CEDD8C2" w14:textId="77777777" w:rsidR="00E2660E" w:rsidRDefault="005B3F5C">
      <w:pPr>
        <w:spacing w:before="113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Legato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Health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Technologies</w:t>
      </w:r>
    </w:p>
    <w:p w14:paraId="4CEDD8C3" w14:textId="77777777" w:rsidR="00E2660E" w:rsidRDefault="005B3F5C">
      <w:pPr>
        <w:pStyle w:val="BodyText"/>
        <w:spacing w:before="106" w:line="264" w:lineRule="auto"/>
        <w:ind w:left="104" w:right="3943"/>
      </w:pPr>
      <w:r>
        <w:pict w14:anchorId="4CEDD916">
          <v:rect id="_x0000_s1032" style="position:absolute;left:0;text-align:left;margin-left:130.2pt;margin-top:15.9pt;width:2.75pt;height:.6pt;z-index:-15848448;mso-position-horizontal-relative:page" fillcolor="#3b3d43" stroked="f">
            <w10:wrap anchorx="page"/>
          </v:rect>
        </w:pict>
      </w:r>
      <w:r>
        <w:rPr>
          <w:b/>
          <w:color w:val="3B3D43"/>
        </w:rPr>
        <w:t xml:space="preserve">Tools &amp; Technologies: </w:t>
      </w:r>
      <w:r>
        <w:rPr>
          <w:color w:val="3B3D43"/>
        </w:rPr>
        <w:t>C#, ASP.NET, ASP.NET MVC, ADO.NET, SQL Server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2016, ReactJS, Redux, HTML, CSS, JavaScript, jQuery, .NET Core 3.1, AWS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Snowflake DB, Material UI, Java Selenium, JIRA, bitbucket, SourceTree and VS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2019</w:t>
      </w:r>
    </w:p>
    <w:p w14:paraId="4CEDD8C4" w14:textId="77777777" w:rsidR="00E2660E" w:rsidRDefault="005B3F5C">
      <w:pPr>
        <w:pStyle w:val="BodyText"/>
        <w:spacing w:before="80" w:line="261" w:lineRule="auto"/>
        <w:ind w:left="104" w:right="3943"/>
      </w:pPr>
      <w:r>
        <w:rPr>
          <w:color w:val="3B3D43"/>
        </w:rPr>
        <w:t>PIMS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UI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stands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for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Payment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Innovat</w:t>
      </w:r>
      <w:r>
        <w:rPr>
          <w:color w:val="3B3D43"/>
        </w:rPr>
        <w:t>ion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Management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System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User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Interface.</w:t>
      </w:r>
      <w:r>
        <w:rPr>
          <w:color w:val="3B3D43"/>
          <w:spacing w:val="-42"/>
        </w:rPr>
        <w:t xml:space="preserve"> </w:t>
      </w:r>
      <w:r>
        <w:rPr>
          <w:color w:val="3B3D43"/>
        </w:rPr>
        <w:t>PIMS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UI functionality are:</w:t>
      </w:r>
    </w:p>
    <w:p w14:paraId="4CEDD8C5" w14:textId="77777777" w:rsidR="00E2660E" w:rsidRDefault="005B3F5C">
      <w:pPr>
        <w:pStyle w:val="BodyText"/>
        <w:spacing w:before="85" w:line="264" w:lineRule="auto"/>
        <w:ind w:left="104" w:right="3915"/>
      </w:pPr>
      <w:r>
        <w:rPr>
          <w:color w:val="3B3D43"/>
        </w:rPr>
        <w:t>The Affinity, Program (Contract) and Provider configuration happens under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PIMS UI application. The Affinity/Attribution is the process of compiling 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 xml:space="preserve">analyzing the members claims data. For </w:t>
      </w:r>
      <w:r>
        <w:rPr>
          <w:color w:val="3B3D43"/>
        </w:rPr>
        <w:t>configured programs, onboarding the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Providers who are part of EPHC (Enhanced Personal Health Care) into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programs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that align with their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agreement.</w:t>
      </w:r>
    </w:p>
    <w:p w14:paraId="4CEDD8C6" w14:textId="77777777" w:rsidR="00E2660E" w:rsidRDefault="005B3F5C">
      <w:pPr>
        <w:pStyle w:val="BodyText"/>
        <w:spacing w:before="81" w:line="264" w:lineRule="auto"/>
        <w:ind w:left="104" w:right="4010"/>
      </w:pPr>
      <w:r>
        <w:rPr>
          <w:color w:val="3B3D43"/>
        </w:rPr>
        <w:t>Set the target and performance and a performance analysis based on cost of</w:t>
      </w:r>
      <w:r>
        <w:rPr>
          <w:color w:val="3B3D43"/>
          <w:spacing w:val="-44"/>
        </w:rPr>
        <w:t xml:space="preserve"> </w:t>
      </w:r>
      <w:r>
        <w:rPr>
          <w:color w:val="3B3D43"/>
        </w:rPr>
        <w:t>care (CoC – Claims) and quality (Scorecard &amp; Care Opportunity) which may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result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in financial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incentives.</w:t>
      </w:r>
    </w:p>
    <w:p w14:paraId="4CEDD8C7" w14:textId="77777777" w:rsidR="00E2660E" w:rsidRDefault="00E2660E">
      <w:pPr>
        <w:pStyle w:val="BodyText"/>
        <w:spacing w:before="7"/>
        <w:rPr>
          <w:sz w:val="15"/>
        </w:rPr>
      </w:pPr>
    </w:p>
    <w:p w14:paraId="4CEDD8C8" w14:textId="77777777" w:rsidR="00E2660E" w:rsidRDefault="005B3F5C">
      <w:pPr>
        <w:pStyle w:val="Heading3"/>
      </w:pPr>
      <w:r>
        <w:rPr>
          <w:color w:val="0A0F1C"/>
        </w:rPr>
        <w:t>AEDL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Support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Portal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(Health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Insurance)</w:t>
      </w:r>
    </w:p>
    <w:p w14:paraId="4CEDD8C9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D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C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8</w:t>
      </w:r>
      <w:r>
        <w:rPr>
          <w:color w:val="97A0B3"/>
          <w:spacing w:val="47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</w:p>
    <w:p w14:paraId="4CEDD8CA" w14:textId="77777777" w:rsidR="00E2660E" w:rsidRDefault="005B3F5C">
      <w:pPr>
        <w:spacing w:before="113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Legato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Health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Technologies</w:t>
      </w:r>
    </w:p>
    <w:p w14:paraId="4CEDD8CB" w14:textId="77777777" w:rsidR="00E2660E" w:rsidRDefault="005B3F5C">
      <w:pPr>
        <w:spacing w:before="106" w:line="261" w:lineRule="auto"/>
        <w:ind w:left="104" w:right="4077"/>
        <w:rPr>
          <w:sz w:val="20"/>
        </w:rPr>
      </w:pPr>
      <w:r>
        <w:pict w14:anchorId="4CEDD917">
          <v:rect id="_x0000_s1031" style="position:absolute;left:0;text-align:left;margin-left:130.2pt;margin-top:15.9pt;width:2.75pt;height:.6pt;z-index:-15847936;mso-position-horizontal-relative:page" fillcolor="#3b3d43" stroked="f">
            <w10:wrap anchorx="page"/>
          </v:rect>
        </w:pict>
      </w:r>
      <w:r>
        <w:rPr>
          <w:b/>
          <w:color w:val="3B3D43"/>
          <w:sz w:val="20"/>
        </w:rPr>
        <w:t xml:space="preserve">Tools &amp; Technologies: </w:t>
      </w:r>
      <w:r>
        <w:rPr>
          <w:color w:val="3B3D43"/>
          <w:sz w:val="20"/>
        </w:rPr>
        <w:t>HTML, CSS, ReactJS, Redux, Recharts, AWS EC2, JIRA,</w:t>
      </w:r>
      <w:r>
        <w:rPr>
          <w:color w:val="3B3D43"/>
          <w:spacing w:val="-43"/>
          <w:sz w:val="20"/>
        </w:rPr>
        <w:t xml:space="preserve"> </w:t>
      </w:r>
      <w:r>
        <w:rPr>
          <w:color w:val="3B3D43"/>
          <w:sz w:val="20"/>
        </w:rPr>
        <w:t>bitbucket,</w:t>
      </w:r>
      <w:r>
        <w:rPr>
          <w:color w:val="3B3D43"/>
          <w:spacing w:val="-1"/>
          <w:sz w:val="20"/>
        </w:rPr>
        <w:t xml:space="preserve"> </w:t>
      </w:r>
      <w:proofErr w:type="spellStart"/>
      <w:r>
        <w:rPr>
          <w:color w:val="3B3D43"/>
          <w:sz w:val="20"/>
        </w:rPr>
        <w:t>Sourcetree</w:t>
      </w:r>
      <w:proofErr w:type="spellEnd"/>
      <w:r>
        <w:rPr>
          <w:color w:val="3B3D43"/>
          <w:sz w:val="20"/>
        </w:rPr>
        <w:t xml:space="preserve"> and VS</w:t>
      </w:r>
      <w:r>
        <w:rPr>
          <w:color w:val="3B3D43"/>
          <w:spacing w:val="3"/>
          <w:sz w:val="20"/>
        </w:rPr>
        <w:t xml:space="preserve"> </w:t>
      </w:r>
      <w:r>
        <w:rPr>
          <w:color w:val="3B3D43"/>
          <w:sz w:val="20"/>
        </w:rPr>
        <w:t>Code</w:t>
      </w:r>
    </w:p>
    <w:p w14:paraId="4CEDD8CC" w14:textId="77777777" w:rsidR="00E2660E" w:rsidRDefault="005B3F5C">
      <w:pPr>
        <w:pStyle w:val="BodyText"/>
        <w:spacing w:before="87" w:line="264" w:lineRule="auto"/>
        <w:ind w:left="104" w:right="4050"/>
      </w:pPr>
      <w:r>
        <w:rPr>
          <w:color w:val="232323"/>
        </w:rPr>
        <w:t>AEDL is an Enterprise Data Lake in Anthem which acts like a single point of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source for all AWS projects in Anthem. AEDL hosts data in Snowflake whic</w:t>
      </w:r>
      <w:r>
        <w:rPr>
          <w:color w:val="232323"/>
        </w:rPr>
        <w:t>h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can be ingested through multiple sources and Unloads to S3 based on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requirement. AEDL as a platform developed multiple pipelines for ingestion,</w:t>
      </w:r>
      <w:r>
        <w:rPr>
          <w:color w:val="232323"/>
          <w:spacing w:val="-43"/>
        </w:rPr>
        <w:t xml:space="preserve"> </w:t>
      </w:r>
      <w:r>
        <w:rPr>
          <w:color w:val="232323"/>
        </w:rPr>
        <w:t>ETL Step Metadata, Scheduler frameworks in turn creates EMR</w:t>
      </w:r>
      <w:r>
        <w:rPr>
          <w:color w:val="232323"/>
          <w:spacing w:val="1"/>
        </w:rPr>
        <w:t xml:space="preserve"> </w:t>
      </w:r>
      <w:r>
        <w:rPr>
          <w:color w:val="232323"/>
        </w:rPr>
        <w:t>clusters/invokes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Glue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jobs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based on</w:t>
      </w:r>
      <w:r>
        <w:rPr>
          <w:color w:val="232323"/>
          <w:spacing w:val="-1"/>
        </w:rPr>
        <w:t xml:space="preserve"> </w:t>
      </w:r>
      <w:r>
        <w:rPr>
          <w:color w:val="232323"/>
        </w:rPr>
        <w:t>metadata confi</w:t>
      </w:r>
      <w:r>
        <w:rPr>
          <w:color w:val="232323"/>
        </w:rPr>
        <w:t>gured</w:t>
      </w:r>
      <w:r>
        <w:rPr>
          <w:color w:val="3B3D43"/>
        </w:rPr>
        <w:t>.</w:t>
      </w:r>
    </w:p>
    <w:p w14:paraId="4CEDD8CD" w14:textId="77777777" w:rsidR="00E2660E" w:rsidRDefault="00E2660E">
      <w:pPr>
        <w:pStyle w:val="BodyText"/>
        <w:spacing w:before="6"/>
        <w:rPr>
          <w:sz w:val="15"/>
        </w:rPr>
      </w:pPr>
    </w:p>
    <w:p w14:paraId="4CEDD8CE" w14:textId="77777777" w:rsidR="00E2660E" w:rsidRDefault="005B3F5C">
      <w:pPr>
        <w:pStyle w:val="Heading3"/>
      </w:pPr>
      <w:r>
        <w:rPr>
          <w:color w:val="0A0F1C"/>
        </w:rPr>
        <w:t>RADAR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(Healthcare)</w:t>
      </w:r>
    </w:p>
    <w:p w14:paraId="4CEDD8CF" w14:textId="77777777" w:rsidR="00E2660E" w:rsidRDefault="005B3F5C">
      <w:pPr>
        <w:spacing w:before="82"/>
        <w:ind w:left="104"/>
        <w:rPr>
          <w:sz w:val="14"/>
        </w:rPr>
      </w:pPr>
      <w:r>
        <w:rPr>
          <w:color w:val="97A0B3"/>
          <w:w w:val="95"/>
          <w:sz w:val="14"/>
        </w:rPr>
        <w:t>F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Y</w:t>
      </w:r>
      <w:r>
        <w:rPr>
          <w:color w:val="97A0B3"/>
          <w:spacing w:val="1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7</w:t>
      </w:r>
      <w:r>
        <w:rPr>
          <w:color w:val="97A0B3"/>
          <w:spacing w:val="46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D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C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52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8</w:t>
      </w:r>
    </w:p>
    <w:p w14:paraId="4CEDD8D0" w14:textId="77777777" w:rsidR="00E2660E" w:rsidRDefault="005B3F5C">
      <w:pPr>
        <w:spacing w:before="110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PHILIPS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Innovation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Campus</w:t>
      </w:r>
    </w:p>
    <w:p w14:paraId="4CEDD8D1" w14:textId="77777777" w:rsidR="00E2660E" w:rsidRDefault="005B3F5C">
      <w:pPr>
        <w:spacing w:before="109"/>
        <w:ind w:left="104"/>
        <w:rPr>
          <w:sz w:val="20"/>
        </w:rPr>
      </w:pPr>
      <w:r>
        <w:pict w14:anchorId="4CEDD918">
          <v:rect id="_x0000_s1030" style="position:absolute;left:0;text-align:left;margin-left:130.2pt;margin-top:16.05pt;width:2.75pt;height:.6pt;z-index:15742464;mso-position-horizontal-relative:page" fillcolor="#3b3d43" stroked="f">
            <w10:wrap anchorx="page"/>
          </v:rect>
        </w:pict>
      </w:r>
      <w:r>
        <w:rPr>
          <w:b/>
          <w:color w:val="3B3D43"/>
          <w:sz w:val="20"/>
        </w:rPr>
        <w:t>Tools</w:t>
      </w:r>
      <w:r>
        <w:rPr>
          <w:b/>
          <w:color w:val="3B3D43"/>
          <w:spacing w:val="-5"/>
          <w:sz w:val="20"/>
        </w:rPr>
        <w:t xml:space="preserve"> </w:t>
      </w:r>
      <w:r>
        <w:rPr>
          <w:b/>
          <w:color w:val="3B3D43"/>
          <w:sz w:val="20"/>
        </w:rPr>
        <w:t>&amp;</w:t>
      </w:r>
      <w:r>
        <w:rPr>
          <w:b/>
          <w:color w:val="3B3D43"/>
          <w:spacing w:val="-2"/>
          <w:sz w:val="20"/>
        </w:rPr>
        <w:t xml:space="preserve"> </w:t>
      </w:r>
      <w:r>
        <w:rPr>
          <w:b/>
          <w:color w:val="3B3D43"/>
          <w:sz w:val="20"/>
        </w:rPr>
        <w:t>Technologies:</w:t>
      </w:r>
      <w:r>
        <w:rPr>
          <w:b/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C#,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ASP.NET,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ASP.NET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MVC,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WCF,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ADO.NET,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SQL</w:t>
      </w:r>
    </w:p>
    <w:p w14:paraId="4CEDD8D2" w14:textId="77777777" w:rsidR="00E2660E" w:rsidRDefault="005B3F5C">
      <w:pPr>
        <w:pStyle w:val="BodyText"/>
        <w:spacing w:before="25" w:line="259" w:lineRule="auto"/>
        <w:ind w:left="104" w:right="4263"/>
      </w:pPr>
      <w:r>
        <w:rPr>
          <w:color w:val="3B3D43"/>
        </w:rPr>
        <w:t>Server 2012, JavaScript, jQuery, Angular 4, SoapUI, Code Collaborator, HP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Fortify,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TFS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VS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2012</w:t>
      </w:r>
    </w:p>
    <w:p w14:paraId="4CEDD8D3" w14:textId="77777777" w:rsidR="00E2660E" w:rsidRDefault="005B3F5C">
      <w:pPr>
        <w:pStyle w:val="BodyText"/>
        <w:spacing w:before="89" w:line="261" w:lineRule="auto"/>
        <w:ind w:left="104" w:right="3943"/>
      </w:pPr>
      <w:r>
        <w:rPr>
          <w:color w:val="3B3D43"/>
        </w:rPr>
        <w:t>RADAR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stands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for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Remote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Application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for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Diagnostics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Analysis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Reporting.</w:t>
      </w:r>
      <w:r>
        <w:rPr>
          <w:color w:val="3B3D43"/>
          <w:spacing w:val="-42"/>
        </w:rPr>
        <w:t xml:space="preserve"> </w:t>
      </w:r>
      <w:r>
        <w:rPr>
          <w:color w:val="3B3D43"/>
        </w:rPr>
        <w:t>RADAR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functionality</w:t>
      </w:r>
      <w:r>
        <w:rPr>
          <w:color w:val="3B3D43"/>
          <w:spacing w:val="3"/>
        </w:rPr>
        <w:t xml:space="preserve"> </w:t>
      </w:r>
      <w:r>
        <w:rPr>
          <w:color w:val="3B3D43"/>
        </w:rPr>
        <w:t>is</w:t>
      </w:r>
    </w:p>
    <w:p w14:paraId="4CEDD8D4" w14:textId="77777777" w:rsidR="00E2660E" w:rsidRDefault="005B3F5C">
      <w:pPr>
        <w:pStyle w:val="BodyText"/>
        <w:spacing w:before="85" w:line="264" w:lineRule="auto"/>
        <w:ind w:left="104" w:right="4071"/>
      </w:pPr>
      <w:r>
        <w:rPr>
          <w:color w:val="3B3D43"/>
        </w:rPr>
        <w:t>The acquisition layer is responsible for retrieval of data that is used within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RADAR. This layer mainly contains the components that connect to medical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devices to download data/files from PRS [Philips Remote Services] 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making it available in RADAR for f</w:t>
      </w:r>
      <w:r>
        <w:rPr>
          <w:color w:val="3B3D43"/>
        </w:rPr>
        <w:t>urther processing and/or distribution. The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processing layer contains the components that are used to process the data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that is retrieved in the acquisition layer. This layer contains the Message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 xml:space="preserve">Persistence, Load Controller, Device Registration, Decompose, </w:t>
      </w:r>
      <w:r>
        <w:rPr>
          <w:color w:val="3B3D43"/>
        </w:rPr>
        <w:t>Preprocess,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Data Topic Configuration, Data Topic Process, Publish and Postprocess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services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etc. are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come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across file/data processing.</w:t>
      </w:r>
    </w:p>
    <w:p w14:paraId="4CEDD8D5" w14:textId="77777777" w:rsidR="00E2660E" w:rsidRDefault="005B3F5C">
      <w:pPr>
        <w:pStyle w:val="BodyText"/>
        <w:spacing w:before="79" w:line="264" w:lineRule="auto"/>
        <w:ind w:left="104" w:right="4494"/>
        <w:jc w:val="both"/>
      </w:pPr>
      <w:r>
        <w:rPr>
          <w:color w:val="3B3D43"/>
        </w:rPr>
        <w:t>The list of modalities [MR, CV, XR, DXR, IM, US and NM] are part of file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processing. Soon after the file processing, displ</w:t>
      </w:r>
      <w:r>
        <w:rPr>
          <w:color w:val="3B3D43"/>
        </w:rPr>
        <w:t>aying file information in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RADAR website.</w:t>
      </w:r>
    </w:p>
    <w:p w14:paraId="4CEDD8D6" w14:textId="77777777" w:rsidR="00E2660E" w:rsidRDefault="00E2660E">
      <w:pPr>
        <w:spacing w:line="264" w:lineRule="auto"/>
        <w:jc w:val="both"/>
        <w:sectPr w:rsidR="00E2660E">
          <w:pgSz w:w="11910" w:h="16840"/>
          <w:pgMar w:top="0" w:right="820" w:bottom="0" w:left="740" w:header="720" w:footer="720" w:gutter="0"/>
          <w:cols w:space="720"/>
        </w:sectPr>
      </w:pPr>
    </w:p>
    <w:p w14:paraId="4CEDD8D7" w14:textId="77777777" w:rsidR="00E2660E" w:rsidRDefault="005B3F5C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487469568" behindDoc="1" locked="0" layoutInCell="1" allowOverlap="1" wp14:anchorId="4CEDD919" wp14:editId="4CEDD91A">
            <wp:simplePos x="0" y="0"/>
            <wp:positionH relativeFrom="page">
              <wp:posOffset>5102859</wp:posOffset>
            </wp:positionH>
            <wp:positionV relativeFrom="page">
              <wp:posOffset>0</wp:posOffset>
            </wp:positionV>
            <wp:extent cx="2457449" cy="10692383"/>
            <wp:effectExtent l="0" t="0" r="0" b="0"/>
            <wp:wrapNone/>
            <wp:docPr id="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DD8D8" w14:textId="77777777" w:rsidR="00E2660E" w:rsidRDefault="00E2660E">
      <w:pPr>
        <w:pStyle w:val="BodyText"/>
      </w:pPr>
    </w:p>
    <w:p w14:paraId="4CEDD8D9" w14:textId="77777777" w:rsidR="00E2660E" w:rsidRDefault="00E2660E">
      <w:pPr>
        <w:pStyle w:val="BodyText"/>
      </w:pPr>
    </w:p>
    <w:p w14:paraId="4CEDD8DA" w14:textId="77777777" w:rsidR="00E2660E" w:rsidRDefault="00E2660E">
      <w:pPr>
        <w:pStyle w:val="BodyText"/>
        <w:spacing w:before="11"/>
      </w:pPr>
    </w:p>
    <w:p w14:paraId="4CEDD8DB" w14:textId="77777777" w:rsidR="00E2660E" w:rsidRDefault="005B3F5C">
      <w:pPr>
        <w:pStyle w:val="Heading3"/>
        <w:spacing w:before="59"/>
      </w:pPr>
      <w:r>
        <w:rPr>
          <w:color w:val="0A0F1C"/>
        </w:rPr>
        <w:t>Plan-Scan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application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for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MRI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(Healthcare)</w:t>
      </w:r>
    </w:p>
    <w:p w14:paraId="4CEDD8DC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S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6"/>
          <w:sz w:val="14"/>
        </w:rPr>
        <w:t xml:space="preserve"> </w:t>
      </w:r>
      <w:r>
        <w:rPr>
          <w:color w:val="97A0B3"/>
          <w:w w:val="95"/>
          <w:sz w:val="14"/>
        </w:rPr>
        <w:t>J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Y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7</w:t>
      </w:r>
    </w:p>
    <w:p w14:paraId="4CEDD8DD" w14:textId="77777777" w:rsidR="00E2660E" w:rsidRDefault="005B3F5C">
      <w:pPr>
        <w:spacing w:before="113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PHILIPS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Innovation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Campus</w:t>
      </w:r>
    </w:p>
    <w:p w14:paraId="4CEDD8DE" w14:textId="77777777" w:rsidR="00E2660E" w:rsidRDefault="005B3F5C">
      <w:pPr>
        <w:spacing w:before="104"/>
        <w:ind w:left="104"/>
        <w:rPr>
          <w:sz w:val="20"/>
        </w:rPr>
      </w:pPr>
      <w:r>
        <w:pict w14:anchorId="4CEDD91B">
          <v:rect id="_x0000_s1029" style="position:absolute;left:0;text-align:left;margin-left:130.2pt;margin-top:15.8pt;width:2.75pt;height:.6pt;z-index:15743488;mso-position-horizontal-relative:page" fillcolor="#3b3d43" stroked="f">
            <w10:wrap anchorx="page"/>
          </v:rect>
        </w:pict>
      </w:r>
      <w:r>
        <w:rPr>
          <w:b/>
          <w:color w:val="3B3D43"/>
          <w:sz w:val="20"/>
        </w:rPr>
        <w:t>Tools</w:t>
      </w:r>
      <w:r>
        <w:rPr>
          <w:b/>
          <w:color w:val="3B3D43"/>
          <w:spacing w:val="-4"/>
          <w:sz w:val="20"/>
        </w:rPr>
        <w:t xml:space="preserve"> </w:t>
      </w:r>
      <w:r>
        <w:rPr>
          <w:b/>
          <w:color w:val="3B3D43"/>
          <w:sz w:val="20"/>
        </w:rPr>
        <w:t>&amp;</w:t>
      </w:r>
      <w:r>
        <w:rPr>
          <w:b/>
          <w:color w:val="3B3D43"/>
          <w:spacing w:val="-1"/>
          <w:sz w:val="20"/>
        </w:rPr>
        <w:t xml:space="preserve"> </w:t>
      </w:r>
      <w:r>
        <w:rPr>
          <w:b/>
          <w:color w:val="3B3D43"/>
          <w:sz w:val="20"/>
        </w:rPr>
        <w:t>Technologies:</w:t>
      </w:r>
      <w:r>
        <w:rPr>
          <w:b/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C#,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WPF,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SQL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Server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2012,</w:t>
      </w:r>
      <w:r>
        <w:rPr>
          <w:color w:val="3B3D43"/>
          <w:spacing w:val="-1"/>
          <w:sz w:val="20"/>
        </w:rPr>
        <w:t xml:space="preserve"> </w:t>
      </w:r>
      <w:proofErr w:type="spellStart"/>
      <w:r>
        <w:rPr>
          <w:color w:val="3B3D43"/>
          <w:sz w:val="20"/>
        </w:rPr>
        <w:t>NUnit</w:t>
      </w:r>
      <w:proofErr w:type="spellEnd"/>
      <w:r>
        <w:rPr>
          <w:color w:val="3B3D43"/>
          <w:sz w:val="20"/>
        </w:rPr>
        <w:t>,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TFS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VS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2012</w:t>
      </w:r>
    </w:p>
    <w:p w14:paraId="4CEDD8DF" w14:textId="77777777" w:rsidR="00E2660E" w:rsidRDefault="005B3F5C">
      <w:pPr>
        <w:pStyle w:val="BodyText"/>
        <w:spacing w:before="106" w:line="264" w:lineRule="auto"/>
        <w:ind w:left="104" w:right="4023"/>
      </w:pPr>
      <w:r>
        <w:rPr>
          <w:color w:val="3B3D43"/>
        </w:rPr>
        <w:t>Plan-scan package is used by Clinical Operators to plan the scan geometry. It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is involved as the first step in the acquisition workflow once the survey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images are taken - hence it is involved in practically every scan done on the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system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for all patients.</w:t>
      </w:r>
    </w:p>
    <w:p w14:paraId="4CEDD8E0" w14:textId="77777777" w:rsidR="00E2660E" w:rsidRDefault="00E2660E">
      <w:pPr>
        <w:pStyle w:val="BodyText"/>
        <w:spacing w:before="7"/>
        <w:rPr>
          <w:sz w:val="15"/>
        </w:rPr>
      </w:pPr>
    </w:p>
    <w:p w14:paraId="4CEDD8E1" w14:textId="77777777" w:rsidR="00E2660E" w:rsidRDefault="005B3F5C">
      <w:pPr>
        <w:pStyle w:val="Heading3"/>
        <w:spacing w:before="1"/>
      </w:pPr>
      <w:r>
        <w:rPr>
          <w:color w:val="0A0F1C"/>
        </w:rPr>
        <w:t>PACS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(Picture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Achieving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Communication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System)</w:t>
      </w:r>
    </w:p>
    <w:p w14:paraId="4CEDD8E2" w14:textId="77777777" w:rsidR="00E2660E" w:rsidRDefault="005B3F5C">
      <w:pPr>
        <w:spacing w:before="81"/>
        <w:ind w:left="104"/>
        <w:rPr>
          <w:sz w:val="14"/>
        </w:rPr>
      </w:pPr>
      <w:r>
        <w:rPr>
          <w:color w:val="97A0B3"/>
          <w:w w:val="95"/>
          <w:sz w:val="14"/>
        </w:rPr>
        <w:t>S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6"/>
          <w:sz w:val="14"/>
        </w:rPr>
        <w:t xml:space="preserve"> </w:t>
      </w:r>
      <w:r>
        <w:rPr>
          <w:color w:val="97A0B3"/>
          <w:w w:val="95"/>
          <w:sz w:val="14"/>
        </w:rPr>
        <w:t>J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Y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7</w:t>
      </w:r>
    </w:p>
    <w:p w14:paraId="4CEDD8E3" w14:textId="77777777" w:rsidR="00E2660E" w:rsidRDefault="005B3F5C">
      <w:pPr>
        <w:spacing w:before="110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PHILIPS</w:t>
      </w:r>
      <w:r>
        <w:rPr>
          <w:color w:val="3B3D43"/>
          <w:spacing w:val="-5"/>
          <w:sz w:val="20"/>
        </w:rPr>
        <w:t xml:space="preserve"> </w:t>
      </w:r>
      <w:r>
        <w:rPr>
          <w:color w:val="3B3D43"/>
          <w:sz w:val="20"/>
        </w:rPr>
        <w:t>Innovation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Campus</w:t>
      </w:r>
    </w:p>
    <w:p w14:paraId="4CEDD8E4" w14:textId="77777777" w:rsidR="00E2660E" w:rsidRDefault="005B3F5C">
      <w:pPr>
        <w:spacing w:before="109"/>
        <w:ind w:left="104"/>
        <w:rPr>
          <w:sz w:val="20"/>
        </w:rPr>
      </w:pPr>
      <w:r>
        <w:pict w14:anchorId="4CEDD91C">
          <v:rect id="_x0000_s1028" style="position:absolute;left:0;text-align:left;margin-left:130.2pt;margin-top:16.05pt;width:2.75pt;height:.6pt;z-index:15744000;mso-position-horizontal-relative:page" fillcolor="#3b3d43" stroked="f">
            <w10:wrap anchorx="page"/>
          </v:rect>
        </w:pict>
      </w:r>
      <w:r>
        <w:rPr>
          <w:b/>
          <w:color w:val="3B3D43"/>
          <w:sz w:val="20"/>
        </w:rPr>
        <w:t>Tools</w:t>
      </w:r>
      <w:r>
        <w:rPr>
          <w:b/>
          <w:color w:val="3B3D43"/>
          <w:spacing w:val="-5"/>
          <w:sz w:val="20"/>
        </w:rPr>
        <w:t xml:space="preserve"> </w:t>
      </w:r>
      <w:r>
        <w:rPr>
          <w:b/>
          <w:color w:val="3B3D43"/>
          <w:sz w:val="20"/>
        </w:rPr>
        <w:t>&amp;</w:t>
      </w:r>
      <w:r>
        <w:rPr>
          <w:b/>
          <w:color w:val="3B3D43"/>
          <w:spacing w:val="-2"/>
          <w:sz w:val="20"/>
        </w:rPr>
        <w:t xml:space="preserve"> </w:t>
      </w:r>
      <w:r>
        <w:rPr>
          <w:b/>
          <w:color w:val="3B3D43"/>
          <w:sz w:val="20"/>
        </w:rPr>
        <w:t>Technologies:</w:t>
      </w:r>
      <w:r>
        <w:rPr>
          <w:b/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C#,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ASP.NET,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ASP.NET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MVC,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WCF,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ADO.NET,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SQL</w:t>
      </w:r>
    </w:p>
    <w:p w14:paraId="4CEDD8E5" w14:textId="77777777" w:rsidR="00E2660E" w:rsidRDefault="005B3F5C">
      <w:pPr>
        <w:pStyle w:val="BodyText"/>
        <w:spacing w:before="22"/>
        <w:ind w:left="104"/>
      </w:pPr>
      <w:r>
        <w:rPr>
          <w:color w:val="3B3D43"/>
        </w:rPr>
        <w:t>Server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2008,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JavaScript,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Angular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4,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TFS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VS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2013</w:t>
      </w:r>
    </w:p>
    <w:p w14:paraId="4CEDD8E6" w14:textId="77777777" w:rsidR="00E2660E" w:rsidRDefault="005B3F5C">
      <w:pPr>
        <w:pStyle w:val="BodyText"/>
        <w:spacing w:before="107" w:line="264" w:lineRule="auto"/>
        <w:ind w:left="104" w:right="3906"/>
      </w:pPr>
      <w:r>
        <w:rPr>
          <w:color w:val="3B3D43"/>
        </w:rPr>
        <w:t>The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PACS</w:t>
      </w:r>
      <w:r>
        <w:rPr>
          <w:color w:val="3B3D43"/>
          <w:spacing w:val="3"/>
        </w:rPr>
        <w:t xml:space="preserve"> </w:t>
      </w:r>
      <w:r>
        <w:rPr>
          <w:color w:val="3B3D43"/>
        </w:rPr>
        <w:t>security</w:t>
      </w:r>
      <w:r>
        <w:rPr>
          <w:color w:val="3B3D43"/>
          <w:spacing w:val="3"/>
        </w:rPr>
        <w:t xml:space="preserve"> </w:t>
      </w:r>
      <w:r>
        <w:rPr>
          <w:color w:val="3B3D43"/>
        </w:rPr>
        <w:t>system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is</w:t>
      </w:r>
      <w:r>
        <w:rPr>
          <w:color w:val="3B3D43"/>
          <w:spacing w:val="4"/>
        </w:rPr>
        <w:t xml:space="preserve"> </w:t>
      </w:r>
      <w:r>
        <w:rPr>
          <w:color w:val="3B3D43"/>
        </w:rPr>
        <w:t>basically</w:t>
      </w:r>
      <w:r>
        <w:rPr>
          <w:color w:val="3B3D43"/>
          <w:spacing w:val="4"/>
        </w:rPr>
        <w:t xml:space="preserve"> </w:t>
      </w:r>
      <w:r>
        <w:rPr>
          <w:color w:val="3B3D43"/>
        </w:rPr>
        <w:t>healthcare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product</w:t>
      </w:r>
      <w:r>
        <w:rPr>
          <w:color w:val="3B3D43"/>
          <w:spacing w:val="4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4"/>
        </w:rPr>
        <w:t xml:space="preserve"> </w:t>
      </w:r>
      <w:r>
        <w:rPr>
          <w:color w:val="3B3D43"/>
        </w:rPr>
        <w:t>PACS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itself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is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one storage server, which consists of number of nodes or archives i.e., Clinical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Data Services, Infrastructure Services, DICOM (Digital Imaging 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Communications in Medicine), HL7 (Health Level 7) modules, Common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Components,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Federation,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AWS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(Advanced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Work</w:t>
      </w:r>
      <w:r>
        <w:rPr>
          <w:color w:val="3B3D43"/>
        </w:rPr>
        <w:t>flow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Systems),</w:t>
      </w:r>
      <w:r>
        <w:rPr>
          <w:color w:val="3B3D43"/>
          <w:spacing w:val="2"/>
        </w:rPr>
        <w:t xml:space="preserve"> </w:t>
      </w:r>
      <w:r>
        <w:rPr>
          <w:color w:val="3B3D43"/>
        </w:rPr>
        <w:t>WFL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(Workflow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Layer).</w:t>
      </w:r>
    </w:p>
    <w:p w14:paraId="4CEDD8E7" w14:textId="77777777" w:rsidR="00E2660E" w:rsidRDefault="005B3F5C">
      <w:pPr>
        <w:pStyle w:val="BodyText"/>
        <w:spacing w:before="78" w:line="264" w:lineRule="auto"/>
        <w:ind w:left="104" w:right="3943"/>
      </w:pPr>
      <w:r>
        <w:rPr>
          <w:color w:val="3B3D43"/>
        </w:rPr>
        <w:t>DICOM is a standard for handling, storing, printing, and transmitting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 xml:space="preserve">information in medical imaging. It includes an image in </w:t>
      </w:r>
      <w:proofErr w:type="spellStart"/>
      <w:r>
        <w:rPr>
          <w:color w:val="3B3D43"/>
        </w:rPr>
        <w:t>Isyntax</w:t>
      </w:r>
      <w:proofErr w:type="spellEnd"/>
      <w:r>
        <w:rPr>
          <w:color w:val="3B3D43"/>
        </w:rPr>
        <w:t xml:space="preserve"> format 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network communications protocol. HL7 protocol standards for transfer of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pa</w:t>
      </w:r>
      <w:r>
        <w:rPr>
          <w:color w:val="3B3D43"/>
        </w:rPr>
        <w:t>tient’s information i.e., HIS (Hospital Information System) and RIS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(Radiology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Information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System).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Infrastructure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is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master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node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includes</w:t>
      </w:r>
      <w:r>
        <w:rPr>
          <w:color w:val="3B3D43"/>
          <w:spacing w:val="-42"/>
        </w:rPr>
        <w:t xml:space="preserve"> </w:t>
      </w:r>
      <w:r>
        <w:rPr>
          <w:color w:val="3B3D43"/>
        </w:rPr>
        <w:t xml:space="preserve">DICOM support, HL7 support and DB support etc. </w:t>
      </w:r>
      <w:proofErr w:type="spellStart"/>
      <w:r>
        <w:rPr>
          <w:color w:val="3B3D43"/>
        </w:rPr>
        <w:t>IntelliSpace</w:t>
      </w:r>
      <w:proofErr w:type="spellEnd"/>
      <w:r>
        <w:rPr>
          <w:color w:val="3B3D43"/>
        </w:rPr>
        <w:t xml:space="preserve"> PACS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Federation allows you to share data between auto</w:t>
      </w:r>
      <w:r>
        <w:rPr>
          <w:color w:val="3B3D43"/>
        </w:rPr>
        <w:t>nomous healthcare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institutions and view patient images from all contributing institutions,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regardless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of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where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when they were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created.</w:t>
      </w:r>
    </w:p>
    <w:p w14:paraId="4CEDD8E8" w14:textId="77777777" w:rsidR="00E2660E" w:rsidRDefault="00E2660E">
      <w:pPr>
        <w:pStyle w:val="BodyText"/>
        <w:spacing w:before="9"/>
        <w:rPr>
          <w:sz w:val="15"/>
        </w:rPr>
      </w:pPr>
    </w:p>
    <w:p w14:paraId="4CEDD8E9" w14:textId="77777777" w:rsidR="00E2660E" w:rsidRDefault="005B3F5C">
      <w:pPr>
        <w:pStyle w:val="Heading3"/>
        <w:spacing w:before="1"/>
      </w:pPr>
      <w:r>
        <w:rPr>
          <w:color w:val="0A0F1C"/>
        </w:rPr>
        <w:t>ARMS</w:t>
      </w:r>
      <w:r>
        <w:rPr>
          <w:color w:val="0A0F1C"/>
          <w:spacing w:val="-3"/>
        </w:rPr>
        <w:t xml:space="preserve"> </w:t>
      </w:r>
      <w:r>
        <w:rPr>
          <w:color w:val="0A0F1C"/>
        </w:rPr>
        <w:t>(Aviation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Resource</w:t>
      </w:r>
      <w:r>
        <w:rPr>
          <w:color w:val="0A0F1C"/>
          <w:spacing w:val="-5"/>
        </w:rPr>
        <w:t xml:space="preserve"> </w:t>
      </w:r>
      <w:r>
        <w:rPr>
          <w:color w:val="0A0F1C"/>
        </w:rPr>
        <w:t>Management</w:t>
      </w:r>
      <w:r>
        <w:rPr>
          <w:color w:val="0A0F1C"/>
          <w:spacing w:val="-1"/>
        </w:rPr>
        <w:t xml:space="preserve"> </w:t>
      </w:r>
      <w:r>
        <w:rPr>
          <w:color w:val="0A0F1C"/>
        </w:rPr>
        <w:t>System)</w:t>
      </w:r>
    </w:p>
    <w:p w14:paraId="4CEDD8EA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N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O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V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3</w:t>
      </w:r>
      <w:r>
        <w:rPr>
          <w:color w:val="97A0B3"/>
          <w:spacing w:val="49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G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S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51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</w:p>
    <w:p w14:paraId="4CEDD8EB" w14:textId="77777777" w:rsidR="00E2660E" w:rsidRDefault="005B3F5C">
      <w:pPr>
        <w:spacing w:before="113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4"/>
          <w:sz w:val="20"/>
        </w:rPr>
        <w:t xml:space="preserve"> </w:t>
      </w:r>
      <w:proofErr w:type="spellStart"/>
      <w:r>
        <w:rPr>
          <w:color w:val="3B3D43"/>
          <w:sz w:val="20"/>
        </w:rPr>
        <w:t>Sheorey</w:t>
      </w:r>
      <w:proofErr w:type="spellEnd"/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Digital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Systems</w:t>
      </w:r>
    </w:p>
    <w:p w14:paraId="4CEDD8EC" w14:textId="77777777" w:rsidR="00E2660E" w:rsidRDefault="005B3F5C">
      <w:pPr>
        <w:spacing w:before="106" w:line="261" w:lineRule="auto"/>
        <w:ind w:left="104" w:right="4383"/>
        <w:rPr>
          <w:sz w:val="20"/>
        </w:rPr>
      </w:pPr>
      <w:r>
        <w:pict w14:anchorId="4CEDD91D">
          <v:rect id="_x0000_s1027" style="position:absolute;left:0;text-align:left;margin-left:130.2pt;margin-top:15.9pt;width:2.75pt;height:.6pt;z-index:-15845376;mso-position-horizontal-relative:page" fillcolor="#3b3d43" stroked="f">
            <w10:wrap anchorx="page"/>
          </v:rect>
        </w:pict>
      </w:r>
      <w:r>
        <w:rPr>
          <w:b/>
          <w:color w:val="3B3D43"/>
          <w:sz w:val="20"/>
        </w:rPr>
        <w:t xml:space="preserve">Tools &amp; Technologies: </w:t>
      </w:r>
      <w:r>
        <w:rPr>
          <w:color w:val="3B3D43"/>
          <w:sz w:val="20"/>
        </w:rPr>
        <w:t>C#, Win-Forms, WCF, ADO.NET, SQL Server 2008,</w:t>
      </w:r>
      <w:r>
        <w:rPr>
          <w:color w:val="3B3D43"/>
          <w:spacing w:val="-43"/>
          <w:sz w:val="20"/>
        </w:rPr>
        <w:t xml:space="preserve"> </w:t>
      </w:r>
      <w:r>
        <w:rPr>
          <w:color w:val="3B3D43"/>
          <w:sz w:val="20"/>
        </w:rPr>
        <w:t>Crystal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Reports,</w:t>
      </w:r>
      <w:r>
        <w:rPr>
          <w:color w:val="3B3D43"/>
          <w:spacing w:val="2"/>
          <w:sz w:val="20"/>
        </w:rPr>
        <w:t xml:space="preserve"> </w:t>
      </w:r>
      <w:r>
        <w:rPr>
          <w:color w:val="3B3D43"/>
          <w:sz w:val="20"/>
        </w:rPr>
        <w:t>TFS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and VS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2010</w:t>
      </w:r>
    </w:p>
    <w:p w14:paraId="4CEDD8ED" w14:textId="77777777" w:rsidR="00E2660E" w:rsidRDefault="005B3F5C">
      <w:pPr>
        <w:pStyle w:val="BodyText"/>
        <w:spacing w:before="84" w:line="264" w:lineRule="auto"/>
        <w:ind w:left="104" w:right="4125"/>
      </w:pPr>
      <w:r>
        <w:rPr>
          <w:color w:val="3B3D43"/>
        </w:rPr>
        <w:t>The ARMS®V2 Solution comprises number of Projects such as, ITMS, EMSS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(Engineering Management Sub System), OPS (Operations) and HMR (Heavy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Maintenance Resource). I am currently working in OPS Project consists of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number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of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Modules such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as, CMSS, FOSS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etc.</w:t>
      </w:r>
    </w:p>
    <w:p w14:paraId="4CEDD8EE" w14:textId="77777777" w:rsidR="00E2660E" w:rsidRDefault="005B3F5C">
      <w:pPr>
        <w:pStyle w:val="BodyText"/>
        <w:spacing w:before="81" w:line="264" w:lineRule="auto"/>
        <w:ind w:left="104" w:right="3943"/>
      </w:pPr>
      <w:r>
        <w:rPr>
          <w:color w:val="3B3D43"/>
        </w:rPr>
        <w:t>C</w:t>
      </w:r>
      <w:r>
        <w:rPr>
          <w:color w:val="3B3D43"/>
        </w:rPr>
        <w:t>MSS (Crew Management Sub Systems) and FOSS (Flight Operations Sub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Systems) Modules which maintains the operation of flights details, ex: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Assigning flights, Operation of Air Crew and Cabin Crew, Maintaining crew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records,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Crew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controller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Fleet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controller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etc. These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two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CMSS</w:t>
      </w:r>
      <w:r>
        <w:rPr>
          <w:color w:val="3B3D43"/>
          <w:spacing w:val="-4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3"/>
        </w:rPr>
        <w:t xml:space="preserve"> </w:t>
      </w:r>
      <w:r>
        <w:rPr>
          <w:color w:val="3B3D43"/>
        </w:rPr>
        <w:t>FOSS</w:t>
      </w:r>
      <w:r>
        <w:rPr>
          <w:color w:val="3B3D43"/>
          <w:spacing w:val="-42"/>
        </w:rPr>
        <w:t xml:space="preserve"> </w:t>
      </w:r>
      <w:r>
        <w:rPr>
          <w:color w:val="3B3D43"/>
        </w:rPr>
        <w:t>mainly contains master’s and Reports. Reports are carries records and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information of flights, aircrews, cabin crews and sectors, crew license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information etc.</w:t>
      </w:r>
    </w:p>
    <w:p w14:paraId="4CEDD8EF" w14:textId="77777777" w:rsidR="00E2660E" w:rsidRDefault="00E2660E">
      <w:pPr>
        <w:spacing w:line="264" w:lineRule="auto"/>
        <w:sectPr w:rsidR="00E2660E">
          <w:pgSz w:w="11910" w:h="16840"/>
          <w:pgMar w:top="0" w:right="820" w:bottom="0" w:left="740" w:header="720" w:footer="720" w:gutter="0"/>
          <w:cols w:space="720"/>
        </w:sectPr>
      </w:pPr>
    </w:p>
    <w:p w14:paraId="4CEDD8F0" w14:textId="77777777" w:rsidR="00E2660E" w:rsidRDefault="005B3F5C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487471616" behindDoc="1" locked="0" layoutInCell="1" allowOverlap="1" wp14:anchorId="4CEDD91E" wp14:editId="4CEDD91F">
            <wp:simplePos x="0" y="0"/>
            <wp:positionH relativeFrom="page">
              <wp:posOffset>5102859</wp:posOffset>
            </wp:positionH>
            <wp:positionV relativeFrom="page">
              <wp:posOffset>0</wp:posOffset>
            </wp:positionV>
            <wp:extent cx="2457449" cy="10692383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57449" cy="10692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DD8F1" w14:textId="77777777" w:rsidR="00E2660E" w:rsidRDefault="00E2660E">
      <w:pPr>
        <w:pStyle w:val="BodyText"/>
      </w:pPr>
    </w:p>
    <w:p w14:paraId="4CEDD8F2" w14:textId="77777777" w:rsidR="00E2660E" w:rsidRDefault="00E2660E">
      <w:pPr>
        <w:pStyle w:val="BodyText"/>
      </w:pPr>
    </w:p>
    <w:p w14:paraId="4CEDD8F3" w14:textId="77777777" w:rsidR="00E2660E" w:rsidRDefault="00E2660E">
      <w:pPr>
        <w:pStyle w:val="BodyText"/>
        <w:spacing w:before="11"/>
      </w:pPr>
    </w:p>
    <w:p w14:paraId="4CEDD8F4" w14:textId="77777777" w:rsidR="00E2660E" w:rsidRDefault="005B3F5C">
      <w:pPr>
        <w:pStyle w:val="Heading3"/>
        <w:spacing w:before="59"/>
      </w:pPr>
      <w:r>
        <w:rPr>
          <w:color w:val="0A0F1C"/>
        </w:rPr>
        <w:t>Conference</w:t>
      </w:r>
      <w:r>
        <w:rPr>
          <w:color w:val="0A0F1C"/>
          <w:spacing w:val="-4"/>
        </w:rPr>
        <w:t xml:space="preserve"> </w:t>
      </w:r>
      <w:r>
        <w:rPr>
          <w:color w:val="0A0F1C"/>
        </w:rPr>
        <w:t>Event</w:t>
      </w:r>
      <w:r>
        <w:rPr>
          <w:color w:val="0A0F1C"/>
          <w:spacing w:val="-2"/>
        </w:rPr>
        <w:t xml:space="preserve"> </w:t>
      </w:r>
      <w:r>
        <w:rPr>
          <w:color w:val="0A0F1C"/>
        </w:rPr>
        <w:t>Management</w:t>
      </w:r>
    </w:p>
    <w:p w14:paraId="4CEDD8F5" w14:textId="77777777" w:rsidR="00E2660E" w:rsidRDefault="005B3F5C">
      <w:pPr>
        <w:spacing w:before="79"/>
        <w:ind w:left="104"/>
        <w:rPr>
          <w:sz w:val="14"/>
        </w:rPr>
      </w:pPr>
      <w:r>
        <w:rPr>
          <w:color w:val="97A0B3"/>
          <w:w w:val="95"/>
          <w:sz w:val="14"/>
        </w:rPr>
        <w:t>S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P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T</w:t>
      </w:r>
      <w:r>
        <w:rPr>
          <w:color w:val="97A0B3"/>
          <w:spacing w:val="-7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M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B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E</w:t>
      </w:r>
      <w:r>
        <w:rPr>
          <w:color w:val="97A0B3"/>
          <w:spacing w:val="-11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2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5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—</w:t>
      </w:r>
      <w:r>
        <w:rPr>
          <w:color w:val="97A0B3"/>
          <w:spacing w:val="46"/>
          <w:sz w:val="14"/>
        </w:rPr>
        <w:t xml:space="preserve"> </w:t>
      </w:r>
      <w:r>
        <w:rPr>
          <w:color w:val="97A0B3"/>
          <w:w w:val="95"/>
          <w:sz w:val="14"/>
        </w:rPr>
        <w:t>J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6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N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U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A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R</w:t>
      </w:r>
      <w:r>
        <w:rPr>
          <w:color w:val="97A0B3"/>
          <w:spacing w:val="-5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Y</w:t>
      </w:r>
      <w:r>
        <w:rPr>
          <w:color w:val="97A0B3"/>
          <w:spacing w:val="50"/>
          <w:sz w:val="14"/>
        </w:rPr>
        <w:t xml:space="preserve"> </w:t>
      </w:r>
      <w:r>
        <w:rPr>
          <w:color w:val="97A0B3"/>
          <w:w w:val="95"/>
          <w:sz w:val="14"/>
        </w:rPr>
        <w:t>2</w:t>
      </w:r>
      <w:r>
        <w:rPr>
          <w:color w:val="97A0B3"/>
          <w:spacing w:val="-10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0</w:t>
      </w:r>
      <w:r>
        <w:rPr>
          <w:color w:val="97A0B3"/>
          <w:spacing w:val="-8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1</w:t>
      </w:r>
      <w:r>
        <w:rPr>
          <w:color w:val="97A0B3"/>
          <w:spacing w:val="-9"/>
          <w:w w:val="95"/>
          <w:sz w:val="14"/>
        </w:rPr>
        <w:t xml:space="preserve"> </w:t>
      </w:r>
      <w:r>
        <w:rPr>
          <w:color w:val="97A0B3"/>
          <w:w w:val="95"/>
          <w:sz w:val="14"/>
        </w:rPr>
        <w:t>7</w:t>
      </w:r>
    </w:p>
    <w:p w14:paraId="4CEDD8F6" w14:textId="77777777" w:rsidR="00E2660E" w:rsidRDefault="005B3F5C">
      <w:pPr>
        <w:spacing w:before="113"/>
        <w:ind w:left="104"/>
        <w:rPr>
          <w:sz w:val="20"/>
        </w:rPr>
      </w:pPr>
      <w:r>
        <w:rPr>
          <w:b/>
          <w:color w:val="3B3D43"/>
          <w:sz w:val="20"/>
        </w:rPr>
        <w:t>Organization:</w:t>
      </w:r>
      <w:r>
        <w:rPr>
          <w:b/>
          <w:color w:val="3B3D43"/>
          <w:spacing w:val="-4"/>
          <w:sz w:val="20"/>
        </w:rPr>
        <w:t xml:space="preserve"> </w:t>
      </w:r>
      <w:proofErr w:type="spellStart"/>
      <w:r>
        <w:rPr>
          <w:color w:val="3B3D43"/>
          <w:sz w:val="20"/>
        </w:rPr>
        <w:t>Sheorey</w:t>
      </w:r>
      <w:proofErr w:type="spellEnd"/>
      <w:r>
        <w:rPr>
          <w:color w:val="3B3D43"/>
          <w:spacing w:val="-6"/>
          <w:sz w:val="20"/>
        </w:rPr>
        <w:t xml:space="preserve"> </w:t>
      </w:r>
      <w:r>
        <w:rPr>
          <w:color w:val="3B3D43"/>
          <w:sz w:val="20"/>
        </w:rPr>
        <w:t>Digital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Systems</w:t>
      </w:r>
    </w:p>
    <w:p w14:paraId="4CEDD8F7" w14:textId="77777777" w:rsidR="00E2660E" w:rsidRDefault="005B3F5C">
      <w:pPr>
        <w:spacing w:before="104"/>
        <w:ind w:left="104"/>
        <w:rPr>
          <w:sz w:val="20"/>
        </w:rPr>
      </w:pPr>
      <w:r>
        <w:pict w14:anchorId="4CEDD920">
          <v:rect id="_x0000_s1026" style="position:absolute;left:0;text-align:left;margin-left:130.2pt;margin-top:15.8pt;width:2.75pt;height:.6pt;z-index:15745536;mso-position-horizontal-relative:page" fillcolor="#3b3d43" stroked="f">
            <w10:wrap anchorx="page"/>
          </v:rect>
        </w:pict>
      </w:r>
      <w:r>
        <w:rPr>
          <w:b/>
          <w:color w:val="3B3D43"/>
          <w:sz w:val="20"/>
        </w:rPr>
        <w:t>Tools</w:t>
      </w:r>
      <w:r>
        <w:rPr>
          <w:b/>
          <w:color w:val="3B3D43"/>
          <w:spacing w:val="-4"/>
          <w:sz w:val="20"/>
        </w:rPr>
        <w:t xml:space="preserve"> </w:t>
      </w:r>
      <w:r>
        <w:rPr>
          <w:b/>
          <w:color w:val="3B3D43"/>
          <w:sz w:val="20"/>
        </w:rPr>
        <w:t>&amp;</w:t>
      </w:r>
      <w:r>
        <w:rPr>
          <w:b/>
          <w:color w:val="3B3D43"/>
          <w:spacing w:val="-1"/>
          <w:sz w:val="20"/>
        </w:rPr>
        <w:t xml:space="preserve"> </w:t>
      </w:r>
      <w:r>
        <w:rPr>
          <w:b/>
          <w:color w:val="3B3D43"/>
          <w:sz w:val="20"/>
        </w:rPr>
        <w:t>Technologies:</w:t>
      </w:r>
      <w:r>
        <w:rPr>
          <w:b/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C#,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ASP.NET</w:t>
      </w:r>
      <w:r>
        <w:rPr>
          <w:color w:val="3B3D43"/>
          <w:spacing w:val="-4"/>
          <w:sz w:val="20"/>
        </w:rPr>
        <w:t xml:space="preserve"> </w:t>
      </w:r>
      <w:r>
        <w:rPr>
          <w:color w:val="3B3D43"/>
          <w:sz w:val="20"/>
        </w:rPr>
        <w:t>MVC,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MySQL</w:t>
      </w:r>
      <w:r>
        <w:rPr>
          <w:color w:val="3B3D43"/>
          <w:spacing w:val="-2"/>
          <w:sz w:val="20"/>
        </w:rPr>
        <w:t xml:space="preserve"> </w:t>
      </w:r>
      <w:r>
        <w:rPr>
          <w:color w:val="3B3D43"/>
          <w:sz w:val="20"/>
        </w:rPr>
        <w:t>Server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and</w:t>
      </w:r>
      <w:r>
        <w:rPr>
          <w:color w:val="3B3D43"/>
          <w:spacing w:val="-1"/>
          <w:sz w:val="20"/>
        </w:rPr>
        <w:t xml:space="preserve"> </w:t>
      </w:r>
      <w:r>
        <w:rPr>
          <w:color w:val="3B3D43"/>
          <w:sz w:val="20"/>
        </w:rPr>
        <w:t>VS</w:t>
      </w:r>
      <w:r>
        <w:rPr>
          <w:color w:val="3B3D43"/>
          <w:spacing w:val="-3"/>
          <w:sz w:val="20"/>
        </w:rPr>
        <w:t xml:space="preserve"> </w:t>
      </w:r>
      <w:r>
        <w:rPr>
          <w:color w:val="3B3D43"/>
          <w:sz w:val="20"/>
        </w:rPr>
        <w:t>2010</w:t>
      </w:r>
    </w:p>
    <w:p w14:paraId="4CEDD8F8" w14:textId="77777777" w:rsidR="00E2660E" w:rsidRDefault="005B3F5C">
      <w:pPr>
        <w:pStyle w:val="BodyText"/>
        <w:spacing w:before="106" w:line="264" w:lineRule="auto"/>
        <w:ind w:left="104" w:right="3910"/>
      </w:pPr>
      <w:r>
        <w:rPr>
          <w:color w:val="3B3D43"/>
        </w:rPr>
        <w:t>A Doctor or Delegate login to website. User will register for conference [user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can register for multiple conference like conference, CME and workshop] and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 xml:space="preserve">make the payment using </w:t>
      </w:r>
      <w:proofErr w:type="spellStart"/>
      <w:r>
        <w:rPr>
          <w:color w:val="3B3D43"/>
        </w:rPr>
        <w:t>Instamojo</w:t>
      </w:r>
      <w:proofErr w:type="spellEnd"/>
      <w:r>
        <w:rPr>
          <w:color w:val="3B3D43"/>
        </w:rPr>
        <w:t xml:space="preserve"> payment gateway. Once the payment is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successfully done user will rec</w:t>
      </w:r>
      <w:r>
        <w:rPr>
          <w:color w:val="3B3D43"/>
        </w:rPr>
        <w:t>eive the SMS and Email with minimal info. After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payment user will redirect to content page, which contains information about</w:t>
      </w:r>
      <w:r>
        <w:rPr>
          <w:color w:val="3B3D43"/>
          <w:spacing w:val="-43"/>
        </w:rPr>
        <w:t xml:space="preserve"> </w:t>
      </w:r>
      <w:r>
        <w:rPr>
          <w:color w:val="3B3D43"/>
        </w:rPr>
        <w:t>conference. Registration can be made online or offline also. This website also</w:t>
      </w:r>
      <w:r>
        <w:rPr>
          <w:color w:val="3B3D43"/>
          <w:spacing w:val="1"/>
        </w:rPr>
        <w:t xml:space="preserve"> </w:t>
      </w:r>
      <w:r>
        <w:rPr>
          <w:color w:val="3B3D43"/>
        </w:rPr>
        <w:t>contains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event,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conference,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paper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presentation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and</w:t>
      </w:r>
      <w:r>
        <w:rPr>
          <w:color w:val="3B3D43"/>
          <w:spacing w:val="-2"/>
        </w:rPr>
        <w:t xml:space="preserve"> </w:t>
      </w:r>
      <w:r>
        <w:rPr>
          <w:color w:val="3B3D43"/>
        </w:rPr>
        <w:t>workshop</w:t>
      </w:r>
      <w:r>
        <w:rPr>
          <w:color w:val="3B3D43"/>
          <w:spacing w:val="-1"/>
        </w:rPr>
        <w:t xml:space="preserve"> </w:t>
      </w:r>
      <w:r>
        <w:rPr>
          <w:color w:val="3B3D43"/>
        </w:rPr>
        <w:t>details.</w:t>
      </w:r>
    </w:p>
    <w:sectPr w:rsidR="00E2660E">
      <w:pgSz w:w="11910" w:h="16840"/>
      <w:pgMar w:top="0" w:right="82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7320B"/>
    <w:multiLevelType w:val="hybridMultilevel"/>
    <w:tmpl w:val="37C01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8E1F03"/>
    <w:multiLevelType w:val="hybridMultilevel"/>
    <w:tmpl w:val="BC4C61AE"/>
    <w:lvl w:ilvl="0" w:tplc="B700F7F8">
      <w:start w:val="1"/>
      <w:numFmt w:val="decimal"/>
      <w:lvlText w:val="%1."/>
      <w:lvlJc w:val="left"/>
      <w:pPr>
        <w:ind w:left="282" w:hanging="178"/>
        <w:jc w:val="left"/>
      </w:pPr>
      <w:rPr>
        <w:rFonts w:ascii="Calibri" w:eastAsia="Calibri" w:hAnsi="Calibri" w:cs="Calibri" w:hint="default"/>
        <w:color w:val="FFFFFF"/>
        <w:w w:val="100"/>
        <w:sz w:val="18"/>
        <w:szCs w:val="18"/>
        <w:lang w:val="en-US" w:eastAsia="en-US" w:bidi="ar-SA"/>
      </w:rPr>
    </w:lvl>
    <w:lvl w:ilvl="1" w:tplc="A0BCEA5C">
      <w:numFmt w:val="bullet"/>
      <w:lvlText w:val="•"/>
      <w:lvlJc w:val="left"/>
      <w:pPr>
        <w:ind w:left="501" w:hanging="178"/>
      </w:pPr>
      <w:rPr>
        <w:rFonts w:hint="default"/>
        <w:lang w:val="en-US" w:eastAsia="en-US" w:bidi="ar-SA"/>
      </w:rPr>
    </w:lvl>
    <w:lvl w:ilvl="2" w:tplc="84CCFCA6">
      <w:numFmt w:val="bullet"/>
      <w:lvlText w:val="•"/>
      <w:lvlJc w:val="left"/>
      <w:pPr>
        <w:ind w:left="723" w:hanging="178"/>
      </w:pPr>
      <w:rPr>
        <w:rFonts w:hint="default"/>
        <w:lang w:val="en-US" w:eastAsia="en-US" w:bidi="ar-SA"/>
      </w:rPr>
    </w:lvl>
    <w:lvl w:ilvl="3" w:tplc="335CC72A">
      <w:numFmt w:val="bullet"/>
      <w:lvlText w:val="•"/>
      <w:lvlJc w:val="left"/>
      <w:pPr>
        <w:ind w:left="945" w:hanging="178"/>
      </w:pPr>
      <w:rPr>
        <w:rFonts w:hint="default"/>
        <w:lang w:val="en-US" w:eastAsia="en-US" w:bidi="ar-SA"/>
      </w:rPr>
    </w:lvl>
    <w:lvl w:ilvl="4" w:tplc="25E65562">
      <w:numFmt w:val="bullet"/>
      <w:lvlText w:val="•"/>
      <w:lvlJc w:val="left"/>
      <w:pPr>
        <w:ind w:left="1166" w:hanging="178"/>
      </w:pPr>
      <w:rPr>
        <w:rFonts w:hint="default"/>
        <w:lang w:val="en-US" w:eastAsia="en-US" w:bidi="ar-SA"/>
      </w:rPr>
    </w:lvl>
    <w:lvl w:ilvl="5" w:tplc="E36C323A">
      <w:numFmt w:val="bullet"/>
      <w:lvlText w:val="•"/>
      <w:lvlJc w:val="left"/>
      <w:pPr>
        <w:ind w:left="1388" w:hanging="178"/>
      </w:pPr>
      <w:rPr>
        <w:rFonts w:hint="default"/>
        <w:lang w:val="en-US" w:eastAsia="en-US" w:bidi="ar-SA"/>
      </w:rPr>
    </w:lvl>
    <w:lvl w:ilvl="6" w:tplc="27F2F25C">
      <w:numFmt w:val="bullet"/>
      <w:lvlText w:val="•"/>
      <w:lvlJc w:val="left"/>
      <w:pPr>
        <w:ind w:left="1610" w:hanging="178"/>
      </w:pPr>
      <w:rPr>
        <w:rFonts w:hint="default"/>
        <w:lang w:val="en-US" w:eastAsia="en-US" w:bidi="ar-SA"/>
      </w:rPr>
    </w:lvl>
    <w:lvl w:ilvl="7" w:tplc="6400E0B6">
      <w:numFmt w:val="bullet"/>
      <w:lvlText w:val="•"/>
      <w:lvlJc w:val="left"/>
      <w:pPr>
        <w:ind w:left="1831" w:hanging="178"/>
      </w:pPr>
      <w:rPr>
        <w:rFonts w:hint="default"/>
        <w:lang w:val="en-US" w:eastAsia="en-US" w:bidi="ar-SA"/>
      </w:rPr>
    </w:lvl>
    <w:lvl w:ilvl="8" w:tplc="27E02E12">
      <w:numFmt w:val="bullet"/>
      <w:lvlText w:val="•"/>
      <w:lvlJc w:val="left"/>
      <w:pPr>
        <w:ind w:left="2053" w:hanging="178"/>
      </w:pPr>
      <w:rPr>
        <w:rFonts w:hint="default"/>
        <w:lang w:val="en-US" w:eastAsia="en-US" w:bidi="ar-SA"/>
      </w:rPr>
    </w:lvl>
  </w:abstractNum>
  <w:abstractNum w:abstractNumId="2" w15:restartNumberingAfterBreak="0">
    <w:nsid w:val="69D00FBD"/>
    <w:multiLevelType w:val="multilevel"/>
    <w:tmpl w:val="0004F78A"/>
    <w:lvl w:ilvl="0">
      <w:start w:val="3"/>
      <w:numFmt w:val="decimal"/>
      <w:lvlText w:val="%1"/>
      <w:lvlJc w:val="left"/>
      <w:pPr>
        <w:ind w:left="104" w:hanging="298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04" w:hanging="298"/>
        <w:jc w:val="left"/>
      </w:pPr>
      <w:rPr>
        <w:rFonts w:ascii="Calibri" w:eastAsia="Calibri" w:hAnsi="Calibri" w:cs="Calibri" w:hint="default"/>
        <w:color w:val="3B3D43"/>
        <w:spacing w:val="-1"/>
        <w:w w:val="99"/>
        <w:sz w:val="20"/>
        <w:szCs w:val="20"/>
        <w:lang w:val="en-US" w:eastAsia="en-US" w:bidi="ar-SA"/>
      </w:rPr>
    </w:lvl>
    <w:lvl w:ilvl="2">
      <w:numFmt w:val="bullet"/>
      <w:lvlText w:val="●"/>
      <w:lvlJc w:val="left"/>
      <w:pPr>
        <w:ind w:left="525" w:hanging="200"/>
      </w:pPr>
      <w:rPr>
        <w:rFonts w:ascii="Calibri" w:eastAsia="Calibri" w:hAnsi="Calibri" w:cs="Calibri" w:hint="default"/>
        <w:color w:val="3B3D43"/>
        <w:w w:val="100"/>
        <w:sz w:val="11"/>
        <w:szCs w:val="11"/>
        <w:lang w:val="en-US" w:eastAsia="en-US" w:bidi="ar-SA"/>
      </w:rPr>
    </w:lvl>
    <w:lvl w:ilvl="3">
      <w:numFmt w:val="bullet"/>
      <w:lvlText w:val="•"/>
      <w:lvlJc w:val="left"/>
      <w:pPr>
        <w:ind w:left="1828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482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136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790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444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098" w:hanging="200"/>
      </w:pPr>
      <w:rPr>
        <w:rFonts w:hint="default"/>
        <w:lang w:val="en-US" w:eastAsia="en-US" w:bidi="ar-SA"/>
      </w:rPr>
    </w:lvl>
  </w:abstractNum>
  <w:num w:numId="1" w16cid:durableId="764615260">
    <w:abstractNumId w:val="1"/>
  </w:num>
  <w:num w:numId="2" w16cid:durableId="2077241832">
    <w:abstractNumId w:val="2"/>
  </w:num>
  <w:num w:numId="3" w16cid:durableId="1497502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660E"/>
    <w:rsid w:val="00052AFA"/>
    <w:rsid w:val="00290AD7"/>
    <w:rsid w:val="00325A7E"/>
    <w:rsid w:val="004872D6"/>
    <w:rsid w:val="00590221"/>
    <w:rsid w:val="00592050"/>
    <w:rsid w:val="005B3F5C"/>
    <w:rsid w:val="00794CAF"/>
    <w:rsid w:val="008338E0"/>
    <w:rsid w:val="00A32928"/>
    <w:rsid w:val="00DC0190"/>
    <w:rsid w:val="00E2660E"/>
    <w:rsid w:val="00E5236E"/>
    <w:rsid w:val="00E80540"/>
    <w:rsid w:val="00EB4B44"/>
    <w:rsid w:val="00FE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4CEDD848"/>
  <w15:docId w15:val="{6260FE11-0769-4F03-A28E-D3F5EB6A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23"/>
      <w:ind w:left="104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104"/>
      <w:outlineLvl w:val="1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uiPriority w:val="9"/>
    <w:unhideWhenUsed/>
    <w:qFormat/>
    <w:pPr>
      <w:ind w:left="104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8"/>
      <w:ind w:left="1331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04"/>
      <w:ind w:left="525" w:hanging="20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ijit-dharangutte-3519311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bhijitjd003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1531</Words>
  <Characters>8731</Characters>
  <Application>Microsoft Office Word</Application>
  <DocSecurity>0</DocSecurity>
  <Lines>72</Lines>
  <Paragraphs>20</Paragraphs>
  <ScaleCrop>false</ScaleCrop>
  <Company/>
  <LinksUpToDate>false</LinksUpToDate>
  <CharactersWithSpaces>10242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Abhijit Dharangutte</cp:lastModifiedBy>
  <cp:revision>18</cp:revision>
  <dcterms:created xsi:type="dcterms:W3CDTF">2023-08-28T15:06:00Z</dcterms:created>
  <dcterms:modified xsi:type="dcterms:W3CDTF">2023-08-28T16:50:00Z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2023-08-28T00:00:00Z</vt:filetime>
  </property>
</Properties>
</file>