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200" w:before="600"/>
        <w:jc w:val="center"/>
      </w:pPr>
      <w:r>
        <w:rPr>
          <w:rFonts w:ascii="Arial" w:cs="Arial" w:eastAsia="Arial" w:hAnsi="Arial"/>
          <w:b/>
          <w:bCs/>
          <w:color w:val="FFFFFF"/>
          <w:sz w:val="52"/>
          <w:szCs w:val="52"/>
        </w:rPr>
        <w:t xml:space="preserve">Semantic AI Context Gateway</w:t>
      </w:r>
    </w:p>
    <w:p>
      <w:pPr>
        <w:shd w:fill="1F4E79" w:val="clear"/>
        <w:spacing w:after="80" w:before="0"/>
        <w:jc w:val="center"/>
      </w:pPr>
      <w:r>
        <w:rPr>
          <w:rFonts w:ascii="Arial" w:cs="Arial" w:eastAsia="Arial" w:hAnsi="Arial"/>
          <w:color w:val="BDD7EE"/>
          <w:sz w:val="30"/>
          <w:szCs w:val="30"/>
        </w:rPr>
        <w:t xml:space="preserve">Interview Prep: Challenges &amp; Solutions</w:t>
      </w:r>
    </w:p>
    <w:p>
      <w:pPr>
        <w:shd w:fill="1F4E79" w:val="clear"/>
        <w:spacing w:after="400" w:before="0"/>
        <w:jc w:val="center"/>
      </w:pPr>
      <w:r>
        <w:rPr>
          <w:rFonts w:ascii="Arial" w:cs="Arial" w:eastAsia="Arial" w:hAnsi="Arial"/>
          <w:color w:val="9DC3E6"/>
          <w:sz w:val="20"/>
          <w:szCs w:val="20"/>
        </w:rPr>
        <w:t xml:space="preserve">FastAPI  |  Redis Stack  |  Vector Search  |  Sentence Transformers</w:t>
      </w:r>
    </w:p>
    <w:p>
      <w:pPr>
        <w:spacing w:after="80" w:before="80"/>
      </w:pPr>
      <w:r>
        <w:t xml:space="preserve"/>
      </w:r>
    </w:p>
    <w:p>
      <w:pPr>
        <w:pStyle w:val="Heading2"/>
        <w:pBdr>
          <w:bottom w:val="single" w:color="1F4E79" w:sz="6" w:space="1"/>
        </w:pBdr>
        <w:spacing w:after="100" w:before="260"/>
      </w:pPr>
      <w:r>
        <w:rPr>
          <w:rFonts w:ascii="Arial" w:cs="Arial" w:eastAsia="Arial" w:hAnsi="Arial"/>
          <w:b/>
          <w:bCs/>
          <w:color w:val="1F4E79"/>
          <w:sz w:val="26"/>
          <w:szCs w:val="26"/>
        </w:rPr>
        <w:t xml:space="preserve">What Did You Build? (30-second answer)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4F0" w:val="clear"/>
            <w:tcMar>
              <w:top w:type="dxa" w:w="160"/>
              <w:left w:type="dxa" w:w="240"/>
              <w:bottom w:type="dxa" w:w="160"/>
              <w:right w:type="dxa" w:w="240"/>
            </w:tcMar>
          </w:tcPr>
          <w:p>
            <w:pPr>
              <w:spacing w:after="60" w:before="60"/>
            </w:pPr>
            <w:r>
              <w:rPr>
                <w:rFonts w:ascii="Arial" w:cs="Arial" w:eastAsia="Arial" w:hAnsi="Arial"/>
                <w:i/>
                <w:iCs/>
                <w:color w:val="1F4E79"/>
                <w:sz w:val="22"/>
                <w:szCs w:val="22"/>
              </w:rPr>
              <w:t xml:space="preserve">"I built a Semantic AI Context Gateway using FastAPI and Redis Stack. It sits in front of an AI model and acts as a smart filter. When a user sends a prompt with multiple sentences, my gateway splits them, converts each sentence into a vector embedding using an AI model, checks if that sentence was already sent before using vector similarity search, and drops the duplicates. This saves bandwidth and cost by not re-sending context the AI already knows."</w:t>
            </w:r>
          </w:p>
        </w:tc>
      </w:tr>
    </w:tbl>
    <w:p>
      <w:pPr>
        <w:spacing w:after="80" w:before="80"/>
      </w:pPr>
      <w:r>
        <w:t xml:space="preserve"/>
      </w:r>
    </w:p>
    <w:p>
      <w:pPr>
        <w:pStyle w:val="Heading2"/>
        <w:pBdr>
          <w:bottom w:val="single" w:color="1F4E79" w:sz="6" w:space="1"/>
        </w:pBdr>
        <w:spacing w:after="100" w:before="260"/>
      </w:pPr>
      <w:r>
        <w:rPr>
          <w:rFonts w:ascii="Arial" w:cs="Arial" w:eastAsia="Arial" w:hAnsi="Arial"/>
          <w:b/>
          <w:bCs/>
          <w:color w:val="1F4E79"/>
          <w:sz w:val="26"/>
          <w:szCs w:val="26"/>
        </w:rPr>
        <w:t xml:space="preserve">Tech Stack (Quick Reference)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bCs/>
                <w:color w:val="1F4E79"/>
                <w:sz w:val="20"/>
                <w:szCs w:val="20"/>
              </w:rPr>
              <w:t xml:space="preserve">FastAPI</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Python web framework — handles the POST /v1/chat/completions endpoint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bCs/>
                <w:color w:val="1F4E79"/>
                <w:sz w:val="20"/>
                <w:szCs w:val="20"/>
              </w:rPr>
              <w:t xml:space="preserve">Redis Stack</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Redis with vector search capability (HNSW algorithm) — stores sentence embeddings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bCs/>
                <w:color w:val="1F4E79"/>
                <w:sz w:val="20"/>
                <w:szCs w:val="20"/>
              </w:rPr>
              <w:t xml:space="preserve">Sentence Transformers</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AI model (all-MiniLM-L6-v2) — converts sentences into 384-dimension number arrays called embeddings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bCs/>
                <w:color w:val="1F4E79"/>
                <w:sz w:val="20"/>
                <w:szCs w:val="20"/>
              </w:rPr>
              <w:t xml:space="preserve">Docker</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Runs Redis Stack in a container so setup is one command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bCs/>
                <w:color w:val="1F4E79"/>
                <w:sz w:val="20"/>
                <w:szCs w:val="20"/>
              </w:rPr>
              <w:t xml:space="preserve">Pydantic</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Validates request and response data shapes automatically</w:t>
            </w:r>
          </w:p>
        </w:tc>
      </w:tr>
    </w:tbl>
    <w:p>
      <w:pPr>
        <w:spacing w:after="80" w:before="80"/>
      </w:pPr>
      <w:r>
        <w:t xml:space="preserve"/>
      </w:r>
    </w:p>
    <w:p>
      <w:r>
        <w:br w:type="page"/>
      </w:r>
    </w:p>
    <w:p>
      <w:pPr>
        <w:pStyle w:val="Heading2"/>
        <w:pBdr>
          <w:bottom w:val="single" w:color="1F4E79" w:sz="6" w:space="1"/>
        </w:pBdr>
        <w:spacing w:after="100" w:before="260"/>
      </w:pPr>
      <w:r>
        <w:rPr>
          <w:rFonts w:ascii="Arial" w:cs="Arial" w:eastAsia="Arial" w:hAnsi="Arial"/>
          <w:b/>
          <w:bCs/>
          <w:color w:val="1F4E79"/>
          <w:sz w:val="26"/>
          <w:szCs w:val="26"/>
        </w:rPr>
        <w:t xml:space="preserve">How It Works (Flow in Simple Steps)</w:t>
      </w:r>
    </w:p>
    <w:p>
      <w:pPr>
        <w:spacing w:after="80" w:before="80"/>
      </w:pPr>
      <w:r>
        <w:t xml:space="preserve"/>
      </w:r>
    </w:p>
    <w:p>
      <w:pPr>
        <w:pStyle w:val="ListParagraph"/>
        <w:numPr>
          <w:ilvl w:val="0"/>
          <w:numId w:val="2"/>
        </w:numPr>
        <w:spacing w:after="50" w:before="50"/>
      </w:pPr>
      <w:r>
        <w:rPr>
          <w:rFonts w:ascii="Arial" w:cs="Arial" w:eastAsia="Arial" w:hAnsi="Arial"/>
          <w:sz w:val="22"/>
          <w:szCs w:val="22"/>
        </w:rPr>
        <w:t xml:space="preserve">1. User sends a POST request with a multi-sentence prompt.</w:t>
      </w:r>
    </w:p>
    <w:p>
      <w:pPr>
        <w:pStyle w:val="ListParagraph"/>
        <w:numPr>
          <w:ilvl w:val="0"/>
          <w:numId w:val="2"/>
        </w:numPr>
        <w:spacing w:after="50" w:before="50"/>
      </w:pPr>
      <w:r>
        <w:rPr>
          <w:rFonts w:ascii="Arial" w:cs="Arial" w:eastAsia="Arial" w:hAnsi="Arial"/>
          <w:sz w:val="22"/>
          <w:szCs w:val="22"/>
        </w:rPr>
        <w:t xml:space="preserve">2. Gateway splits prompt into individual sentences.</w:t>
      </w:r>
    </w:p>
    <w:p>
      <w:pPr>
        <w:pStyle w:val="ListParagraph"/>
        <w:numPr>
          <w:ilvl w:val="0"/>
          <w:numId w:val="2"/>
        </w:numPr>
        <w:spacing w:after="50" w:before="50"/>
      </w:pPr>
      <w:r>
        <w:rPr>
          <w:rFonts w:ascii="Arial" w:cs="Arial" w:eastAsia="Arial" w:hAnsi="Arial"/>
          <w:sz w:val="22"/>
          <w:szCs w:val="22"/>
        </w:rPr>
        <w:t xml:space="preserve">3. Each sentence is encoded into a 384-number vector (embedding) using the AI model.</w:t>
      </w:r>
    </w:p>
    <w:p>
      <w:pPr>
        <w:pStyle w:val="ListParagraph"/>
        <w:numPr>
          <w:ilvl w:val="0"/>
          <w:numId w:val="2"/>
        </w:numPr>
        <w:spacing w:after="50" w:before="50"/>
      </w:pPr>
      <w:r>
        <w:rPr>
          <w:rFonts w:ascii="Arial" w:cs="Arial" w:eastAsia="Arial" w:hAnsi="Arial"/>
          <w:sz w:val="22"/>
          <w:szCs w:val="22"/>
        </w:rPr>
        <w:t xml:space="preserve">4. Gateway searches Redis: is there any stored sentence with cosine distance ≤ 0.15?</w:t>
      </w:r>
    </w:p>
    <w:p>
      <w:pPr>
        <w:pStyle w:val="ListParagraph"/>
        <w:numPr>
          <w:ilvl w:val="0"/>
          <w:numId w:val="2"/>
        </w:numPr>
        <w:spacing w:after="50" w:before="50"/>
      </w:pPr>
      <w:r>
        <w:rPr>
          <w:rFonts w:ascii="Arial" w:cs="Arial" w:eastAsia="Arial" w:hAnsi="Arial"/>
          <w:sz w:val="22"/>
          <w:szCs w:val="22"/>
        </w:rPr>
        <w:t xml:space="preserve">5. If YES → sentence is a duplicate → DROP IT, do not send again.</w:t>
      </w:r>
    </w:p>
    <w:p>
      <w:pPr>
        <w:pStyle w:val="ListParagraph"/>
        <w:numPr>
          <w:ilvl w:val="0"/>
          <w:numId w:val="2"/>
        </w:numPr>
        <w:spacing w:after="50" w:before="50"/>
      </w:pPr>
      <w:r>
        <w:rPr>
          <w:rFonts w:ascii="Arial" w:cs="Arial" w:eastAsia="Arial" w:hAnsi="Arial"/>
          <w:sz w:val="22"/>
          <w:szCs w:val="22"/>
        </w:rPr>
        <w:t xml:space="preserve">6. If NO → sentence is new → KEEP IT and store its embedding in Redis for future checks.</w:t>
      </w:r>
    </w:p>
    <w:p>
      <w:pPr>
        <w:pStyle w:val="ListParagraph"/>
        <w:numPr>
          <w:ilvl w:val="0"/>
          <w:numId w:val="2"/>
        </w:numPr>
        <w:spacing w:after="50" w:before="50"/>
      </w:pPr>
      <w:r>
        <w:rPr>
          <w:rFonts w:ascii="Arial" w:cs="Arial" w:eastAsia="Arial" w:hAnsi="Arial"/>
          <w:sz w:val="22"/>
          <w:szCs w:val="22"/>
        </w:rPr>
        <w:t xml:space="preserve">7. Remaining unique sentences are joined and returned as the compacted prompt.</w:t>
      </w:r>
    </w:p>
    <w:p>
      <w:pPr>
        <w:pStyle w:val="ListParagraph"/>
        <w:numPr>
          <w:ilvl w:val="0"/>
          <w:numId w:val="2"/>
        </w:numPr>
        <w:spacing w:after="50" w:before="50"/>
      </w:pPr>
      <w:r>
        <w:rPr>
          <w:rFonts w:ascii="Arial" w:cs="Arial" w:eastAsia="Arial" w:hAnsi="Arial"/>
          <w:sz w:val="22"/>
          <w:szCs w:val="22"/>
        </w:rPr>
        <w:t xml:space="preserve">8. Response includes: gateway_status, savings_percentage, original_chars, transmitted_chars.</w:t>
      </w:r>
    </w:p>
    <w:p>
      <w:pPr>
        <w:spacing w:after="80" w:before="80"/>
      </w:pPr>
      <w:r>
        <w:t xml:space="preserve"/>
      </w:r>
    </w:p>
    <w:p>
      <w:r>
        <w:br w:type="page"/>
      </w:r>
    </w:p>
    <w:p>
      <w:pPr>
        <w:pStyle w:val="Heading2"/>
        <w:pBdr>
          <w:bottom w:val="single" w:color="1F4E79" w:sz="6" w:space="1"/>
        </w:pBdr>
        <w:spacing w:after="100" w:before="260"/>
      </w:pPr>
      <w:r>
        <w:rPr>
          <w:rFonts w:ascii="Arial" w:cs="Arial" w:eastAsia="Arial" w:hAnsi="Arial"/>
          <w:b/>
          <w:bCs/>
          <w:color w:val="1F4E79"/>
          <w:sz w:val="26"/>
          <w:szCs w:val="26"/>
        </w:rPr>
        <w:t xml:space="preserve">All Challenges Faced &amp; How They Were Fixed</w:t>
      </w:r>
    </w:p>
    <w:p>
      <w:pPr>
        <w:spacing w:after="80" w:before="80"/>
      </w:pPr>
      <w:r>
        <w:t xml:space="preserve"/>
      </w:r>
    </w:p>
    <w:p>
      <w:pPr>
        <w:spacing w:after="60" w:before="60"/>
      </w:pPr>
      <w:r>
        <w:rPr>
          <w:rFonts w:ascii="Arial" w:cs="Arial" w:eastAsia="Arial" w:hAnsi="Arial"/>
          <w:b/>
          <w:bCs/>
          <w:color w:val="1F4E79"/>
          <w:sz w:val="22"/>
          <w:szCs w:val="22"/>
        </w:rPr>
        <w:t xml:space="preserve">Total challenges resolved: 9  |  All bugs were real runtime issues discovered during live testing.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980"/>
        <w:gridCol w:w="138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Challenge Name</w:t>
            </w:r>
          </w:p>
        </w:tc>
        <w:tc>
          <w:tcPr>
            <w:tcW w:type="dxa" w:w="3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Root Cause (Simple)</w:t>
            </w:r>
          </w:p>
        </w:tc>
        <w:tc>
          <w:tcPr>
            <w:tcW w:type="dxa" w:w="1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Wrong Storage Type</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Data stored as JSON, not as flat HASH</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1E"/>
                <w:sz w:val="18"/>
                <w:szCs w:val="18"/>
              </w:rPr>
              <w:t xml:space="preserve">Fixed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Wrong Query Syntax</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Missing parentheses in KNN search query</w:t>
            </w:r>
          </w:p>
        </w:tc>
        <w:tc>
          <w:tcPr>
            <w:tcW w:type="dxa" w:w="1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1E"/>
                <w:sz w:val="18"/>
                <w:szCs w:val="18"/>
              </w:rPr>
              <w:t xml:space="preserve">Fixed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Score Math Wrong</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Confused distance (0=same) with similarity (1=same)</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1E"/>
                <w:sz w:val="18"/>
                <w:szCs w:val="18"/>
              </w:rPr>
              <w:t xml:space="preserve">Fixed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Text Drift</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Cleaned text encoded differently than text stored</w:t>
            </w:r>
          </w:p>
        </w:tc>
        <w:tc>
          <w:tcPr>
            <w:tcW w:type="dxa" w:w="1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1E"/>
                <w:sz w:val="18"/>
                <w:szCs w:val="18"/>
              </w:rPr>
              <w:t xml:space="preserve">Fixed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Savings Not Tracked</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Wrong formula for savings % and status label</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1E"/>
                <w:sz w:val="18"/>
                <w:szCs w:val="18"/>
              </w:rPr>
              <w:t xml:space="preserve">Fixed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Module Name Changed</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redis-py 8 renamed indexDefinition to index_definition</w:t>
            </w:r>
          </w:p>
        </w:tc>
        <w:tc>
          <w:tcPr>
            <w:tcW w:type="dxa" w:w="1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1E"/>
                <w:sz w:val="18"/>
                <w:szCs w:val="18"/>
              </w:rPr>
              <w:t xml:space="preserve">Fixed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Missing Package</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pydantic-settings not installed in venv</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1E"/>
                <w:sz w:val="18"/>
                <w:szCs w:val="18"/>
              </w:rPr>
              <w:t xml:space="preserve">Fixed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Bytes vs String Dict Keys</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redis-py 8 returns b'key' not 'key' in responses</w:t>
            </w:r>
          </w:p>
        </w:tc>
        <w:tc>
          <w:tcPr>
            <w:tcW w:type="dxa" w:w="1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E7A1E"/>
                <w:sz w:val="18"/>
                <w:szCs w:val="18"/>
              </w:rPr>
              <w:t xml:space="preserve">Fixed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FLUSHALL Wiped Index</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After flush, index gone but uvicorn not restarted</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A1E"/>
                <w:sz w:val="18"/>
                <w:szCs w:val="18"/>
              </w:rPr>
              <w:t xml:space="preserve">Fixed</w:t>
            </w:r>
          </w:p>
        </w:tc>
      </w:tr>
    </w:tbl>
    <w:p>
      <w:pPr>
        <w:spacing w:after="80" w:before="80"/>
      </w:pPr>
      <w:r>
        <w:t xml:space="preserve"/>
      </w:r>
    </w:p>
    <w:p>
      <w:r>
        <w:br w:type="page"/>
      </w:r>
    </w:p>
    <w:p>
      <w:pPr>
        <w:pStyle w:val="Heading2"/>
        <w:pBdr>
          <w:bottom w:val="single" w:color="1F4E79" w:sz="6" w:space="1"/>
        </w:pBdr>
        <w:spacing w:after="100" w:before="260"/>
      </w:pPr>
      <w:r>
        <w:rPr>
          <w:rFonts w:ascii="Arial" w:cs="Arial" w:eastAsia="Arial" w:hAnsi="Arial"/>
          <w:b/>
          <w:bCs/>
          <w:color w:val="1F4E79"/>
          <w:sz w:val="26"/>
          <w:szCs w:val="26"/>
        </w:rPr>
        <w:t xml:space="preserve">Detailed Challenge Breakdown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E7A1E"/>
                <w:sz w:val="24"/>
                <w:szCs w:val="24"/>
              </w:rPr>
              <w:t xml:space="preserve">Challenge 1: </w:t>
            </w:r>
            <w:r>
              <w:rPr>
                <w:rFonts w:ascii="Arial" w:cs="Arial" w:eastAsia="Arial" w:hAnsi="Arial"/>
                <w:b/>
                <w:bCs/>
                <w:color w:val="1E7A1E"/>
                <w:sz w:val="24"/>
                <w:szCs w:val="24"/>
              </w:rPr>
              <w:t xml:space="preserve">Wrong Storage Type (JSON vs HASH)</w:t>
            </w:r>
          </w:p>
        </w:tc>
      </w:tr>
      <w:tr>
        <w:tc>
          <w:tcPr>
            <w:tcW w:type="dxa" w:w="9360"/>
            <w:tcBorders>
              <w:top w:val="single" w:color="CCCCCC" w:sz="1"/>
              <w:left w:val="single" w:color="CCCCCC" w:sz="1"/>
              <w:bottom w:val="single" w:color="CCCCCC" w:sz="1"/>
              <w:right w:val="single" w:color="CCCCCC" w:sz="1"/>
            </w:tcBorders>
            <w:tcMar>
              <w:top w:type="dxa" w:w="100"/>
              <w:left w:type="dxa" w:w="200"/>
              <w:bottom w:type="dxa" w:w="60"/>
              <w:right w:type="dxa" w:w="200"/>
            </w:tcMar>
          </w:tcPr>
          <w:p>
            <w:r>
              <w:rPr>
                <w:rFonts w:ascii="Arial" w:cs="Arial" w:eastAsia="Arial" w:hAnsi="Arial"/>
                <w:b/>
                <w:bCs/>
                <w:color w:val="8B0000"/>
                <w:sz w:val="20"/>
                <w:szCs w:val="20"/>
              </w:rPr>
              <w:t xml:space="preserve">PROBLEM:</w:t>
            </w:r>
          </w:p>
          <w:p>
            <w:pPr>
              <w:spacing w:after="80" w:before="40"/>
            </w:pPr>
            <w:r>
              <w:rPr>
                <w:rFonts w:ascii="Arial" w:cs="Arial" w:eastAsia="Arial" w:hAnsi="Arial"/>
                <w:sz w:val="20"/>
                <w:szCs w:val="20"/>
              </w:rPr>
              <w:t xml:space="preserve">The original code stored sentence embeddings inside a RedisJSON structure using r.json().set(). When Redis tried to run vector search on this, it had to dig inside a nested JSON path like $.embedding to find the numbers. This caused silent failures — Redis could not correctly read the raw byte buffer from inside JSON under certain redis-py versions.</w:t>
            </w:r>
          </w:p>
          <w:p>
            <w:r>
              <w:rPr>
                <w:rFonts w:ascii="Arial" w:cs="Arial" w:eastAsia="Arial" w:hAnsi="Arial"/>
                <w:b/>
                <w:bCs/>
                <w:color w:val="1E7A1E"/>
                <w:sz w:val="20"/>
                <w:szCs w:val="20"/>
              </w:rPr>
              <w:t xml:space="preserve">FIX APPLIED:</w:t>
            </w:r>
          </w:p>
          <w:p>
            <w:pPr>
              <w:spacing w:after="80" w:before="40"/>
            </w:pPr>
            <w:r>
              <w:rPr>
                <w:rFonts w:ascii="Arial" w:cs="Arial" w:eastAsia="Arial" w:hAnsi="Arial"/>
                <w:sz w:val="20"/>
                <w:szCs w:val="20"/>
              </w:rPr>
              <w:t xml:space="preserve">Changed all storage to flat Redis HASH using r.hset(). Now the embedding is stored directly as raw bytes — no JSON wrapping at all. The index definition was also changed to IndexType.HASH. This makes the vector perfectly readable to Redis's search engine.</w:t>
            </w:r>
          </w:p>
          <w:p>
            <w:r>
              <w:rPr>
                <w:rFonts w:ascii="Arial" w:cs="Arial" w:eastAsia="Arial" w:hAnsi="Arial"/>
                <w:b/>
                <w:bCs/>
                <w:color w:val="1F4E79"/>
                <w:sz w:val="20"/>
                <w:szCs w:val="20"/>
              </w:rPr>
              <w:t xml:space="preserve">WHAT TO SAY IN INTERVIEW:</w:t>
            </w:r>
          </w:p>
          <w:p>
            <w:pPr>
              <w:spacing w:after="60" w:before="40"/>
            </w:pPr>
            <w:r>
              <w:rPr>
                <w:rFonts w:ascii="Arial" w:cs="Arial" w:eastAsia="Arial" w:hAnsi="Arial"/>
                <w:i/>
                <w:iCs/>
                <w:sz w:val="20"/>
                <w:szCs w:val="20"/>
              </w:rPr>
              <w:t xml:space="preserve">"The original design stored vectors inside RedisJSON which caused path-wrapping issues. I switched to flat HASH storage so Redis reads the embedding bytes directly — no parsing overhead and no silent failures."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E7A1E"/>
                <w:sz w:val="24"/>
                <w:szCs w:val="24"/>
              </w:rPr>
              <w:t xml:space="preserve">Challenge 2: </w:t>
            </w:r>
            <w:r>
              <w:rPr>
                <w:rFonts w:ascii="Arial" w:cs="Arial" w:eastAsia="Arial" w:hAnsi="Arial"/>
                <w:b/>
                <w:bCs/>
                <w:color w:val="1E7A1E"/>
                <w:sz w:val="24"/>
                <w:szCs w:val="24"/>
              </w:rPr>
              <w:t xml:space="preserve">Wrong KNN Query Syntax (Dialect 2)</w:t>
            </w:r>
          </w:p>
        </w:tc>
      </w:tr>
      <w:tr>
        <w:tc>
          <w:tcPr>
            <w:tcW w:type="dxa" w:w="9360"/>
            <w:tcBorders>
              <w:top w:val="single" w:color="CCCCCC" w:sz="1"/>
              <w:left w:val="single" w:color="CCCCCC" w:sz="1"/>
              <w:bottom w:val="single" w:color="CCCCCC" w:sz="1"/>
              <w:right w:val="single" w:color="CCCCCC" w:sz="1"/>
            </w:tcBorders>
            <w:tcMar>
              <w:top w:type="dxa" w:w="100"/>
              <w:left w:type="dxa" w:w="200"/>
              <w:bottom w:type="dxa" w:w="60"/>
              <w:right w:type="dxa" w:w="200"/>
            </w:tcMar>
          </w:tcPr>
          <w:p>
            <w:r>
              <w:rPr>
                <w:rFonts w:ascii="Arial" w:cs="Arial" w:eastAsia="Arial" w:hAnsi="Arial"/>
                <w:b/>
                <w:bCs/>
                <w:color w:val="8B0000"/>
                <w:sz w:val="20"/>
                <w:szCs w:val="20"/>
              </w:rPr>
              <w:t xml:space="preserve">PROBLEM:</w:t>
            </w:r>
          </w:p>
          <w:p>
            <w:pPr>
              <w:spacing w:after="80" w:before="40"/>
            </w:pPr>
            <w:r>
              <w:rPr>
                <w:rFonts w:ascii="Arial" w:cs="Arial" w:eastAsia="Arial" w:hAnsi="Arial"/>
                <w:sz w:val="20"/>
                <w:szCs w:val="20"/>
              </w:rPr>
              <w:t xml:space="preserve">The KNN vector search query was missing mandatory parentheses around the root filter. Redis Search Dialect 2 requires the format: (*)=&gt;[KNN 1 @embedding $query_vector AS score]. Without the brackets around *, the query parser fails silently and returns 0 results — no error message, just empty results.</w:t>
            </w:r>
          </w:p>
          <w:p>
            <w:r>
              <w:rPr>
                <w:rFonts w:ascii="Arial" w:cs="Arial" w:eastAsia="Arial" w:hAnsi="Arial"/>
                <w:b/>
                <w:bCs/>
                <w:color w:val="1E7A1E"/>
                <w:sz w:val="20"/>
                <w:szCs w:val="20"/>
              </w:rPr>
              <w:t xml:space="preserve">FIX APPLIED:</w:t>
            </w:r>
          </w:p>
          <w:p>
            <w:pPr>
              <w:spacing w:after="80" w:before="40"/>
            </w:pPr>
            <w:r>
              <w:rPr>
                <w:rFonts w:ascii="Arial" w:cs="Arial" w:eastAsia="Arial" w:hAnsi="Arial"/>
                <w:sz w:val="20"/>
                <w:szCs w:val="20"/>
              </w:rPr>
              <w:t xml:space="preserve">Added the exact parenthetical format required by Dialect 2. The asterisk (*) means 'match all documents', and it must be wrapped in ( ). The KNN part is then appended with =&gt;[ ] notation.</w:t>
            </w:r>
          </w:p>
          <w:p>
            <w:r>
              <w:rPr>
                <w:rFonts w:ascii="Arial" w:cs="Arial" w:eastAsia="Arial" w:hAnsi="Arial"/>
                <w:b/>
                <w:bCs/>
                <w:color w:val="1F4E79"/>
                <w:sz w:val="20"/>
                <w:szCs w:val="20"/>
              </w:rPr>
              <w:t xml:space="preserve">WHAT TO SAY IN INTERVIEW:</w:t>
            </w:r>
          </w:p>
          <w:p>
            <w:pPr>
              <w:spacing w:after="60" w:before="40"/>
            </w:pPr>
            <w:r>
              <w:rPr>
                <w:rFonts w:ascii="Arial" w:cs="Arial" w:eastAsia="Arial" w:hAnsi="Arial"/>
                <w:i/>
                <w:iCs/>
                <w:sz w:val="20"/>
                <w:szCs w:val="20"/>
              </w:rPr>
              <w:t xml:space="preserve">"I discovered that Redis Search Dialect 2 has a strict syntax requirement — the root filter must have parentheses. Without them, the query fails silently. After adding (*)=&gt;[KNN...] the search started returning results."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E7A1E"/>
                <w:sz w:val="24"/>
                <w:szCs w:val="24"/>
              </w:rPr>
              <w:t xml:space="preserve">Challenge 3: </w:t>
            </w:r>
            <w:r>
              <w:rPr>
                <w:rFonts w:ascii="Arial" w:cs="Arial" w:eastAsia="Arial" w:hAnsi="Arial"/>
                <w:b/>
                <w:bCs/>
                <w:color w:val="1E7A1E"/>
                <w:sz w:val="24"/>
                <w:szCs w:val="24"/>
              </w:rPr>
              <w:t xml:space="preserve">Score Math Was Backwards (Distance vs Similarity)</w:t>
            </w:r>
          </w:p>
        </w:tc>
      </w:tr>
      <w:tr>
        <w:tc>
          <w:tcPr>
            <w:tcW w:type="dxa" w:w="9360"/>
            <w:tcBorders>
              <w:top w:val="single" w:color="CCCCCC" w:sz="1"/>
              <w:left w:val="single" w:color="CCCCCC" w:sz="1"/>
              <w:bottom w:val="single" w:color="CCCCCC" w:sz="1"/>
              <w:right w:val="single" w:color="CCCCCC" w:sz="1"/>
            </w:tcBorders>
            <w:tcMar>
              <w:top w:type="dxa" w:w="100"/>
              <w:left w:type="dxa" w:w="200"/>
              <w:bottom w:type="dxa" w:w="60"/>
              <w:right w:type="dxa" w:w="200"/>
            </w:tcMar>
          </w:tcPr>
          <w:p>
            <w:r>
              <w:rPr>
                <w:rFonts w:ascii="Arial" w:cs="Arial" w:eastAsia="Arial" w:hAnsi="Arial"/>
                <w:b/>
                <w:bCs/>
                <w:color w:val="8B0000"/>
                <w:sz w:val="20"/>
                <w:szCs w:val="20"/>
              </w:rPr>
              <w:t xml:space="preserve">PROBLEM:</w:t>
            </w:r>
          </w:p>
          <w:p>
            <w:pPr>
              <w:spacing w:after="80" w:before="40"/>
            </w:pPr>
            <w:r>
              <w:rPr>
                <w:rFonts w:ascii="Arial" w:cs="Arial" w:eastAsia="Arial" w:hAnsi="Arial"/>
                <w:sz w:val="20"/>
                <w:szCs w:val="20"/>
              </w:rPr>
              <w:t xml:space="preserve">Redis COSINE metric returns a distance score — not a similarity score. Distance of 0.0 means identical sentences. Distance of 2.0 means completely opposite. The original code was comparing raw distance values against a similarity threshold (e.g. 0.70), so identical sentences (distance=0.0) were never flagged as duplicates.</w:t>
            </w:r>
          </w:p>
          <w:p>
            <w:r>
              <w:rPr>
                <w:rFonts w:ascii="Arial" w:cs="Arial" w:eastAsia="Arial" w:hAnsi="Arial"/>
                <w:b/>
                <w:bCs/>
                <w:color w:val="1E7A1E"/>
                <w:sz w:val="20"/>
                <w:szCs w:val="20"/>
              </w:rPr>
              <w:t xml:space="preserve">FIX APPLIED:</w:t>
            </w:r>
          </w:p>
          <w:p>
            <w:pPr>
              <w:spacing w:after="80" w:before="40"/>
            </w:pPr>
            <w:r>
              <w:rPr>
                <w:rFonts w:ascii="Arial" w:cs="Arial" w:eastAsia="Arial" w:hAnsi="Arial"/>
                <w:sz w:val="20"/>
                <w:szCs w:val="20"/>
              </w:rPr>
              <w:t xml:space="preserve">Changed the threshold in config.py to represent distance (0.15) instead of similarity. Now the gate logic checks: if distance ≤ 0.15, the sentence is a duplicate. For logging, similarity is shown as 1.0 - distance. An exact duplicate returns distance=0.0, which is always less than 0.15, so it gets correctly dropped.</w:t>
            </w:r>
          </w:p>
          <w:p>
            <w:r>
              <w:rPr>
                <w:rFonts w:ascii="Arial" w:cs="Arial" w:eastAsia="Arial" w:hAnsi="Arial"/>
                <w:b/>
                <w:bCs/>
                <w:color w:val="1F4E79"/>
                <w:sz w:val="20"/>
                <w:szCs w:val="20"/>
              </w:rPr>
              <w:t xml:space="preserve">WHAT TO SAY IN INTERVIEW:</w:t>
            </w:r>
          </w:p>
          <w:p>
            <w:pPr>
              <w:spacing w:after="60" w:before="40"/>
            </w:pPr>
            <w:r>
              <w:rPr>
                <w:rFonts w:ascii="Arial" w:cs="Arial" w:eastAsia="Arial" w:hAnsi="Arial"/>
                <w:i/>
                <w:iCs/>
                <w:sz w:val="20"/>
                <w:szCs w:val="20"/>
              </w:rPr>
              <w:t xml:space="preserve">"I was confusing COSINE distance with cosine similarity. In Redis, a distance of 0 means identical — the opposite of similarity where 1 means identical. I inverted the threshold logic and after that exact duplicates showed distance=0.000000 and were correctly dropped."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E7A1E"/>
                <w:sz w:val="24"/>
                <w:szCs w:val="24"/>
              </w:rPr>
              <w:t xml:space="preserve">Challenge 4: </w:t>
            </w:r>
            <w:r>
              <w:rPr>
                <w:rFonts w:ascii="Arial" w:cs="Arial" w:eastAsia="Arial" w:hAnsi="Arial"/>
                <w:b/>
                <w:bCs/>
                <w:color w:val="1E7A1E"/>
                <w:sz w:val="24"/>
                <w:szCs w:val="24"/>
              </w:rPr>
              <w:t xml:space="preserve">Text Drift — Different String Encoded vs Stored</w:t>
            </w:r>
          </w:p>
        </w:tc>
      </w:tr>
      <w:tr>
        <w:tc>
          <w:tcPr>
            <w:tcW w:type="dxa" w:w="9360"/>
            <w:tcBorders>
              <w:top w:val="single" w:color="CCCCCC" w:sz="1"/>
              <w:left w:val="single" w:color="CCCCCC" w:sz="1"/>
              <w:bottom w:val="single" w:color="CCCCCC" w:sz="1"/>
              <w:right w:val="single" w:color="CCCCCC" w:sz="1"/>
            </w:tcBorders>
            <w:tcMar>
              <w:top w:type="dxa" w:w="100"/>
              <w:left w:type="dxa" w:w="200"/>
              <w:bottom w:type="dxa" w:w="60"/>
              <w:right w:type="dxa" w:w="200"/>
            </w:tcMar>
          </w:tcPr>
          <w:p>
            <w:r>
              <w:rPr>
                <w:rFonts w:ascii="Arial" w:cs="Arial" w:eastAsia="Arial" w:hAnsi="Arial"/>
                <w:b/>
                <w:bCs/>
                <w:color w:val="8B0000"/>
                <w:sz w:val="20"/>
                <w:szCs w:val="20"/>
              </w:rPr>
              <w:t xml:space="preserve">PROBLEM:</w:t>
            </w:r>
          </w:p>
          <w:p>
            <w:pPr>
              <w:spacing w:after="80" w:before="40"/>
            </w:pPr>
            <w:r>
              <w:rPr>
                <w:rFonts w:ascii="Arial" w:cs="Arial" w:eastAsia="Arial" w:hAnsi="Arial"/>
                <w:sz w:val="20"/>
                <w:szCs w:val="20"/>
              </w:rPr>
              <w:t xml:space="preserve">The sentence splitter was stripping punctuation characters using a regex that consumed them. So 'The sky is blue.' was encoded as 'The sky is blue' (no dot) but stored with some other format. The vector and the stored text described different strings, causing hash key mismatches and inconsistent search results.</w:t>
            </w:r>
          </w:p>
          <w:p>
            <w:r>
              <w:rPr>
                <w:rFonts w:ascii="Arial" w:cs="Arial" w:eastAsia="Arial" w:hAnsi="Arial"/>
                <w:b/>
                <w:bCs/>
                <w:color w:val="1E7A1E"/>
                <w:sz w:val="20"/>
                <w:szCs w:val="20"/>
              </w:rPr>
              <w:t xml:space="preserve">FIX APPLIED:</w:t>
            </w:r>
          </w:p>
          <w:p>
            <w:pPr>
              <w:spacing w:after="80" w:before="40"/>
            </w:pPr>
            <w:r>
              <w:rPr>
                <w:rFonts w:ascii="Arial" w:cs="Arial" w:eastAsia="Arial" w:hAnsi="Arial"/>
                <w:sz w:val="20"/>
                <w:szCs w:val="20"/>
              </w:rPr>
              <w:t xml:space="preserve">Used a look-behind regex: (?&lt;=[.!?])\s+ which splits on the whitespace AFTER punctuation, leaving the dot attached to the sentence. The same sentence variable is used for both encoding and storing — no transformation in between.</w:t>
            </w:r>
          </w:p>
          <w:p>
            <w:r>
              <w:rPr>
                <w:rFonts w:ascii="Arial" w:cs="Arial" w:eastAsia="Arial" w:hAnsi="Arial"/>
                <w:b/>
                <w:bCs/>
                <w:color w:val="1F4E79"/>
                <w:sz w:val="20"/>
                <w:szCs w:val="20"/>
              </w:rPr>
              <w:t xml:space="preserve">WHAT TO SAY IN INTERVIEW:</w:t>
            </w:r>
          </w:p>
          <w:p>
            <w:pPr>
              <w:spacing w:after="60" w:before="40"/>
            </w:pPr>
            <w:r>
              <w:rPr>
                <w:rFonts w:ascii="Arial" w:cs="Arial" w:eastAsia="Arial" w:hAnsi="Arial"/>
                <w:i/>
                <w:iCs/>
                <w:sz w:val="20"/>
                <w:szCs w:val="20"/>
              </w:rPr>
              <w:t xml:space="preserve">"My sentence splitter was eating punctuation. The encoded text and the stored text were slightly different strings. I fixed the regex to use a look-behind split so punctuation stays attached and both the encoder and storage always see the exact same string."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E7A1E"/>
                <w:sz w:val="24"/>
                <w:szCs w:val="24"/>
              </w:rPr>
              <w:t xml:space="preserve">Challenge 5: </w:t>
            </w:r>
            <w:r>
              <w:rPr>
                <w:rFonts w:ascii="Arial" w:cs="Arial" w:eastAsia="Arial" w:hAnsi="Arial"/>
                <w:b/>
                <w:bCs/>
                <w:color w:val="1E7A1E"/>
                <w:sz w:val="24"/>
                <w:szCs w:val="24"/>
              </w:rPr>
              <w:t xml:space="preserve">Savings Percentage and Status Not Computed Correctly</w:t>
            </w:r>
          </w:p>
        </w:tc>
      </w:tr>
      <w:tr>
        <w:tc>
          <w:tcPr>
            <w:tcW w:type="dxa" w:w="9360"/>
            <w:tcBorders>
              <w:top w:val="single" w:color="CCCCCC" w:sz="1"/>
              <w:left w:val="single" w:color="CCCCCC" w:sz="1"/>
              <w:bottom w:val="single" w:color="CCCCCC" w:sz="1"/>
              <w:right w:val="single" w:color="CCCCCC" w:sz="1"/>
            </w:tcBorders>
            <w:tcMar>
              <w:top w:type="dxa" w:w="100"/>
              <w:left w:type="dxa" w:w="200"/>
              <w:bottom w:type="dxa" w:w="60"/>
              <w:right w:type="dxa" w:w="200"/>
            </w:tcMar>
          </w:tcPr>
          <w:p>
            <w:r>
              <w:rPr>
                <w:rFonts w:ascii="Arial" w:cs="Arial" w:eastAsia="Arial" w:hAnsi="Arial"/>
                <w:b/>
                <w:bCs/>
                <w:color w:val="8B0000"/>
                <w:sz w:val="20"/>
                <w:szCs w:val="20"/>
              </w:rPr>
              <w:t xml:space="preserve">PROBLEM:</w:t>
            </w:r>
          </w:p>
          <w:p>
            <w:pPr>
              <w:spacing w:after="80" w:before="40"/>
            </w:pPr>
            <w:r>
              <w:rPr>
                <w:rFonts w:ascii="Arial" w:cs="Arial" w:eastAsia="Arial" w:hAnsi="Arial"/>
                <w:sz w:val="20"/>
                <w:szCs w:val="20"/>
              </w:rPr>
              <w:t xml:space="preserve">The gateway was returning savings_percentage: 0.0 and gateway_status: NO_REDUNDANCY even when sentences were dropped. The savings math was referencing wrong variables and the status label was not being set based on actual dropped sentence count.</w:t>
            </w:r>
          </w:p>
          <w:p>
            <w:r>
              <w:rPr>
                <w:rFonts w:ascii="Arial" w:cs="Arial" w:eastAsia="Arial" w:hAnsi="Arial"/>
                <w:b/>
                <w:bCs/>
                <w:color w:val="1E7A1E"/>
                <w:sz w:val="20"/>
                <w:szCs w:val="20"/>
              </w:rPr>
              <w:t xml:space="preserve">FIX APPLIED:</w:t>
            </w:r>
          </w:p>
          <w:p>
            <w:pPr>
              <w:spacing w:after="80" w:before="40"/>
            </w:pPr>
            <w:r>
              <w:rPr>
                <w:rFonts w:ascii="Arial" w:cs="Arial" w:eastAsia="Arial" w:hAnsi="Arial"/>
                <w:sz w:val="20"/>
                <w:szCs w:val="20"/>
              </w:rPr>
              <w:t xml:space="preserve">Fixed to compute savings from concrete character counts: saved = original_chars - transmitted_chars. Status is COMPACTED if saved &gt; 0, NO_REDUNDANCY otherwise. original_chars is len(raw_input), transmitted_chars is len(joined_kept_sentences).</w:t>
            </w:r>
          </w:p>
          <w:p>
            <w:r>
              <w:rPr>
                <w:rFonts w:ascii="Arial" w:cs="Arial" w:eastAsia="Arial" w:hAnsi="Arial"/>
                <w:b/>
                <w:bCs/>
                <w:color w:val="1F4E79"/>
                <w:sz w:val="20"/>
                <w:szCs w:val="20"/>
              </w:rPr>
              <w:t xml:space="preserve">WHAT TO SAY IN INTERVIEW:</w:t>
            </w:r>
          </w:p>
          <w:p>
            <w:pPr>
              <w:spacing w:after="60" w:before="40"/>
            </w:pPr>
            <w:r>
              <w:rPr>
                <w:rFonts w:ascii="Arial" w:cs="Arial" w:eastAsia="Arial" w:hAnsi="Arial"/>
                <w:i/>
                <w:iCs/>
                <w:sz w:val="20"/>
                <w:szCs w:val="20"/>
              </w:rPr>
              <w:t xml:space="preserve">"The savings calculation was using wrong variables. I fixed it to compare raw input character length vs final output character length. The COMPACTED status now triggers only when at least one character was actually saved."</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E7A1E"/>
                <w:sz w:val="24"/>
                <w:szCs w:val="24"/>
              </w:rPr>
              <w:t xml:space="preserve">Challenge 6: </w:t>
            </w:r>
            <w:r>
              <w:rPr>
                <w:rFonts w:ascii="Arial" w:cs="Arial" w:eastAsia="Arial" w:hAnsi="Arial"/>
                <w:b/>
                <w:bCs/>
                <w:color w:val="1E7A1E"/>
                <w:sz w:val="24"/>
                <w:szCs w:val="24"/>
              </w:rPr>
              <w:t xml:space="preserve">Module Not Found: redis.commands.search.indexDefinition</w:t>
            </w:r>
          </w:p>
        </w:tc>
      </w:tr>
      <w:tr>
        <w:tc>
          <w:tcPr>
            <w:tcW w:type="dxa" w:w="9360"/>
            <w:tcBorders>
              <w:top w:val="single" w:color="CCCCCC" w:sz="1"/>
              <w:left w:val="single" w:color="CCCCCC" w:sz="1"/>
              <w:bottom w:val="single" w:color="CCCCCC" w:sz="1"/>
              <w:right w:val="single" w:color="CCCCCC" w:sz="1"/>
            </w:tcBorders>
            <w:tcMar>
              <w:top w:type="dxa" w:w="100"/>
              <w:left w:type="dxa" w:w="200"/>
              <w:bottom w:type="dxa" w:w="60"/>
              <w:right w:type="dxa" w:w="200"/>
            </w:tcMar>
          </w:tcPr>
          <w:p>
            <w:r>
              <w:rPr>
                <w:rFonts w:ascii="Arial" w:cs="Arial" w:eastAsia="Arial" w:hAnsi="Arial"/>
                <w:b/>
                <w:bCs/>
                <w:color w:val="8B0000"/>
                <w:sz w:val="20"/>
                <w:szCs w:val="20"/>
              </w:rPr>
              <w:t xml:space="preserve">PROBLEM:</w:t>
            </w:r>
          </w:p>
          <w:p>
            <w:pPr>
              <w:spacing w:after="80" w:before="40"/>
            </w:pPr>
            <w:r>
              <w:rPr>
                <w:rFonts w:ascii="Arial" w:cs="Arial" w:eastAsia="Arial" w:hAnsi="Arial"/>
                <w:sz w:val="20"/>
                <w:szCs w:val="20"/>
              </w:rPr>
              <w:t xml:space="preserve">The code imported from redis.commands.search.indexDefinition (camelCase). But redis-py 8.x renamed this module to index_definition (snake_case) to follow Python naming conventions. The import failed with ModuleNotFoundError immediately on startup.</w:t>
            </w:r>
          </w:p>
          <w:p>
            <w:r>
              <w:rPr>
                <w:rFonts w:ascii="Arial" w:cs="Arial" w:eastAsia="Arial" w:hAnsi="Arial"/>
                <w:b/>
                <w:bCs/>
                <w:color w:val="1E7A1E"/>
                <w:sz w:val="20"/>
                <w:szCs w:val="20"/>
              </w:rPr>
              <w:t xml:space="preserve">FIX APPLIED:</w:t>
            </w:r>
          </w:p>
          <w:p>
            <w:pPr>
              <w:spacing w:after="80" w:before="40"/>
            </w:pPr>
            <w:r>
              <w:rPr>
                <w:rFonts w:ascii="Arial" w:cs="Arial" w:eastAsia="Arial" w:hAnsi="Arial"/>
                <w:sz w:val="20"/>
                <w:szCs w:val="20"/>
              </w:rPr>
              <w:t xml:space="preserve">Ran python3 -c "import redis.commands.search; print(dir(...))" to inspect the actual available module names. Confirmed the correct name is index_definition and fixed the import with a one-line sed command.</w:t>
            </w:r>
          </w:p>
          <w:p>
            <w:r>
              <w:rPr>
                <w:rFonts w:ascii="Arial" w:cs="Arial" w:eastAsia="Arial" w:hAnsi="Arial"/>
                <w:b/>
                <w:bCs/>
                <w:color w:val="1F4E79"/>
                <w:sz w:val="20"/>
                <w:szCs w:val="20"/>
              </w:rPr>
              <w:t xml:space="preserve">WHAT TO SAY IN INTERVIEW:</w:t>
            </w:r>
          </w:p>
          <w:p>
            <w:pPr>
              <w:spacing w:after="60" w:before="40"/>
            </w:pPr>
            <w:r>
              <w:rPr>
                <w:rFonts w:ascii="Arial" w:cs="Arial" w:eastAsia="Arial" w:hAnsi="Arial"/>
                <w:i/>
                <w:iCs/>
                <w:sz w:val="20"/>
                <w:szCs w:val="20"/>
              </w:rPr>
              <w:t xml:space="preserve">"When I upgraded to redis-py 8.x I hit a ModuleNotFoundError. I used Python's dir() to inspect the actual module structure and found the name had changed from camelCase to snake_case in the new version. A one-line fix resolved it."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E7A1E"/>
                <w:sz w:val="24"/>
                <w:szCs w:val="24"/>
              </w:rPr>
              <w:t xml:space="preserve">Challenge 7: </w:t>
            </w:r>
            <w:r>
              <w:rPr>
                <w:rFonts w:ascii="Arial" w:cs="Arial" w:eastAsia="Arial" w:hAnsi="Arial"/>
                <w:b/>
                <w:bCs/>
                <w:color w:val="1E7A1E"/>
                <w:sz w:val="24"/>
                <w:szCs w:val="24"/>
              </w:rPr>
              <w:t xml:space="preserve">Missing Package: pydantic_settings Not Installed in venv</w:t>
            </w:r>
          </w:p>
        </w:tc>
      </w:tr>
      <w:tr>
        <w:tc>
          <w:tcPr>
            <w:tcW w:type="dxa" w:w="9360"/>
            <w:tcBorders>
              <w:top w:val="single" w:color="CCCCCC" w:sz="1"/>
              <w:left w:val="single" w:color="CCCCCC" w:sz="1"/>
              <w:bottom w:val="single" w:color="CCCCCC" w:sz="1"/>
              <w:right w:val="single" w:color="CCCCCC" w:sz="1"/>
            </w:tcBorders>
            <w:tcMar>
              <w:top w:type="dxa" w:w="100"/>
              <w:left w:type="dxa" w:w="200"/>
              <w:bottom w:type="dxa" w:w="60"/>
              <w:right w:type="dxa" w:w="200"/>
            </w:tcMar>
          </w:tcPr>
          <w:p>
            <w:r>
              <w:rPr>
                <w:rFonts w:ascii="Arial" w:cs="Arial" w:eastAsia="Arial" w:hAnsi="Arial"/>
                <w:b/>
                <w:bCs/>
                <w:color w:val="8B0000"/>
                <w:sz w:val="20"/>
                <w:szCs w:val="20"/>
              </w:rPr>
              <w:t xml:space="preserve">PROBLEM:</w:t>
            </w:r>
          </w:p>
          <w:p>
            <w:pPr>
              <w:spacing w:after="80" w:before="40"/>
            </w:pPr>
            <w:r>
              <w:rPr>
                <w:rFonts w:ascii="Arial" w:cs="Arial" w:eastAsia="Arial" w:hAnsi="Arial"/>
                <w:sz w:val="20"/>
                <w:szCs w:val="20"/>
              </w:rPr>
              <w:t xml:space="preserve">After setting up the virtual environment and installing some packages, pydantic-settings was missing. This caused an immediate import failure when uvicorn tried to load the app. The package is separate from pydantic itself since pydantic v2.</w:t>
            </w:r>
          </w:p>
          <w:p>
            <w:r>
              <w:rPr>
                <w:rFonts w:ascii="Arial" w:cs="Arial" w:eastAsia="Arial" w:hAnsi="Arial"/>
                <w:b/>
                <w:bCs/>
                <w:color w:val="1E7A1E"/>
                <w:sz w:val="20"/>
                <w:szCs w:val="20"/>
              </w:rPr>
              <w:t xml:space="preserve">FIX APPLIED:</w:t>
            </w:r>
          </w:p>
          <w:p>
            <w:pPr>
              <w:spacing w:after="80" w:before="40"/>
            </w:pPr>
            <w:r>
              <w:rPr>
                <w:rFonts w:ascii="Arial" w:cs="Arial" w:eastAsia="Arial" w:hAnsi="Arial"/>
                <w:sz w:val="20"/>
                <w:szCs w:val="20"/>
              </w:rPr>
              <w:t xml:space="preserve">Ran pip install pydantic-settings inside the active virtual environment. This is a separate package from pydantic core since Pydantic v2 split settings management into its own library.</w:t>
            </w:r>
          </w:p>
          <w:p>
            <w:r>
              <w:rPr>
                <w:rFonts w:ascii="Arial" w:cs="Arial" w:eastAsia="Arial" w:hAnsi="Arial"/>
                <w:b/>
                <w:bCs/>
                <w:color w:val="1F4E79"/>
                <w:sz w:val="20"/>
                <w:szCs w:val="20"/>
              </w:rPr>
              <w:t xml:space="preserve">WHAT TO SAY IN INTERVIEW:</w:t>
            </w:r>
          </w:p>
          <w:p>
            <w:pPr>
              <w:spacing w:after="60" w:before="40"/>
            </w:pPr>
            <w:r>
              <w:rPr>
                <w:rFonts w:ascii="Arial" w:cs="Arial" w:eastAsia="Arial" w:hAnsi="Arial"/>
                <w:i/>
                <w:iCs/>
                <w:sz w:val="20"/>
                <w:szCs w:val="20"/>
              </w:rPr>
              <w:t xml:space="preserve">"Pydantic v2 moved settings management to a separate package called pydantic-settings. It is not installed automatically with pydantic. I installed it separately and the import resolved immediately."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E7A1E"/>
                <w:sz w:val="24"/>
                <w:szCs w:val="24"/>
              </w:rPr>
              <w:t xml:space="preserve">Challenge 8: </w:t>
            </w:r>
            <w:r>
              <w:rPr>
                <w:rFonts w:ascii="Arial" w:cs="Arial" w:eastAsia="Arial" w:hAnsi="Arial"/>
                <w:b/>
                <w:bCs/>
                <w:color w:val="1E7A1E"/>
                <w:sz w:val="24"/>
                <w:szCs w:val="24"/>
              </w:rPr>
              <w:t xml:space="preserve">redis-py 8.x Returns Bytes Keys in Dict Response</w:t>
            </w:r>
          </w:p>
        </w:tc>
      </w:tr>
      <w:tr>
        <w:tc>
          <w:tcPr>
            <w:tcW w:type="dxa" w:w="9360"/>
            <w:tcBorders>
              <w:top w:val="single" w:color="CCCCCC" w:sz="1"/>
              <w:left w:val="single" w:color="CCCCCC" w:sz="1"/>
              <w:bottom w:val="single" w:color="CCCCCC" w:sz="1"/>
              <w:right w:val="single" w:color="CCCCCC" w:sz="1"/>
            </w:tcBorders>
            <w:tcMar>
              <w:top w:type="dxa" w:w="100"/>
              <w:left w:type="dxa" w:w="200"/>
              <w:bottom w:type="dxa" w:w="60"/>
              <w:right w:type="dxa" w:w="200"/>
            </w:tcMar>
          </w:tcPr>
          <w:p>
            <w:r>
              <w:rPr>
                <w:rFonts w:ascii="Arial" w:cs="Arial" w:eastAsia="Arial" w:hAnsi="Arial"/>
                <w:b/>
                <w:bCs/>
                <w:color w:val="8B0000"/>
                <w:sz w:val="20"/>
                <w:szCs w:val="20"/>
              </w:rPr>
              <w:t xml:space="preserve">PROBLEM:</w:t>
            </w:r>
          </w:p>
          <w:p>
            <w:pPr>
              <w:spacing w:after="80" w:before="40"/>
            </w:pPr>
            <w:r>
              <w:rPr>
                <w:rFonts w:ascii="Arial" w:cs="Arial" w:eastAsia="Arial" w:hAnsi="Arial"/>
                <w:sz w:val="20"/>
                <w:szCs w:val="20"/>
              </w:rPr>
              <w:t xml:space="preserve">After fixing the query syntax, the search was returning results but the code still reported 0 results. The log showed: total_results: 0 even though the raw response clearly contained b'total_results': 1. In redis-py 8.x, execute_command returns a dict with bytes keys like b'total_results' not string keys like 'total_results'. So raw.get('total_results', 0) always returned 0.</w:t>
            </w:r>
          </w:p>
          <w:p>
            <w:r>
              <w:rPr>
                <w:rFonts w:ascii="Arial" w:cs="Arial" w:eastAsia="Arial" w:hAnsi="Arial"/>
                <w:b/>
                <w:bCs/>
                <w:color w:val="1E7A1E"/>
                <w:sz w:val="20"/>
                <w:szCs w:val="20"/>
              </w:rPr>
              <w:t xml:space="preserve">FIX APPLIED:</w:t>
            </w:r>
          </w:p>
          <w:p>
            <w:pPr>
              <w:spacing w:after="80" w:before="40"/>
            </w:pPr>
            <w:r>
              <w:rPr>
                <w:rFonts w:ascii="Arial" w:cs="Arial" w:eastAsia="Arial" w:hAnsi="Arial"/>
                <w:sz w:val="20"/>
                <w:szCs w:val="20"/>
              </w:rPr>
              <w:t xml:space="preserve">Changed all dict access to use bytes keys: raw.get(b'total_results') with a fallback to string key for backward compatibility. Same fix applied to b'results', b'extra_attributes', b'score', b'text', b'id'. Also added max(0.0, raw_score) to handle tiny negative floats from floating point precision on exact matches.</w:t>
            </w:r>
          </w:p>
          <w:p>
            <w:r>
              <w:rPr>
                <w:rFonts w:ascii="Arial" w:cs="Arial" w:eastAsia="Arial" w:hAnsi="Arial"/>
                <w:b/>
                <w:bCs/>
                <w:color w:val="1F4E79"/>
                <w:sz w:val="20"/>
                <w:szCs w:val="20"/>
              </w:rPr>
              <w:t xml:space="preserve">WHAT TO SAY IN INTERVIEW:</w:t>
            </w:r>
          </w:p>
          <w:p>
            <w:pPr>
              <w:spacing w:after="60" w:before="40"/>
            </w:pPr>
            <w:r>
              <w:rPr>
                <w:rFonts w:ascii="Arial" w:cs="Arial" w:eastAsia="Arial" w:hAnsi="Arial"/>
                <w:i/>
                <w:iCs/>
                <w:sz w:val="20"/>
                <w:szCs w:val="20"/>
              </w:rPr>
              <w:t xml:space="preserve">"In redis-py 8.x the response from execute_command uses bytes as dict keys — b'total_results' not 'total_results'. My .get() calls were using string keys so they always returned the default value of 0. Switching to bytes keys fixed the result parsing completely."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E7A1E"/>
                <w:sz w:val="24"/>
                <w:szCs w:val="24"/>
              </w:rPr>
              <w:t xml:space="preserve">Challenge 9: </w:t>
            </w:r>
            <w:r>
              <w:rPr>
                <w:rFonts w:ascii="Arial" w:cs="Arial" w:eastAsia="Arial" w:hAnsi="Arial"/>
                <w:b/>
                <w:bCs/>
                <w:color w:val="1E7A1E"/>
                <w:sz w:val="24"/>
                <w:szCs w:val="24"/>
              </w:rPr>
              <w:t xml:space="preserve">FLUSHALL Wiped the Index — Gateway Stopped Working</w:t>
            </w:r>
          </w:p>
        </w:tc>
      </w:tr>
      <w:tr>
        <w:tc>
          <w:tcPr>
            <w:tcW w:type="dxa" w:w="9360"/>
            <w:tcBorders>
              <w:top w:val="single" w:color="CCCCCC" w:sz="1"/>
              <w:left w:val="single" w:color="CCCCCC" w:sz="1"/>
              <w:bottom w:val="single" w:color="CCCCCC" w:sz="1"/>
              <w:right w:val="single" w:color="CCCCCC" w:sz="1"/>
            </w:tcBorders>
            <w:tcMar>
              <w:top w:type="dxa" w:w="100"/>
              <w:left w:type="dxa" w:w="200"/>
              <w:bottom w:type="dxa" w:w="60"/>
              <w:right w:type="dxa" w:w="200"/>
            </w:tcMar>
          </w:tcPr>
          <w:p>
            <w:r>
              <w:rPr>
                <w:rFonts w:ascii="Arial" w:cs="Arial" w:eastAsia="Arial" w:hAnsi="Arial"/>
                <w:b/>
                <w:bCs/>
                <w:color w:val="8B0000"/>
                <w:sz w:val="20"/>
                <w:szCs w:val="20"/>
              </w:rPr>
              <w:t xml:space="preserve">PROBLEM:</w:t>
            </w:r>
          </w:p>
          <w:p>
            <w:pPr>
              <w:spacing w:after="80" w:before="40"/>
            </w:pPr>
            <w:r>
              <w:rPr>
                <w:rFonts w:ascii="Arial" w:cs="Arial" w:eastAsia="Arial" w:hAnsi="Arial"/>
                <w:sz w:val="20"/>
                <w:szCs w:val="20"/>
              </w:rPr>
              <w:t xml:space="preserve">During testing, FLUSHALL was used to clear Redis. This deleted not just the data but also the vector index (semantic_context_idx). The uvicorn server was still running but the index was gone. All searches returned 0 results because there was nothing to search.</w:t>
            </w:r>
          </w:p>
          <w:p>
            <w:r>
              <w:rPr>
                <w:rFonts w:ascii="Arial" w:cs="Arial" w:eastAsia="Arial" w:hAnsi="Arial"/>
                <w:b/>
                <w:bCs/>
                <w:color w:val="1E7A1E"/>
                <w:sz w:val="20"/>
                <w:szCs w:val="20"/>
              </w:rPr>
              <w:t xml:space="preserve">FIX APPLIED:</w:t>
            </w:r>
          </w:p>
          <w:p>
            <w:pPr>
              <w:spacing w:after="80" w:before="40"/>
            </w:pPr>
            <w:r>
              <w:rPr>
                <w:rFonts w:ascii="Arial" w:cs="Arial" w:eastAsia="Arial" w:hAnsi="Arial"/>
                <w:sz w:val="20"/>
                <w:szCs w:val="20"/>
              </w:rPr>
              <w:t xml:space="preserve">Restarted uvicorn after FLUSHALL. The lifespan startup function calls ensure_redis_index() which detects the missing index and recreates it. Lesson learned: never use FLUSHALL on a running system — use targeted key deletion instead: redis-cli DEL sentence:* or set a TTL on keys.</w:t>
            </w:r>
          </w:p>
          <w:p>
            <w:r>
              <w:rPr>
                <w:rFonts w:ascii="Arial" w:cs="Arial" w:eastAsia="Arial" w:hAnsi="Arial"/>
                <w:b/>
                <w:bCs/>
                <w:color w:val="1F4E79"/>
                <w:sz w:val="20"/>
                <w:szCs w:val="20"/>
              </w:rPr>
              <w:t xml:space="preserve">WHAT TO SAY IN INTERVIEW:</w:t>
            </w:r>
          </w:p>
          <w:p>
            <w:pPr>
              <w:spacing w:after="60" w:before="40"/>
            </w:pPr>
            <w:r>
              <w:rPr>
                <w:rFonts w:ascii="Arial" w:cs="Arial" w:eastAsia="Arial" w:hAnsi="Arial"/>
                <w:i/>
                <w:iCs/>
                <w:sz w:val="20"/>
                <w:szCs w:val="20"/>
              </w:rPr>
              <w:t xml:space="preserve">"I ran FLUSHALL to reset test data but it also deleted the vector index. The fix was to restart uvicorn so the startup function could recreate the index. Going forward I delete only specific keys by prefix and rely on TTL expiry instead of FLUSHALL."</w:t>
            </w:r>
          </w:p>
        </w:tc>
      </w:tr>
    </w:tbl>
    <w:p>
      <w:pPr>
        <w:spacing w:after="80" w:before="0"/>
      </w:pPr>
      <w:r>
        <w:t xml:space="preserve"/>
      </w:r>
    </w:p>
    <w:p>
      <w:r>
        <w:br w:type="page"/>
      </w:r>
    </w:p>
    <w:p>
      <w:pPr>
        <w:pStyle w:val="Heading2"/>
        <w:pBdr>
          <w:bottom w:val="single" w:color="1F4E79" w:sz="6" w:space="1"/>
        </w:pBdr>
        <w:spacing w:after="100" w:before="260"/>
      </w:pPr>
      <w:r>
        <w:rPr>
          <w:rFonts w:ascii="Arial" w:cs="Arial" w:eastAsia="Arial" w:hAnsi="Arial"/>
          <w:b/>
          <w:bCs/>
          <w:color w:val="1F4E79"/>
          <w:sz w:val="26"/>
          <w:szCs w:val="26"/>
        </w:rPr>
        <w:t xml:space="preserve">Common Interview Questions &amp; Quick Answers</w:t>
      </w:r>
    </w:p>
    <w:p>
      <w:pPr>
        <w:spacing w:after="80" w:before="80"/>
      </w:pPr>
      <w:r>
        <w:t xml:space="preserve"/>
      </w:r>
    </w:p>
    <w:p>
      <w:pPr>
        <w:pStyle w:val="Heading3"/>
        <w:spacing w:after="80" w:before="200"/>
      </w:pPr>
      <w:r>
        <w:rPr>
          <w:rFonts w:ascii="Arial" w:cs="Arial" w:eastAsia="Arial" w:hAnsi="Arial"/>
          <w:b/>
          <w:bCs/>
          <w:color w:val="2E74B5"/>
          <w:sz w:val="22"/>
          <w:szCs w:val="22"/>
        </w:rPr>
        <w:t xml:space="preserve">Q: Why did you use Redis for this instead of a regular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60" w:before="60"/>
            </w:pPr>
            <w:r>
              <w:rPr>
                <w:rFonts w:ascii="Arial" w:cs="Arial" w:eastAsia="Arial" w:hAnsi="Arial"/>
                <w:i/>
                <w:iCs/>
                <w:sz w:val="20"/>
                <w:szCs w:val="20"/>
              </w:rPr>
              <w:t xml:space="preserve">Redis Stack supports HNSW vector indexing natively. A regular database like PostgreSQL would need to scan all stored embeddings one by one to find the nearest match — that is O(n) time. Redis HNSW does approximate nearest neighbour search in O(log n) time. For a high-throughput gateway processing thousands of prompts, speed matters more than exact precision.</w:t>
            </w:r>
          </w:p>
        </w:tc>
      </w:tr>
    </w:tbl>
    <w:p>
      <w:pPr>
        <w:spacing w:after="80" w:before="80"/>
      </w:pPr>
      <w:r>
        <w:t xml:space="preserve"/>
      </w:r>
    </w:p>
    <w:p>
      <w:pPr>
        <w:pStyle w:val="Heading3"/>
        <w:spacing w:after="80" w:before="200"/>
      </w:pPr>
      <w:r>
        <w:rPr>
          <w:rFonts w:ascii="Arial" w:cs="Arial" w:eastAsia="Arial" w:hAnsi="Arial"/>
          <w:b/>
          <w:bCs/>
          <w:color w:val="2E74B5"/>
          <w:sz w:val="22"/>
          <w:szCs w:val="22"/>
        </w:rPr>
        <w:t xml:space="preserve">Q: What is an embedding? Explain simply.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60" w:before="60"/>
            </w:pPr>
            <w:r>
              <w:rPr>
                <w:rFonts w:ascii="Arial" w:cs="Arial" w:eastAsia="Arial" w:hAnsi="Arial"/>
                <w:i/>
                <w:iCs/>
                <w:sz w:val="20"/>
                <w:szCs w:val="20"/>
              </w:rPr>
              <w:t xml:space="preserve">An embedding is a list of numbers that represents the meaning of a sentence. The AI model reads the sentence and outputs 384 numbers. Sentences with similar meanings produce number lists that are mathematically close to each other. 'The sky is blue' and 'The sky is blue.' produce nearly identical number lists. 'The sky is blue' and 'Water is wet' produce very different number lists.</w:t>
            </w:r>
          </w:p>
        </w:tc>
      </w:tr>
    </w:tbl>
    <w:p>
      <w:pPr>
        <w:spacing w:after="80" w:before="80"/>
      </w:pPr>
      <w:r>
        <w:t xml:space="preserve"/>
      </w:r>
    </w:p>
    <w:p>
      <w:pPr>
        <w:pStyle w:val="Heading3"/>
        <w:spacing w:after="80" w:before="200"/>
      </w:pPr>
      <w:r>
        <w:rPr>
          <w:rFonts w:ascii="Arial" w:cs="Arial" w:eastAsia="Arial" w:hAnsi="Arial"/>
          <w:b/>
          <w:bCs/>
          <w:color w:val="2E74B5"/>
          <w:sz w:val="22"/>
          <w:szCs w:val="22"/>
        </w:rPr>
        <w:t xml:space="preserve">Q: What is cosine distance? Why not Euclidean?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60" w:before="60"/>
            </w:pPr>
            <w:r>
              <w:rPr>
                <w:rFonts w:ascii="Arial" w:cs="Arial" w:eastAsia="Arial" w:hAnsi="Arial"/>
                <w:i/>
                <w:iCs/>
                <w:sz w:val="20"/>
                <w:szCs w:val="20"/>
              </w:rPr>
              <w:t xml:space="preserve">Cosine distance measures the angle between two vectors, not their length. This is better for text because two sentences can use different words but have the same meaning — their vectors point in the same direction even if they have different magnitudes. Euclidean distance is affected by the length of the vector which can be misleading for text embeddings.</w:t>
            </w:r>
          </w:p>
        </w:tc>
      </w:tr>
    </w:tbl>
    <w:p>
      <w:pPr>
        <w:spacing w:after="80" w:before="80"/>
      </w:pPr>
      <w:r>
        <w:t xml:space="preserve"/>
      </w:r>
    </w:p>
    <w:p>
      <w:pPr>
        <w:pStyle w:val="Heading3"/>
        <w:spacing w:after="80" w:before="200"/>
      </w:pPr>
      <w:r>
        <w:rPr>
          <w:rFonts w:ascii="Arial" w:cs="Arial" w:eastAsia="Arial" w:hAnsi="Arial"/>
          <w:b/>
          <w:bCs/>
          <w:color w:val="2E74B5"/>
          <w:sz w:val="22"/>
          <w:szCs w:val="22"/>
        </w:rPr>
        <w:t xml:space="preserve">Q: Why did you offload encoding to a thread executor?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60" w:before="60"/>
            </w:pPr>
            <w:r>
              <w:rPr>
                <w:rFonts w:ascii="Arial" w:cs="Arial" w:eastAsia="Arial" w:hAnsi="Arial"/>
                <w:i/>
                <w:iCs/>
                <w:sz w:val="20"/>
                <w:szCs w:val="20"/>
              </w:rPr>
              <w:t xml:space="preserve">The sentence transformer model runs on CPU and is blocking — it takes a few milliseconds of pure computation. FastAPI runs on an async event loop. If I called the model directly in the async function, it would block the entire event loop and no other requests could be handled during that time. By using loop.run_in_executor(None, encode_fn), I push the blocking work to a thread pool and the event loop stays free.</w:t>
            </w:r>
          </w:p>
        </w:tc>
      </w:tr>
    </w:tbl>
    <w:p>
      <w:pPr>
        <w:spacing w:after="80" w:before="80"/>
      </w:pPr>
      <w:r>
        <w:t xml:space="preserve"/>
      </w:r>
    </w:p>
    <w:p>
      <w:pPr>
        <w:pStyle w:val="Heading3"/>
        <w:spacing w:after="80" w:before="200"/>
      </w:pPr>
      <w:r>
        <w:rPr>
          <w:rFonts w:ascii="Arial" w:cs="Arial" w:eastAsia="Arial" w:hAnsi="Arial"/>
          <w:b/>
          <w:bCs/>
          <w:color w:val="2E74B5"/>
          <w:sz w:val="22"/>
          <w:szCs w:val="22"/>
        </w:rPr>
        <w:t xml:space="preserve">Q: What would you improve if you had more time?</w:t>
      </w:r>
    </w:p>
    <w:p>
      <w:pPr>
        <w:pStyle w:val="ListParagraph"/>
        <w:numPr>
          <w:ilvl w:val="0"/>
          <w:numId w:val="2"/>
        </w:numPr>
        <w:spacing w:after="50" w:before="50"/>
      </w:pPr>
      <w:r>
        <w:rPr>
          <w:rFonts w:ascii="Arial" w:cs="Arial" w:eastAsia="Arial" w:hAnsi="Arial"/>
          <w:sz w:val="22"/>
          <w:szCs w:val="22"/>
        </w:rPr>
        <w:t xml:space="preserve">Add a downstream LLM proxy — actually forward the compacted prompt to OpenAI or Anthropic API and return the AI response.</w:t>
      </w:r>
    </w:p>
    <w:p>
      <w:pPr>
        <w:pStyle w:val="ListParagraph"/>
        <w:numPr>
          <w:ilvl w:val="0"/>
          <w:numId w:val="2"/>
        </w:numPr>
        <w:spacing w:after="50" w:before="50"/>
      </w:pPr>
      <w:r>
        <w:rPr>
          <w:rFonts w:ascii="Arial" w:cs="Arial" w:eastAsia="Arial" w:hAnsi="Arial"/>
          <w:sz w:val="22"/>
          <w:szCs w:val="22"/>
        </w:rPr>
        <w:t xml:space="preserve">Add per-user Redis namespacing — currently all users share the same embedding cache.</w:t>
      </w:r>
    </w:p>
    <w:p>
      <w:pPr>
        <w:pStyle w:val="ListParagraph"/>
        <w:numPr>
          <w:ilvl w:val="0"/>
          <w:numId w:val="2"/>
        </w:numPr>
        <w:spacing w:after="50" w:before="50"/>
      </w:pPr>
      <w:r>
        <w:rPr>
          <w:rFonts w:ascii="Arial" w:cs="Arial" w:eastAsia="Arial" w:hAnsi="Arial"/>
          <w:sz w:val="22"/>
          <w:szCs w:val="22"/>
        </w:rPr>
        <w:t xml:space="preserve">Add semantic similarity threshold tuning endpoint — allow changing the 0.15 threshold at runtime without restarting.</w:t>
      </w:r>
    </w:p>
    <w:p>
      <w:pPr>
        <w:pStyle w:val="ListParagraph"/>
        <w:numPr>
          <w:ilvl w:val="0"/>
          <w:numId w:val="2"/>
        </w:numPr>
        <w:spacing w:after="50" w:before="50"/>
      </w:pPr>
      <w:r>
        <w:rPr>
          <w:rFonts w:ascii="Arial" w:cs="Arial" w:eastAsia="Arial" w:hAnsi="Arial"/>
          <w:sz w:val="22"/>
          <w:szCs w:val="22"/>
        </w:rPr>
        <w:t xml:space="preserve">Add Prometheus metrics — track cache hit rate, savings per request, latency histograms.</w:t>
      </w:r>
    </w:p>
    <w:p>
      <w:pPr>
        <w:pStyle w:val="ListParagraph"/>
        <w:numPr>
          <w:ilvl w:val="0"/>
          <w:numId w:val="2"/>
        </w:numPr>
        <w:spacing w:after="50" w:before="50"/>
      </w:pPr>
      <w:r>
        <w:rPr>
          <w:rFonts w:ascii="Arial" w:cs="Arial" w:eastAsia="Arial" w:hAnsi="Arial"/>
          <w:sz w:val="22"/>
          <w:szCs w:val="22"/>
        </w:rPr>
        <w:t xml:space="preserve">Use Redis TTL sliding window — reset expiry on each hit so frequently used context stays cached longer.</w:t>
      </w:r>
    </w:p>
    <w:p>
      <w:pPr>
        <w:spacing w:after="80" w:before="80"/>
      </w:pPr>
      <w:r>
        <w:t xml:space="preserve"/>
      </w:r>
    </w:p>
    <w:p>
      <w:r>
        <w:br w:type="page"/>
      </w:r>
    </w:p>
    <w:p>
      <w:pPr>
        <w:pStyle w:val="Heading2"/>
        <w:pBdr>
          <w:bottom w:val="single" w:color="1F4E79" w:sz="6" w:space="1"/>
        </w:pBdr>
        <w:spacing w:after="100" w:before="260"/>
      </w:pPr>
      <w:r>
        <w:rPr>
          <w:rFonts w:ascii="Arial" w:cs="Arial" w:eastAsia="Arial" w:hAnsi="Arial"/>
          <w:b/>
          <w:bCs/>
          <w:color w:val="1F4E79"/>
          <w:sz w:val="26"/>
          <w:szCs w:val="26"/>
        </w:rPr>
        <w:t xml:space="preserve">Key Numbers to Remember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bCs/>
                <w:color w:val="1F4E79"/>
                <w:sz w:val="20"/>
                <w:szCs w:val="20"/>
              </w:rPr>
              <w:t xml:space="preserve">384</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Dimensions of the all-MiniLM-L6-v2 embedding vector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bCs/>
                <w:color w:val="1F4E79"/>
                <w:sz w:val="20"/>
                <w:szCs w:val="20"/>
              </w:rPr>
              <w:t xml:space="preserve">0.15</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Cosine distance threshold — below this = duplicate (= similarity above 0.85)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bCs/>
                <w:color w:val="1F4E79"/>
                <w:sz w:val="20"/>
                <w:szCs w:val="20"/>
              </w:rPr>
              <w:t xml:space="preserve">600s</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TTL (time to live) for cached sentence embeddings in Redis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bCs/>
                <w:color w:val="1F4E79"/>
                <w:sz w:val="20"/>
                <w:szCs w:val="20"/>
              </w:rPr>
              <w:t xml:space="preserve">HNSW</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Hierarchical Navigable Small World — the vector index algorithm used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bCs/>
                <w:color w:val="1F4E79"/>
                <w:sz w:val="20"/>
                <w:szCs w:val="20"/>
              </w:rPr>
              <w:t xml:space="preserve">M=16</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HNSW graph connectivity parameter — controls index quality vs memory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bCs/>
                <w:color w:val="1F4E79"/>
                <w:sz w:val="20"/>
                <w:szCs w:val="20"/>
              </w:rPr>
              <w:t xml:space="preserve">8000</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FastAPI gateway 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bCs/>
                <w:color w:val="1F4E79"/>
                <w:sz w:val="20"/>
                <w:szCs w:val="20"/>
              </w:rPr>
              <w:t xml:space="preserve">6379</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Redis default 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bCs/>
                <w:color w:val="1F4E79"/>
                <w:sz w:val="20"/>
                <w:szCs w:val="20"/>
              </w:rPr>
              <w:t xml:space="preserve">8001</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RedisInsight web UI port (built into Redis Stack)</w:t>
            </w:r>
          </w:p>
        </w:tc>
      </w:tr>
    </w:tbl>
    <w:p>
      <w:pPr>
        <w:spacing w:after="80" w:before="80"/>
      </w:pPr>
      <w:r>
        <w:t xml:space="preserve"/>
      </w:r>
    </w:p>
    <w:p>
      <w:pPr>
        <w:pStyle w:val="Heading2"/>
        <w:pBdr>
          <w:bottom w:val="single" w:color="1F4E79" w:sz="6" w:space="1"/>
        </w:pBdr>
        <w:spacing w:after="100" w:before="260"/>
      </w:pPr>
      <w:r>
        <w:rPr>
          <w:rFonts w:ascii="Arial" w:cs="Arial" w:eastAsia="Arial" w:hAnsi="Arial"/>
          <w:b/>
          <w:bCs/>
          <w:color w:val="1F4E79"/>
          <w:sz w:val="26"/>
          <w:szCs w:val="26"/>
        </w:rPr>
        <w:t xml:space="preserve">Final Tip for the Interview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4F0" w:val="clear"/>
            <w:tcMar>
              <w:top w:type="dxa" w:w="160"/>
              <w:left w:type="dxa" w:w="240"/>
              <w:bottom w:type="dxa" w:w="160"/>
              <w:right w:type="dxa" w:w="240"/>
            </w:tcMar>
          </w:tcPr>
          <w:p>
            <w:pPr>
              <w:spacing w:after="80" w:before="60"/>
            </w:pPr>
            <w:r>
              <w:rPr>
                <w:rFonts w:ascii="Arial" w:cs="Arial" w:eastAsia="Arial" w:hAnsi="Arial"/>
                <w:b/>
                <w:bCs/>
                <w:color w:val="1F4E79"/>
                <w:sz w:val="22"/>
                <w:szCs w:val="22"/>
              </w:rPr>
              <w:t xml:space="preserve">The best answer to 'what challenge did you face?' follows this pattern:</w:t>
            </w:r>
          </w:p>
          <w:p>
            <w:pPr>
              <w:spacing w:after="40" w:before="40"/>
            </w:pPr>
            <w:r>
              <w:rPr>
                <w:rFonts w:ascii="Arial" w:cs="Arial" w:eastAsia="Arial" w:hAnsi="Arial"/>
                <w:sz w:val="20"/>
                <w:szCs w:val="20"/>
              </w:rPr>
              <w:t xml:space="preserve">1.  WHAT was the symptom  ("the search always returned 0 results")</w:t>
            </w:r>
          </w:p>
          <w:p>
            <w:pPr>
              <w:spacing w:after="40" w:before="40"/>
            </w:pPr>
            <w:r>
              <w:rPr>
                <w:rFonts w:ascii="Arial" w:cs="Arial" w:eastAsia="Arial" w:hAnsi="Arial"/>
                <w:sz w:val="20"/>
                <w:szCs w:val="20"/>
              </w:rPr>
              <w:t xml:space="preserve">2.  HOW did you debug it  ("I printed the raw response and saw bytes keys")</w:t>
            </w:r>
          </w:p>
          <w:p>
            <w:pPr>
              <w:spacing w:after="40" w:before="40"/>
            </w:pPr>
            <w:r>
              <w:rPr>
                <w:rFonts w:ascii="Arial" w:cs="Arial" w:eastAsia="Arial" w:hAnsi="Arial"/>
                <w:sz w:val="20"/>
                <w:szCs w:val="20"/>
              </w:rPr>
              <w:t xml:space="preserve">3.  ROOT CAUSE  ("redis-py 8 changed the response format")</w:t>
            </w:r>
          </w:p>
          <w:p>
            <w:pPr>
              <w:spacing w:after="40" w:before="40"/>
            </w:pPr>
            <w:r>
              <w:rPr>
                <w:rFonts w:ascii="Arial" w:cs="Arial" w:eastAsia="Arial" w:hAnsi="Arial"/>
                <w:sz w:val="20"/>
                <w:szCs w:val="20"/>
              </w:rPr>
              <w:t xml:space="preserve">4.  THE FIX  ("switched .get('key') to .get(b'key')")</w:t>
            </w:r>
          </w:p>
          <w:p>
            <w:pPr>
              <w:spacing w:after="60" w:before="40"/>
            </w:pPr>
            <w:r>
              <w:rPr>
                <w:rFonts w:ascii="Arial" w:cs="Arial" w:eastAsia="Arial" w:hAnsi="Arial"/>
                <w:sz w:val="20"/>
                <w:szCs w:val="20"/>
              </w:rPr>
              <w:t xml:space="preserve">5.  WHAT YOU LEARNED  ("always check library changelog when upgrading major versions")</w:t>
            </w:r>
          </w:p>
        </w:tc>
      </w:tr>
    </w:tbl>
    <w:p>
      <w:pPr>
        <w:spacing w:after="80" w:before="80"/>
      </w:pPr>
      <w:r>
        <w:t xml:space="preserve"/>
      </w:r>
    </w:p>
    <w:p>
      <w:pPr>
        <w:spacing w:after="60" w:before="60"/>
      </w:pPr>
      <w:r>
        <w:rPr>
          <w:rFonts w:ascii="Arial" w:cs="Arial" w:eastAsia="Arial" w:hAnsi="Arial"/>
          <w:b/>
          <w:bCs/>
          <w:color w:val="1E7A1E"/>
          <w:sz w:val="22"/>
          <w:szCs w:val="22"/>
        </w:rPr>
        <w:t xml:space="preserve">Good luck! You built this from scratch and debugged 9 real production issues. That is the answer.</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Semantic AI Context Gateway  |  Interview Prep Notes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2026-06-20T18:48:29.290Z</dcterms:created>
  <dcterms:modified xsi:type="dcterms:W3CDTF">2026-06-20T18:48:29.290Z</dcterms:modified>
</cp:coreProperties>
</file>

<file path=docProps/custom.xml><?xml version="1.0" encoding="utf-8"?>
<Properties xmlns="http://schemas.openxmlformats.org/officeDocument/2006/custom-properties" xmlns:vt="http://schemas.openxmlformats.org/officeDocument/2006/docPropsVTypes"/>
</file>