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F210A" w14:textId="77777777" w:rsidR="00AB691D" w:rsidRPr="00852A0A" w:rsidRDefault="00852A0A" w:rsidP="00C02C7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2A0A">
        <w:rPr>
          <w:rFonts w:ascii="Times New Roman" w:hAnsi="Times New Roman" w:cs="Times New Roman"/>
          <w:b/>
          <w:bCs/>
          <w:sz w:val="28"/>
          <w:szCs w:val="28"/>
          <w:u w:val="single"/>
        </w:rPr>
        <w:t>About Abhijit</w:t>
      </w:r>
    </w:p>
    <w:p w14:paraId="68F73A62" w14:textId="77777777" w:rsidR="00344389" w:rsidRPr="00344389" w:rsidRDefault="00344389" w:rsidP="0034438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4389">
        <w:rPr>
          <w:rFonts w:ascii="Times New Roman" w:hAnsi="Times New Roman" w:cs="Times New Roman"/>
          <w:sz w:val="24"/>
          <w:szCs w:val="24"/>
        </w:rPr>
        <w:t xml:space="preserve">Abhijit Mishra is currently a part of IBM Research AI, Bangalore, India, serving as Research Scientist in the division of AI-Tech. He is involved in multiple projects based on Natural Language Generation (NLG), viz. (1) Controllable Text Transformation (2) Structured Data Summarization, and (3) Devising evaluation metrics for quality estimation of NLG Output. </w:t>
      </w:r>
    </w:p>
    <w:p w14:paraId="6F87AB3F" w14:textId="77777777" w:rsidR="00344389" w:rsidRPr="00344389" w:rsidRDefault="00344389" w:rsidP="00344389">
      <w:pPr>
        <w:jc w:val="both"/>
        <w:rPr>
          <w:rFonts w:ascii="Times New Roman" w:hAnsi="Times New Roman" w:cs="Times New Roman"/>
          <w:sz w:val="24"/>
          <w:szCs w:val="24"/>
        </w:rPr>
      </w:pPr>
      <w:r w:rsidRPr="00344389">
        <w:rPr>
          <w:rFonts w:ascii="Times New Roman" w:hAnsi="Times New Roman" w:cs="Times New Roman"/>
          <w:sz w:val="24"/>
          <w:szCs w:val="24"/>
        </w:rPr>
        <w:t xml:space="preserve">Prior to joining IBM Research, he was a Ph.D. student in the Department of Computer Science and Engineering, Indian Institute of Technology Bombay (graduated in 2017). He was advised by Prof. </w:t>
      </w:r>
      <w:proofErr w:type="spellStart"/>
      <w:r w:rsidRPr="00344389">
        <w:rPr>
          <w:rFonts w:ascii="Times New Roman" w:hAnsi="Times New Roman" w:cs="Times New Roman"/>
          <w:sz w:val="24"/>
          <w:szCs w:val="24"/>
        </w:rPr>
        <w:t>Pushpak</w:t>
      </w:r>
      <w:proofErr w:type="spellEnd"/>
      <w:r w:rsidRPr="00344389">
        <w:rPr>
          <w:rFonts w:ascii="Times New Roman" w:hAnsi="Times New Roman" w:cs="Times New Roman"/>
          <w:sz w:val="24"/>
          <w:szCs w:val="24"/>
        </w:rPr>
        <w:t xml:space="preserve"> Bhattacharyya for his research work on Cognitive NLP which aims to- (</w:t>
      </w:r>
      <w:proofErr w:type="spellStart"/>
      <w:r w:rsidRPr="003443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389">
        <w:rPr>
          <w:rFonts w:ascii="Times New Roman" w:hAnsi="Times New Roman" w:cs="Times New Roman"/>
          <w:sz w:val="24"/>
          <w:szCs w:val="24"/>
        </w:rPr>
        <w:t xml:space="preserve">) uncover the cognitive underpinning of human language processing and (ii) translate the insights into better language processing systems. </w:t>
      </w:r>
    </w:p>
    <w:p w14:paraId="42C1946F" w14:textId="77777777" w:rsidR="00344389" w:rsidRPr="00344389" w:rsidRDefault="00344389" w:rsidP="00344389">
      <w:pPr>
        <w:jc w:val="both"/>
        <w:rPr>
          <w:rFonts w:ascii="Times New Roman" w:hAnsi="Times New Roman" w:cs="Times New Roman"/>
          <w:sz w:val="24"/>
          <w:szCs w:val="24"/>
        </w:rPr>
      </w:pPr>
      <w:r w:rsidRPr="00344389">
        <w:rPr>
          <w:rFonts w:ascii="Times New Roman" w:hAnsi="Times New Roman" w:cs="Times New Roman"/>
          <w:sz w:val="24"/>
          <w:szCs w:val="24"/>
        </w:rPr>
        <w:t xml:space="preserve">Since 2013, Abhijit’s works have been consistently getting published in the proceedings of prestigious NLP/AI conferences such as ACL, AAAI, and WWW. During his Ph.D., he received the IBM Ph.D. Fellowship award for the academic year of 2015-2016. </w:t>
      </w:r>
    </w:p>
    <w:p w14:paraId="17684C9B" w14:textId="77777777" w:rsidR="00344389" w:rsidRPr="00344389" w:rsidRDefault="00344389" w:rsidP="003443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F8777" w14:textId="77777777" w:rsidR="00344389" w:rsidRPr="00344389" w:rsidRDefault="00344389" w:rsidP="00344389">
      <w:pPr>
        <w:jc w:val="both"/>
        <w:rPr>
          <w:rFonts w:ascii="Times New Roman" w:hAnsi="Times New Roman" w:cs="Times New Roman"/>
          <w:sz w:val="24"/>
          <w:szCs w:val="24"/>
        </w:rPr>
      </w:pPr>
      <w:r w:rsidRPr="00344389">
        <w:rPr>
          <w:rFonts w:ascii="Times New Roman" w:hAnsi="Times New Roman" w:cs="Times New Roman"/>
          <w:sz w:val="24"/>
          <w:szCs w:val="24"/>
        </w:rPr>
        <w:t>Homepage: abhijitmishra.github.io</w:t>
      </w:r>
    </w:p>
    <w:p w14:paraId="610C99B3" w14:textId="77777777" w:rsidR="00344389" w:rsidRPr="00344389" w:rsidRDefault="00344389" w:rsidP="00344389">
      <w:pPr>
        <w:jc w:val="both"/>
        <w:rPr>
          <w:rFonts w:ascii="Times New Roman" w:hAnsi="Times New Roman" w:cs="Times New Roman"/>
          <w:sz w:val="24"/>
          <w:szCs w:val="24"/>
        </w:rPr>
      </w:pPr>
      <w:r w:rsidRPr="00344389">
        <w:rPr>
          <w:rFonts w:ascii="Times New Roman" w:hAnsi="Times New Roman" w:cs="Times New Roman"/>
          <w:sz w:val="24"/>
          <w:szCs w:val="24"/>
        </w:rPr>
        <w:t>Contact: abhijimi@in.ibm.com</w:t>
      </w:r>
    </w:p>
    <w:p w14:paraId="313C5EAD" w14:textId="7CDB01AF" w:rsidR="00C02C79" w:rsidRPr="008E1860" w:rsidRDefault="00C02C79" w:rsidP="008E18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2C79" w:rsidRPr="008E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linga">
    <w:altName w:val="Gautami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C2"/>
    <w:rsid w:val="000113E2"/>
    <w:rsid w:val="000372BC"/>
    <w:rsid w:val="003255CC"/>
    <w:rsid w:val="00344389"/>
    <w:rsid w:val="00364C32"/>
    <w:rsid w:val="003758D2"/>
    <w:rsid w:val="003B6B06"/>
    <w:rsid w:val="004945A5"/>
    <w:rsid w:val="004B3C08"/>
    <w:rsid w:val="005C0239"/>
    <w:rsid w:val="005E313E"/>
    <w:rsid w:val="006328A6"/>
    <w:rsid w:val="00680BC7"/>
    <w:rsid w:val="006D30C4"/>
    <w:rsid w:val="007F30BC"/>
    <w:rsid w:val="00852A0A"/>
    <w:rsid w:val="008E1860"/>
    <w:rsid w:val="008F16C2"/>
    <w:rsid w:val="00A31FCB"/>
    <w:rsid w:val="00AA3794"/>
    <w:rsid w:val="00AB691D"/>
    <w:rsid w:val="00C02C79"/>
    <w:rsid w:val="00D169C1"/>
    <w:rsid w:val="00D87546"/>
    <w:rsid w:val="00E82EC6"/>
    <w:rsid w:val="00E93FEB"/>
    <w:rsid w:val="00EB30ED"/>
    <w:rsid w:val="00F030FE"/>
    <w:rsid w:val="00F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6789"/>
  <w15:chartTrackingRefBased/>
  <w15:docId w15:val="{74A16F6E-A1F8-4FE1-A53C-B39A5F73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C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 Mishra</cp:lastModifiedBy>
  <cp:revision>24</cp:revision>
  <dcterms:created xsi:type="dcterms:W3CDTF">2016-10-03T12:06:00Z</dcterms:created>
  <dcterms:modified xsi:type="dcterms:W3CDTF">2018-01-17T19:54:00Z</dcterms:modified>
</cp:coreProperties>
</file>