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pthread_attr_init() / pthread_attr_destroy()</w:t>
      </w:r>
    </w:p>
    <w:p>
      <w:pPr>
        <w:pStyle w:val="PreformattedTex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jc w:val="both"/>
        <w:rPr/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caps w:val="false"/>
          <w:smallCaps w:val="false"/>
          <w:color w:val="181818"/>
          <w:spacing w:val="0"/>
          <w:sz w:val="20"/>
          <w:szCs w:val="20"/>
        </w:rPr>
        <w:t xml:space="preserve"> </w:t>
      </w:r>
      <w:r>
        <w:rPr>
          <w:rFonts w:ascii="monospace;courier" w:hAnsi="monospace;courier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0"/>
        </w:rPr>
        <w:t xml:space="preserve">The </w:t>
      </w:r>
      <w:r>
        <w:rPr>
          <w:rFonts w:ascii="monospace;courier" w:hAnsi="monospace;courier"/>
          <w:b/>
          <w:bCs w:val="false"/>
          <w:i w:val="false"/>
          <w:caps w:val="false"/>
          <w:smallCaps w:val="false"/>
          <w:color w:val="502000"/>
          <w:spacing w:val="0"/>
          <w:sz w:val="24"/>
          <w:szCs w:val="20"/>
        </w:rPr>
        <w:t>pthread_attr_init</w:t>
      </w:r>
      <w:r>
        <w:rPr>
          <w:rFonts w:ascii="monospace;courier" w:hAnsi="monospace;courier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0"/>
        </w:rPr>
        <w:t xml:space="preserve">() function initializes the thread attributes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object pointed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with default attribute values.  After this call, individual attributes of the object can be set using various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related functions (listed under SEE ALSO), and then the object can be</w:t>
      </w:r>
      <w:r>
        <w:rPr>
          <w:caps w:val="false"/>
          <w:smallCaps w:val="false"/>
          <w:color w:val="181818"/>
          <w:spacing w:val="0"/>
        </w:rPr>
        <w:t xml:space="preserve">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used in one or more </w:t>
      </w:r>
      <w:hyperlink r:id="rId2">
        <w:r>
          <w:rPr>
            <w:rStyle w:val="InternetLink"/>
            <w:rFonts w:ascii="monospace;courier" w:hAnsi="monospace;courier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u w:val="none"/>
            <w:effect w:val="none"/>
          </w:rPr>
          <w:t>pthread_create(3)</w:t>
        </w:r>
      </w:hyperlink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calls that create threads.</w:t>
      </w:r>
    </w:p>
    <w:p>
      <w:pPr>
        <w:pStyle w:val="PreformattedText"/>
        <w:widowControl/>
        <w:ind w:left="120" w:right="0" w:hanging="0"/>
        <w:jc w:val="both"/>
        <w:rPr/>
      </w:pPr>
      <w:r>
        <w:rPr/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Calling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pthread_attr_init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() on a thread attributes object that has</w:t>
      </w:r>
      <w:r>
        <w:rPr>
          <w:caps w:val="false"/>
          <w:smallCaps w:val="false"/>
          <w:color w:val="181818"/>
          <w:spacing w:val="0"/>
        </w:rPr>
        <w:t xml:space="preserve">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already been initialized results in undefined behavior.</w:t>
      </w:r>
    </w:p>
    <w:p>
      <w:pPr>
        <w:pStyle w:val="PreformattedText"/>
        <w:widowControl/>
        <w:ind w:left="120" w:right="0" w:hanging="0"/>
        <w:jc w:val="both"/>
        <w:rPr/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When a thread attributes object is no longer required, it should be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destroyed using the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pthread_attr_destroy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() function.  Destroying a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thread attributes object has no effect on threads that were created using that object.</w:t>
      </w:r>
    </w:p>
    <w:p>
      <w:pPr>
        <w:pStyle w:val="PreformattedText"/>
        <w:widowControl/>
        <w:ind w:left="120" w:right="0" w:hanging="0"/>
        <w:jc w:val="both"/>
        <w:rPr/>
      </w:pPr>
      <w:r>
        <w:rPr/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Once a thread attributes object has been destroyed, it can be reinitialized using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pthread_attr_init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().  Any other use of a</w:t>
      </w:r>
    </w:p>
    <w:p>
      <w:pPr>
        <w:pStyle w:val="PreformattedText"/>
        <w:widowControl/>
        <w:spacing w:before="0" w:after="283"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destroyed thread attributes object has undefined results.</w:t>
      </w:r>
    </w:p>
    <w:p>
      <w:pPr>
        <w:pStyle w:val="PreformattedText"/>
        <w:jc w:val="both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jc w:val="both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jc w:val="both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b.pthread_attr_setaffinity_np()/pthread_attr_getaffinity_np()</w:t>
      </w:r>
    </w:p>
    <w:p>
      <w:pPr>
        <w:pStyle w:val="PreformattedTex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jc w:val="both"/>
        <w:rPr>
          <w:caps w:val="false"/>
          <w:smallCaps w:val="false"/>
          <w:color w:val="181818"/>
          <w:spacing w:val="0"/>
        </w:rPr>
      </w:pPr>
      <w:r>
        <w:rPr>
          <w:b w:val="false"/>
          <w:bCs w:val="false"/>
          <w:caps w:val="false"/>
          <w:smallCaps w:val="false"/>
          <w:color w:val="181818"/>
          <w:spacing w:val="0"/>
          <w:sz w:val="20"/>
          <w:szCs w:val="20"/>
        </w:rPr>
        <w:t xml:space="preserve">       </w:t>
      </w:r>
      <w:r>
        <w:rPr>
          <w:rFonts w:ascii="monospace;courier" w:hAnsi="monospace;courier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0"/>
        </w:rPr>
        <w:t xml:space="preserve">The </w:t>
      </w:r>
      <w:r>
        <w:rPr>
          <w:rFonts w:ascii="monospace;courier" w:hAnsi="monospace;courier"/>
          <w:b/>
          <w:bCs w:val="false"/>
          <w:i w:val="false"/>
          <w:caps w:val="false"/>
          <w:smallCaps w:val="false"/>
          <w:color w:val="502000"/>
          <w:spacing w:val="0"/>
          <w:sz w:val="24"/>
          <w:szCs w:val="20"/>
        </w:rPr>
        <w:t>pthread_attr_setaffinity_np</w:t>
      </w:r>
      <w:r>
        <w:rPr>
          <w:rFonts w:ascii="monospace;courier" w:hAnsi="monospace;courier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0"/>
        </w:rPr>
        <w:t xml:space="preserve">() function sets the CPU affinity mask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attribute of the thread attributes object referred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to the</w:t>
      </w:r>
      <w:r>
        <w:rPr>
          <w:caps w:val="false"/>
          <w:smallCaps w:val="false"/>
          <w:color w:val="181818"/>
          <w:spacing w:val="0"/>
        </w:rPr>
        <w:t xml:space="preserve">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value specified in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cpuset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  This attribute determines the CPU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affinity mask of a thread created using the thread attributes object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</w:t>
      </w:r>
    </w:p>
    <w:p>
      <w:pPr>
        <w:pStyle w:val="PreformattedText"/>
        <w:widowControl/>
        <w:ind w:left="120" w:right="0" w:hanging="0"/>
        <w:jc w:val="both"/>
        <w:rPr/>
      </w:pPr>
      <w:r>
        <w:rPr/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The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pthread_attr_getaffinity_np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() function returns the CPU affinity</w:t>
      </w:r>
      <w:r>
        <w:rPr>
          <w:caps w:val="false"/>
          <w:smallCaps w:val="false"/>
          <w:color w:val="181818"/>
          <w:spacing w:val="0"/>
        </w:rPr>
        <w:t xml:space="preserve">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mask attribute of the thread attributes object referred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in</w:t>
      </w: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the buffer pointed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cpuset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</w:t>
      </w:r>
    </w:p>
    <w:p>
      <w:pPr>
        <w:pStyle w:val="PreformattedText"/>
        <w:widowControl/>
        <w:ind w:right="0" w:hanging="0"/>
        <w:jc w:val="both"/>
        <w:rPr/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The argument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cpusetsize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is the length (in bytes) of the buffer</w:t>
      </w:r>
      <w:r>
        <w:rPr>
          <w:caps w:val="false"/>
          <w:smallCaps w:val="false"/>
          <w:color w:val="181818"/>
          <w:spacing w:val="0"/>
        </w:rPr>
        <w:t xml:space="preserve">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pointed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cpuset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  Typically, this argument would be specified as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sizeof(cpu_set_t)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</w:t>
      </w:r>
    </w:p>
    <w:p>
      <w:pPr>
        <w:pStyle w:val="PreformattedText"/>
        <w:widowControl/>
        <w:ind w:left="120" w:right="0" w:hanging="0"/>
        <w:jc w:val="both"/>
        <w:rPr/>
      </w:pPr>
      <w:r>
        <w:rPr/>
      </w:r>
    </w:p>
    <w:p>
      <w:pPr>
        <w:pStyle w:val="PreformattedText"/>
        <w:widowControl/>
        <w:ind w:left="120" w:right="0" w:hanging="0"/>
        <w:jc w:val="both"/>
        <w:rPr/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For more details on CPU affinity masks, see </w:t>
      </w:r>
      <w:hyperlink r:id="rId3">
        <w:r>
          <w:rPr>
            <w:rStyle w:val="InternetLink"/>
            <w:rFonts w:ascii="monospace;courier" w:hAnsi="monospace;courier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u w:val="none"/>
            <w:effect w:val="none"/>
          </w:rPr>
          <w:t>sched_setaffinity(2)</w:t>
        </w:r>
      </w:hyperlink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.For a description of a set of macros that can be used to manipulat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e</w:t>
      </w: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and inspect CPU sets, see </w:t>
      </w:r>
      <w:hyperlink r:id="rId4">
        <w:r>
          <w:rPr>
            <w:rStyle w:val="InternetLink"/>
            <w:rFonts w:ascii="monospace;courier" w:hAnsi="monospace;courier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u w:val="none"/>
            <w:effect w:val="none"/>
          </w:rPr>
          <w:t>CPU_SET(3)</w:t>
        </w:r>
      </w:hyperlink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</w:t>
      </w:r>
    </w:p>
    <w:p>
      <w:pPr>
        <w:pStyle w:val="PreformattedText"/>
        <w:jc w:val="both"/>
        <w:rPr>
          <w:b w:val="false"/>
          <w:b w:val="false"/>
          <w:bCs w:val="false"/>
          <w:caps w:val="false"/>
          <w:smallCaps w:val="false"/>
          <w:color w:val="181818"/>
          <w:spacing w:val="0"/>
          <w:sz w:val="20"/>
          <w:szCs w:val="20"/>
        </w:rPr>
      </w:pPr>
      <w:r>
        <w:rPr>
          <w:b w:val="false"/>
          <w:bCs w:val="false"/>
          <w:caps w:val="false"/>
          <w:smallCaps w:val="false"/>
          <w:color w:val="181818"/>
          <w:spacing w:val="0"/>
          <w:sz w:val="20"/>
          <w:szCs w:val="20"/>
        </w:rPr>
        <w:t xml:space="preserve"> </w:t>
      </w:r>
      <w:r>
        <w:rPr>
          <w:rFonts w:ascii="monospace;courier" w:hAnsi="monospace;courier"/>
          <w:b/>
          <w:bCs w:val="false"/>
          <w:i w:val="false"/>
          <w:caps w:val="false"/>
          <w:smallCaps w:val="false"/>
          <w:color w:val="502000"/>
          <w:spacing w:val="0"/>
          <w:sz w:val="24"/>
          <w:szCs w:val="20"/>
        </w:rPr>
        <w:t xml:space="preserve">#define _GNU_SOURCE             </w:t>
      </w:r>
      <w:r>
        <w:rPr>
          <w:rFonts w:ascii="monospace;courier" w:hAnsi="monospace;courier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0"/>
        </w:rPr>
        <w:t>/* See feature_test_macros(7) */</w:t>
      </w:r>
    </w:p>
    <w:p>
      <w:pPr>
        <w:pStyle w:val="PreformattedText"/>
        <w:widowControl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#include &lt;pthread.h&gt;</w:t>
      </w:r>
    </w:p>
    <w:p>
      <w:pPr>
        <w:pStyle w:val="PreformattedText"/>
        <w:widowControl/>
        <w:ind w:left="120" w:right="0" w:hanging="0"/>
        <w:rPr/>
      </w:pPr>
      <w:r>
        <w:rPr/>
      </w:r>
    </w:p>
    <w:p>
      <w:pPr>
        <w:pStyle w:val="PreformattedText"/>
        <w:widowControl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int pthread_attr_setaffinity_np(pthread_attr_t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</w:t>
      </w:r>
    </w:p>
    <w:p>
      <w:pPr>
        <w:pStyle w:val="PreformattedText"/>
        <w:widowControl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            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 xml:space="preserve">size_t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cpusetsize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 const cpu_set_t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cpuset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);</w:t>
      </w:r>
    </w:p>
    <w:p>
      <w:pPr>
        <w:pStyle w:val="PreformattedText"/>
        <w:widowControl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int pthread_attr_getaffinity_np(const pthread_attr_t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</w:t>
      </w:r>
    </w:p>
    <w:p>
      <w:pPr>
        <w:pStyle w:val="PreformattedText"/>
        <w:widowControl/>
        <w:spacing w:before="0" w:after="283"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            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 xml:space="preserve">size_t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cpusetsize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 cpu_set_t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cpuset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);</w:t>
      </w:r>
    </w:p>
    <w:p>
      <w:pPr>
        <w:pStyle w:val="PreformattedText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c.pthread_attr_setschedparam()/pthread_attr_getschedparam()</w:t>
      </w:r>
    </w:p>
    <w:p>
      <w:pPr>
        <w:pStyle w:val="PreformattedTex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jc w:val="both"/>
        <w:rPr>
          <w:caps w:val="false"/>
          <w:smallCaps w:val="false"/>
          <w:color w:val="181818"/>
          <w:spacing w:val="0"/>
        </w:rPr>
      </w:pPr>
      <w:r>
        <w:rPr>
          <w:rFonts w:ascii="monospace;courier" w:hAnsi="monospace;courier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0"/>
        </w:rPr>
        <w:t xml:space="preserve">The </w:t>
      </w:r>
      <w:r>
        <w:rPr>
          <w:rFonts w:ascii="monospace;courier" w:hAnsi="monospace;courier"/>
          <w:b/>
          <w:bCs w:val="false"/>
          <w:i w:val="false"/>
          <w:caps w:val="false"/>
          <w:smallCaps w:val="false"/>
          <w:color w:val="502000"/>
          <w:spacing w:val="0"/>
          <w:sz w:val="24"/>
          <w:szCs w:val="20"/>
        </w:rPr>
        <w:t>pthread_attr_setschedparam</w:t>
      </w:r>
      <w:r>
        <w:rPr>
          <w:rFonts w:ascii="monospace;courier" w:hAnsi="monospace;courier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0"/>
        </w:rPr>
        <w:t xml:space="preserve">() function sets the scheduling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parameter attributes of the thread attributes object referred to by</w:t>
      </w:r>
      <w:r>
        <w:rPr>
          <w:caps w:val="false"/>
          <w:smallCaps w:val="false"/>
          <w:color w:val="181818"/>
          <w:spacing w:val="0"/>
        </w:rPr>
        <w:t xml:space="preserve"> 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to the values specified in the buffer pointed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param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</w:t>
      </w:r>
      <w:r>
        <w:rPr>
          <w:caps w:val="false"/>
          <w:smallCaps w:val="false"/>
          <w:color w:val="181818"/>
          <w:spacing w:val="0"/>
        </w:rPr>
        <w:t xml:space="preserve">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These attributes determine the scheduling parameters of a thread</w:t>
      </w:r>
    </w:p>
    <w:p>
      <w:pPr>
        <w:pStyle w:val="PreformattedText"/>
        <w:widowControl/>
        <w:ind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created using the thread attributes object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</w:t>
      </w:r>
    </w:p>
    <w:p>
      <w:pPr>
        <w:pStyle w:val="PreformattedText"/>
        <w:widowControl/>
        <w:ind w:left="120" w:right="0" w:hanging="0"/>
        <w:jc w:val="both"/>
        <w:rPr/>
      </w:pPr>
      <w:r>
        <w:rPr/>
      </w:r>
    </w:p>
    <w:p>
      <w:pPr>
        <w:pStyle w:val="PreformattedText"/>
        <w:widowControl/>
        <w:ind w:left="120" w:right="0" w:hanging="0"/>
        <w:jc w:val="both"/>
        <w:rPr/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The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pthread_attr_getschedparam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() returns the scheduling parameter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attributes of the thread attributes object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in the buffer pointed</w:t>
      </w:r>
      <w:r>
        <w:rPr>
          <w:caps w:val="false"/>
          <w:smallCaps w:val="false"/>
          <w:color w:val="181818"/>
          <w:spacing w:val="0"/>
        </w:rPr>
        <w:t xml:space="preserve">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param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.Scheduling parameters are maintained in the following structure:</w:t>
      </w:r>
    </w:p>
    <w:p>
      <w:pPr>
        <w:pStyle w:val="PreformattedText"/>
        <w:widowControl/>
        <w:ind w:left="120" w:right="0" w:hanging="0"/>
        <w:jc w:val="both"/>
        <w:rPr/>
      </w:pPr>
      <w:r>
        <w:rPr/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struct sched_param {</w:t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int sched_priority;     /* Scheduling priority */</w:t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};</w:t>
      </w:r>
    </w:p>
    <w:p>
      <w:pPr>
        <w:pStyle w:val="PreformattedText"/>
        <w:widowControl/>
        <w:ind w:left="120" w:right="0" w:hanging="0"/>
        <w:jc w:val="both"/>
        <w:rPr/>
      </w:pPr>
      <w:r>
        <w:rPr/>
      </w:r>
    </w:p>
    <w:p>
      <w:pPr>
        <w:pStyle w:val="PreformattedText"/>
        <w:widowControl/>
        <w:ind w:left="120" w:right="0" w:hanging="0"/>
        <w:jc w:val="both"/>
        <w:rPr/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As can be seen, only one scheduling parameter is supported. For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details of the permitted ranges for scheduling priorities in eac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h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scheduling policy, see </w:t>
      </w:r>
      <w:hyperlink r:id="rId5">
        <w:r>
          <w:rPr>
            <w:rStyle w:val="InternetLink"/>
            <w:rFonts w:ascii="monospace;courier" w:hAnsi="monospace;courier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u w:val="none"/>
            <w:effect w:val="none"/>
          </w:rPr>
          <w:t>sched(7)</w:t>
        </w:r>
      </w:hyperlink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</w:t>
      </w:r>
    </w:p>
    <w:p>
      <w:pPr>
        <w:pStyle w:val="TextBody"/>
        <w:ind w:left="120" w:right="0" w:hanging="0"/>
        <w:jc w:val="both"/>
        <w:rPr/>
      </w:pPr>
      <w:r>
        <w:rPr/>
      </w:r>
    </w:p>
    <w:p>
      <w:pPr>
        <w:pStyle w:val="TextBody"/>
        <w:ind w:left="120" w:right="0" w:hanging="0"/>
        <w:jc w:val="both"/>
        <w:rPr/>
      </w:pPr>
      <w:r>
        <w:rPr/>
      </w:r>
    </w:p>
    <w:p>
      <w:pPr>
        <w:pStyle w:val="PreformattedText"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#include &lt;pthread.h&gt;</w:t>
      </w:r>
    </w:p>
    <w:p>
      <w:pPr>
        <w:pStyle w:val="PreformattedText"/>
        <w:widowControl/>
        <w:ind w:left="120" w:right="0" w:hanging="0"/>
        <w:rPr/>
      </w:pPr>
      <w:r>
        <w:rPr/>
      </w:r>
    </w:p>
    <w:p>
      <w:pPr>
        <w:pStyle w:val="PreformattedText"/>
        <w:widowControl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 xml:space="preserve">int pthread_setschedparam(pthread_t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thread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 xml:space="preserve">, int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policy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</w:t>
      </w:r>
    </w:p>
    <w:p>
      <w:pPr>
        <w:pStyle w:val="PreformattedText"/>
        <w:widowControl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                   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const struct sched_param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param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);</w:t>
      </w:r>
    </w:p>
    <w:p>
      <w:pPr>
        <w:pStyle w:val="PreformattedText"/>
        <w:widowControl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 xml:space="preserve">int pthread_getschedparam(pthread_t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thread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 int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policy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</w:t>
      </w:r>
    </w:p>
    <w:p>
      <w:pPr>
        <w:pStyle w:val="PreformattedText"/>
        <w:widowControl/>
        <w:spacing w:before="0" w:after="283"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                   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struct sched_param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param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);</w:t>
      </w:r>
    </w:p>
    <w:p>
      <w:pPr>
        <w:pStyle w:val="PreformattedText"/>
        <w:widowControl/>
        <w:spacing w:before="0" w:after="283"/>
        <w:ind w:left="120" w:right="0" w:hanging="0"/>
        <w:rPr>
          <w:rFonts w:ascii="monospace;courier" w:hAnsi="monospace;courier"/>
          <w:b/>
          <w:i w:val="false"/>
          <w:color w:val="502000"/>
          <w:sz w:val="24"/>
        </w:rPr>
      </w:pPr>
      <w:r>
        <w:rPr>
          <w:caps w:val="false"/>
          <w:smallCaps w:val="false"/>
          <w:color w:val="181818"/>
          <w:spacing w:val="0"/>
        </w:rPr>
      </w:r>
    </w:p>
    <w:p>
      <w:pPr>
        <w:pStyle w:val="TextBody"/>
        <w:ind w:left="120" w:right="0" w:hanging="0"/>
        <w:jc w:val="both"/>
        <w:rPr/>
      </w:pPr>
      <w:r>
        <w:rPr>
          <w:b/>
          <w:bCs/>
          <w:sz w:val="28"/>
          <w:szCs w:val="28"/>
        </w:rPr>
        <w:t>d. pthread_attr_setstackaddr()/pthread_attr_getstackaddr()</w:t>
      </w:r>
    </w:p>
    <w:p>
      <w:pPr>
        <w:pStyle w:val="PreformattedText"/>
        <w:ind w:left="120" w:right="0" w:hanging="0"/>
        <w:jc w:val="both"/>
        <w:rPr/>
      </w:pPr>
      <w:r>
        <w:rPr>
          <w:b w:val="false"/>
          <w:bCs w:val="false"/>
          <w:caps w:val="false"/>
          <w:smallCaps w:val="false"/>
          <w:color w:val="181818"/>
          <w:spacing w:val="0"/>
          <w:sz w:val="20"/>
          <w:szCs w:val="20"/>
        </w:rPr>
        <w:t xml:space="preserve"> </w:t>
      </w:r>
      <w:r>
        <w:rPr>
          <w:rFonts w:ascii="monospace;courier" w:hAnsi="monospace;courier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0"/>
        </w:rPr>
        <w:t xml:space="preserve">These functions are obsolete: </w:t>
      </w:r>
      <w:r>
        <w:rPr>
          <w:rFonts w:ascii="monospace;courier" w:hAnsi="monospace;courier"/>
          <w:b/>
          <w:bCs w:val="false"/>
          <w:i w:val="false"/>
          <w:caps w:val="false"/>
          <w:smallCaps w:val="false"/>
          <w:color w:val="502000"/>
          <w:spacing w:val="0"/>
          <w:sz w:val="24"/>
          <w:szCs w:val="20"/>
        </w:rPr>
        <w:t xml:space="preserve">do not use them.  </w:t>
      </w:r>
      <w:r>
        <w:rPr>
          <w:rFonts w:ascii="monospace;courier" w:hAnsi="monospace;courier"/>
          <w:b w:val="false"/>
          <w:bCs w:val="false"/>
          <w:i w:val="false"/>
          <w:caps w:val="false"/>
          <w:smallCaps w:val="false"/>
          <w:color w:val="181818"/>
          <w:spacing w:val="0"/>
          <w:sz w:val="24"/>
          <w:szCs w:val="20"/>
        </w:rPr>
        <w:t>Use</w:t>
      </w:r>
      <w:r>
        <w:rPr>
          <w:caps w:val="false"/>
          <w:smallCaps w:val="false"/>
          <w:color w:val="181818"/>
          <w:spacing w:val="0"/>
        </w:rPr>
        <w:t xml:space="preserve"> </w:t>
      </w:r>
      <w:hyperlink r:id="rId6">
        <w:r>
          <w:rPr>
            <w:rStyle w:val="InternetLink"/>
            <w:rFonts w:ascii="monospace;courier" w:hAnsi="monospace;courier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u w:val="none"/>
            <w:effect w:val="none"/>
          </w:rPr>
          <w:t>pthread_attr_setstack(3)</w:t>
        </w:r>
      </w:hyperlink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and </w:t>
      </w:r>
      <w:hyperlink r:id="rId7">
        <w:r>
          <w:rPr>
            <w:rStyle w:val="InternetLink"/>
            <w:rFonts w:ascii="monospace;courier" w:hAnsi="monospace;courier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u w:val="none"/>
            <w:effect w:val="none"/>
          </w:rPr>
          <w:t>pthread_attr_getstack(3)</w:t>
        </w:r>
      </w:hyperlink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instead. The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pthread_attr_setstackaddr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() function sets the stack address</w:t>
      </w: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attribute of the thread attributes object referred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to the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value specified in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stackaddr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.  This attribute specifies the location of the stack that should be used by a thread that is created using the thread attributes object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.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stackaddr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should point to a buffer of at least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 xml:space="preserve">PTHREAD_STACK_MIN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bytes that was allocated by the caller.  The pages of the allocated buffer should be both readable and writable.</w:t>
      </w:r>
    </w:p>
    <w:p>
      <w:pPr>
        <w:pStyle w:val="PreformattedText"/>
        <w:widowControl/>
        <w:ind w:left="120" w:right="0" w:hanging="0"/>
        <w:jc w:val="both"/>
        <w:rPr/>
      </w:pPr>
      <w:r>
        <w:rPr/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The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pthread_attr_getstackaddr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() function returns the stack address attribute of the thread attributes object referred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in the buffer pointed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stackaddr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</w:t>
      </w:r>
    </w:p>
    <w:p>
      <w:pPr>
        <w:pStyle w:val="PreformattedText"/>
        <w:widowControl/>
        <w:ind w:left="120" w:right="0" w:hanging="0"/>
        <w:jc w:val="both"/>
        <w:rPr>
          <w:rFonts w:ascii="monospace;courier" w:hAnsi="monospace;courier"/>
          <w:b w:val="false"/>
          <w:i w:val="false"/>
          <w:sz w:val="24"/>
        </w:rPr>
      </w:pPr>
      <w:r>
        <w:rPr>
          <w:caps w:val="false"/>
          <w:smallCaps w:val="false"/>
          <w:color w:val="181818"/>
          <w:spacing w:val="0"/>
        </w:rPr>
      </w:r>
    </w:p>
    <w:p>
      <w:pPr>
        <w:pStyle w:val="PreformattedText"/>
        <w:widowControl/>
        <w:ind w:left="120" w:right="0" w:hanging="0"/>
        <w:jc w:val="both"/>
        <w:rPr>
          <w:rFonts w:ascii="monospace;courier" w:hAnsi="monospace;courier"/>
          <w:b w:val="false"/>
          <w:i w:val="false"/>
          <w:sz w:val="24"/>
        </w:rPr>
      </w:pPr>
      <w:r>
        <w:rPr>
          <w:caps w:val="false"/>
          <w:smallCaps w:val="false"/>
          <w:color w:val="181818"/>
          <w:spacing w:val="0"/>
        </w:rPr>
      </w:r>
    </w:p>
    <w:p>
      <w:pPr>
        <w:pStyle w:val="PreformattedText"/>
        <w:widowControl/>
        <w:ind w:left="120" w:right="0" w:hanging="0"/>
        <w:jc w:val="both"/>
        <w:rPr>
          <w:rFonts w:ascii="monospace;courier" w:hAnsi="monospace;courier"/>
          <w:b w:val="false"/>
          <w:i w:val="false"/>
          <w:sz w:val="24"/>
        </w:rPr>
      </w:pPr>
      <w:r>
        <w:rPr>
          <w:caps w:val="false"/>
          <w:smallCaps w:val="false"/>
          <w:color w:val="181818"/>
          <w:spacing w:val="0"/>
        </w:rPr>
      </w:r>
    </w:p>
    <w:p>
      <w:pPr>
        <w:pStyle w:val="PreformattedText"/>
        <w:ind w:left="120" w:right="0" w:hanging="0"/>
        <w:jc w:val="both"/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</w:pP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int pthread_attr_setstackaddr(pthread_attr_t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 void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stackaddr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);</w:t>
      </w:r>
    </w:p>
    <w:p>
      <w:pPr>
        <w:pStyle w:val="PreformattedText"/>
        <w:ind w:left="120" w:right="0" w:hanging="0"/>
        <w:jc w:val="both"/>
        <w:rPr>
          <w:b/>
          <w:color w:val="502000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</w:r>
    </w:p>
    <w:p>
      <w:pPr>
        <w:pStyle w:val="PreformattedText"/>
        <w:widowControl/>
        <w:spacing w:before="0" w:after="283"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int pthread_attr_getstackaddr(const pthread_attr_t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 void **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stackaddr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);</w:t>
      </w:r>
    </w:p>
    <w:p>
      <w:pPr>
        <w:pStyle w:val="PreformattedText"/>
        <w:widowControl/>
        <w:spacing w:before="0" w:after="283"/>
        <w:ind w:left="120" w:right="0" w:hanging="0"/>
        <w:rPr>
          <w:rFonts w:ascii="monospace;courier" w:hAnsi="monospace;courier"/>
          <w:b/>
          <w:i w:val="false"/>
          <w:color w:val="502000"/>
          <w:sz w:val="24"/>
        </w:rPr>
      </w:pPr>
      <w:r>
        <w:rPr>
          <w:caps w:val="false"/>
          <w:smallCaps w:val="false"/>
          <w:color w:val="181818"/>
          <w:spacing w:val="0"/>
        </w:rPr>
      </w:r>
    </w:p>
    <w:p>
      <w:pPr>
        <w:pStyle w:val="PreformattedText"/>
        <w:widowControl/>
        <w:spacing w:before="0" w:after="283"/>
        <w:ind w:left="120" w:right="0" w:hanging="0"/>
        <w:rPr>
          <w:b/>
          <w:b/>
          <w:bCs/>
          <w:caps w:val="false"/>
          <w:smallCaps w:val="false"/>
          <w:color w:val="181818"/>
          <w:spacing w:val="0"/>
          <w:sz w:val="28"/>
          <w:szCs w:val="28"/>
        </w:rPr>
      </w:pPr>
      <w:r>
        <w:rPr>
          <w:b/>
          <w:bCs/>
          <w:caps w:val="false"/>
          <w:smallCaps w:val="false"/>
          <w:color w:val="181818"/>
          <w:spacing w:val="0"/>
          <w:sz w:val="28"/>
          <w:szCs w:val="28"/>
        </w:rPr>
        <w:t>e. pthread_attr_setstack()/pthread_attr_getstack()</w:t>
      </w:r>
    </w:p>
    <w:p>
      <w:pPr>
        <w:pStyle w:val="PreformattedText"/>
        <w:ind w:left="120" w:right="0" w:hanging="0"/>
        <w:jc w:val="both"/>
        <w:rPr/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The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pthread_attr_setstack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() function sets the stack address and stack size attributes of the thread attributes object referred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 xml:space="preserve">attr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to the values specified in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stackaddr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and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stacksize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, respectively. These attributes specify the location and size of the stack that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should be used by a thread that is created using the thread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attributes object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.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stackaddr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should point to the lowest addressable byte of a buffer of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stacksize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bytes that was allocated by the caller.  The pages of the</w:t>
      </w: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allocated buffer should be both readable and writable.</w:t>
      </w:r>
    </w:p>
    <w:p>
      <w:pPr>
        <w:pStyle w:val="PreformattedText"/>
        <w:widowControl/>
        <w:ind w:left="120" w:right="0" w:hanging="0"/>
        <w:rPr/>
      </w:pPr>
      <w:r>
        <w:rPr/>
      </w:r>
    </w:p>
    <w:p>
      <w:pPr>
        <w:pStyle w:val="PreformattedText"/>
        <w:widowControl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The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pthread_attr_getstack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() function returns the stack address and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stack size attributes of the thread attributes object referred to b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y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in the buffers pointed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stackaddr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and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stacksize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,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respectively.</w:t>
      </w:r>
    </w:p>
    <w:p>
      <w:pPr>
        <w:pStyle w:val="TextBody"/>
        <w:ind w:left="120" w:right="0" w:hanging="0"/>
        <w:jc w:val="both"/>
        <w:rPr/>
      </w:pPr>
      <w:r>
        <w:rPr/>
        <w:br/>
        <w:br/>
      </w:r>
    </w:p>
    <w:p>
      <w:pPr>
        <w:pStyle w:val="PreformattedText"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int pthread_attr_setstack(pthread_attr_t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void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stackaddr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 xml:space="preserve">, size_t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stacksize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);</w:t>
      </w:r>
    </w:p>
    <w:p>
      <w:pPr>
        <w:pStyle w:val="PreformattedText"/>
        <w:ind w:left="120" w:right="0" w:hanging="0"/>
        <w:jc w:val="both"/>
        <w:rPr>
          <w:rFonts w:ascii="monospace;courier" w:hAnsi="monospace;courier"/>
          <w:b/>
          <w:i w:val="false"/>
          <w:color w:val="502000"/>
          <w:sz w:val="24"/>
        </w:rPr>
      </w:pPr>
      <w:r>
        <w:rPr>
          <w:caps w:val="false"/>
          <w:smallCaps w:val="false"/>
          <w:color w:val="181818"/>
          <w:spacing w:val="0"/>
        </w:rPr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int pthread_attr_getstack(const pthread_attr_t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void **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stackaddr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 size_t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stacksize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);</w:t>
      </w:r>
    </w:p>
    <w:p>
      <w:pPr>
        <w:pStyle w:val="PreformattedText"/>
        <w:widowControl/>
        <w:ind w:left="120" w:right="0" w:hanging="0"/>
        <w:jc w:val="both"/>
        <w:rPr>
          <w:rFonts w:ascii="monospace;courier" w:hAnsi="monospace;courier"/>
          <w:b/>
          <w:i w:val="false"/>
          <w:color w:val="502000"/>
          <w:sz w:val="24"/>
        </w:rPr>
      </w:pPr>
      <w:r>
        <w:rPr>
          <w:caps w:val="false"/>
          <w:smallCaps w:val="false"/>
          <w:color w:val="181818"/>
          <w:spacing w:val="0"/>
        </w:rPr>
      </w:r>
    </w:p>
    <w:p>
      <w:pPr>
        <w:pStyle w:val="PreformattedText"/>
        <w:widowControl/>
        <w:ind w:left="120" w:right="0" w:hanging="0"/>
        <w:jc w:val="both"/>
        <w:rPr>
          <w:rFonts w:ascii="monospace;courier" w:hAnsi="monospace;courier"/>
          <w:b/>
          <w:i w:val="false"/>
          <w:color w:val="502000"/>
          <w:sz w:val="24"/>
        </w:rPr>
      </w:pPr>
      <w:r>
        <w:rPr>
          <w:caps w:val="false"/>
          <w:smallCaps w:val="false"/>
          <w:color w:val="181818"/>
          <w:spacing w:val="0"/>
        </w:rPr>
      </w:r>
    </w:p>
    <w:p>
      <w:pPr>
        <w:pStyle w:val="PreformattedText"/>
        <w:widowControl/>
        <w:ind w:left="120" w:right="0" w:hanging="0"/>
        <w:jc w:val="both"/>
        <w:rPr>
          <w:rFonts w:ascii="monospace;courier" w:hAnsi="monospace;courier"/>
          <w:b/>
          <w:i w:val="false"/>
          <w:color w:val="502000"/>
          <w:sz w:val="24"/>
        </w:rPr>
      </w:pPr>
      <w:r>
        <w:rPr>
          <w:caps w:val="false"/>
          <w:smallCaps w:val="false"/>
          <w:color w:val="181818"/>
          <w:spacing w:val="0"/>
        </w:rPr>
      </w:r>
    </w:p>
    <w:p>
      <w:pPr>
        <w:pStyle w:val="TextBody"/>
        <w:ind w:left="120" w:right="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f. pthread_attr_setstacksize()/pthread_attr_getstacksize()</w:t>
      </w:r>
    </w:p>
    <w:p>
      <w:pPr>
        <w:pStyle w:val="PreformattedText"/>
        <w:ind w:left="120" w:right="0" w:hanging="0"/>
        <w:jc w:val="both"/>
        <w:rPr/>
      </w:pPr>
      <w:r>
        <w:rPr>
          <w:b/>
          <w:bCs/>
          <w:caps w:val="false"/>
          <w:smallCaps w:val="false"/>
          <w:color w:val="181818"/>
          <w:spacing w:val="0"/>
          <w:sz w:val="28"/>
          <w:szCs w:val="28"/>
        </w:rPr>
        <w:t xml:space="preserve"> </w:t>
      </w:r>
      <w:r>
        <w:rPr>
          <w:rFonts w:ascii="monospace;courier" w:hAnsi="monospace;courier"/>
          <w:b w:val="false"/>
          <w:bCs/>
          <w:i w:val="false"/>
          <w:caps w:val="false"/>
          <w:smallCaps w:val="false"/>
          <w:color w:val="181818"/>
          <w:spacing w:val="0"/>
          <w:sz w:val="24"/>
          <w:szCs w:val="28"/>
        </w:rPr>
        <w:t xml:space="preserve">The </w:t>
      </w:r>
      <w:r>
        <w:rPr>
          <w:rFonts w:ascii="monospace;courier" w:hAnsi="monospace;courier"/>
          <w:b/>
          <w:bCs/>
          <w:i w:val="false"/>
          <w:caps w:val="false"/>
          <w:smallCaps w:val="false"/>
          <w:color w:val="502000"/>
          <w:spacing w:val="0"/>
          <w:sz w:val="24"/>
          <w:szCs w:val="28"/>
        </w:rPr>
        <w:t>pthread_attr_setstacksize</w:t>
      </w:r>
      <w:r>
        <w:rPr>
          <w:rFonts w:ascii="monospace;courier" w:hAnsi="monospace;courier"/>
          <w:b w:val="false"/>
          <w:bCs/>
          <w:i w:val="false"/>
          <w:caps w:val="false"/>
          <w:smallCaps w:val="false"/>
          <w:color w:val="181818"/>
          <w:spacing w:val="0"/>
          <w:sz w:val="24"/>
          <w:szCs w:val="28"/>
        </w:rPr>
        <w:t xml:space="preserve">() function sets the stack size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attribute of the thread attributes object referred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to the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value specified in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stacksize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.The stack size attribute determines the minimum size (in bytes) that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will be allocated for threads created using the thread attributes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object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</w:t>
      </w:r>
    </w:p>
    <w:p>
      <w:pPr>
        <w:pStyle w:val="PreformattedText"/>
        <w:widowControl/>
        <w:ind w:left="120" w:right="0" w:hanging="0"/>
        <w:jc w:val="both"/>
        <w:rPr/>
      </w:pPr>
      <w:r>
        <w:rPr/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The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pthread_attr_getstacksize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() function returns the stack size attribute of the thread attributes object referred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in th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e</w:t>
      </w:r>
      <w:r>
        <w:rPr>
          <w:caps w:val="false"/>
          <w:smallCaps w:val="false"/>
          <w:color w:val="181818"/>
          <w:spacing w:val="0"/>
        </w:rPr>
        <w:t xml:space="preserve">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buffer pointed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stacksize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</w:t>
      </w:r>
    </w:p>
    <w:p>
      <w:pPr>
        <w:pStyle w:val="TextBody"/>
        <w:ind w:left="120" w:right="0" w:hanging="0"/>
        <w:jc w:val="both"/>
        <w:rPr/>
      </w:pPr>
      <w:r>
        <w:rPr/>
      </w:r>
    </w:p>
    <w:p>
      <w:pPr>
        <w:pStyle w:val="PreformattedText"/>
        <w:ind w:left="120" w:right="0" w:hanging="0"/>
        <w:jc w:val="both"/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</w:pP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int pthread_attr_setstacksize(pthread_attr_t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 xml:space="preserve">, size_t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stacksize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);</w:t>
      </w:r>
    </w:p>
    <w:p>
      <w:pPr>
        <w:pStyle w:val="PreformattedText"/>
        <w:ind w:left="120" w:right="0" w:hanging="0"/>
        <w:jc w:val="both"/>
        <w:rPr>
          <w:b/>
          <w:color w:val="502000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</w:r>
    </w:p>
    <w:p>
      <w:pPr>
        <w:pStyle w:val="PreformattedText"/>
        <w:widowControl/>
        <w:spacing w:before="0" w:after="283"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int pthread_attr_getstacksize(const pthread_attr_t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 size_t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stacksize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);</w:t>
      </w:r>
    </w:p>
    <w:p>
      <w:pPr>
        <w:pStyle w:val="TextBody"/>
        <w:ind w:left="120" w:right="0" w:hanging="0"/>
        <w:jc w:val="both"/>
        <w:rPr/>
      </w:pPr>
      <w:r>
        <w:rPr/>
        <w:br/>
      </w:r>
      <w:r>
        <w:rPr>
          <w:b/>
          <w:bCs/>
          <w:sz w:val="28"/>
          <w:szCs w:val="28"/>
        </w:rPr>
        <w:t>g. pthread_attr_setscope()/pthread_attr_getscope()</w:t>
      </w:r>
    </w:p>
    <w:p>
      <w:pPr>
        <w:pStyle w:val="PreformattedText"/>
        <w:ind w:left="120" w:right="0" w:hanging="0"/>
        <w:jc w:val="both"/>
        <w:rPr/>
      </w:pPr>
      <w:r>
        <w:rPr>
          <w:b/>
          <w:bCs/>
          <w:caps w:val="false"/>
          <w:smallCaps w:val="false"/>
          <w:color w:val="181818"/>
          <w:spacing w:val="0"/>
          <w:sz w:val="28"/>
          <w:szCs w:val="28"/>
        </w:rPr>
        <w:t xml:space="preserve"> </w:t>
      </w:r>
      <w:r>
        <w:rPr>
          <w:rFonts w:ascii="monospace;courier" w:hAnsi="monospace;courier"/>
          <w:b w:val="false"/>
          <w:bCs/>
          <w:i w:val="false"/>
          <w:caps w:val="false"/>
          <w:smallCaps w:val="false"/>
          <w:color w:val="181818"/>
          <w:spacing w:val="0"/>
          <w:sz w:val="24"/>
          <w:szCs w:val="28"/>
        </w:rPr>
        <w:t xml:space="preserve">The </w:t>
      </w:r>
      <w:r>
        <w:rPr>
          <w:rFonts w:ascii="monospace;courier" w:hAnsi="monospace;courier"/>
          <w:b/>
          <w:bCs/>
          <w:i w:val="false"/>
          <w:caps w:val="false"/>
          <w:smallCaps w:val="false"/>
          <w:color w:val="502000"/>
          <w:spacing w:val="0"/>
          <w:sz w:val="24"/>
          <w:szCs w:val="28"/>
        </w:rPr>
        <w:t>pthread_attr_setscope</w:t>
      </w:r>
      <w:r>
        <w:rPr>
          <w:rFonts w:ascii="monospace;courier" w:hAnsi="monospace;courier"/>
          <w:b w:val="false"/>
          <w:bCs/>
          <w:i w:val="false"/>
          <w:caps w:val="false"/>
          <w:smallCaps w:val="false"/>
          <w:color w:val="181818"/>
          <w:spacing w:val="0"/>
          <w:sz w:val="24"/>
          <w:szCs w:val="28"/>
        </w:rPr>
        <w:t xml:space="preserve">() function sets the contention scope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attribute of the thread attributes object referred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to the value specified in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scope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  The contention scope attribute defines the set of threads against which a thread competes for resources such as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the CPU.  POSIX.1 specifies two possible values for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scope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:</w:t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PTHREAD_SCOPE_SYSTEM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The thread competes for resources with all other threads i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n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all processes on the system that are in the same scheduling allocation domain (a group of one or more processors).</w:t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 xml:space="preserve">PTHREAD_SCOPE_SYSTEM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threads are scheduled relative to one another according to their scheduling policy and priority.</w:t>
      </w:r>
    </w:p>
    <w:p>
      <w:pPr>
        <w:pStyle w:val="PreformattedText"/>
        <w:widowControl/>
        <w:ind w:left="120" w:right="0" w:hanging="0"/>
        <w:jc w:val="both"/>
        <w:rPr/>
      </w:pPr>
      <w:r>
        <w:rPr/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 xml:space="preserve">PTHREAD_SCOPE_PROCESS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The thread competes for resources with all other threads i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n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the same process that were also created with the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 xml:space="preserve">THREAD_SCOPE_PROCESS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contention scope. 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PTHREAD_SCOPE_PROCESS</w:t>
      </w:r>
    </w:p>
    <w:p>
      <w:pPr>
        <w:pStyle w:val="PreformattedText"/>
        <w:widowControl/>
        <w:ind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threads are scheduled relative to other threads in the process</w:t>
      </w:r>
    </w:p>
    <w:p>
      <w:pPr>
        <w:pStyle w:val="PreformattedText"/>
        <w:widowControl/>
        <w:ind w:left="120" w:right="0" w:hanging="0"/>
        <w:jc w:val="both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according to their scheduling policy and priority.  POSIX.1 leaves it unspecified how these threads contend with other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threads in other process on the system or with other threads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in the same process that were created with the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 xml:space="preserve">PTHREAD_SCOPE_SYSTEM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contention scope.</w:t>
      </w:r>
    </w:p>
    <w:p>
      <w:pPr>
        <w:pStyle w:val="PreformattedText"/>
        <w:widowControl/>
        <w:ind w:left="120" w:right="0" w:hanging="0"/>
        <w:jc w:val="both"/>
        <w:rPr/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POSIX.1 requires that an implementation support at least one of these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contention scopes.  Linux supports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PTHREAD_SCOPE_SYSTEM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, but not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PTHREAD_SCOPE_PROCESS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. On systems that support multiple contention scopes, then, in order for the parameter setting made by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pthread_attr_setscope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() to have effect when calling </w:t>
      </w:r>
      <w:hyperlink r:id="rId8">
        <w:r>
          <w:rPr>
            <w:rStyle w:val="InternetLink"/>
            <w:rFonts w:ascii="monospace;courier" w:hAnsi="monospace;courier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u w:val="none"/>
            <w:effect w:val="none"/>
          </w:rPr>
          <w:t>pthread_create(3)</w:t>
        </w:r>
      </w:hyperlink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, the caller must use</w:t>
      </w:r>
      <w:r>
        <w:rPr>
          <w:caps w:val="false"/>
          <w:smallCaps w:val="false"/>
          <w:color w:val="181818"/>
          <w:spacing w:val="0"/>
        </w:rPr>
        <w:t xml:space="preserve">       </w:t>
      </w:r>
      <w:hyperlink r:id="rId9">
        <w:r>
          <w:rPr>
            <w:rStyle w:val="InternetLink"/>
            <w:rFonts w:ascii="monospace;courier" w:hAnsi="monospace;courier"/>
            <w:b w:val="false"/>
            <w:i w:val="false"/>
            <w:caps w:val="false"/>
            <w:smallCaps w:val="false"/>
            <w:strike w:val="false"/>
            <w:dstrike w:val="false"/>
            <w:color w:val="4080DD"/>
            <w:spacing w:val="0"/>
            <w:sz w:val="24"/>
            <w:u w:val="none"/>
            <w:effect w:val="none"/>
          </w:rPr>
          <w:t>pthread_attr_setinheritsched(3)</w:t>
        </w:r>
      </w:hyperlink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to set the inherit-scheduler attribute of the attributes object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to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PTHREAD_EXPLICIT_SCHED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</w:t>
      </w:r>
    </w:p>
    <w:p>
      <w:pPr>
        <w:pStyle w:val="PreformattedText"/>
        <w:widowControl/>
        <w:ind w:left="120" w:right="0" w:hanging="0"/>
        <w:jc w:val="both"/>
        <w:rPr/>
      </w:pPr>
      <w:r>
        <w:rPr/>
      </w:r>
    </w:p>
    <w:p>
      <w:pPr>
        <w:pStyle w:val="PreformattedText"/>
        <w:widowControl/>
        <w:ind w:left="120" w:right="0" w:hanging="0"/>
        <w:jc w:val="both"/>
        <w:rPr>
          <w:caps w:val="false"/>
          <w:smallCaps w:val="false"/>
          <w:color w:val="181818"/>
          <w:spacing w:val="0"/>
        </w:rPr>
      </w:pPr>
      <w:r>
        <w:rPr>
          <w:caps w:val="false"/>
          <w:smallCaps w:val="false"/>
          <w:color w:val="181818"/>
          <w:spacing w:val="0"/>
        </w:rPr>
        <w:t xml:space="preserve">      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The 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pthread_attr_getscope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() function returns the contention scope attribute of the thread attributes object referred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 in th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e</w:t>
      </w:r>
      <w:r>
        <w:rPr>
          <w:caps w:val="false"/>
          <w:smallCaps w:val="false"/>
          <w:color w:val="181818"/>
          <w:spacing w:val="0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 xml:space="preserve">buffer pointed to by 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scope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</w:rPr>
        <w:t>.</w:t>
      </w:r>
    </w:p>
    <w:p>
      <w:pPr>
        <w:pStyle w:val="PreformattedText"/>
        <w:widowControl/>
        <w:ind w:left="120" w:right="0" w:hanging="0"/>
        <w:jc w:val="both"/>
        <w:rPr>
          <w:rFonts w:ascii="monospace;courier" w:hAnsi="monospace;courier"/>
          <w:b w:val="false"/>
          <w:i w:val="false"/>
          <w:sz w:val="24"/>
        </w:rPr>
      </w:pPr>
      <w:r>
        <w:rPr>
          <w:caps w:val="false"/>
          <w:smallCaps w:val="false"/>
          <w:color w:val="181818"/>
          <w:spacing w:val="0"/>
        </w:rPr>
      </w:r>
    </w:p>
    <w:p>
      <w:pPr>
        <w:pStyle w:val="PreformattedText"/>
        <w:ind w:left="120" w:right="0" w:hanging="0"/>
        <w:jc w:val="both"/>
        <w:rPr>
          <w:rFonts w:ascii="monospace;courier" w:hAnsi="monospace;courier"/>
          <w:b w:val="false"/>
          <w:i w:val="false"/>
          <w:caps w:val="false"/>
          <w:smallCaps w:val="false"/>
          <w:color w:val="181818"/>
          <w:spacing w:val="0"/>
          <w:sz w:val="24"/>
          <w:szCs w:val="24"/>
        </w:rPr>
      </w:pPr>
      <w:r>
        <w:rPr>
          <w:rFonts w:ascii="monospace;courier" w:hAnsi="monospace;courier"/>
          <w:b/>
          <w:bCs/>
          <w:i w:val="false"/>
          <w:caps w:val="false"/>
          <w:smallCaps w:val="false"/>
          <w:color w:val="502000"/>
          <w:spacing w:val="0"/>
          <w:sz w:val="24"/>
          <w:szCs w:val="24"/>
        </w:rPr>
        <w:t>int pthread_attr_setscope(pthread_attr_t *</w:t>
      </w:r>
      <w:r>
        <w:rPr>
          <w:rFonts w:ascii="monospace;courier" w:hAnsi="monospace;courier"/>
          <w:b/>
          <w:bCs/>
          <w:i/>
          <w:caps w:val="false"/>
          <w:smallCaps w:val="false"/>
          <w:color w:val="006000"/>
          <w:spacing w:val="0"/>
          <w:sz w:val="24"/>
          <w:szCs w:val="24"/>
        </w:rPr>
        <w:t>attr</w:t>
      </w:r>
      <w:r>
        <w:rPr>
          <w:rFonts w:ascii="monospace;courier" w:hAnsi="monospace;courier"/>
          <w:b/>
          <w:bCs/>
          <w:i w:val="false"/>
          <w:caps w:val="false"/>
          <w:smallCaps w:val="false"/>
          <w:color w:val="502000"/>
          <w:spacing w:val="0"/>
          <w:sz w:val="24"/>
          <w:szCs w:val="24"/>
        </w:rPr>
        <w:t xml:space="preserve">, int </w:t>
      </w:r>
      <w:r>
        <w:rPr>
          <w:rFonts w:ascii="monospace;courier" w:hAnsi="monospace;courier"/>
          <w:b/>
          <w:bCs/>
          <w:i/>
          <w:caps w:val="false"/>
          <w:smallCaps w:val="false"/>
          <w:color w:val="006000"/>
          <w:spacing w:val="0"/>
          <w:sz w:val="24"/>
          <w:szCs w:val="24"/>
        </w:rPr>
        <w:t>scope</w:t>
      </w:r>
      <w:r>
        <w:rPr>
          <w:rFonts w:ascii="monospace;courier" w:hAnsi="monospace;courier"/>
          <w:b/>
          <w:bCs/>
          <w:i w:val="false"/>
          <w:caps w:val="false"/>
          <w:smallCaps w:val="false"/>
          <w:color w:val="502000"/>
          <w:spacing w:val="0"/>
          <w:sz w:val="24"/>
          <w:szCs w:val="24"/>
        </w:rPr>
        <w:t>);</w:t>
      </w:r>
    </w:p>
    <w:p>
      <w:pPr>
        <w:pStyle w:val="PreformattedText"/>
        <w:widowControl/>
        <w:spacing w:before="0" w:after="283"/>
        <w:ind w:left="120" w:right="0" w:hanging="0"/>
        <w:rPr>
          <w:rFonts w:ascii="monospace;courier" w:hAnsi="monospace;courier"/>
          <w:b/>
          <w:i w:val="false"/>
          <w:color w:val="502000"/>
        </w:rPr>
      </w:pPr>
      <w:r>
        <w:rPr>
          <w:caps w:val="false"/>
          <w:smallCaps w:val="false"/>
          <w:color w:val="181818"/>
          <w:spacing w:val="0"/>
          <w:sz w:val="24"/>
          <w:szCs w:val="24"/>
        </w:rPr>
      </w:r>
    </w:p>
    <w:p>
      <w:pPr>
        <w:pStyle w:val="PreformattedText"/>
        <w:widowControl/>
        <w:spacing w:before="0" w:after="283"/>
        <w:ind w:left="120" w:right="0" w:hanging="0"/>
        <w:rPr>
          <w:caps w:val="false"/>
          <w:smallCaps w:val="false"/>
          <w:color w:val="181818"/>
          <w:spacing w:val="0"/>
        </w:rPr>
      </w:pP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int pthread_attr_getscope(const pthread_attr_t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attr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, int *</w:t>
      </w:r>
      <w:r>
        <w:rPr>
          <w:rFonts w:ascii="monospace;courier" w:hAnsi="monospace;courier"/>
          <w:b w:val="false"/>
          <w:i/>
          <w:caps w:val="false"/>
          <w:smallCaps w:val="false"/>
          <w:color w:val="006000"/>
          <w:spacing w:val="0"/>
          <w:sz w:val="24"/>
        </w:rPr>
        <w:t>scope</w:t>
      </w:r>
      <w:r>
        <w:rPr>
          <w:rFonts w:ascii="monospace;courier" w:hAnsi="monospace;courier"/>
          <w:b/>
          <w:i w:val="false"/>
          <w:caps w:val="false"/>
          <w:smallCaps w:val="false"/>
          <w:color w:val="502000"/>
          <w:spacing w:val="0"/>
          <w:sz w:val="24"/>
        </w:rPr>
        <w:t>);</w:t>
      </w:r>
    </w:p>
    <w:p>
      <w:pPr>
        <w:pStyle w:val="TextBody"/>
        <w:spacing w:before="0" w:after="140"/>
        <w:ind w:left="120" w:right="0" w:hanging="0"/>
        <w:rPr>
          <w:b/>
          <w:b/>
          <w:bCs/>
          <w:sz w:val="28"/>
          <w:szCs w:val="28"/>
        </w:rPr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n7.org/linux/man-pages/man3/pthread_create.3.html" TargetMode="External"/><Relationship Id="rId3" Type="http://schemas.openxmlformats.org/officeDocument/2006/relationships/hyperlink" Target="http://man7.org/linux/man-pages/man2/sched_setaffinity.2.html" TargetMode="External"/><Relationship Id="rId4" Type="http://schemas.openxmlformats.org/officeDocument/2006/relationships/hyperlink" Target="http://man7.org/linux/man-pages/man3/CPU_SET.3.html" TargetMode="External"/><Relationship Id="rId5" Type="http://schemas.openxmlformats.org/officeDocument/2006/relationships/hyperlink" Target="http://man7.org/linux/man-pages/man7/sched.7.html" TargetMode="External"/><Relationship Id="rId6" Type="http://schemas.openxmlformats.org/officeDocument/2006/relationships/hyperlink" Target="http://man7.org/linux/man-pages/man3/pthread_attr_setstack.3.html" TargetMode="External"/><Relationship Id="rId7" Type="http://schemas.openxmlformats.org/officeDocument/2006/relationships/hyperlink" Target="http://man7.org/linux/man-pages/man3/pthread_attr_getstack.3.html" TargetMode="External"/><Relationship Id="rId8" Type="http://schemas.openxmlformats.org/officeDocument/2006/relationships/hyperlink" Target="http://man7.org/linux/man-pages/man3/pthread_create.3.html" TargetMode="External"/><Relationship Id="rId9" Type="http://schemas.openxmlformats.org/officeDocument/2006/relationships/hyperlink" Target="http://man7.org/linux/man-pages/man3/pthread_attr_setinheritsched.3.htm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LibreOffice/5.3.1.2$Linux_X86_64 LibreOffice_project/30m0$Build-2</Application>
  <Pages>4</Pages>
  <Words>1006</Words>
  <Characters>6623</Characters>
  <CharactersWithSpaces>7988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2017-04-19T12:30:14Z</dcterms:modified>
  <cp:revision>21</cp:revision>
  <dc:subject/>
  <dc:title/>
</cp:coreProperties>
</file>