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default" w:ascii="Calibri" w:hAnsi="Calibri" w:cs="Calibri"/>
          <w:b/>
          <w:sz w:val="24"/>
          <w:szCs w:val="24"/>
          <w:lang w:val="en"/>
        </w:rPr>
      </w:pPr>
    </w:p>
    <w:p>
      <w:pPr>
        <w:pStyle w:val="2"/>
        <w:spacing w:beforeLines="0" w:afterLines="0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hint="default" w:ascii="Calibri" w:hAnsi="Calibri" w:cs="Calibri"/>
          <w:sz w:val="28"/>
          <w:szCs w:val="28"/>
          <w:lang w:val="en"/>
        </w:rPr>
        <w:t>Make a Prediction</w:t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"/>
        </w:rPr>
        <w:t>The main focus of machine learning is making decisions or predictions based on data</w:t>
      </w:r>
    </w:p>
    <w:p>
      <w:pPr>
        <w:spacing w:after="200" w:line="276" w:lineRule="auto"/>
        <w:jc w:val="left"/>
        <w:rPr>
          <w:rFonts w:hint="default" w:ascii="Calibri" w:hAnsi="Calibri" w:cs="Calibri"/>
          <w:b/>
          <w:sz w:val="24"/>
          <w:szCs w:val="24"/>
          <w:lang w:val="en"/>
        </w:rPr>
      </w:pPr>
    </w:p>
    <w:p>
      <w:pPr>
        <w:pStyle w:val="2"/>
        <w:spacing w:beforeLines="0" w:afterLines="0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hint="default" w:ascii="Calibri" w:hAnsi="Calibri" w:cs="Calibri"/>
          <w:sz w:val="28"/>
          <w:szCs w:val="28"/>
          <w:lang w:val="en"/>
        </w:rPr>
        <w:t>Problem of Induction</w:t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u w:val="single"/>
          <w:lang w:val="en"/>
        </w:rPr>
        <w:t xml:space="preserve">Why </w:t>
      </w:r>
      <w:r>
        <w:rPr>
          <w:rFonts w:hint="default" w:ascii="Calibri" w:hAnsi="Calibri" w:cs="Calibri"/>
          <w:sz w:val="24"/>
          <w:szCs w:val="24"/>
          <w:lang w:val="en"/>
        </w:rPr>
        <w:t>do we think that previously seen data will help us predict the future?</w:t>
      </w:r>
    </w:p>
    <w:p>
      <w:pPr>
        <w:spacing w:after="200" w:line="276" w:lineRule="auto"/>
        <w:jc w:val="left"/>
        <w:rPr>
          <w:rFonts w:hint="default" w:ascii="Calibri" w:hAnsi="Calibri" w:cs="Calibri"/>
          <w:i w:val="0"/>
          <w:iCs w:val="0"/>
          <w:sz w:val="24"/>
          <w:szCs w:val="24"/>
          <w:lang w:val="en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"/>
        </w:rPr>
        <w:t xml:space="preserve">Stated in another way, </w:t>
      </w:r>
      <w:r>
        <w:rPr>
          <w:rFonts w:hint="default" w:ascii="Calibri" w:hAnsi="Calibri" w:cs="Calibri"/>
          <w:i w:val="0"/>
          <w:iCs w:val="0"/>
          <w:sz w:val="24"/>
          <w:szCs w:val="24"/>
          <w:u w:val="single"/>
          <w:lang w:val="en"/>
        </w:rPr>
        <w:t xml:space="preserve">what will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"/>
        </w:rPr>
        <w:t>enable us to predict a solution based on previous data ?</w:t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"/>
        </w:rPr>
        <w:t>In some cases if we can assume that the data observes some properties such that if all the data belongs to the same distribution &amp; we take random data , then we can make a successful prediction (IID Independent and Identical Distribution )</w:t>
      </w:r>
    </w:p>
    <w:p>
      <w:pPr>
        <w:spacing w:after="200" w:line="276" w:lineRule="auto"/>
        <w:jc w:val="left"/>
        <w:rPr>
          <w:rFonts w:hint="default" w:ascii="Calibri" w:hAnsi="Calibri" w:cs="Calibri"/>
          <w:b/>
          <w:sz w:val="24"/>
          <w:szCs w:val="24"/>
          <w:lang w:val="en"/>
        </w:rPr>
      </w:pPr>
    </w:p>
    <w:p>
      <w:pPr>
        <w:pStyle w:val="2"/>
        <w:spacing w:beforeLines="0" w:afterLines="0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hint="default" w:ascii="Calibri" w:hAnsi="Calibri" w:cs="Calibri"/>
          <w:sz w:val="28"/>
          <w:szCs w:val="28"/>
          <w:lang w:val="en"/>
        </w:rPr>
        <w:t xml:space="preserve">Human role in ML </w:t>
      </w: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>Define the problem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"/>
        </w:rPr>
        <w:t>A human still has to frame the problem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in ML terms as defined further below 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. </w:t>
      </w:r>
    </w:p>
    <w:p>
      <w:pPr>
        <w:pStyle w:val="4"/>
        <w:bidi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Supervised Learning Problem </w:t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D</w:t>
      </w:r>
      <w:r>
        <w:rPr>
          <w:rFonts w:hint="default" w:ascii="Calibri" w:hAnsi="Calibri" w:eastAsia="SimSun" w:cs="Calibri"/>
          <w:sz w:val="24"/>
          <w:szCs w:val="24"/>
          <w:vertAlign w:val="subscript"/>
        </w:rPr>
        <w:t>n</w:t>
      </w:r>
      <w:r>
        <w:rPr>
          <w:rFonts w:hint="default" w:ascii="Calibri" w:hAnsi="Calibri" w:cs="Calibri"/>
          <w:sz w:val="24"/>
          <w:szCs w:val="24"/>
          <w:vertAlign w:val="subscript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vertAlign w:val="baseline"/>
          <w:lang w:val="en-GB"/>
        </w:rPr>
        <w:t>(</w:t>
      </w:r>
      <w:r>
        <w:rPr>
          <w:rFonts w:hint="default" w:ascii="Calibri" w:hAnsi="Calibri" w:eastAsia="SimSun" w:cs="Calibri"/>
          <w:sz w:val="24"/>
          <w:szCs w:val="24"/>
        </w:rPr>
        <w:t>Training data</w:t>
      </w:r>
      <w:r>
        <w:rPr>
          <w:rFonts w:hint="default" w:ascii="Calibri" w:hAnsi="Calibri" w:cs="Calibri"/>
          <w:sz w:val="24"/>
          <w:szCs w:val="24"/>
          <w:vertAlign w:val="baseline"/>
          <w:lang w:val="en-GB"/>
        </w:rPr>
        <w:t>)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∈ {(x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 xml:space="preserve">(1) </w:t>
      </w:r>
      <w:r>
        <w:rPr>
          <w:rFonts w:hint="default" w:ascii="Calibri" w:hAnsi="Calibri" w:eastAsia="SimSun" w:cs="Calibri"/>
          <w:sz w:val="24"/>
          <w:szCs w:val="24"/>
        </w:rPr>
        <w:t>, y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 xml:space="preserve"> (1)</w:t>
      </w:r>
      <w:r>
        <w:rPr>
          <w:rFonts w:hint="default" w:ascii="Calibri" w:hAnsi="Calibri" w:eastAsia="SimSun" w:cs="Calibri"/>
          <w:sz w:val="24"/>
          <w:szCs w:val="24"/>
        </w:rPr>
        <w:t xml:space="preserve"> ), . . . ,(x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(n)</w:t>
      </w:r>
      <w:r>
        <w:rPr>
          <w:rFonts w:hint="default" w:ascii="Calibri" w:hAnsi="Calibri" w:eastAsia="SimSun" w:cs="Calibri"/>
          <w:sz w:val="24"/>
          <w:szCs w:val="24"/>
        </w:rPr>
        <w:t xml:space="preserve"> , y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 xml:space="preserve"> (n</w:t>
      </w:r>
      <w:r>
        <w:rPr>
          <w:rFonts w:hint="default" w:ascii="Calibri" w:hAnsi="Calibri" w:eastAsia="SimSun" w:cs="Calibri"/>
          <w:sz w:val="24"/>
          <w:szCs w:val="24"/>
        </w:rPr>
        <w:t xml:space="preserve">) )} </w:t>
      </w:r>
    </w:p>
    <w:p>
      <w:pPr>
        <w:bidi w:val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where x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(i)</w:t>
      </w:r>
      <w:r>
        <w:rPr>
          <w:rFonts w:hint="default" w:ascii="Calibri" w:hAnsi="Calibri" w:eastAsia="SimSun" w:cs="Calibri"/>
          <w:sz w:val="24"/>
          <w:szCs w:val="24"/>
        </w:rPr>
        <w:t xml:space="preserve"> represents an object to be classified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</w:p>
    <w:p>
      <w:pPr>
        <w:bidi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x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</w:t>
      </w:r>
      <w:r>
        <w:rPr>
          <w:rFonts w:hint="default" w:ascii="Calibri" w:hAnsi="Calibri" w:cs="Calibri"/>
          <w:sz w:val="24"/>
          <w:szCs w:val="24"/>
          <w:vertAlign w:val="superscript"/>
          <w:lang w:val="en-GB"/>
        </w:rPr>
        <w:t>i)</w:t>
      </w:r>
      <w:r>
        <w:rPr>
          <w:rFonts w:hint="default" w:ascii="Calibri" w:hAnsi="Calibri" w:eastAsia="SimSun" w:cs="Calibri"/>
          <w:sz w:val="24"/>
          <w:szCs w:val="24"/>
        </w:rPr>
        <w:t>∈ R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 xml:space="preserve"> </w:t>
      </w:r>
      <w:r>
        <w:rPr>
          <w:rFonts w:hint="default" w:ascii="Calibri" w:hAnsi="Calibri" w:cs="Calibri"/>
          <w:sz w:val="24"/>
          <w:szCs w:val="24"/>
          <w:vertAlign w:val="superscript"/>
          <w:lang w:val="en-GB"/>
        </w:rPr>
        <w:t xml:space="preserve">D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(</w:t>
      </w:r>
      <w:r>
        <w:rPr>
          <w:rFonts w:hint="default" w:ascii="Calibri" w:hAnsi="Calibri" w:eastAsia="SimSun" w:cs="Calibri"/>
          <w:sz w:val="24"/>
          <w:szCs w:val="24"/>
        </w:rPr>
        <w:t xml:space="preserve"> a d-dimensional vector of real and/or discrete values</w:t>
      </w:r>
      <w:r>
        <w:rPr>
          <w:rFonts w:hint="default" w:ascii="Calibri" w:hAnsi="Calibri" w:cs="Calibri"/>
          <w:sz w:val="24"/>
          <w:szCs w:val="24"/>
          <w:lang w:val="en-GB"/>
        </w:rPr>
        <w:t>)</w:t>
      </w:r>
    </w:p>
    <w:p>
      <w:pPr>
        <w:pStyle w:val="5"/>
        <w:bidi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Classification </w:t>
      </w:r>
    </w:p>
    <w:p>
      <w:pPr>
        <w:rPr>
          <w:rFonts w:hint="default" w:ascii="Calibri" w:hAnsi="Calibri" w:eastAsia="SimSun" w:cs="Calibri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y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(i)</w:t>
      </w:r>
      <w:r>
        <w:rPr>
          <w:rFonts w:hint="default" w:ascii="Calibri" w:hAnsi="Calibri" w:eastAsia="SimSun" w:cs="Calibri"/>
          <w:sz w:val="24"/>
          <w:szCs w:val="24"/>
        </w:rPr>
        <w:t xml:space="preserve"> is an element of a </w:t>
      </w:r>
      <w: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u w:val="none"/>
        </w:rPr>
        <w:t>discrete set</w:t>
      </w:r>
      <w:r>
        <w:rPr>
          <w:rFonts w:hint="default" w:ascii="Calibri" w:hAnsi="Calibri" w:eastAsia="SimSun" w:cs="Calibri"/>
          <w:sz w:val="24"/>
          <w:szCs w:val="24"/>
        </w:rPr>
        <w:t xml:space="preserve"> of values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for e.g </w:t>
      </w:r>
      <w:r>
        <w:rPr>
          <w:rFonts w:hint="default" w:ascii="Calibri" w:hAnsi="Calibri" w:eastAsia="SimSun" w:cs="Calibri"/>
          <w:sz w:val="24"/>
          <w:szCs w:val="24"/>
        </w:rPr>
        <w:t xml:space="preserve">y 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</w:t>
      </w:r>
      <w:r>
        <w:rPr>
          <w:rFonts w:hint="default" w:ascii="Calibri" w:hAnsi="Calibri" w:cs="Calibri"/>
          <w:sz w:val="24"/>
          <w:szCs w:val="24"/>
          <w:vertAlign w:val="superscript"/>
          <w:lang w:val="en-GB"/>
        </w:rPr>
        <w:t xml:space="preserve">i) </w:t>
      </w:r>
      <w:r>
        <w:rPr>
          <w:rFonts w:hint="default" w:ascii="Calibri" w:hAnsi="Calibri" w:eastAsia="SimSun" w:cs="Calibri"/>
          <w:sz w:val="24"/>
          <w:szCs w:val="24"/>
        </w:rPr>
        <w:t>∈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{0,1}</w:t>
      </w:r>
      <w:r>
        <w:rPr>
          <w:rFonts w:hint="default" w:ascii="Calibri" w:hAnsi="Calibri" w:cs="Calibri"/>
          <w:sz w:val="24"/>
          <w:szCs w:val="24"/>
          <w:vertAlign w:val="baseline"/>
          <w:lang w:val="en-GB"/>
        </w:rPr>
        <w:t xml:space="preserve"> (</w:t>
      </w:r>
      <w:r>
        <w:rPr>
          <w:rFonts w:hint="default" w:ascii="Calibri" w:hAnsi="Calibri" w:cs="Calibri"/>
          <w:sz w:val="24"/>
          <w:szCs w:val="24"/>
          <w:lang w:val="en-GB"/>
        </w:rPr>
        <w:t>Binary classification)</w:t>
      </w:r>
    </w:p>
    <w:p>
      <w:pPr>
        <w:pStyle w:val="5"/>
        <w:bidi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Regression 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eastAsia="SimSun" w:cs="Calibri"/>
          <w:sz w:val="24"/>
          <w:szCs w:val="24"/>
        </w:rPr>
        <w:t>y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(i)</w:t>
      </w:r>
      <w:r>
        <w:rPr>
          <w:rFonts w:hint="default" w:ascii="Calibri" w:hAnsi="Calibri" w:eastAsia="SimSun" w:cs="Calibri"/>
          <w:sz w:val="24"/>
          <w:szCs w:val="24"/>
        </w:rPr>
        <w:t xml:space="preserve"> ∈ R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 xml:space="preserve"> k</w:t>
      </w:r>
    </w:p>
    <w:p>
      <w:pPr>
        <w:rPr>
          <w:rFonts w:hint="default" w:ascii="Calibri" w:hAnsi="Calibri" w:cs="Calibri"/>
          <w:lang w:val="en-GB"/>
        </w:rPr>
      </w:pP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lang w:val="en-GB"/>
        </w:rPr>
        <w:t xml:space="preserve">Get the data 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Style w:val="9"/>
          <w:rFonts w:hint="default" w:ascii="Calibri" w:hAnsi="Calibri" w:cs="Calibri"/>
          <w:b w:val="0"/>
          <w:bCs w:val="0"/>
          <w:sz w:val="24"/>
          <w:szCs w:val="24"/>
          <w:lang w:val="en"/>
        </w:rPr>
        <w:t>Acquire and organize data .</w:t>
      </w:r>
      <w:r>
        <w:rPr>
          <w:rFonts w:hint="default" w:ascii="Calibri" w:hAnsi="Calibri" w:cs="Calibri"/>
          <w:sz w:val="24"/>
          <w:szCs w:val="24"/>
          <w:lang w:val="en"/>
        </w:rPr>
        <w:t>Assumptions about the data (IID , Markov, Adversarial ( think chess ) )</w:t>
      </w: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>S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olutions </w:t>
      </w:r>
      <w:r>
        <w:rPr>
          <w:rFonts w:hint="default" w:ascii="Calibri" w:hAnsi="Calibri" w:cs="Calibri"/>
          <w:sz w:val="24"/>
          <w:szCs w:val="24"/>
          <w:lang w:val="en-GB"/>
        </w:rPr>
        <w:t>Space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>H</w:t>
      </w:r>
      <w:r>
        <w:rPr>
          <w:rFonts w:hint="default" w:ascii="Calibri" w:hAnsi="Calibri" w:cs="Calibri"/>
          <w:sz w:val="24"/>
          <w:szCs w:val="24"/>
          <w:lang w:val="en"/>
        </w:rPr>
        <w:t>ere we define our Hypothesis Class which we feel should give us the solution .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>Without Models</w:t>
      </w:r>
    </w:p>
    <w:p>
      <w:pPr>
        <w:numPr>
          <w:ilvl w:val="0"/>
          <w:numId w:val="0"/>
        </w:numPr>
        <w:spacing w:after="200" w:line="276" w:lineRule="auto"/>
        <w:ind w:firstLine="720" w:firstLineChars="0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"/>
        </w:rPr>
        <w:t>This can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be one that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 produce</w:t>
      </w:r>
      <w:r>
        <w:rPr>
          <w:rFonts w:hint="default" w:ascii="Calibri" w:hAnsi="Calibri" w:cs="Calibri"/>
          <w:sz w:val="24"/>
          <w:szCs w:val="24"/>
          <w:lang w:val="en-GB"/>
        </w:rPr>
        <w:t>s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 no model </w:t>
      </w:r>
      <w:r>
        <w:rPr>
          <w:rFonts w:hint="default" w:ascii="Calibri" w:hAnsi="Calibri" w:cs="Calibri"/>
          <w:sz w:val="24"/>
          <w:szCs w:val="24"/>
          <w:lang w:val="en-GB"/>
        </w:rPr>
        <w:t>(</w:t>
      </w:r>
      <w:r>
        <w:rPr>
          <w:rFonts w:hint="default" w:ascii="Calibri" w:hAnsi="Calibri" w:cs="Calibri"/>
          <w:sz w:val="24"/>
          <w:szCs w:val="24"/>
          <w:lang w:val="en"/>
        </w:rPr>
        <w:t>like nearest neighbour</w:t>
      </w:r>
      <w:r>
        <w:rPr>
          <w:rFonts w:hint="default" w:ascii="Calibri" w:hAnsi="Calibri" w:cs="Calibri"/>
          <w:sz w:val="24"/>
          <w:szCs w:val="24"/>
          <w:lang w:val="en-GB"/>
        </w:rPr>
        <w:t>)</w:t>
      </w:r>
      <w:r>
        <w:rPr>
          <w:rFonts w:hint="default" w:ascii="Calibri" w:hAnsi="Calibri" w:cs="Calibri"/>
          <w:sz w:val="24"/>
          <w:szCs w:val="24"/>
          <w:lang w:val="en"/>
        </w:rPr>
        <w:t xml:space="preserve"> 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="Calibri" w:hAnsi="Calibri" w:cs="Calibri"/>
          <w:sz w:val="24"/>
          <w:szCs w:val="24"/>
          <w:lang w:val="el-GR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With Models </w:t>
      </w:r>
    </w:p>
    <w:p>
      <w:pPr>
        <w:bidi w:val="0"/>
        <w:ind w:left="720" w:leftChars="0"/>
        <w:rPr>
          <w:rFonts w:hint="default" w:ascii="Calibri" w:hAnsi="Calibri" w:cs="Calibri"/>
          <w:sz w:val="24"/>
          <w:szCs w:val="24"/>
          <w:lang w:val="el-GR"/>
        </w:rPr>
      </w:pPr>
      <w:r>
        <w:rPr>
          <w:rFonts w:hint="default" w:ascii="Calibri" w:hAnsi="Calibri" w:cs="Calibri"/>
          <w:sz w:val="24"/>
          <w:szCs w:val="24"/>
          <w:lang w:val="en"/>
        </w:rPr>
        <w:t xml:space="preserve">We can create a model (linear &amp; logistic regression). 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  <w:lang w:val="en"/>
        </w:rPr>
        <w:t>The model will be some hypothesis or prediction rule</w:t>
      </w:r>
      <w:r>
        <w:rPr>
          <w:rFonts w:hint="default" w:ascii="Calibri" w:hAnsi="Calibri" w:cs="Calibri"/>
          <w:b/>
          <w:sz w:val="24"/>
          <w:szCs w:val="24"/>
          <w:lang w:val="en"/>
        </w:rPr>
        <w:t xml:space="preserve"> y = h(x; </w:t>
      </w:r>
      <w:r>
        <w:rPr>
          <w:rFonts w:hint="default" w:ascii="Calibri" w:hAnsi="Calibri" w:cs="Calibri"/>
          <w:b/>
          <w:sz w:val="24"/>
          <w:szCs w:val="24"/>
          <w:lang w:val="el-GR"/>
        </w:rPr>
        <w:t>θ)</w:t>
      </w:r>
      <w:r>
        <w:rPr>
          <w:rFonts w:hint="default" w:ascii="Calibri" w:hAnsi="Calibri" w:cs="Calibri"/>
          <w:sz w:val="24"/>
          <w:szCs w:val="24"/>
          <w:lang w:val="el-GR"/>
        </w:rPr>
        <w:t xml:space="preserve"> for some functional form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h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  <w:lang w:val="el-GR"/>
        </w:rPr>
      </w:pPr>
      <w:r>
        <w:rPr>
          <w:rFonts w:hint="default" w:ascii="Calibri" w:hAnsi="Calibri" w:cs="Calibri"/>
          <w:sz w:val="24"/>
          <w:szCs w:val="24"/>
          <w:lang w:val="el-GR"/>
        </w:rPr>
        <w:t xml:space="preserve">The idea is that </w:t>
      </w:r>
      <w:r>
        <w:rPr>
          <w:rFonts w:hint="default" w:ascii="Calibri" w:hAnsi="Calibri" w:cs="Calibri"/>
          <w:b/>
          <w:sz w:val="24"/>
          <w:szCs w:val="24"/>
          <w:lang w:val="el-GR"/>
        </w:rPr>
        <w:t>θ is a vector of one or more parameter values that will be determined</w:t>
      </w:r>
      <w:r>
        <w:rPr>
          <w:rFonts w:hint="default" w:ascii="Calibri" w:hAnsi="Calibri" w:cs="Calibri"/>
          <w:sz w:val="24"/>
          <w:szCs w:val="24"/>
          <w:lang w:val="el-GR"/>
        </w:rPr>
        <w:t xml:space="preserve"> by fitting the model to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l-GR"/>
        </w:rPr>
        <w:t xml:space="preserve">the training data and then be held fixed. 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b/>
          <w:sz w:val="24"/>
          <w:szCs w:val="24"/>
          <w:lang w:val="el-GR"/>
        </w:rPr>
      </w:pPr>
      <w:r>
        <w:rPr>
          <w:rFonts w:hint="default" w:ascii="Calibri" w:hAnsi="Calibri" w:cs="Calibri"/>
          <w:sz w:val="24"/>
          <w:szCs w:val="24"/>
          <w:lang w:val="el-GR"/>
        </w:rPr>
        <w:t>Given a new</w:t>
      </w:r>
      <w:r>
        <w:rPr>
          <w:rFonts w:hint="default" w:ascii="Calibri" w:hAnsi="Calibri" w:cs="Calibri"/>
          <w:b/>
          <w:sz w:val="24"/>
          <w:szCs w:val="24"/>
          <w:lang w:val="el-GR"/>
        </w:rPr>
        <w:t xml:space="preserve"> x</w:t>
      </w:r>
      <w:r>
        <w:rPr>
          <w:rFonts w:hint="default" w:ascii="Calibri" w:hAnsi="Calibri" w:cs="Calibri"/>
          <w:b/>
          <w:sz w:val="24"/>
          <w:szCs w:val="24"/>
          <w:vertAlign w:val="superscript"/>
          <w:lang w:val="el-GR"/>
        </w:rPr>
        <w:t>(n+1)</w:t>
      </w:r>
      <w:r>
        <w:rPr>
          <w:rFonts w:hint="default" w:ascii="Calibri" w:hAnsi="Calibri" w:cs="Calibri"/>
          <w:sz w:val="24"/>
          <w:szCs w:val="24"/>
          <w:vertAlign w:val="superscript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l-GR"/>
        </w:rPr>
        <w:t>, we would then make the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l-GR"/>
        </w:rPr>
        <w:t>prediction</w:t>
      </w:r>
      <w:r>
        <w:rPr>
          <w:rFonts w:hint="default" w:ascii="Calibri" w:hAnsi="Calibri" w:cs="Calibri"/>
          <w:b/>
          <w:sz w:val="24"/>
          <w:szCs w:val="24"/>
          <w:lang w:val="el-GR"/>
        </w:rPr>
        <w:t xml:space="preserve"> h(x</w:t>
      </w:r>
      <w:r>
        <w:rPr>
          <w:rFonts w:hint="default" w:ascii="Calibri" w:hAnsi="Calibri" w:cs="Calibri"/>
          <w:b/>
          <w:sz w:val="24"/>
          <w:szCs w:val="24"/>
          <w:vertAlign w:val="superscript"/>
          <w:lang w:val="el-GR"/>
        </w:rPr>
        <w:t>(n+1)</w:t>
      </w:r>
      <w:r>
        <w:rPr>
          <w:rFonts w:hint="default" w:ascii="Calibri" w:hAnsi="Calibri" w:cs="Calibri"/>
          <w:b/>
          <w:sz w:val="24"/>
          <w:szCs w:val="24"/>
          <w:lang w:val="el-GR"/>
        </w:rPr>
        <w:t>; θ)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  <w:lang w:val="el-GR"/>
        </w:rPr>
        <w:t xml:space="preserve">The fitting process is often articulated as an </w:t>
      </w:r>
      <w:r>
        <w:rPr>
          <w:rFonts w:hint="default" w:ascii="Calibri" w:hAnsi="Calibri" w:cs="Calibri"/>
          <w:b/>
          <w:sz w:val="24"/>
          <w:szCs w:val="24"/>
          <w:lang w:val="el-GR"/>
        </w:rPr>
        <w:t>optimization problem</w:t>
      </w:r>
      <w:r>
        <w:rPr>
          <w:rFonts w:hint="default" w:ascii="Calibri" w:hAnsi="Calibri" w:cs="Calibri"/>
          <w:b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GB"/>
        </w:rPr>
        <w:t>: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So, we would seek θ that minimizes 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669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the loss function L(g, a) measures how bad it would be to make a guess of g when the actual value is a.</w:t>
      </w:r>
    </w:p>
    <w:p>
      <w:pPr>
        <w:numPr>
          <w:ilvl w:val="0"/>
          <w:numId w:val="0"/>
        </w:numPr>
        <w:spacing w:after="200" w:line="276" w:lineRule="auto"/>
        <w:ind w:left="720"/>
        <w:jc w:val="left"/>
        <w:rPr>
          <w:rFonts w:hint="default" w:ascii="Calibri" w:hAnsi="Calibri" w:cs="Calibri"/>
          <w:b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Generate Predictions 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l-GR"/>
        </w:rPr>
        <w:t>Apply the algorithm to the data , run the data through the model /algo and see the result.</w:t>
      </w: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Evaluate the solution </w:t>
      </w:r>
      <w:r>
        <w:rPr>
          <w:rFonts w:hint="default" w:ascii="Calibri" w:hAnsi="Calibri" w:cs="Calibri"/>
          <w:sz w:val="24"/>
          <w:szCs w:val="24"/>
          <w:lang w:val="el-GR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l-GR"/>
        </w:rPr>
        <w:t>Evaluation Criteria ( 0 - 1 loss , linear loss , squared loss, Asymm</w:t>
      </w:r>
      <w:r>
        <w:rPr>
          <w:rFonts w:hint="default" w:ascii="Calibri" w:hAnsi="Calibri" w:cs="Calibri"/>
          <w:sz w:val="24"/>
          <w:szCs w:val="24"/>
          <w:lang w:val="en-GB"/>
        </w:rPr>
        <w:t>etric</w:t>
      </w:r>
      <w:r>
        <w:rPr>
          <w:rFonts w:hint="default" w:ascii="Calibri" w:hAnsi="Calibri" w:cs="Calibri"/>
          <w:sz w:val="24"/>
          <w:szCs w:val="24"/>
          <w:lang w:val="el-GR"/>
        </w:rPr>
        <w:t xml:space="preserve"> loss)</w:t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669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</w:p>
    <w:p>
      <w:pPr>
        <w:pStyle w:val="3"/>
        <w:numPr>
          <w:ilvl w:val="0"/>
          <w:numId w:val="1"/>
        </w:numPr>
        <w:spacing w:beforeLines="0" w:afterLines="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 xml:space="preserve">Learning Algorithm - Optimizing the Error </w:t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-GB"/>
        </w:rPr>
        <w:t>Once we have a solution &amp; a measure to gauge the performance , then we can devise a strategy to minimize the Error . S</w:t>
      </w:r>
      <w:r>
        <w:rPr>
          <w:rFonts w:hint="default" w:ascii="Calibri" w:hAnsi="Calibri" w:eastAsia="SimSun" w:cs="Calibri"/>
          <w:sz w:val="24"/>
          <w:szCs w:val="24"/>
        </w:rPr>
        <w:t>ometimes we can use software that was designed, generically, to perform optimization. In many other cases, we use algorithms that are specialized for machine-learning problems, or for particular hypotheses</w:t>
      </w:r>
      <w:r>
        <w:rPr>
          <w:rFonts w:hint="default" w:ascii="Calibri" w:hAnsi="Calibri" w:cs="Calibri"/>
          <w:sz w:val="24"/>
          <w:szCs w:val="24"/>
          <w:lang w:val="en"/>
        </w:rPr>
        <w:br w:type="textWrapping"/>
      </w:r>
    </w:p>
    <w:p>
      <w:pPr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sz w:val="24"/>
          <w:szCs w:val="24"/>
          <w:lang w:val="en"/>
        </w:rPr>
        <w:br w:type="page"/>
      </w:r>
    </w:p>
    <w:p>
      <w:pPr>
        <w:spacing w:after="200" w:line="276" w:lineRule="auto"/>
        <w:jc w:val="left"/>
        <w:rPr>
          <w:rFonts w:hint="default" w:ascii="Calibri" w:hAnsi="Calibri" w:cs="Calibri"/>
          <w:sz w:val="24"/>
          <w:szCs w:val="24"/>
          <w:lang w:val="en"/>
        </w:rPr>
      </w:pPr>
    </w:p>
    <w:p>
      <w:pPr>
        <w:pStyle w:val="2"/>
        <w:bidi w:val="0"/>
        <w:rPr>
          <w:rFonts w:hint="default" w:ascii="SimSun" w:hAnsi="SimSun" w:eastAsia="SimSun" w:cs="SimSun"/>
          <w:szCs w:val="24"/>
          <w:lang w:val="en-GB"/>
        </w:rPr>
      </w:pPr>
      <w:r>
        <w:rPr>
          <w:rFonts w:hint="default"/>
          <w:lang w:val="en-GB"/>
        </w:rPr>
        <w:t xml:space="preserve">References </w:t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Relation between Dot and V</w:t>
      </w:r>
      <w:bookmarkStart w:id="0" w:name="_GoBack"/>
      <w:bookmarkEnd w:id="0"/>
      <w:r>
        <w:rPr>
          <w:rFonts w:hint="default"/>
          <w:lang w:val="en-GB"/>
        </w:rPr>
        <w:t>ector Product</w:t>
      </w:r>
    </w:p>
    <w:p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GB"/>
        </w:rPr>
        <w:instrText xml:space="preserve"> HYPERLINK "http://math.stanford.edu/~jmadnick/R3.pdf" </w:instrText>
      </w:r>
      <w:r>
        <w:rPr>
          <w:rFonts w:hint="default" w:ascii="SimSun" w:hAnsi="SimSun" w:eastAsia="SimSun"/>
          <w:sz w:val="24"/>
          <w:szCs w:val="24"/>
          <w:lang w:val="en-GB"/>
        </w:rPr>
        <w:fldChar w:fldCharType="separate"/>
      </w:r>
      <w:r>
        <w:rPr>
          <w:rStyle w:val="8"/>
          <w:rFonts w:hint="default" w:ascii="SimSun" w:hAnsi="SimSun" w:eastAsia="SimSun"/>
          <w:sz w:val="24"/>
          <w:szCs w:val="24"/>
          <w:lang w:val="en-GB"/>
        </w:rPr>
        <w:t>http://math.stanford.edu/~jmadnick/R3.pdf</w:t>
      </w:r>
      <w:r>
        <w:rPr>
          <w:rFonts w:hint="default" w:ascii="SimSun" w:hAnsi="SimSun" w:eastAsia="SimSun"/>
          <w:sz w:val="24"/>
          <w:szCs w:val="24"/>
          <w:lang w:val="en-GB"/>
        </w:rPr>
        <w:fldChar w:fldCharType="end"/>
      </w:r>
    </w:p>
    <w:p>
      <w:pPr>
        <w:spacing w:after="200" w:line="276" w:lineRule="auto"/>
        <w:jc w:val="left"/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drawing>
          <wp:inline distT="0" distB="0" distL="114300" distR="114300">
            <wp:extent cx="5267960" cy="4373880"/>
            <wp:effectExtent l="0" t="0" r="889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Distance of point from plane</w:t>
      </w:r>
    </w:p>
    <w:p>
      <w:pPr>
        <w:spacing w:after="200" w:line="276" w:lineRule="auto"/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481955" cy="6236335"/>
            <wp:effectExtent l="0" t="0" r="444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7308A"/>
    <w:multiLevelType w:val="multilevel"/>
    <w:tmpl w:val="BDC730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A501D"/>
    <w:rsid w:val="061A1E33"/>
    <w:rsid w:val="0D014890"/>
    <w:rsid w:val="1C487E16"/>
    <w:rsid w:val="1CAB5DBB"/>
    <w:rsid w:val="1E532A1E"/>
    <w:rsid w:val="2CBE77E6"/>
    <w:rsid w:val="2CF43CDA"/>
    <w:rsid w:val="34D31A4F"/>
    <w:rsid w:val="465F1144"/>
    <w:rsid w:val="60A94100"/>
    <w:rsid w:val="637613D7"/>
    <w:rsid w:val="663A15FC"/>
    <w:rsid w:val="6675455E"/>
    <w:rsid w:val="79B60F5B"/>
    <w:rsid w:val="7F9E26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uiPriority="9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nhideWhenUsed="0" w:uiPriority="0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  <w:szCs w:val="24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after="330" w:afterLines="0" w:line="578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99"/>
    <w:pPr>
      <w:keepNext/>
      <w:keepLines/>
      <w:spacing w:before="260" w:beforeLines="0" w:after="260" w:afterLines="0" w:line="416" w:lineRule="auto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99"/>
    <w:pPr>
      <w:keepNext/>
      <w:keepLines/>
      <w:spacing w:before="260" w:beforeLines="0" w:after="260" w:afterLines="0" w:line="416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6" w:lineRule="auto"/>
      <w:outlineLvl w:val="3"/>
    </w:pPr>
    <w:rPr>
      <w:b/>
      <w:bCs/>
      <w:sz w:val="24"/>
      <w:szCs w:val="28"/>
    </w:rPr>
  </w:style>
  <w:style w:type="character" w:default="1" w:styleId="6">
    <w:name w:val="Default Paragraph Font"/>
    <w:unhideWhenUsed/>
    <w:uiPriority w:val="99"/>
    <w:rPr>
      <w:rFonts w:hint="default"/>
      <w:sz w:val="24"/>
      <w:szCs w:val="24"/>
    </w:rPr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Heading 2 Char"/>
    <w:link w:val="3"/>
    <w:unhideWhenUsed/>
    <w:uiPriority w:val="0"/>
    <w:rPr>
      <w:rFonts w:hint="default" w:ascii="Times New Roman" w:hAnsi="Times New Roman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2021-04-21T03:10:00Z</dcterms:created>
  <dc:creator>abhij</dc:creator>
  <cp:lastModifiedBy>abhij</cp:lastModifiedBy>
  <dcterms:modified xsi:type="dcterms:W3CDTF">2021-04-23T17:40:37Z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