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A6656" w14:textId="77777777" w:rsidR="00BB0D6D" w:rsidRDefault="00BB0D6D" w:rsidP="00BB0D6D">
      <w:pPr>
        <w:pStyle w:val="Title"/>
        <w:jc w:val="center"/>
      </w:pPr>
      <w:r>
        <w:t>Kubernetes Architecture and components</w:t>
      </w:r>
    </w:p>
    <w:p w14:paraId="0424D520" w14:textId="77777777" w:rsidR="00BB0D6D" w:rsidRDefault="00BB0D6D" w:rsidP="00BB0D6D"/>
    <w:p w14:paraId="1410E4F9" w14:textId="77777777" w:rsidR="00BB0D6D" w:rsidRPr="00BB0D6D" w:rsidRDefault="00BB0D6D" w:rsidP="00BB0D6D">
      <w:pPr>
        <w:shd w:val="clear" w:color="auto" w:fill="F2F2F2"/>
        <w:spacing w:after="100" w:line="240" w:lineRule="auto"/>
        <w:rPr>
          <w:rFonts w:ascii="Times New Roman" w:eastAsia="Times New Roman" w:hAnsi="Times New Roman" w:cs="Times New Roman"/>
          <w:sz w:val="24"/>
          <w:szCs w:val="24"/>
          <w:lang w:eastAsia="en-IN"/>
        </w:rPr>
      </w:pPr>
      <w:r w:rsidRPr="00BB0D6D">
        <w:rPr>
          <w:rFonts w:ascii="Times New Roman" w:eastAsia="Times New Roman" w:hAnsi="Times New Roman" w:cs="Times New Roman"/>
          <w:noProof/>
          <w:sz w:val="24"/>
          <w:szCs w:val="24"/>
          <w:lang w:eastAsia="en-IN"/>
        </w:rPr>
        <w:drawing>
          <wp:inline distT="0" distB="0" distL="0" distR="0" wp14:anchorId="343DD78E" wp14:editId="43834425">
            <wp:extent cx="6130021" cy="2743200"/>
            <wp:effectExtent l="0" t="0" r="4445" b="0"/>
            <wp:docPr id="32" name="Picture 3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5902" cy="2745832"/>
                    </a:xfrm>
                    <a:prstGeom prst="rect">
                      <a:avLst/>
                    </a:prstGeom>
                    <a:noFill/>
                    <a:ln>
                      <a:noFill/>
                    </a:ln>
                  </pic:spPr>
                </pic:pic>
              </a:graphicData>
            </a:graphic>
          </wp:inline>
        </w:drawing>
      </w:r>
    </w:p>
    <w:p w14:paraId="672CEEB5" w14:textId="77777777" w:rsidR="00BB0D6D" w:rsidRPr="00BB0D6D" w:rsidRDefault="00BB0D6D" w:rsidP="00BB0D6D">
      <w:pPr>
        <w:spacing w:after="0" w:line="240" w:lineRule="auto"/>
        <w:jc w:val="center"/>
        <w:rPr>
          <w:rFonts w:ascii="Times New Roman" w:eastAsia="Times New Roman" w:hAnsi="Times New Roman" w:cs="Times New Roman"/>
          <w:sz w:val="24"/>
          <w:szCs w:val="24"/>
          <w:lang w:eastAsia="en-IN"/>
        </w:rPr>
      </w:pPr>
      <w:r w:rsidRPr="00BB0D6D">
        <w:rPr>
          <w:rFonts w:ascii="Times New Roman" w:eastAsia="Times New Roman" w:hAnsi="Times New Roman" w:cs="Times New Roman"/>
          <w:sz w:val="24"/>
          <w:szCs w:val="24"/>
          <w:lang w:eastAsia="en-IN"/>
        </w:rPr>
        <w:t>K8s Architecture</w:t>
      </w:r>
    </w:p>
    <w:p w14:paraId="41CE962E"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Nodes (Minions):</w:t>
      </w:r>
    </w:p>
    <w:p w14:paraId="2D64494A"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A node is a machine either physical or virtual machine on which Kubernetes is installed. A node is a worker machine and this is where containers inside the pods will be launched by Kubernetes.</w:t>
      </w:r>
    </w:p>
    <w:p w14:paraId="7B5C68E8"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Cluster:</w:t>
      </w:r>
    </w:p>
    <w:p w14:paraId="233181FF"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 xml:space="preserve">If </w:t>
      </w:r>
      <w:proofErr w:type="gramStart"/>
      <w:r w:rsidRPr="00BB0D6D">
        <w:rPr>
          <w:rFonts w:ascii="Georgia" w:eastAsia="Times New Roman" w:hAnsi="Georgia" w:cs="Times New Roman"/>
          <w:color w:val="292929"/>
          <w:spacing w:val="-1"/>
          <w:sz w:val="32"/>
          <w:szCs w:val="32"/>
          <w:lang w:eastAsia="en-IN"/>
        </w:rPr>
        <w:t>our a</w:t>
      </w:r>
      <w:proofErr w:type="gramEnd"/>
      <w:r w:rsidRPr="00BB0D6D">
        <w:rPr>
          <w:rFonts w:ascii="Georgia" w:eastAsia="Times New Roman" w:hAnsi="Georgia" w:cs="Times New Roman"/>
          <w:color w:val="292929"/>
          <w:spacing w:val="-1"/>
          <w:sz w:val="32"/>
          <w:szCs w:val="32"/>
          <w:lang w:eastAsia="en-IN"/>
        </w:rPr>
        <w:t xml:space="preserve"> node fails, our app will be down. </w:t>
      </w:r>
      <w:proofErr w:type="gramStart"/>
      <w:r w:rsidRPr="00BB0D6D">
        <w:rPr>
          <w:rFonts w:ascii="Georgia" w:eastAsia="Times New Roman" w:hAnsi="Georgia" w:cs="Times New Roman"/>
          <w:color w:val="292929"/>
          <w:spacing w:val="-1"/>
          <w:sz w:val="32"/>
          <w:szCs w:val="32"/>
          <w:lang w:eastAsia="en-IN"/>
        </w:rPr>
        <w:t>So</w:t>
      </w:r>
      <w:proofErr w:type="gramEnd"/>
      <w:r w:rsidRPr="00BB0D6D">
        <w:rPr>
          <w:rFonts w:ascii="Georgia" w:eastAsia="Times New Roman" w:hAnsi="Georgia" w:cs="Times New Roman"/>
          <w:color w:val="292929"/>
          <w:spacing w:val="-1"/>
          <w:sz w:val="32"/>
          <w:szCs w:val="32"/>
          <w:lang w:eastAsia="en-IN"/>
        </w:rPr>
        <w:t xml:space="preserve"> a cluster is a set of nodes grouped together. Even if one node fails, your application will still be accessible from the other nodes. In addition, having multiple nodes helps in sharing the computational load as well.</w:t>
      </w:r>
    </w:p>
    <w:p w14:paraId="3D54D4E6"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lastRenderedPageBreak/>
        <w:t xml:space="preserve">A Kubernetes cluster consists of one or more nodes managed by Kubernetes. The nodes are bare-metal servers, on-premises VMs, or VMs on a cloud provider. Every node contains a container runtime (for example a Docker Engine), </w:t>
      </w:r>
      <w:proofErr w:type="spellStart"/>
      <w:r w:rsidRPr="00BB0D6D">
        <w:rPr>
          <w:rFonts w:ascii="Georgia" w:eastAsia="Times New Roman" w:hAnsi="Georgia" w:cs="Times New Roman"/>
          <w:color w:val="292929"/>
          <w:spacing w:val="-1"/>
          <w:sz w:val="32"/>
          <w:szCs w:val="32"/>
          <w:lang w:eastAsia="en-IN"/>
        </w:rPr>
        <w:t>Kubelet</w:t>
      </w:r>
      <w:proofErr w:type="spellEnd"/>
      <w:r w:rsidRPr="00BB0D6D">
        <w:rPr>
          <w:rFonts w:ascii="Georgia" w:eastAsia="Times New Roman" w:hAnsi="Georgia" w:cs="Times New Roman"/>
          <w:color w:val="292929"/>
          <w:spacing w:val="-1"/>
          <w:sz w:val="32"/>
          <w:szCs w:val="32"/>
          <w:lang w:eastAsia="en-IN"/>
        </w:rPr>
        <w:t xml:space="preserve"> (responsible for starting, stopping, and managing individual containers by requests from the Kubernetes control plane), and </w:t>
      </w:r>
      <w:proofErr w:type="spellStart"/>
      <w:r w:rsidRPr="00BB0D6D">
        <w:rPr>
          <w:rFonts w:ascii="Georgia" w:eastAsia="Times New Roman" w:hAnsi="Georgia" w:cs="Times New Roman"/>
          <w:color w:val="292929"/>
          <w:spacing w:val="-1"/>
          <w:sz w:val="32"/>
          <w:szCs w:val="32"/>
          <w:lang w:eastAsia="en-IN"/>
        </w:rPr>
        <w:t>kube</w:t>
      </w:r>
      <w:proofErr w:type="spellEnd"/>
      <w:r w:rsidRPr="00BB0D6D">
        <w:rPr>
          <w:rFonts w:ascii="Georgia" w:eastAsia="Times New Roman" w:hAnsi="Georgia" w:cs="Times New Roman"/>
          <w:color w:val="292929"/>
          <w:spacing w:val="-1"/>
          <w:sz w:val="32"/>
          <w:szCs w:val="32"/>
          <w:lang w:eastAsia="en-IN"/>
        </w:rPr>
        <w:t>-proxy (responsible for networking and load balancing).</w:t>
      </w:r>
    </w:p>
    <w:p w14:paraId="7A785D68"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Master Node:</w:t>
      </w:r>
    </w:p>
    <w:p w14:paraId="76A46786"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Who is responsible for managing the cluster? Where is the information about the members of the cluster stored? How are the nodes monitored? When a node fails, how do you move the workload of the failed node to another worker node? — </w:t>
      </w:r>
      <w:r w:rsidRPr="00BB0D6D">
        <w:rPr>
          <w:rFonts w:ascii="Georgia" w:eastAsia="Times New Roman" w:hAnsi="Georgia" w:cs="Times New Roman"/>
          <w:b/>
          <w:bCs/>
          <w:color w:val="292929"/>
          <w:spacing w:val="-1"/>
          <w:sz w:val="32"/>
          <w:szCs w:val="32"/>
          <w:lang w:eastAsia="en-IN"/>
        </w:rPr>
        <w:t>Here comes Master Node</w:t>
      </w:r>
    </w:p>
    <w:p w14:paraId="1C246C8E"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 xml:space="preserve">A Kubernetes cluster also contains one or more master nodes that run the Kubernetes control plane. The control plane consists of different processes, such as an API server (provides JSON over HTTP API), scheduler (selects nodes to run containers), controller manager (runs controllers — see below), and </w:t>
      </w:r>
      <w:proofErr w:type="spellStart"/>
      <w:r w:rsidRPr="00BB0D6D">
        <w:rPr>
          <w:rFonts w:ascii="Georgia" w:eastAsia="Times New Roman" w:hAnsi="Georgia" w:cs="Times New Roman"/>
          <w:color w:val="292929"/>
          <w:spacing w:val="-1"/>
          <w:sz w:val="32"/>
          <w:szCs w:val="32"/>
          <w:lang w:eastAsia="en-IN"/>
        </w:rPr>
        <w:t>etcd</w:t>
      </w:r>
      <w:proofErr w:type="spellEnd"/>
      <w:r w:rsidRPr="00BB0D6D">
        <w:rPr>
          <w:rFonts w:ascii="Georgia" w:eastAsia="Times New Roman" w:hAnsi="Georgia" w:cs="Times New Roman"/>
          <w:color w:val="292929"/>
          <w:spacing w:val="-1"/>
          <w:sz w:val="32"/>
          <w:szCs w:val="32"/>
          <w:lang w:eastAsia="en-IN"/>
        </w:rPr>
        <w:t xml:space="preserve"> (a globally available configuration store).</w:t>
      </w:r>
    </w:p>
    <w:p w14:paraId="3C653437"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Pod:</w:t>
      </w:r>
    </w:p>
    <w:p w14:paraId="1190F767"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 xml:space="preserve">A pod is the smallest deployable unit that can be managed by Kubernetes. A pod is a logical group of one or more containers that share the same IP address and port space. The main </w:t>
      </w:r>
      <w:r w:rsidRPr="00BB0D6D">
        <w:rPr>
          <w:rFonts w:ascii="Georgia" w:eastAsia="Times New Roman" w:hAnsi="Georgia" w:cs="Times New Roman"/>
          <w:color w:val="292929"/>
          <w:spacing w:val="-1"/>
          <w:sz w:val="32"/>
          <w:szCs w:val="32"/>
          <w:lang w:eastAsia="en-IN"/>
        </w:rPr>
        <w:lastRenderedPageBreak/>
        <w:t>purpose of a pod is to support co-located processes, such as an application server and its local cache.</w:t>
      </w:r>
    </w:p>
    <w:p w14:paraId="016FE098"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 xml:space="preserve">Containers within a pod can find each other via localhost and can also communicate with each other using standard inter-process communications like </w:t>
      </w:r>
      <w:proofErr w:type="spellStart"/>
      <w:r w:rsidRPr="00BB0D6D">
        <w:rPr>
          <w:rFonts w:ascii="Georgia" w:eastAsia="Times New Roman" w:hAnsi="Georgia" w:cs="Times New Roman"/>
          <w:color w:val="292929"/>
          <w:spacing w:val="-1"/>
          <w:sz w:val="32"/>
          <w:szCs w:val="32"/>
          <w:lang w:eastAsia="en-IN"/>
        </w:rPr>
        <w:t>SystemV</w:t>
      </w:r>
      <w:proofErr w:type="spellEnd"/>
      <w:r w:rsidRPr="00BB0D6D">
        <w:rPr>
          <w:rFonts w:ascii="Georgia" w:eastAsia="Times New Roman" w:hAnsi="Georgia" w:cs="Times New Roman"/>
          <w:color w:val="292929"/>
          <w:spacing w:val="-1"/>
          <w:sz w:val="32"/>
          <w:szCs w:val="32"/>
          <w:lang w:eastAsia="en-IN"/>
        </w:rPr>
        <w:t>, semaphores, or POSIX shared memory. In other words, a pod represents a “logical host”. Pods are not durable; they will not survive scheduling failures or node failures. If a node where the pod is running dies, the pod is deleted. It can then be replaced by an identical pod, with even the same name, but with a new unique identifier (UID).</w:t>
      </w:r>
    </w:p>
    <w:p w14:paraId="3C07E735" w14:textId="77777777" w:rsidR="00BB0D6D" w:rsidRPr="00BB0D6D" w:rsidRDefault="00BB0D6D" w:rsidP="00BB0D6D">
      <w:pPr>
        <w:spacing w:before="480" w:after="0" w:line="480" w:lineRule="atLeast"/>
        <w:rPr>
          <w:rFonts w:ascii="Georgia" w:eastAsia="Times New Roman" w:hAnsi="Georgia" w:cs="Times New Roman"/>
          <w:i/>
          <w:iCs/>
          <w:color w:val="292929"/>
          <w:spacing w:val="-1"/>
          <w:sz w:val="32"/>
          <w:szCs w:val="32"/>
          <w:lang w:eastAsia="en-IN"/>
        </w:rPr>
      </w:pPr>
      <w:r w:rsidRPr="00BB0D6D">
        <w:rPr>
          <w:rFonts w:ascii="Georgia" w:eastAsia="Times New Roman" w:hAnsi="Georgia" w:cs="Times New Roman"/>
          <w:b/>
          <w:bCs/>
          <w:i/>
          <w:iCs/>
          <w:color w:val="292929"/>
          <w:spacing w:val="-1"/>
          <w:sz w:val="32"/>
          <w:szCs w:val="32"/>
          <w:lang w:eastAsia="en-IN"/>
        </w:rPr>
        <w:t xml:space="preserve">Note: When you install Kubernetes on a System, you are actually installing the following components: an API Server, an ETCD service, a </w:t>
      </w:r>
      <w:proofErr w:type="spellStart"/>
      <w:r w:rsidRPr="00BB0D6D">
        <w:rPr>
          <w:rFonts w:ascii="Georgia" w:eastAsia="Times New Roman" w:hAnsi="Georgia" w:cs="Times New Roman"/>
          <w:b/>
          <w:bCs/>
          <w:i/>
          <w:iCs/>
          <w:color w:val="292929"/>
          <w:spacing w:val="-1"/>
          <w:sz w:val="32"/>
          <w:szCs w:val="32"/>
          <w:lang w:eastAsia="en-IN"/>
        </w:rPr>
        <w:t>kubelet</w:t>
      </w:r>
      <w:proofErr w:type="spellEnd"/>
      <w:r w:rsidRPr="00BB0D6D">
        <w:rPr>
          <w:rFonts w:ascii="Georgia" w:eastAsia="Times New Roman" w:hAnsi="Georgia" w:cs="Times New Roman"/>
          <w:b/>
          <w:bCs/>
          <w:i/>
          <w:iCs/>
          <w:color w:val="292929"/>
          <w:spacing w:val="-1"/>
          <w:sz w:val="32"/>
          <w:szCs w:val="32"/>
          <w:lang w:eastAsia="en-IN"/>
        </w:rPr>
        <w:t xml:space="preserve"> service, a Container Runtime, Controllers. and Schedulers.</w:t>
      </w:r>
    </w:p>
    <w:p w14:paraId="163DBABE" w14:textId="77777777" w:rsidR="00BB0D6D" w:rsidRPr="00BB0D6D" w:rsidRDefault="00BB0D6D" w:rsidP="00BB0D6D">
      <w:pPr>
        <w:spacing w:before="413" w:after="0" w:line="420" w:lineRule="atLeast"/>
        <w:outlineLvl w:val="1"/>
        <w:rPr>
          <w:rFonts w:ascii="Helvetica" w:eastAsia="Times New Roman" w:hAnsi="Helvetica" w:cs="Helvetica"/>
          <w:color w:val="292929"/>
          <w:sz w:val="33"/>
          <w:szCs w:val="33"/>
          <w:lang w:eastAsia="en-IN"/>
        </w:rPr>
      </w:pPr>
      <w:r w:rsidRPr="00BB0D6D">
        <w:rPr>
          <w:rFonts w:ascii="Helvetica" w:eastAsia="Times New Roman" w:hAnsi="Helvetica" w:cs="Helvetica"/>
          <w:b/>
          <w:bCs/>
          <w:color w:val="292929"/>
          <w:sz w:val="33"/>
          <w:szCs w:val="33"/>
          <w:lang w:eastAsia="en-IN"/>
        </w:rPr>
        <w:t>Master Node Components</w:t>
      </w:r>
    </w:p>
    <w:p w14:paraId="5931CBD6" w14:textId="77777777" w:rsidR="00BB0D6D" w:rsidRPr="00BB0D6D" w:rsidRDefault="00BB0D6D" w:rsidP="00BB0D6D">
      <w:pPr>
        <w:spacing w:before="206"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1. API Server 2. Controller Manager 3. ETCD 4. Scheduler (Not in below pic)</w:t>
      </w:r>
    </w:p>
    <w:p w14:paraId="6665AF26" w14:textId="77777777" w:rsidR="00BB0D6D" w:rsidRPr="00BB0D6D" w:rsidRDefault="00BB0D6D" w:rsidP="00BB0D6D">
      <w:pPr>
        <w:shd w:val="clear" w:color="auto" w:fill="F2F2F2"/>
        <w:spacing w:after="100" w:line="240" w:lineRule="auto"/>
        <w:rPr>
          <w:rFonts w:ascii="Times New Roman" w:eastAsia="Times New Roman" w:hAnsi="Times New Roman" w:cs="Times New Roman"/>
          <w:sz w:val="24"/>
          <w:szCs w:val="24"/>
          <w:lang w:eastAsia="en-IN"/>
        </w:rPr>
      </w:pPr>
      <w:r w:rsidRPr="00BB0D6D">
        <w:rPr>
          <w:rFonts w:ascii="Times New Roman" w:eastAsia="Times New Roman" w:hAnsi="Times New Roman" w:cs="Times New Roman"/>
          <w:noProof/>
          <w:sz w:val="24"/>
          <w:szCs w:val="24"/>
          <w:lang w:eastAsia="en-IN"/>
        </w:rPr>
        <w:lastRenderedPageBreak/>
        <w:drawing>
          <wp:inline distT="0" distB="0" distL="0" distR="0" wp14:anchorId="6C7DD69D" wp14:editId="329F25B2">
            <wp:extent cx="6340976" cy="2924175"/>
            <wp:effectExtent l="0" t="0" r="3175" b="0"/>
            <wp:docPr id="34" name="Picture 3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491" cy="2928563"/>
                    </a:xfrm>
                    <a:prstGeom prst="rect">
                      <a:avLst/>
                    </a:prstGeom>
                    <a:noFill/>
                    <a:ln>
                      <a:noFill/>
                    </a:ln>
                  </pic:spPr>
                </pic:pic>
              </a:graphicData>
            </a:graphic>
          </wp:inline>
        </w:drawing>
      </w:r>
    </w:p>
    <w:p w14:paraId="65FD3FE9"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proofErr w:type="spellStart"/>
      <w:r w:rsidRPr="00BB0D6D">
        <w:rPr>
          <w:rFonts w:ascii="Georgia" w:eastAsia="Times New Roman" w:hAnsi="Georgia" w:cs="Times New Roman"/>
          <w:b/>
          <w:bCs/>
          <w:color w:val="292929"/>
          <w:spacing w:val="-1"/>
          <w:sz w:val="32"/>
          <w:szCs w:val="32"/>
          <w:lang w:eastAsia="en-IN"/>
        </w:rPr>
        <w:t>Kube-APIServer</w:t>
      </w:r>
      <w:proofErr w:type="spellEnd"/>
      <w:r w:rsidRPr="00BB0D6D">
        <w:rPr>
          <w:rFonts w:ascii="Georgia" w:eastAsia="Times New Roman" w:hAnsi="Georgia" w:cs="Times New Roman"/>
          <w:b/>
          <w:bCs/>
          <w:color w:val="292929"/>
          <w:spacing w:val="-1"/>
          <w:sz w:val="32"/>
          <w:szCs w:val="32"/>
          <w:lang w:eastAsia="en-IN"/>
        </w:rPr>
        <w:t>:</w:t>
      </w:r>
    </w:p>
    <w:p w14:paraId="3F89B831"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APIs allow applications to communicate with one another. There is a component on the master that exposes the Kubernetes API. It is the front-end for the Kubernetes control plane. It is designed to scale horizontally — that is, it scales by deploying more instances. The users, management devices, and command line interfaces all talk to the API server to interact with the Kubernetes cluster.</w:t>
      </w:r>
    </w:p>
    <w:p w14:paraId="216C14E2"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proofErr w:type="spellStart"/>
      <w:r w:rsidRPr="00BB0D6D">
        <w:rPr>
          <w:rFonts w:ascii="Georgia" w:eastAsia="Times New Roman" w:hAnsi="Georgia" w:cs="Times New Roman"/>
          <w:b/>
          <w:bCs/>
          <w:color w:val="292929"/>
          <w:spacing w:val="-1"/>
          <w:sz w:val="32"/>
          <w:szCs w:val="32"/>
          <w:lang w:eastAsia="en-IN"/>
        </w:rPr>
        <w:t>Kube</w:t>
      </w:r>
      <w:proofErr w:type="spellEnd"/>
      <w:r w:rsidRPr="00BB0D6D">
        <w:rPr>
          <w:rFonts w:ascii="Georgia" w:eastAsia="Times New Roman" w:hAnsi="Georgia" w:cs="Times New Roman"/>
          <w:b/>
          <w:bCs/>
          <w:color w:val="292929"/>
          <w:spacing w:val="-1"/>
          <w:sz w:val="32"/>
          <w:szCs w:val="32"/>
          <w:lang w:eastAsia="en-IN"/>
        </w:rPr>
        <w:t>-Scheduler:</w:t>
      </w:r>
    </w:p>
    <w:p w14:paraId="4A69D6DA"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It is a component on the master node that watches newly created pods that have no node assigned and selects a node for them to run on.</w:t>
      </w:r>
    </w:p>
    <w:p w14:paraId="59643E3D"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 xml:space="preserve">Factors taken into account for scheduling decisions include individual and collective resource requirements, </w:t>
      </w:r>
      <w:r w:rsidRPr="00BB0D6D">
        <w:rPr>
          <w:rFonts w:ascii="Georgia" w:eastAsia="Times New Roman" w:hAnsi="Georgia" w:cs="Times New Roman"/>
          <w:color w:val="292929"/>
          <w:spacing w:val="-1"/>
          <w:sz w:val="32"/>
          <w:szCs w:val="32"/>
          <w:lang w:eastAsia="en-IN"/>
        </w:rPr>
        <w:lastRenderedPageBreak/>
        <w:t>hardware/software/policy constraints, affinity and anti-affinity specifications, data locality, inter-workload interference, and deadlines.</w:t>
      </w:r>
    </w:p>
    <w:p w14:paraId="75B48A37"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proofErr w:type="spellStart"/>
      <w:r w:rsidRPr="00BB0D6D">
        <w:rPr>
          <w:rFonts w:ascii="Georgia" w:eastAsia="Times New Roman" w:hAnsi="Georgia" w:cs="Times New Roman"/>
          <w:b/>
          <w:bCs/>
          <w:color w:val="292929"/>
          <w:spacing w:val="-1"/>
          <w:sz w:val="32"/>
          <w:szCs w:val="32"/>
          <w:lang w:eastAsia="en-IN"/>
        </w:rPr>
        <w:t>Kube</w:t>
      </w:r>
      <w:proofErr w:type="spellEnd"/>
      <w:r w:rsidRPr="00BB0D6D">
        <w:rPr>
          <w:rFonts w:ascii="Georgia" w:eastAsia="Times New Roman" w:hAnsi="Georgia" w:cs="Times New Roman"/>
          <w:b/>
          <w:bCs/>
          <w:color w:val="292929"/>
          <w:spacing w:val="-1"/>
          <w:sz w:val="32"/>
          <w:szCs w:val="32"/>
          <w:lang w:eastAsia="en-IN"/>
        </w:rPr>
        <w:t>-Controller-manager:</w:t>
      </w:r>
    </w:p>
    <w:p w14:paraId="2A275AF1"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This is a component on the master that runs controllers.</w:t>
      </w:r>
    </w:p>
    <w:p w14:paraId="42D885E0"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Logically, each controller is a separate process, but to reduce complexity, they are all compiled into a single binary and run in a single process.</w:t>
      </w:r>
    </w:p>
    <w:p w14:paraId="0794B04E"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These controllers include:</w:t>
      </w:r>
    </w:p>
    <w:p w14:paraId="6E3C5036" w14:textId="77777777" w:rsidR="00BB0D6D" w:rsidRPr="00BB0D6D" w:rsidRDefault="00BB0D6D" w:rsidP="00BB0D6D">
      <w:pPr>
        <w:pStyle w:val="ListParagraph"/>
        <w:numPr>
          <w:ilvl w:val="0"/>
          <w:numId w:val="2"/>
        </w:num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Node Controller:</w:t>
      </w:r>
      <w:r w:rsidRPr="00BB0D6D">
        <w:rPr>
          <w:rFonts w:ascii="Georgia" w:eastAsia="Times New Roman" w:hAnsi="Georgia" w:cs="Times New Roman"/>
          <w:color w:val="292929"/>
          <w:spacing w:val="-1"/>
          <w:sz w:val="32"/>
          <w:szCs w:val="32"/>
          <w:lang w:eastAsia="en-IN"/>
        </w:rPr>
        <w:t> Responsible for noticing and responding when nodes go down.</w:t>
      </w:r>
    </w:p>
    <w:p w14:paraId="1ADE2A72" w14:textId="77777777" w:rsidR="00BB0D6D" w:rsidRPr="00BB0D6D" w:rsidRDefault="00BB0D6D" w:rsidP="00BB0D6D">
      <w:pPr>
        <w:pStyle w:val="ListParagraph"/>
        <w:numPr>
          <w:ilvl w:val="0"/>
          <w:numId w:val="2"/>
        </w:num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Replication Controller</w:t>
      </w:r>
      <w:r w:rsidRPr="00BB0D6D">
        <w:rPr>
          <w:rFonts w:ascii="Georgia" w:eastAsia="Times New Roman" w:hAnsi="Georgia" w:cs="Times New Roman"/>
          <w:color w:val="292929"/>
          <w:spacing w:val="-1"/>
          <w:sz w:val="32"/>
          <w:szCs w:val="32"/>
          <w:lang w:eastAsia="en-IN"/>
        </w:rPr>
        <w:t>: Responsible for maintaining the correct number of pods for every replication controller object in the system.</w:t>
      </w:r>
    </w:p>
    <w:p w14:paraId="580F1095" w14:textId="77777777" w:rsidR="00BB0D6D" w:rsidRPr="00BB0D6D" w:rsidRDefault="00BB0D6D" w:rsidP="00BB0D6D">
      <w:pPr>
        <w:pStyle w:val="ListParagraph"/>
        <w:numPr>
          <w:ilvl w:val="0"/>
          <w:numId w:val="2"/>
        </w:num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Endpoints Controller</w:t>
      </w:r>
      <w:r w:rsidRPr="00BB0D6D">
        <w:rPr>
          <w:rFonts w:ascii="Georgia" w:eastAsia="Times New Roman" w:hAnsi="Georgia" w:cs="Times New Roman"/>
          <w:color w:val="292929"/>
          <w:spacing w:val="-1"/>
          <w:sz w:val="32"/>
          <w:szCs w:val="32"/>
          <w:lang w:eastAsia="en-IN"/>
        </w:rPr>
        <w:t>: Populates the Endpoints object (that is, it joins Services and Pods).</w:t>
      </w:r>
    </w:p>
    <w:p w14:paraId="54FC14AC" w14:textId="77777777" w:rsidR="00BB0D6D" w:rsidRPr="00BB0D6D" w:rsidRDefault="00BB0D6D" w:rsidP="00BB0D6D">
      <w:pPr>
        <w:pStyle w:val="ListParagraph"/>
        <w:numPr>
          <w:ilvl w:val="0"/>
          <w:numId w:val="2"/>
        </w:num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Service Account and Token Controllers:</w:t>
      </w:r>
      <w:r w:rsidRPr="00BB0D6D">
        <w:rPr>
          <w:rFonts w:ascii="Georgia" w:eastAsia="Times New Roman" w:hAnsi="Georgia" w:cs="Times New Roman"/>
          <w:color w:val="292929"/>
          <w:spacing w:val="-1"/>
          <w:sz w:val="32"/>
          <w:szCs w:val="32"/>
          <w:lang w:eastAsia="en-IN"/>
        </w:rPr>
        <w:t> Create default accounts and API access tokens for new namespaces.</w:t>
      </w:r>
    </w:p>
    <w:p w14:paraId="65B1DD94"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Cloud-Controller-Manager</w:t>
      </w:r>
    </w:p>
    <w:p w14:paraId="738E6176"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 xml:space="preserve">Cloud-controller-manager runs controllers that interact with the underlying cloud providers. The cloud-controller-manager </w:t>
      </w:r>
      <w:r w:rsidRPr="00BB0D6D">
        <w:rPr>
          <w:rFonts w:ascii="Georgia" w:eastAsia="Times New Roman" w:hAnsi="Georgia" w:cs="Times New Roman"/>
          <w:color w:val="292929"/>
          <w:spacing w:val="-1"/>
          <w:sz w:val="32"/>
          <w:szCs w:val="32"/>
          <w:lang w:eastAsia="en-IN"/>
        </w:rPr>
        <w:lastRenderedPageBreak/>
        <w:t xml:space="preserve">binary is an alpha feature introduced in Kubernetes release 1.6. Cloud-controller-manager runs cloud-provider-specific controller loops only. You must disable these controller loops in the </w:t>
      </w:r>
      <w:proofErr w:type="spellStart"/>
      <w:r w:rsidRPr="00BB0D6D">
        <w:rPr>
          <w:rFonts w:ascii="Georgia" w:eastAsia="Times New Roman" w:hAnsi="Georgia" w:cs="Times New Roman"/>
          <w:color w:val="292929"/>
          <w:spacing w:val="-1"/>
          <w:sz w:val="32"/>
          <w:szCs w:val="32"/>
          <w:lang w:eastAsia="en-IN"/>
        </w:rPr>
        <w:t>Kube</w:t>
      </w:r>
      <w:proofErr w:type="spellEnd"/>
      <w:r w:rsidRPr="00BB0D6D">
        <w:rPr>
          <w:rFonts w:ascii="Georgia" w:eastAsia="Times New Roman" w:hAnsi="Georgia" w:cs="Times New Roman"/>
          <w:color w:val="292929"/>
          <w:spacing w:val="-1"/>
          <w:sz w:val="32"/>
          <w:szCs w:val="32"/>
          <w:lang w:eastAsia="en-IN"/>
        </w:rPr>
        <w:t>-controller-manager. You can disable the controller loops by setting the </w:t>
      </w:r>
      <w:r w:rsidRPr="00BB0D6D">
        <w:rPr>
          <w:rFonts w:ascii="inherit" w:eastAsia="Times New Roman" w:hAnsi="inherit" w:cs="Courier New"/>
          <w:b/>
          <w:bCs/>
          <w:color w:val="292929"/>
          <w:spacing w:val="-1"/>
          <w:sz w:val="24"/>
          <w:szCs w:val="24"/>
          <w:shd w:val="clear" w:color="auto" w:fill="F2F2F2"/>
          <w:lang w:eastAsia="en-IN"/>
        </w:rPr>
        <w:t>--cloud-provider</w:t>
      </w:r>
      <w:r w:rsidRPr="00BB0D6D">
        <w:rPr>
          <w:rFonts w:ascii="Georgia" w:eastAsia="Times New Roman" w:hAnsi="Georgia" w:cs="Times New Roman"/>
          <w:color w:val="292929"/>
          <w:spacing w:val="-1"/>
          <w:sz w:val="32"/>
          <w:szCs w:val="32"/>
          <w:lang w:eastAsia="en-IN"/>
        </w:rPr>
        <w:t> flag to </w:t>
      </w:r>
      <w:r w:rsidRPr="00BB0D6D">
        <w:rPr>
          <w:rFonts w:ascii="inherit" w:eastAsia="Times New Roman" w:hAnsi="inherit" w:cs="Courier New"/>
          <w:b/>
          <w:bCs/>
          <w:color w:val="292929"/>
          <w:spacing w:val="-1"/>
          <w:sz w:val="24"/>
          <w:szCs w:val="24"/>
          <w:shd w:val="clear" w:color="auto" w:fill="F2F2F2"/>
          <w:lang w:eastAsia="en-IN"/>
        </w:rPr>
        <w:t>external</w:t>
      </w:r>
      <w:r w:rsidRPr="00BB0D6D">
        <w:rPr>
          <w:rFonts w:ascii="Georgia" w:eastAsia="Times New Roman" w:hAnsi="Georgia" w:cs="Times New Roman"/>
          <w:color w:val="292929"/>
          <w:spacing w:val="-1"/>
          <w:sz w:val="32"/>
          <w:szCs w:val="32"/>
          <w:lang w:eastAsia="en-IN"/>
        </w:rPr>
        <w:t xml:space="preserve"> when starting the </w:t>
      </w:r>
      <w:proofErr w:type="spellStart"/>
      <w:r w:rsidRPr="00BB0D6D">
        <w:rPr>
          <w:rFonts w:ascii="Georgia" w:eastAsia="Times New Roman" w:hAnsi="Georgia" w:cs="Times New Roman"/>
          <w:color w:val="292929"/>
          <w:spacing w:val="-1"/>
          <w:sz w:val="32"/>
          <w:szCs w:val="32"/>
          <w:lang w:eastAsia="en-IN"/>
        </w:rPr>
        <w:t>Kube</w:t>
      </w:r>
      <w:proofErr w:type="spellEnd"/>
      <w:r w:rsidRPr="00BB0D6D">
        <w:rPr>
          <w:rFonts w:ascii="Georgia" w:eastAsia="Times New Roman" w:hAnsi="Georgia" w:cs="Times New Roman"/>
          <w:color w:val="292929"/>
          <w:spacing w:val="-1"/>
          <w:sz w:val="32"/>
          <w:szCs w:val="32"/>
          <w:lang w:eastAsia="en-IN"/>
        </w:rPr>
        <w:t>-controller-manager.</w:t>
      </w:r>
    </w:p>
    <w:p w14:paraId="383DDEE2" w14:textId="77777777" w:rsidR="00BB0D6D" w:rsidRPr="00BB0D6D" w:rsidRDefault="00BB0D6D" w:rsidP="00BB0D6D">
      <w:pPr>
        <w:pStyle w:val="ListParagraph"/>
        <w:numPr>
          <w:ilvl w:val="0"/>
          <w:numId w:val="3"/>
        </w:num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Node Controller:</w:t>
      </w:r>
      <w:r w:rsidRPr="00BB0D6D">
        <w:rPr>
          <w:rFonts w:ascii="Georgia" w:eastAsia="Times New Roman" w:hAnsi="Georgia" w:cs="Times New Roman"/>
          <w:color w:val="292929"/>
          <w:spacing w:val="-1"/>
          <w:sz w:val="32"/>
          <w:szCs w:val="32"/>
          <w:lang w:eastAsia="en-IN"/>
        </w:rPr>
        <w:t> For checking the cloud provider to determine if a node has been deleted in the cloud after it stops responding.</w:t>
      </w:r>
    </w:p>
    <w:p w14:paraId="389C570C" w14:textId="77777777" w:rsidR="00BB0D6D" w:rsidRPr="00BB0D6D" w:rsidRDefault="00BB0D6D" w:rsidP="00BB0D6D">
      <w:pPr>
        <w:pStyle w:val="ListParagraph"/>
        <w:numPr>
          <w:ilvl w:val="0"/>
          <w:numId w:val="3"/>
        </w:num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Route Controller:</w:t>
      </w:r>
      <w:r w:rsidRPr="00BB0D6D">
        <w:rPr>
          <w:rFonts w:ascii="Georgia" w:eastAsia="Times New Roman" w:hAnsi="Georgia" w:cs="Times New Roman"/>
          <w:color w:val="292929"/>
          <w:spacing w:val="-1"/>
          <w:sz w:val="32"/>
          <w:szCs w:val="32"/>
          <w:lang w:eastAsia="en-IN"/>
        </w:rPr>
        <w:t> For setting up routes in the underlying cloud infrastructure.</w:t>
      </w:r>
    </w:p>
    <w:p w14:paraId="60C4441E" w14:textId="77777777" w:rsidR="00BB0D6D" w:rsidRPr="00BB0D6D" w:rsidRDefault="00BB0D6D" w:rsidP="00BB0D6D">
      <w:pPr>
        <w:pStyle w:val="ListParagraph"/>
        <w:numPr>
          <w:ilvl w:val="0"/>
          <w:numId w:val="3"/>
        </w:num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Service Controller:</w:t>
      </w:r>
      <w:r w:rsidRPr="00BB0D6D">
        <w:rPr>
          <w:rFonts w:ascii="Georgia" w:eastAsia="Times New Roman" w:hAnsi="Georgia" w:cs="Times New Roman"/>
          <w:color w:val="292929"/>
          <w:spacing w:val="-1"/>
          <w:sz w:val="32"/>
          <w:szCs w:val="32"/>
          <w:lang w:eastAsia="en-IN"/>
        </w:rPr>
        <w:t> For creating, updating, and deleting cloud provider load balancers.</w:t>
      </w:r>
    </w:p>
    <w:p w14:paraId="64762E27" w14:textId="77777777" w:rsidR="00BB0D6D" w:rsidRPr="00BB0D6D" w:rsidRDefault="00BB0D6D" w:rsidP="00BB0D6D">
      <w:pPr>
        <w:pStyle w:val="ListParagraph"/>
        <w:numPr>
          <w:ilvl w:val="0"/>
          <w:numId w:val="3"/>
        </w:num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Volume Controller:</w:t>
      </w:r>
      <w:r w:rsidRPr="00BB0D6D">
        <w:rPr>
          <w:rFonts w:ascii="Georgia" w:eastAsia="Times New Roman" w:hAnsi="Georgia" w:cs="Times New Roman"/>
          <w:color w:val="292929"/>
          <w:spacing w:val="-1"/>
          <w:sz w:val="32"/>
          <w:szCs w:val="32"/>
          <w:lang w:eastAsia="en-IN"/>
        </w:rPr>
        <w:t> For creating, attaching, and mounting volumes, and interacting with the cloud provider to orchestrate volumes.</w:t>
      </w:r>
    </w:p>
    <w:p w14:paraId="24D586A8"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ETCD:</w:t>
      </w:r>
    </w:p>
    <w:p w14:paraId="2E9B9181"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It stores the configuration information which can be used by each of the nodes in the cluster. It is a high availability key-value store that can be distributed among multiple nodes. It is accessible only by Kubernetes API server as it may have some sensitive information. It is a distributed key-value store which is accessible to all.</w:t>
      </w:r>
    </w:p>
    <w:p w14:paraId="2129DDBA"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 xml:space="preserve">ETCD is a distributed reliable key-value store used by Kubernetes to store all data used to manage the cluster. Think of </w:t>
      </w:r>
      <w:r w:rsidRPr="00BB0D6D">
        <w:rPr>
          <w:rFonts w:ascii="Georgia" w:eastAsia="Times New Roman" w:hAnsi="Georgia" w:cs="Times New Roman"/>
          <w:color w:val="292929"/>
          <w:spacing w:val="-1"/>
          <w:sz w:val="32"/>
          <w:szCs w:val="32"/>
          <w:lang w:eastAsia="en-IN"/>
        </w:rPr>
        <w:lastRenderedPageBreak/>
        <w:t xml:space="preserve">it this way, when you have multiple nodes and multiple masters in your cluster, </w:t>
      </w:r>
      <w:proofErr w:type="spellStart"/>
      <w:r w:rsidRPr="00BB0D6D">
        <w:rPr>
          <w:rFonts w:ascii="Georgia" w:eastAsia="Times New Roman" w:hAnsi="Georgia" w:cs="Times New Roman"/>
          <w:color w:val="292929"/>
          <w:spacing w:val="-1"/>
          <w:sz w:val="32"/>
          <w:szCs w:val="32"/>
          <w:lang w:eastAsia="en-IN"/>
        </w:rPr>
        <w:t>etcd</w:t>
      </w:r>
      <w:proofErr w:type="spellEnd"/>
      <w:r w:rsidRPr="00BB0D6D">
        <w:rPr>
          <w:rFonts w:ascii="Georgia" w:eastAsia="Times New Roman" w:hAnsi="Georgia" w:cs="Times New Roman"/>
          <w:color w:val="292929"/>
          <w:spacing w:val="-1"/>
          <w:sz w:val="32"/>
          <w:szCs w:val="32"/>
          <w:lang w:eastAsia="en-IN"/>
        </w:rPr>
        <w:t xml:space="preserve"> stores all that information on all the nodes in the cluster in a distributed manner. ETCD is responsible for implementing locks within the cluster to ensure there are no conflicts between the Masters.</w:t>
      </w:r>
    </w:p>
    <w:p w14:paraId="5E2BF692"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Scheduler:</w:t>
      </w:r>
    </w:p>
    <w:p w14:paraId="579F1C40"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This is one of the key components of Kubernetes master. It is a service in master responsible for distributing the workload or containers across multiple nodes. It is responsible for tracking the utilization of the working load on cluster nodes and then placing the workload on which resources are available and accept the workload. In other words, this is the mechanism responsible for allocating pods to available nodes. The scheduler is responsible for workload utilization and allocating pod to a new node. It looks for newly created containers and assigns them to Nodes.</w:t>
      </w:r>
    </w:p>
    <w:p w14:paraId="0E0B9B98" w14:textId="77777777" w:rsidR="00BB0D6D" w:rsidRPr="00BB0D6D" w:rsidRDefault="00BB0D6D" w:rsidP="00BB0D6D">
      <w:pPr>
        <w:spacing w:before="413" w:after="0" w:line="420" w:lineRule="atLeast"/>
        <w:outlineLvl w:val="1"/>
        <w:rPr>
          <w:rFonts w:ascii="Helvetica" w:eastAsia="Times New Roman" w:hAnsi="Helvetica" w:cs="Helvetica"/>
          <w:color w:val="292929"/>
          <w:sz w:val="33"/>
          <w:szCs w:val="33"/>
          <w:lang w:eastAsia="en-IN"/>
        </w:rPr>
      </w:pPr>
      <w:r w:rsidRPr="00BB0D6D">
        <w:rPr>
          <w:rFonts w:ascii="Helvetica" w:eastAsia="Times New Roman" w:hAnsi="Helvetica" w:cs="Helvetica"/>
          <w:b/>
          <w:bCs/>
          <w:color w:val="292929"/>
          <w:sz w:val="33"/>
          <w:szCs w:val="33"/>
          <w:lang w:eastAsia="en-IN"/>
        </w:rPr>
        <w:t>Kubernetes Node Components</w:t>
      </w:r>
    </w:p>
    <w:p w14:paraId="6E5CCF9C" w14:textId="77777777" w:rsidR="00BB0D6D" w:rsidRPr="00BB0D6D" w:rsidRDefault="00BB0D6D" w:rsidP="00BB0D6D">
      <w:pPr>
        <w:spacing w:before="206"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Node components run on every node, maintaining running pods and providing the Kubernetes runtime environment.</w:t>
      </w:r>
    </w:p>
    <w:p w14:paraId="7995991E"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Docker:</w:t>
      </w:r>
    </w:p>
    <w:p w14:paraId="7B200111"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The first requirement of each node is Docker which helps in running the encapsulated application containers in a relatively isolated but lightweight operating environment.</w:t>
      </w:r>
    </w:p>
    <w:p w14:paraId="15D5DC0B"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lastRenderedPageBreak/>
        <w:t>Container Runtime:</w:t>
      </w:r>
    </w:p>
    <w:p w14:paraId="48675701"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 xml:space="preserve">The container runtime is the underlying software that is used to run containers. In our case, it happens to be Docker. The container runtime is the software that is responsible for running containers. Kubernetes supports several runtimes: Docker, </w:t>
      </w:r>
      <w:proofErr w:type="spellStart"/>
      <w:r w:rsidRPr="00BB0D6D">
        <w:rPr>
          <w:rFonts w:ascii="Georgia" w:eastAsia="Times New Roman" w:hAnsi="Georgia" w:cs="Times New Roman"/>
          <w:color w:val="292929"/>
          <w:spacing w:val="-1"/>
          <w:sz w:val="32"/>
          <w:szCs w:val="32"/>
          <w:lang w:eastAsia="en-IN"/>
        </w:rPr>
        <w:t>containerd</w:t>
      </w:r>
      <w:proofErr w:type="spellEnd"/>
      <w:r w:rsidRPr="00BB0D6D">
        <w:rPr>
          <w:rFonts w:ascii="Georgia" w:eastAsia="Times New Roman" w:hAnsi="Georgia" w:cs="Times New Roman"/>
          <w:color w:val="292929"/>
          <w:spacing w:val="-1"/>
          <w:sz w:val="32"/>
          <w:szCs w:val="32"/>
          <w:lang w:eastAsia="en-IN"/>
        </w:rPr>
        <w:t xml:space="preserve">, cri-o, </w:t>
      </w:r>
      <w:proofErr w:type="spellStart"/>
      <w:r w:rsidRPr="00BB0D6D">
        <w:rPr>
          <w:rFonts w:ascii="Georgia" w:eastAsia="Times New Roman" w:hAnsi="Georgia" w:cs="Times New Roman"/>
          <w:color w:val="292929"/>
          <w:spacing w:val="-1"/>
          <w:sz w:val="32"/>
          <w:szCs w:val="32"/>
          <w:lang w:eastAsia="en-IN"/>
        </w:rPr>
        <w:t>rktlet</w:t>
      </w:r>
      <w:proofErr w:type="spellEnd"/>
      <w:r w:rsidRPr="00BB0D6D">
        <w:rPr>
          <w:rFonts w:ascii="Georgia" w:eastAsia="Times New Roman" w:hAnsi="Georgia" w:cs="Times New Roman"/>
          <w:color w:val="292929"/>
          <w:spacing w:val="-1"/>
          <w:sz w:val="32"/>
          <w:szCs w:val="32"/>
          <w:lang w:eastAsia="en-IN"/>
        </w:rPr>
        <w:t>, and any implementation of the Kubernetes CRI (Container Runtime Interface).</w:t>
      </w:r>
    </w:p>
    <w:p w14:paraId="3F81A65E"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proofErr w:type="spellStart"/>
      <w:r w:rsidRPr="00BB0D6D">
        <w:rPr>
          <w:rFonts w:ascii="Georgia" w:eastAsia="Times New Roman" w:hAnsi="Georgia" w:cs="Times New Roman"/>
          <w:b/>
          <w:bCs/>
          <w:color w:val="292929"/>
          <w:spacing w:val="-1"/>
          <w:sz w:val="32"/>
          <w:szCs w:val="32"/>
          <w:lang w:eastAsia="en-IN"/>
        </w:rPr>
        <w:t>Kubelet</w:t>
      </w:r>
      <w:proofErr w:type="spellEnd"/>
      <w:r w:rsidRPr="00BB0D6D">
        <w:rPr>
          <w:rFonts w:ascii="Georgia" w:eastAsia="Times New Roman" w:hAnsi="Georgia" w:cs="Times New Roman"/>
          <w:b/>
          <w:bCs/>
          <w:color w:val="292929"/>
          <w:spacing w:val="-1"/>
          <w:sz w:val="32"/>
          <w:szCs w:val="32"/>
          <w:lang w:eastAsia="en-IN"/>
        </w:rPr>
        <w:t>:</w:t>
      </w:r>
    </w:p>
    <w:p w14:paraId="6BD8384A"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proofErr w:type="spellStart"/>
      <w:r w:rsidRPr="00BB0D6D">
        <w:rPr>
          <w:rFonts w:ascii="Georgia" w:eastAsia="Times New Roman" w:hAnsi="Georgia" w:cs="Times New Roman"/>
          <w:color w:val="292929"/>
          <w:spacing w:val="-1"/>
          <w:sz w:val="32"/>
          <w:szCs w:val="32"/>
          <w:lang w:eastAsia="en-IN"/>
        </w:rPr>
        <w:t>Kubelet</w:t>
      </w:r>
      <w:proofErr w:type="spellEnd"/>
      <w:r w:rsidRPr="00BB0D6D">
        <w:rPr>
          <w:rFonts w:ascii="Georgia" w:eastAsia="Times New Roman" w:hAnsi="Georgia" w:cs="Times New Roman"/>
          <w:color w:val="292929"/>
          <w:spacing w:val="-1"/>
          <w:sz w:val="32"/>
          <w:szCs w:val="32"/>
          <w:lang w:eastAsia="en-IN"/>
        </w:rPr>
        <w:t xml:space="preserve"> is the agent that runs on each node in the cluster. The agent is responsible for making sure that the containers are running on the nodes as expected.</w:t>
      </w:r>
    </w:p>
    <w:p w14:paraId="60F46E69"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 xml:space="preserve">It’s a small service in each node responsible for relaying information to and from control plane service. It interacts with </w:t>
      </w:r>
      <w:proofErr w:type="spellStart"/>
      <w:r w:rsidRPr="00BB0D6D">
        <w:rPr>
          <w:rFonts w:ascii="Georgia" w:eastAsia="Times New Roman" w:hAnsi="Georgia" w:cs="Times New Roman"/>
          <w:color w:val="292929"/>
          <w:spacing w:val="-1"/>
          <w:sz w:val="32"/>
          <w:szCs w:val="32"/>
          <w:lang w:eastAsia="en-IN"/>
        </w:rPr>
        <w:t>etcd</w:t>
      </w:r>
      <w:proofErr w:type="spellEnd"/>
      <w:r w:rsidRPr="00BB0D6D">
        <w:rPr>
          <w:rFonts w:ascii="Georgia" w:eastAsia="Times New Roman" w:hAnsi="Georgia" w:cs="Times New Roman"/>
          <w:color w:val="292929"/>
          <w:spacing w:val="-1"/>
          <w:sz w:val="32"/>
          <w:szCs w:val="32"/>
          <w:lang w:eastAsia="en-IN"/>
        </w:rPr>
        <w:t xml:space="preserve"> store to read configuration details and write values. This communicates with the master component to receive commands and work. The </w:t>
      </w:r>
      <w:proofErr w:type="spellStart"/>
      <w:r w:rsidRPr="00BB0D6D">
        <w:rPr>
          <w:rFonts w:ascii="Georgia" w:eastAsia="Times New Roman" w:hAnsi="Georgia" w:cs="Times New Roman"/>
          <w:color w:val="292929"/>
          <w:spacing w:val="-1"/>
          <w:sz w:val="32"/>
          <w:szCs w:val="32"/>
          <w:lang w:eastAsia="en-IN"/>
        </w:rPr>
        <w:t>kubelet</w:t>
      </w:r>
      <w:proofErr w:type="spellEnd"/>
      <w:r w:rsidRPr="00BB0D6D">
        <w:rPr>
          <w:rFonts w:ascii="Georgia" w:eastAsia="Times New Roman" w:hAnsi="Georgia" w:cs="Times New Roman"/>
          <w:color w:val="292929"/>
          <w:spacing w:val="-1"/>
          <w:sz w:val="32"/>
          <w:szCs w:val="32"/>
          <w:lang w:eastAsia="en-IN"/>
        </w:rPr>
        <w:t xml:space="preserve"> process then assumes responsibility for maintaining the state of work and the node server. It manages network rules, port forwarding, etc.</w:t>
      </w:r>
    </w:p>
    <w:p w14:paraId="1C3C91FB"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t xml:space="preserve">The </w:t>
      </w:r>
      <w:proofErr w:type="spellStart"/>
      <w:r w:rsidRPr="00BB0D6D">
        <w:rPr>
          <w:rFonts w:ascii="Georgia" w:eastAsia="Times New Roman" w:hAnsi="Georgia" w:cs="Times New Roman"/>
          <w:color w:val="292929"/>
          <w:spacing w:val="-1"/>
          <w:sz w:val="32"/>
          <w:szCs w:val="32"/>
          <w:lang w:eastAsia="en-IN"/>
        </w:rPr>
        <w:t>kubelet</w:t>
      </w:r>
      <w:proofErr w:type="spellEnd"/>
      <w:r w:rsidRPr="00BB0D6D">
        <w:rPr>
          <w:rFonts w:ascii="Georgia" w:eastAsia="Times New Roman" w:hAnsi="Georgia" w:cs="Times New Roman"/>
          <w:color w:val="292929"/>
          <w:spacing w:val="-1"/>
          <w:sz w:val="32"/>
          <w:szCs w:val="32"/>
          <w:lang w:eastAsia="en-IN"/>
        </w:rPr>
        <w:t xml:space="preserve"> takes a set of </w:t>
      </w:r>
      <w:proofErr w:type="spellStart"/>
      <w:r w:rsidRPr="00BB0D6D">
        <w:rPr>
          <w:rFonts w:ascii="Georgia" w:eastAsia="Times New Roman" w:hAnsi="Georgia" w:cs="Times New Roman"/>
          <w:color w:val="292929"/>
          <w:spacing w:val="-1"/>
          <w:sz w:val="32"/>
          <w:szCs w:val="32"/>
          <w:lang w:eastAsia="en-IN"/>
        </w:rPr>
        <w:t>PodSpecs</w:t>
      </w:r>
      <w:proofErr w:type="spellEnd"/>
      <w:r w:rsidRPr="00BB0D6D">
        <w:rPr>
          <w:rFonts w:ascii="Georgia" w:eastAsia="Times New Roman" w:hAnsi="Georgia" w:cs="Times New Roman"/>
          <w:color w:val="292929"/>
          <w:spacing w:val="-1"/>
          <w:sz w:val="32"/>
          <w:szCs w:val="32"/>
          <w:lang w:eastAsia="en-IN"/>
        </w:rPr>
        <w:t xml:space="preserve"> that are provided through various mechanisms and ensures that the containers described in those </w:t>
      </w:r>
      <w:proofErr w:type="spellStart"/>
      <w:r w:rsidRPr="00BB0D6D">
        <w:rPr>
          <w:rFonts w:ascii="Georgia" w:eastAsia="Times New Roman" w:hAnsi="Georgia" w:cs="Times New Roman"/>
          <w:color w:val="292929"/>
          <w:spacing w:val="-1"/>
          <w:sz w:val="32"/>
          <w:szCs w:val="32"/>
          <w:lang w:eastAsia="en-IN"/>
        </w:rPr>
        <w:t>PodSpecs</w:t>
      </w:r>
      <w:proofErr w:type="spellEnd"/>
      <w:r w:rsidRPr="00BB0D6D">
        <w:rPr>
          <w:rFonts w:ascii="Georgia" w:eastAsia="Times New Roman" w:hAnsi="Georgia" w:cs="Times New Roman"/>
          <w:color w:val="292929"/>
          <w:spacing w:val="-1"/>
          <w:sz w:val="32"/>
          <w:szCs w:val="32"/>
          <w:lang w:eastAsia="en-IN"/>
        </w:rPr>
        <w:t xml:space="preserve"> are running and healthy. The </w:t>
      </w:r>
      <w:proofErr w:type="spellStart"/>
      <w:r w:rsidRPr="00BB0D6D">
        <w:rPr>
          <w:rFonts w:ascii="Georgia" w:eastAsia="Times New Roman" w:hAnsi="Georgia" w:cs="Times New Roman"/>
          <w:color w:val="292929"/>
          <w:spacing w:val="-1"/>
          <w:sz w:val="32"/>
          <w:szCs w:val="32"/>
          <w:lang w:eastAsia="en-IN"/>
        </w:rPr>
        <w:t>kubelet</w:t>
      </w:r>
      <w:proofErr w:type="spellEnd"/>
      <w:r w:rsidRPr="00BB0D6D">
        <w:rPr>
          <w:rFonts w:ascii="Georgia" w:eastAsia="Times New Roman" w:hAnsi="Georgia" w:cs="Times New Roman"/>
          <w:color w:val="292929"/>
          <w:spacing w:val="-1"/>
          <w:sz w:val="32"/>
          <w:szCs w:val="32"/>
          <w:lang w:eastAsia="en-IN"/>
        </w:rPr>
        <w:t xml:space="preserve"> doesn’t manage containers which were not created by Kubernetes.</w:t>
      </w:r>
    </w:p>
    <w:p w14:paraId="5AB909DF"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b/>
          <w:bCs/>
          <w:color w:val="292929"/>
          <w:spacing w:val="-1"/>
          <w:sz w:val="32"/>
          <w:szCs w:val="32"/>
          <w:lang w:eastAsia="en-IN"/>
        </w:rPr>
        <w:t>Kubernetes Proxy Service:</w:t>
      </w:r>
    </w:p>
    <w:p w14:paraId="07BC98FD" w14:textId="77777777" w:rsidR="00BB0D6D" w:rsidRPr="00BB0D6D" w:rsidRDefault="00BB0D6D" w:rsidP="00BB0D6D">
      <w:pPr>
        <w:spacing w:before="480" w:after="0" w:line="480" w:lineRule="atLeast"/>
        <w:rPr>
          <w:rFonts w:ascii="Georgia" w:eastAsia="Times New Roman" w:hAnsi="Georgia" w:cs="Times New Roman"/>
          <w:color w:val="292929"/>
          <w:spacing w:val="-1"/>
          <w:sz w:val="32"/>
          <w:szCs w:val="32"/>
          <w:lang w:eastAsia="en-IN"/>
        </w:rPr>
      </w:pPr>
      <w:r w:rsidRPr="00BB0D6D">
        <w:rPr>
          <w:rFonts w:ascii="Georgia" w:eastAsia="Times New Roman" w:hAnsi="Georgia" w:cs="Times New Roman"/>
          <w:color w:val="292929"/>
          <w:spacing w:val="-1"/>
          <w:sz w:val="32"/>
          <w:szCs w:val="32"/>
          <w:lang w:eastAsia="en-IN"/>
        </w:rPr>
        <w:lastRenderedPageBreak/>
        <w:t xml:space="preserve">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 health </w:t>
      </w:r>
      <w:proofErr w:type="spellStart"/>
      <w:r w:rsidRPr="00BB0D6D">
        <w:rPr>
          <w:rFonts w:ascii="Georgia" w:eastAsia="Times New Roman" w:hAnsi="Georgia" w:cs="Times New Roman"/>
          <w:color w:val="292929"/>
          <w:spacing w:val="-1"/>
          <w:sz w:val="32"/>
          <w:szCs w:val="32"/>
          <w:lang w:eastAsia="en-IN"/>
        </w:rPr>
        <w:t>checkup</w:t>
      </w:r>
      <w:proofErr w:type="spellEnd"/>
      <w:r w:rsidRPr="00BB0D6D">
        <w:rPr>
          <w:rFonts w:ascii="Georgia" w:eastAsia="Times New Roman" w:hAnsi="Georgia" w:cs="Times New Roman"/>
          <w:color w:val="292929"/>
          <w:spacing w:val="-1"/>
          <w:sz w:val="32"/>
          <w:szCs w:val="32"/>
          <w:lang w:eastAsia="en-IN"/>
        </w:rPr>
        <w:t>, etc.</w:t>
      </w:r>
    </w:p>
    <w:p w14:paraId="6945E7BE" w14:textId="77777777" w:rsidR="00BB0D6D" w:rsidRPr="00BB0D6D" w:rsidRDefault="00BB0D6D" w:rsidP="00BB0D6D">
      <w:pPr>
        <w:shd w:val="clear" w:color="auto" w:fill="F2F2F2"/>
        <w:spacing w:after="100" w:line="240" w:lineRule="auto"/>
        <w:rPr>
          <w:rFonts w:ascii="Segoe UI" w:eastAsia="Times New Roman" w:hAnsi="Segoe UI" w:cs="Segoe UI"/>
          <w:sz w:val="27"/>
          <w:szCs w:val="27"/>
          <w:lang w:eastAsia="en-IN"/>
        </w:rPr>
      </w:pPr>
      <w:r w:rsidRPr="00BB0D6D">
        <w:rPr>
          <w:rFonts w:ascii="Segoe UI" w:eastAsia="Times New Roman" w:hAnsi="Segoe UI" w:cs="Segoe UI"/>
          <w:noProof/>
          <w:sz w:val="27"/>
          <w:szCs w:val="27"/>
          <w:lang w:eastAsia="en-IN"/>
        </w:rPr>
        <w:drawing>
          <wp:inline distT="0" distB="0" distL="0" distR="0" wp14:anchorId="1EB52C36" wp14:editId="276DD28F">
            <wp:extent cx="5753753" cy="3838575"/>
            <wp:effectExtent l="0" t="0" r="0" b="0"/>
            <wp:docPr id="36" name="Picture 3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53" cy="3841977"/>
                    </a:xfrm>
                    <a:prstGeom prst="rect">
                      <a:avLst/>
                    </a:prstGeom>
                    <a:noFill/>
                    <a:ln>
                      <a:noFill/>
                    </a:ln>
                  </pic:spPr>
                </pic:pic>
              </a:graphicData>
            </a:graphic>
          </wp:inline>
        </w:drawing>
      </w:r>
    </w:p>
    <w:p w14:paraId="39D848F4" w14:textId="77777777" w:rsidR="00BB0D6D" w:rsidRPr="00BB0D6D" w:rsidRDefault="00BB0D6D" w:rsidP="00BB0D6D"/>
    <w:sectPr w:rsidR="00BB0D6D" w:rsidRPr="00BB0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546E9"/>
    <w:multiLevelType w:val="hybridMultilevel"/>
    <w:tmpl w:val="52620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015289"/>
    <w:multiLevelType w:val="hybridMultilevel"/>
    <w:tmpl w:val="5330D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455B8E"/>
    <w:multiLevelType w:val="multilevel"/>
    <w:tmpl w:val="5E1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6D"/>
    <w:rsid w:val="002F21E2"/>
    <w:rsid w:val="009F5113"/>
    <w:rsid w:val="00A3247A"/>
    <w:rsid w:val="00BB0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9197"/>
  <w15:chartTrackingRefBased/>
  <w15:docId w15:val="{83C60AFA-8133-4EFF-B107-142549A8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B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935204">
      <w:bodyDiv w:val="1"/>
      <w:marLeft w:val="0"/>
      <w:marRight w:val="0"/>
      <w:marTop w:val="0"/>
      <w:marBottom w:val="0"/>
      <w:divBdr>
        <w:top w:val="none" w:sz="0" w:space="0" w:color="auto"/>
        <w:left w:val="none" w:sz="0" w:space="0" w:color="auto"/>
        <w:bottom w:val="none" w:sz="0" w:space="0" w:color="auto"/>
        <w:right w:val="none" w:sz="0" w:space="0" w:color="auto"/>
      </w:divBdr>
      <w:divsChild>
        <w:div w:id="1978947516">
          <w:marLeft w:val="0"/>
          <w:marRight w:val="0"/>
          <w:marTop w:val="0"/>
          <w:marBottom w:val="0"/>
          <w:divBdr>
            <w:top w:val="none" w:sz="0" w:space="0" w:color="auto"/>
            <w:left w:val="none" w:sz="0" w:space="0" w:color="auto"/>
            <w:bottom w:val="none" w:sz="0" w:space="0" w:color="auto"/>
            <w:right w:val="none" w:sz="0" w:space="0" w:color="auto"/>
          </w:divBdr>
          <w:divsChild>
            <w:div w:id="353112209">
              <w:marLeft w:val="0"/>
              <w:marRight w:val="0"/>
              <w:marTop w:val="0"/>
              <w:marBottom w:val="0"/>
              <w:divBdr>
                <w:top w:val="none" w:sz="0" w:space="0" w:color="auto"/>
                <w:left w:val="none" w:sz="0" w:space="0" w:color="auto"/>
                <w:bottom w:val="none" w:sz="0" w:space="0" w:color="auto"/>
                <w:right w:val="none" w:sz="0" w:space="0" w:color="auto"/>
              </w:divBdr>
              <w:divsChild>
                <w:div w:id="1935631748">
                  <w:marLeft w:val="960"/>
                  <w:marRight w:val="960"/>
                  <w:marTop w:val="0"/>
                  <w:marBottom w:val="0"/>
                  <w:divBdr>
                    <w:top w:val="none" w:sz="0" w:space="0" w:color="auto"/>
                    <w:left w:val="none" w:sz="0" w:space="0" w:color="auto"/>
                    <w:bottom w:val="none" w:sz="0" w:space="0" w:color="auto"/>
                    <w:right w:val="none" w:sz="0" w:space="0" w:color="auto"/>
                  </w:divBdr>
                  <w:divsChild>
                    <w:div w:id="785973626">
                      <w:marLeft w:val="0"/>
                      <w:marRight w:val="0"/>
                      <w:marTop w:val="0"/>
                      <w:marBottom w:val="0"/>
                      <w:divBdr>
                        <w:top w:val="none" w:sz="0" w:space="0" w:color="auto"/>
                        <w:left w:val="none" w:sz="0" w:space="0" w:color="auto"/>
                        <w:bottom w:val="none" w:sz="0" w:space="0" w:color="auto"/>
                        <w:right w:val="none" w:sz="0" w:space="0" w:color="auto"/>
                      </w:divBdr>
                      <w:divsChild>
                        <w:div w:id="147020661">
                          <w:marLeft w:val="0"/>
                          <w:marRight w:val="0"/>
                          <w:marTop w:val="0"/>
                          <w:marBottom w:val="0"/>
                          <w:divBdr>
                            <w:top w:val="none" w:sz="0" w:space="0" w:color="auto"/>
                            <w:left w:val="none" w:sz="0" w:space="0" w:color="auto"/>
                            <w:bottom w:val="none" w:sz="0" w:space="0" w:color="auto"/>
                            <w:right w:val="none" w:sz="0" w:space="0" w:color="auto"/>
                          </w:divBdr>
                          <w:divsChild>
                            <w:div w:id="2009093790">
                              <w:marLeft w:val="0"/>
                              <w:marRight w:val="0"/>
                              <w:marTop w:val="100"/>
                              <w:marBottom w:val="100"/>
                              <w:divBdr>
                                <w:top w:val="none" w:sz="0" w:space="0" w:color="auto"/>
                                <w:left w:val="none" w:sz="0" w:space="0" w:color="auto"/>
                                <w:bottom w:val="none" w:sz="0" w:space="0" w:color="auto"/>
                                <w:right w:val="none" w:sz="0" w:space="0" w:color="auto"/>
                              </w:divBdr>
                              <w:divsChild>
                                <w:div w:id="78602049">
                                  <w:marLeft w:val="0"/>
                                  <w:marRight w:val="0"/>
                                  <w:marTop w:val="0"/>
                                  <w:marBottom w:val="0"/>
                                  <w:divBdr>
                                    <w:top w:val="none" w:sz="0" w:space="0" w:color="auto"/>
                                    <w:left w:val="none" w:sz="0" w:space="0" w:color="auto"/>
                                    <w:bottom w:val="none" w:sz="0" w:space="0" w:color="auto"/>
                                    <w:right w:val="none" w:sz="0" w:space="0" w:color="auto"/>
                                  </w:divBdr>
                                  <w:divsChild>
                                    <w:div w:id="6946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29571">
                      <w:blockQuote w:val="1"/>
                      <w:marLeft w:val="-300"/>
                      <w:marRight w:val="0"/>
                      <w:marTop w:val="0"/>
                      <w:marBottom w:val="0"/>
                      <w:divBdr>
                        <w:top w:val="none" w:sz="0" w:space="0" w:color="auto"/>
                        <w:left w:val="none" w:sz="0" w:space="0" w:color="auto"/>
                        <w:bottom w:val="none" w:sz="0" w:space="0" w:color="auto"/>
                        <w:right w:val="none" w:sz="0" w:space="0" w:color="auto"/>
                      </w:divBdr>
                    </w:div>
                    <w:div w:id="702941124">
                      <w:marLeft w:val="0"/>
                      <w:marRight w:val="0"/>
                      <w:marTop w:val="0"/>
                      <w:marBottom w:val="0"/>
                      <w:divBdr>
                        <w:top w:val="none" w:sz="0" w:space="0" w:color="auto"/>
                        <w:left w:val="none" w:sz="0" w:space="0" w:color="auto"/>
                        <w:bottom w:val="none" w:sz="0" w:space="0" w:color="auto"/>
                        <w:right w:val="none" w:sz="0" w:space="0" w:color="auto"/>
                      </w:divBdr>
                      <w:divsChild>
                        <w:div w:id="460079930">
                          <w:marLeft w:val="0"/>
                          <w:marRight w:val="0"/>
                          <w:marTop w:val="0"/>
                          <w:marBottom w:val="0"/>
                          <w:divBdr>
                            <w:top w:val="none" w:sz="0" w:space="0" w:color="auto"/>
                            <w:left w:val="none" w:sz="0" w:space="0" w:color="auto"/>
                            <w:bottom w:val="none" w:sz="0" w:space="0" w:color="auto"/>
                            <w:right w:val="none" w:sz="0" w:space="0" w:color="auto"/>
                          </w:divBdr>
                          <w:divsChild>
                            <w:div w:id="1714960819">
                              <w:marLeft w:val="0"/>
                              <w:marRight w:val="0"/>
                              <w:marTop w:val="100"/>
                              <w:marBottom w:val="100"/>
                              <w:divBdr>
                                <w:top w:val="none" w:sz="0" w:space="0" w:color="auto"/>
                                <w:left w:val="none" w:sz="0" w:space="0" w:color="auto"/>
                                <w:bottom w:val="none" w:sz="0" w:space="0" w:color="auto"/>
                                <w:right w:val="none" w:sz="0" w:space="0" w:color="auto"/>
                              </w:divBdr>
                              <w:divsChild>
                                <w:div w:id="2077707122">
                                  <w:marLeft w:val="0"/>
                                  <w:marRight w:val="0"/>
                                  <w:marTop w:val="0"/>
                                  <w:marBottom w:val="0"/>
                                  <w:divBdr>
                                    <w:top w:val="none" w:sz="0" w:space="0" w:color="auto"/>
                                    <w:left w:val="none" w:sz="0" w:space="0" w:color="auto"/>
                                    <w:bottom w:val="none" w:sz="0" w:space="0" w:color="auto"/>
                                    <w:right w:val="none" w:sz="0" w:space="0" w:color="auto"/>
                                  </w:divBdr>
                                  <w:divsChild>
                                    <w:div w:id="12765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49284">
              <w:marLeft w:val="0"/>
              <w:marRight w:val="0"/>
              <w:marTop w:val="0"/>
              <w:marBottom w:val="0"/>
              <w:divBdr>
                <w:top w:val="none" w:sz="0" w:space="0" w:color="auto"/>
                <w:left w:val="none" w:sz="0" w:space="0" w:color="auto"/>
                <w:bottom w:val="none" w:sz="0" w:space="0" w:color="auto"/>
                <w:right w:val="none" w:sz="0" w:space="0" w:color="auto"/>
              </w:divBdr>
              <w:divsChild>
                <w:div w:id="1585070436">
                  <w:marLeft w:val="960"/>
                  <w:marRight w:val="960"/>
                  <w:marTop w:val="0"/>
                  <w:marBottom w:val="0"/>
                  <w:divBdr>
                    <w:top w:val="none" w:sz="0" w:space="0" w:color="auto"/>
                    <w:left w:val="none" w:sz="0" w:space="0" w:color="auto"/>
                    <w:bottom w:val="none" w:sz="0" w:space="0" w:color="auto"/>
                    <w:right w:val="none" w:sz="0" w:space="0" w:color="auto"/>
                  </w:divBdr>
                  <w:divsChild>
                    <w:div w:id="752895367">
                      <w:marLeft w:val="0"/>
                      <w:marRight w:val="0"/>
                      <w:marTop w:val="840"/>
                      <w:marBottom w:val="0"/>
                      <w:divBdr>
                        <w:top w:val="none" w:sz="0" w:space="0" w:color="auto"/>
                        <w:left w:val="none" w:sz="0" w:space="0" w:color="auto"/>
                        <w:bottom w:val="none" w:sz="0" w:space="0" w:color="auto"/>
                        <w:right w:val="none" w:sz="0" w:space="0" w:color="auto"/>
                      </w:divBdr>
                      <w:divsChild>
                        <w:div w:id="1057434922">
                          <w:marLeft w:val="0"/>
                          <w:marRight w:val="0"/>
                          <w:marTop w:val="0"/>
                          <w:marBottom w:val="0"/>
                          <w:divBdr>
                            <w:top w:val="none" w:sz="0" w:space="0" w:color="auto"/>
                            <w:left w:val="none" w:sz="0" w:space="0" w:color="auto"/>
                            <w:bottom w:val="none" w:sz="0" w:space="0" w:color="auto"/>
                            <w:right w:val="none" w:sz="0" w:space="0" w:color="auto"/>
                          </w:divBdr>
                          <w:divsChild>
                            <w:div w:id="1090086133">
                              <w:marLeft w:val="0"/>
                              <w:marRight w:val="0"/>
                              <w:marTop w:val="0"/>
                              <w:marBottom w:val="0"/>
                              <w:divBdr>
                                <w:top w:val="none" w:sz="0" w:space="0" w:color="auto"/>
                                <w:left w:val="none" w:sz="0" w:space="0" w:color="auto"/>
                                <w:bottom w:val="none" w:sz="0" w:space="0" w:color="auto"/>
                                <w:right w:val="none" w:sz="0" w:space="0" w:color="auto"/>
                              </w:divBdr>
                              <w:divsChild>
                                <w:div w:id="1706713246">
                                  <w:marLeft w:val="0"/>
                                  <w:marRight w:val="0"/>
                                  <w:marTop w:val="120"/>
                                  <w:marBottom w:val="0"/>
                                  <w:divBdr>
                                    <w:top w:val="none" w:sz="0" w:space="0" w:color="auto"/>
                                    <w:left w:val="none" w:sz="0" w:space="0" w:color="auto"/>
                                    <w:bottom w:val="none" w:sz="0" w:space="0" w:color="auto"/>
                                    <w:right w:val="none" w:sz="0" w:space="0" w:color="auto"/>
                                  </w:divBdr>
                                </w:div>
                                <w:div w:id="20082467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369208">
          <w:marLeft w:val="0"/>
          <w:marRight w:val="0"/>
          <w:marTop w:val="0"/>
          <w:marBottom w:val="0"/>
          <w:divBdr>
            <w:top w:val="none" w:sz="0" w:space="0" w:color="auto"/>
            <w:left w:val="none" w:sz="0" w:space="0" w:color="auto"/>
            <w:bottom w:val="none" w:sz="0" w:space="0" w:color="auto"/>
            <w:right w:val="none" w:sz="0" w:space="0" w:color="auto"/>
          </w:divBdr>
          <w:divsChild>
            <w:div w:id="1908296821">
              <w:marLeft w:val="0"/>
              <w:marRight w:val="0"/>
              <w:marTop w:val="0"/>
              <w:marBottom w:val="0"/>
              <w:divBdr>
                <w:top w:val="none" w:sz="0" w:space="0" w:color="auto"/>
                <w:left w:val="none" w:sz="0" w:space="0" w:color="auto"/>
                <w:bottom w:val="none" w:sz="0" w:space="0" w:color="auto"/>
                <w:right w:val="none" w:sz="0" w:space="0" w:color="auto"/>
              </w:divBdr>
              <w:divsChild>
                <w:div w:id="2095737042">
                  <w:marLeft w:val="960"/>
                  <w:marRight w:val="960"/>
                  <w:marTop w:val="0"/>
                  <w:marBottom w:val="0"/>
                  <w:divBdr>
                    <w:top w:val="none" w:sz="0" w:space="0" w:color="auto"/>
                    <w:left w:val="none" w:sz="0" w:space="0" w:color="auto"/>
                    <w:bottom w:val="none" w:sz="0" w:space="0" w:color="auto"/>
                    <w:right w:val="none" w:sz="0" w:space="0" w:color="auto"/>
                  </w:divBdr>
                  <w:divsChild>
                    <w:div w:id="980354492">
                      <w:marLeft w:val="0"/>
                      <w:marRight w:val="0"/>
                      <w:marTop w:val="0"/>
                      <w:marBottom w:val="0"/>
                      <w:divBdr>
                        <w:top w:val="none" w:sz="0" w:space="0" w:color="auto"/>
                        <w:left w:val="none" w:sz="0" w:space="0" w:color="auto"/>
                        <w:bottom w:val="none" w:sz="0" w:space="0" w:color="auto"/>
                        <w:right w:val="none" w:sz="0" w:space="0" w:color="auto"/>
                      </w:divBdr>
                      <w:divsChild>
                        <w:div w:id="1056851044">
                          <w:marLeft w:val="0"/>
                          <w:marRight w:val="0"/>
                          <w:marTop w:val="0"/>
                          <w:marBottom w:val="0"/>
                          <w:divBdr>
                            <w:top w:val="none" w:sz="0" w:space="0" w:color="auto"/>
                            <w:left w:val="none" w:sz="0" w:space="0" w:color="auto"/>
                            <w:bottom w:val="none" w:sz="0" w:space="0" w:color="auto"/>
                            <w:right w:val="none" w:sz="0" w:space="0" w:color="auto"/>
                          </w:divBdr>
                          <w:divsChild>
                            <w:div w:id="1594701119">
                              <w:marLeft w:val="0"/>
                              <w:marRight w:val="0"/>
                              <w:marTop w:val="0"/>
                              <w:marBottom w:val="0"/>
                              <w:divBdr>
                                <w:top w:val="none" w:sz="0" w:space="0" w:color="auto"/>
                                <w:left w:val="none" w:sz="0" w:space="0" w:color="auto"/>
                                <w:bottom w:val="none" w:sz="0" w:space="0" w:color="auto"/>
                                <w:right w:val="none" w:sz="0" w:space="0" w:color="auto"/>
                              </w:divBdr>
                              <w:divsChild>
                                <w:div w:id="1942832911">
                                  <w:marLeft w:val="0"/>
                                  <w:marRight w:val="0"/>
                                  <w:marTop w:val="0"/>
                                  <w:marBottom w:val="0"/>
                                  <w:divBdr>
                                    <w:top w:val="none" w:sz="0" w:space="0" w:color="auto"/>
                                    <w:left w:val="none" w:sz="0" w:space="0" w:color="auto"/>
                                    <w:bottom w:val="single" w:sz="6" w:space="21" w:color="E6E6E6"/>
                                    <w:right w:val="none" w:sz="0" w:space="0" w:color="auto"/>
                                  </w:divBdr>
                                  <w:divsChild>
                                    <w:div w:id="2131776564">
                                      <w:marLeft w:val="0"/>
                                      <w:marRight w:val="0"/>
                                      <w:marTop w:val="0"/>
                                      <w:marBottom w:val="0"/>
                                      <w:divBdr>
                                        <w:top w:val="none" w:sz="0" w:space="0" w:color="auto"/>
                                        <w:left w:val="none" w:sz="0" w:space="0" w:color="auto"/>
                                        <w:bottom w:val="none" w:sz="0" w:space="0" w:color="auto"/>
                                        <w:right w:val="none" w:sz="0" w:space="0" w:color="auto"/>
                                      </w:divBdr>
                                    </w:div>
                                    <w:div w:id="1732383230">
                                      <w:marLeft w:val="0"/>
                                      <w:marRight w:val="0"/>
                                      <w:marTop w:val="0"/>
                                      <w:marBottom w:val="0"/>
                                      <w:divBdr>
                                        <w:top w:val="none" w:sz="0" w:space="0" w:color="auto"/>
                                        <w:left w:val="none" w:sz="0" w:space="0" w:color="auto"/>
                                        <w:bottom w:val="none" w:sz="0" w:space="0" w:color="auto"/>
                                        <w:right w:val="none" w:sz="0" w:space="0" w:color="auto"/>
                                      </w:divBdr>
                                    </w:div>
                                    <w:div w:id="1207376961">
                                      <w:marLeft w:val="0"/>
                                      <w:marRight w:val="0"/>
                                      <w:marTop w:val="0"/>
                                      <w:marBottom w:val="0"/>
                                      <w:divBdr>
                                        <w:top w:val="none" w:sz="0" w:space="0" w:color="auto"/>
                                        <w:left w:val="none" w:sz="0" w:space="0" w:color="auto"/>
                                        <w:bottom w:val="none" w:sz="0" w:space="0" w:color="auto"/>
                                        <w:right w:val="none" w:sz="0" w:space="0" w:color="auto"/>
                                      </w:divBdr>
                                    </w:div>
                                  </w:divsChild>
                                </w:div>
                                <w:div w:id="757334911">
                                  <w:marLeft w:val="-45"/>
                                  <w:marRight w:val="0"/>
                                  <w:marTop w:val="0"/>
                                  <w:marBottom w:val="285"/>
                                  <w:divBdr>
                                    <w:top w:val="none" w:sz="0" w:space="0" w:color="auto"/>
                                    <w:left w:val="none" w:sz="0" w:space="0" w:color="auto"/>
                                    <w:bottom w:val="none" w:sz="0" w:space="0" w:color="auto"/>
                                    <w:right w:val="none" w:sz="0" w:space="0" w:color="auto"/>
                                  </w:divBdr>
                                  <w:divsChild>
                                    <w:div w:id="171378476">
                                      <w:marLeft w:val="0"/>
                                      <w:marRight w:val="0"/>
                                      <w:marTop w:val="0"/>
                                      <w:marBottom w:val="0"/>
                                      <w:divBdr>
                                        <w:top w:val="none" w:sz="0" w:space="0" w:color="auto"/>
                                        <w:left w:val="none" w:sz="0" w:space="0" w:color="auto"/>
                                        <w:bottom w:val="none" w:sz="0" w:space="0" w:color="auto"/>
                                        <w:right w:val="none" w:sz="0" w:space="0" w:color="auto"/>
                                      </w:divBdr>
                                      <w:divsChild>
                                        <w:div w:id="2131582676">
                                          <w:marLeft w:val="0"/>
                                          <w:marRight w:val="0"/>
                                          <w:marTop w:val="75"/>
                                          <w:marBottom w:val="0"/>
                                          <w:divBdr>
                                            <w:top w:val="none" w:sz="0" w:space="0" w:color="auto"/>
                                            <w:left w:val="none" w:sz="0" w:space="0" w:color="auto"/>
                                            <w:bottom w:val="none" w:sz="0" w:space="0" w:color="auto"/>
                                            <w:right w:val="none" w:sz="0" w:space="0" w:color="auto"/>
                                          </w:divBdr>
                                          <w:divsChild>
                                            <w:div w:id="777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4367">
                                  <w:marLeft w:val="0"/>
                                  <w:marRight w:val="0"/>
                                  <w:marTop w:val="0"/>
                                  <w:marBottom w:val="285"/>
                                  <w:divBdr>
                                    <w:top w:val="none" w:sz="0" w:space="0" w:color="auto"/>
                                    <w:left w:val="none" w:sz="0" w:space="0" w:color="auto"/>
                                    <w:bottom w:val="none" w:sz="0" w:space="0" w:color="auto"/>
                                    <w:right w:val="none" w:sz="0" w:space="0" w:color="auto"/>
                                  </w:divBdr>
                                  <w:divsChild>
                                    <w:div w:id="2144998833">
                                      <w:marLeft w:val="0"/>
                                      <w:marRight w:val="0"/>
                                      <w:marTop w:val="0"/>
                                      <w:marBottom w:val="0"/>
                                      <w:divBdr>
                                        <w:top w:val="none" w:sz="0" w:space="0" w:color="auto"/>
                                        <w:left w:val="none" w:sz="0" w:space="0" w:color="auto"/>
                                        <w:bottom w:val="none" w:sz="0" w:space="0" w:color="auto"/>
                                        <w:right w:val="none" w:sz="0" w:space="0" w:color="auto"/>
                                      </w:divBdr>
                                      <w:divsChild>
                                        <w:div w:id="9031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882862">
          <w:marLeft w:val="0"/>
          <w:marRight w:val="0"/>
          <w:marTop w:val="0"/>
          <w:marBottom w:val="0"/>
          <w:divBdr>
            <w:top w:val="none" w:sz="0" w:space="0" w:color="auto"/>
            <w:left w:val="none" w:sz="0" w:space="0" w:color="auto"/>
            <w:bottom w:val="none" w:sz="0" w:space="0" w:color="auto"/>
            <w:right w:val="none" w:sz="0" w:space="0" w:color="auto"/>
          </w:divBdr>
          <w:divsChild>
            <w:div w:id="219483991">
              <w:marLeft w:val="0"/>
              <w:marRight w:val="0"/>
              <w:marTop w:val="600"/>
              <w:marBottom w:val="0"/>
              <w:divBdr>
                <w:top w:val="none" w:sz="0" w:space="0" w:color="auto"/>
                <w:left w:val="none" w:sz="0" w:space="0" w:color="auto"/>
                <w:bottom w:val="none" w:sz="0" w:space="0" w:color="auto"/>
                <w:right w:val="none" w:sz="0" w:space="0" w:color="auto"/>
              </w:divBdr>
              <w:divsChild>
                <w:div w:id="1028916414">
                  <w:marLeft w:val="0"/>
                  <w:marRight w:val="0"/>
                  <w:marTop w:val="0"/>
                  <w:marBottom w:val="0"/>
                  <w:divBdr>
                    <w:top w:val="none" w:sz="0" w:space="0" w:color="auto"/>
                    <w:left w:val="none" w:sz="0" w:space="0" w:color="auto"/>
                    <w:bottom w:val="none" w:sz="0" w:space="0" w:color="auto"/>
                    <w:right w:val="none" w:sz="0" w:space="0" w:color="auto"/>
                  </w:divBdr>
                  <w:divsChild>
                    <w:div w:id="1558543077">
                      <w:marLeft w:val="960"/>
                      <w:marRight w:val="960"/>
                      <w:marTop w:val="0"/>
                      <w:marBottom w:val="0"/>
                      <w:divBdr>
                        <w:top w:val="none" w:sz="0" w:space="0" w:color="auto"/>
                        <w:left w:val="none" w:sz="0" w:space="0" w:color="auto"/>
                        <w:bottom w:val="none" w:sz="0" w:space="0" w:color="auto"/>
                        <w:right w:val="none" w:sz="0" w:space="0" w:color="auto"/>
                      </w:divBdr>
                      <w:divsChild>
                        <w:div w:id="1070886008">
                          <w:marLeft w:val="0"/>
                          <w:marRight w:val="0"/>
                          <w:marTop w:val="375"/>
                          <w:marBottom w:val="0"/>
                          <w:divBdr>
                            <w:top w:val="none" w:sz="0" w:space="0" w:color="auto"/>
                            <w:left w:val="none" w:sz="0" w:space="0" w:color="auto"/>
                            <w:bottom w:val="none" w:sz="0" w:space="0" w:color="auto"/>
                            <w:right w:val="none" w:sz="0" w:space="0" w:color="auto"/>
                          </w:divBdr>
                          <w:divsChild>
                            <w:div w:id="489710357">
                              <w:marLeft w:val="0"/>
                              <w:marRight w:val="0"/>
                              <w:marTop w:val="375"/>
                              <w:marBottom w:val="0"/>
                              <w:divBdr>
                                <w:top w:val="none" w:sz="0" w:space="0" w:color="auto"/>
                                <w:left w:val="none" w:sz="0" w:space="0" w:color="auto"/>
                                <w:bottom w:val="none" w:sz="0" w:space="0" w:color="auto"/>
                                <w:right w:val="none" w:sz="0" w:space="0" w:color="auto"/>
                              </w:divBdr>
                              <w:divsChild>
                                <w:div w:id="19859584">
                                  <w:marLeft w:val="0"/>
                                  <w:marRight w:val="0"/>
                                  <w:marTop w:val="0"/>
                                  <w:marBottom w:val="0"/>
                                  <w:divBdr>
                                    <w:top w:val="none" w:sz="0" w:space="0" w:color="auto"/>
                                    <w:left w:val="none" w:sz="0" w:space="0" w:color="auto"/>
                                    <w:bottom w:val="none" w:sz="0" w:space="0" w:color="auto"/>
                                    <w:right w:val="none" w:sz="0" w:space="0" w:color="auto"/>
                                  </w:divBdr>
                                  <w:divsChild>
                                    <w:div w:id="1689216898">
                                      <w:marLeft w:val="0"/>
                                      <w:marRight w:val="0"/>
                                      <w:marTop w:val="0"/>
                                      <w:marBottom w:val="0"/>
                                      <w:divBdr>
                                        <w:top w:val="none" w:sz="0" w:space="0" w:color="auto"/>
                                        <w:left w:val="none" w:sz="0" w:space="0" w:color="auto"/>
                                        <w:bottom w:val="none" w:sz="0" w:space="0" w:color="auto"/>
                                        <w:right w:val="none" w:sz="0" w:space="0" w:color="auto"/>
                                      </w:divBdr>
                                      <w:divsChild>
                                        <w:div w:id="2098548711">
                                          <w:marLeft w:val="0"/>
                                          <w:marRight w:val="0"/>
                                          <w:marTop w:val="0"/>
                                          <w:marBottom w:val="0"/>
                                          <w:divBdr>
                                            <w:top w:val="none" w:sz="0" w:space="0" w:color="auto"/>
                                            <w:left w:val="none" w:sz="0" w:space="0" w:color="auto"/>
                                            <w:bottom w:val="none" w:sz="0" w:space="0" w:color="auto"/>
                                            <w:right w:val="none" w:sz="0" w:space="0" w:color="auto"/>
                                          </w:divBdr>
                                          <w:divsChild>
                                            <w:div w:id="15274412">
                                              <w:marLeft w:val="105"/>
                                              <w:marRight w:val="0"/>
                                              <w:marTop w:val="120"/>
                                              <w:marBottom w:val="0"/>
                                              <w:divBdr>
                                                <w:top w:val="none" w:sz="0" w:space="0" w:color="auto"/>
                                                <w:left w:val="none" w:sz="0" w:space="0" w:color="auto"/>
                                                <w:bottom w:val="none" w:sz="0" w:space="0" w:color="auto"/>
                                                <w:right w:val="none" w:sz="0" w:space="0" w:color="auto"/>
                                              </w:divBdr>
                                              <w:divsChild>
                                                <w:div w:id="453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39129">
                                      <w:marLeft w:val="0"/>
                                      <w:marRight w:val="0"/>
                                      <w:marTop w:val="0"/>
                                      <w:marBottom w:val="0"/>
                                      <w:divBdr>
                                        <w:top w:val="none" w:sz="0" w:space="0" w:color="auto"/>
                                        <w:left w:val="none" w:sz="0" w:space="0" w:color="auto"/>
                                        <w:bottom w:val="none" w:sz="0" w:space="0" w:color="auto"/>
                                        <w:right w:val="none" w:sz="0" w:space="0" w:color="auto"/>
                                      </w:divBdr>
                                      <w:divsChild>
                                        <w:div w:id="310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8366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3343185">
                  <w:marLeft w:val="0"/>
                  <w:marRight w:val="0"/>
                  <w:marTop w:val="0"/>
                  <w:marBottom w:val="0"/>
                  <w:divBdr>
                    <w:top w:val="none" w:sz="0" w:space="0" w:color="auto"/>
                    <w:left w:val="none" w:sz="0" w:space="0" w:color="auto"/>
                    <w:bottom w:val="none" w:sz="0" w:space="0" w:color="auto"/>
                    <w:right w:val="none" w:sz="0" w:space="0" w:color="auto"/>
                  </w:divBdr>
                  <w:divsChild>
                    <w:div w:id="337117395">
                      <w:marLeft w:val="0"/>
                      <w:marRight w:val="0"/>
                      <w:marTop w:val="0"/>
                      <w:marBottom w:val="0"/>
                      <w:divBdr>
                        <w:top w:val="none" w:sz="0" w:space="0" w:color="auto"/>
                        <w:left w:val="none" w:sz="0" w:space="0" w:color="auto"/>
                        <w:bottom w:val="none" w:sz="0" w:space="0" w:color="auto"/>
                        <w:right w:val="none" w:sz="0" w:space="0" w:color="auto"/>
                      </w:divBdr>
                      <w:divsChild>
                        <w:div w:id="1860436102">
                          <w:marLeft w:val="0"/>
                          <w:marRight w:val="0"/>
                          <w:marTop w:val="0"/>
                          <w:marBottom w:val="0"/>
                          <w:divBdr>
                            <w:top w:val="none" w:sz="0" w:space="0" w:color="auto"/>
                            <w:left w:val="none" w:sz="0" w:space="0" w:color="auto"/>
                            <w:bottom w:val="none" w:sz="0" w:space="0" w:color="auto"/>
                            <w:right w:val="none" w:sz="0" w:space="0" w:color="auto"/>
                          </w:divBdr>
                          <w:divsChild>
                            <w:div w:id="88473863">
                              <w:marLeft w:val="0"/>
                              <w:marRight w:val="0"/>
                              <w:marTop w:val="0"/>
                              <w:marBottom w:val="0"/>
                              <w:divBdr>
                                <w:top w:val="none" w:sz="0" w:space="0" w:color="auto"/>
                                <w:left w:val="none" w:sz="0" w:space="0" w:color="auto"/>
                                <w:bottom w:val="none" w:sz="0" w:space="0" w:color="auto"/>
                                <w:right w:val="none" w:sz="0" w:space="0" w:color="auto"/>
                              </w:divBdr>
                              <w:divsChild>
                                <w:div w:id="1450467228">
                                  <w:marLeft w:val="960"/>
                                  <w:marRight w:val="960"/>
                                  <w:marTop w:val="0"/>
                                  <w:marBottom w:val="0"/>
                                  <w:divBdr>
                                    <w:top w:val="none" w:sz="0" w:space="0" w:color="auto"/>
                                    <w:left w:val="none" w:sz="0" w:space="0" w:color="auto"/>
                                    <w:bottom w:val="none" w:sz="0" w:space="0" w:color="auto"/>
                                    <w:right w:val="none" w:sz="0" w:space="0" w:color="auto"/>
                                  </w:divBdr>
                                  <w:divsChild>
                                    <w:div w:id="118229236">
                                      <w:marLeft w:val="0"/>
                                      <w:marRight w:val="0"/>
                                      <w:marTop w:val="0"/>
                                      <w:marBottom w:val="0"/>
                                      <w:divBdr>
                                        <w:top w:val="none" w:sz="0" w:space="0" w:color="auto"/>
                                        <w:left w:val="none" w:sz="0" w:space="0" w:color="auto"/>
                                        <w:bottom w:val="none" w:sz="0" w:space="0" w:color="auto"/>
                                        <w:right w:val="none" w:sz="0" w:space="0" w:color="auto"/>
                                      </w:divBdr>
                                    </w:div>
                                    <w:div w:id="1118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266458">
                      <w:marLeft w:val="0"/>
                      <w:marRight w:val="0"/>
                      <w:marTop w:val="0"/>
                      <w:marBottom w:val="0"/>
                      <w:divBdr>
                        <w:top w:val="none" w:sz="0" w:space="0" w:color="auto"/>
                        <w:left w:val="none" w:sz="0" w:space="0" w:color="auto"/>
                        <w:bottom w:val="none" w:sz="0" w:space="0" w:color="auto"/>
                        <w:right w:val="none" w:sz="0" w:space="0" w:color="auto"/>
                      </w:divBdr>
                      <w:divsChild>
                        <w:div w:id="1302687109">
                          <w:marLeft w:val="0"/>
                          <w:marRight w:val="0"/>
                          <w:marTop w:val="0"/>
                          <w:marBottom w:val="0"/>
                          <w:divBdr>
                            <w:top w:val="none" w:sz="0" w:space="0" w:color="auto"/>
                            <w:left w:val="none" w:sz="0" w:space="0" w:color="auto"/>
                            <w:bottom w:val="none" w:sz="0" w:space="0" w:color="auto"/>
                            <w:right w:val="none" w:sz="0" w:space="0" w:color="auto"/>
                          </w:divBdr>
                          <w:divsChild>
                            <w:div w:id="1174148483">
                              <w:marLeft w:val="0"/>
                              <w:marRight w:val="0"/>
                              <w:marTop w:val="0"/>
                              <w:marBottom w:val="0"/>
                              <w:divBdr>
                                <w:top w:val="none" w:sz="0" w:space="0" w:color="auto"/>
                                <w:left w:val="none" w:sz="0" w:space="0" w:color="auto"/>
                                <w:bottom w:val="none" w:sz="0" w:space="0" w:color="auto"/>
                                <w:right w:val="none" w:sz="0" w:space="0" w:color="auto"/>
                              </w:divBdr>
                              <w:divsChild>
                                <w:div w:id="977538421">
                                  <w:marLeft w:val="0"/>
                                  <w:marRight w:val="0"/>
                                  <w:marTop w:val="600"/>
                                  <w:marBottom w:val="0"/>
                                  <w:divBdr>
                                    <w:top w:val="none" w:sz="0" w:space="0" w:color="auto"/>
                                    <w:left w:val="none" w:sz="0" w:space="0" w:color="auto"/>
                                    <w:bottom w:val="none" w:sz="0" w:space="0" w:color="auto"/>
                                    <w:right w:val="none" w:sz="0" w:space="0" w:color="auto"/>
                                  </w:divBdr>
                                  <w:divsChild>
                                    <w:div w:id="2084831814">
                                      <w:marLeft w:val="0"/>
                                      <w:marRight w:val="0"/>
                                      <w:marTop w:val="0"/>
                                      <w:marBottom w:val="0"/>
                                      <w:divBdr>
                                        <w:top w:val="none" w:sz="0" w:space="0" w:color="auto"/>
                                        <w:left w:val="none" w:sz="0" w:space="0" w:color="auto"/>
                                        <w:bottom w:val="none" w:sz="0" w:space="0" w:color="auto"/>
                                        <w:right w:val="none" w:sz="0" w:space="0" w:color="auto"/>
                                      </w:divBdr>
                                      <w:divsChild>
                                        <w:div w:id="1367943768">
                                          <w:marLeft w:val="960"/>
                                          <w:marRight w:val="960"/>
                                          <w:marTop w:val="0"/>
                                          <w:marBottom w:val="0"/>
                                          <w:divBdr>
                                            <w:top w:val="none" w:sz="0" w:space="0" w:color="auto"/>
                                            <w:left w:val="none" w:sz="0" w:space="0" w:color="auto"/>
                                            <w:bottom w:val="none" w:sz="0" w:space="0" w:color="auto"/>
                                            <w:right w:val="none" w:sz="0" w:space="0" w:color="auto"/>
                                          </w:divBdr>
                                          <w:divsChild>
                                            <w:div w:id="1204564687">
                                              <w:marLeft w:val="0"/>
                                              <w:marRight w:val="0"/>
                                              <w:marTop w:val="0"/>
                                              <w:marBottom w:val="0"/>
                                              <w:divBdr>
                                                <w:top w:val="none" w:sz="0" w:space="0" w:color="auto"/>
                                                <w:left w:val="none" w:sz="0" w:space="0" w:color="auto"/>
                                                <w:bottom w:val="none" w:sz="0" w:space="0" w:color="auto"/>
                                                <w:right w:val="none" w:sz="0" w:space="0" w:color="auto"/>
                                              </w:divBdr>
                                              <w:divsChild>
                                                <w:div w:id="1057703172">
                                                  <w:marLeft w:val="0"/>
                                                  <w:marRight w:val="0"/>
                                                  <w:marTop w:val="0"/>
                                                  <w:marBottom w:val="0"/>
                                                  <w:divBdr>
                                                    <w:top w:val="none" w:sz="0" w:space="0" w:color="auto"/>
                                                    <w:left w:val="none" w:sz="0" w:space="0" w:color="auto"/>
                                                    <w:bottom w:val="none" w:sz="0" w:space="0" w:color="auto"/>
                                                    <w:right w:val="none" w:sz="0" w:space="0" w:color="auto"/>
                                                  </w:divBdr>
                                                  <w:divsChild>
                                                    <w:div w:id="1659379822">
                                                      <w:marLeft w:val="0"/>
                                                      <w:marRight w:val="0"/>
                                                      <w:marTop w:val="0"/>
                                                      <w:marBottom w:val="0"/>
                                                      <w:divBdr>
                                                        <w:top w:val="none" w:sz="0" w:space="0" w:color="auto"/>
                                                        <w:left w:val="none" w:sz="0" w:space="0" w:color="auto"/>
                                                        <w:bottom w:val="none" w:sz="0" w:space="0" w:color="auto"/>
                                                        <w:right w:val="none" w:sz="0" w:space="0" w:color="auto"/>
                                                      </w:divBdr>
                                                      <w:divsChild>
                                                        <w:div w:id="1958676083">
                                                          <w:marLeft w:val="0"/>
                                                          <w:marRight w:val="0"/>
                                                          <w:marTop w:val="0"/>
                                                          <w:marBottom w:val="0"/>
                                                          <w:divBdr>
                                                            <w:top w:val="none" w:sz="0" w:space="0" w:color="auto"/>
                                                            <w:left w:val="none" w:sz="0" w:space="0" w:color="auto"/>
                                                            <w:bottom w:val="none" w:sz="0" w:space="0" w:color="auto"/>
                                                            <w:right w:val="none" w:sz="0" w:space="0" w:color="auto"/>
                                                          </w:divBdr>
                                                        </w:div>
                                                      </w:divsChild>
                                                    </w:div>
                                                    <w:div w:id="1528299912">
                                                      <w:marLeft w:val="0"/>
                                                      <w:marRight w:val="0"/>
                                                      <w:marTop w:val="180"/>
                                                      <w:marBottom w:val="0"/>
                                                      <w:divBdr>
                                                        <w:top w:val="none" w:sz="0" w:space="0" w:color="auto"/>
                                                        <w:left w:val="none" w:sz="0" w:space="0" w:color="auto"/>
                                                        <w:bottom w:val="none" w:sz="0" w:space="0" w:color="auto"/>
                                                        <w:right w:val="none" w:sz="0" w:space="0" w:color="auto"/>
                                                      </w:divBdr>
                                                      <w:divsChild>
                                                        <w:div w:id="453794654">
                                                          <w:marLeft w:val="0"/>
                                                          <w:marRight w:val="0"/>
                                                          <w:marTop w:val="0"/>
                                                          <w:marBottom w:val="0"/>
                                                          <w:divBdr>
                                                            <w:top w:val="none" w:sz="0" w:space="0" w:color="auto"/>
                                                            <w:left w:val="none" w:sz="0" w:space="0" w:color="auto"/>
                                                            <w:bottom w:val="none" w:sz="0" w:space="0" w:color="auto"/>
                                                            <w:right w:val="none" w:sz="0" w:space="0" w:color="auto"/>
                                                          </w:divBdr>
                                                          <w:divsChild>
                                                            <w:div w:id="1017585037">
                                                              <w:marLeft w:val="0"/>
                                                              <w:marRight w:val="0"/>
                                                              <w:marTop w:val="0"/>
                                                              <w:marBottom w:val="0"/>
                                                              <w:divBdr>
                                                                <w:top w:val="none" w:sz="0" w:space="0" w:color="auto"/>
                                                                <w:left w:val="none" w:sz="0" w:space="0" w:color="auto"/>
                                                                <w:bottom w:val="none" w:sz="0" w:space="0" w:color="auto"/>
                                                                <w:right w:val="none" w:sz="0" w:space="0" w:color="auto"/>
                                                              </w:divBdr>
                                                            </w:div>
                                                            <w:div w:id="860555198">
                                                              <w:marLeft w:val="0"/>
                                                              <w:marRight w:val="0"/>
                                                              <w:marTop w:val="0"/>
                                                              <w:marBottom w:val="0"/>
                                                              <w:divBdr>
                                                                <w:top w:val="none" w:sz="0" w:space="0" w:color="auto"/>
                                                                <w:left w:val="none" w:sz="0" w:space="0" w:color="auto"/>
                                                                <w:bottom w:val="none" w:sz="0" w:space="0" w:color="auto"/>
                                                                <w:right w:val="none" w:sz="0" w:space="0" w:color="auto"/>
                                                              </w:divBdr>
                                                              <w:divsChild>
                                                                <w:div w:id="134878988">
                                                                  <w:marLeft w:val="0"/>
                                                                  <w:marRight w:val="0"/>
                                                                  <w:marTop w:val="100"/>
                                                                  <w:marBottom w:val="100"/>
                                                                  <w:divBdr>
                                                                    <w:top w:val="none" w:sz="0" w:space="0" w:color="auto"/>
                                                                    <w:left w:val="none" w:sz="0" w:space="0" w:color="auto"/>
                                                                    <w:bottom w:val="none" w:sz="0" w:space="0" w:color="auto"/>
                                                                    <w:right w:val="none" w:sz="0" w:space="0" w:color="auto"/>
                                                                  </w:divBdr>
                                                                  <w:divsChild>
                                                                    <w:div w:id="954556303">
                                                                      <w:marLeft w:val="0"/>
                                                                      <w:marRight w:val="0"/>
                                                                      <w:marTop w:val="0"/>
                                                                      <w:marBottom w:val="0"/>
                                                                      <w:divBdr>
                                                                        <w:top w:val="none" w:sz="0" w:space="0" w:color="auto"/>
                                                                        <w:left w:val="none" w:sz="0" w:space="0" w:color="auto"/>
                                                                        <w:bottom w:val="none" w:sz="0" w:space="0" w:color="auto"/>
                                                                        <w:right w:val="none" w:sz="0" w:space="0" w:color="auto"/>
                                                                      </w:divBdr>
                                                                      <w:divsChild>
                                                                        <w:div w:id="9200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Raj Mode</dc:creator>
  <cp:keywords/>
  <dc:description/>
  <cp:lastModifiedBy>Gautam Raj Mode</cp:lastModifiedBy>
  <cp:revision>1</cp:revision>
  <dcterms:created xsi:type="dcterms:W3CDTF">2021-01-31T22:52:00Z</dcterms:created>
  <dcterms:modified xsi:type="dcterms:W3CDTF">2021-01-31T22:59:00Z</dcterms:modified>
</cp:coreProperties>
</file>