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CBEC" w14:textId="740A31D0" w:rsidR="00C1612D" w:rsidRDefault="00C1612D">
      <w:r w:rsidRPr="00C1612D">
        <w:drawing>
          <wp:anchor distT="0" distB="0" distL="114300" distR="114300" simplePos="0" relativeHeight="251659264" behindDoc="0" locked="0" layoutInCell="1" allowOverlap="1" wp14:anchorId="2210299D" wp14:editId="73FFFF9B">
            <wp:simplePos x="0" y="0"/>
            <wp:positionH relativeFrom="column">
              <wp:posOffset>-803390</wp:posOffset>
            </wp:positionH>
            <wp:positionV relativeFrom="paragraph">
              <wp:posOffset>289</wp:posOffset>
            </wp:positionV>
            <wp:extent cx="7294245" cy="5716905"/>
            <wp:effectExtent l="0" t="0" r="1905" b="0"/>
            <wp:wrapTight wrapText="bothSides">
              <wp:wrapPolygon edited="0">
                <wp:start x="0" y="0"/>
                <wp:lineTo x="0" y="21521"/>
                <wp:lineTo x="21549" y="21521"/>
                <wp:lineTo x="21549" y="0"/>
                <wp:lineTo x="0" y="0"/>
              </wp:wrapPolygon>
            </wp:wrapTight>
            <wp:docPr id="17974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424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A0597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t>1. Total Delays by Airline</w:t>
      </w:r>
    </w:p>
    <w:p w14:paraId="3A7541A8" w14:textId="77777777" w:rsidR="00C1612D" w:rsidRDefault="00C1612D" w:rsidP="00C1612D">
      <w:r w:rsidRPr="00C1612D">
        <w:t>Southwest Airlines has the highest delays. Frontier Airlines has the least delays.</w:t>
      </w:r>
    </w:p>
    <w:p w14:paraId="220870B0" w14:textId="77777777" w:rsidR="00C1612D" w:rsidRPr="00C1612D" w:rsidRDefault="00C1612D" w:rsidP="00C1612D"/>
    <w:p w14:paraId="3F648EAA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t>2. Peak Delay Days</w:t>
      </w:r>
    </w:p>
    <w:p w14:paraId="0FC1F849" w14:textId="77777777" w:rsidR="00C1612D" w:rsidRDefault="00C1612D" w:rsidP="00C1612D">
      <w:r w:rsidRPr="00C1612D">
        <w:t>Friday has the most delays at 20.6K. Saturday has the least delays at 12.5K.</w:t>
      </w:r>
    </w:p>
    <w:p w14:paraId="4908E453" w14:textId="77777777" w:rsidR="00C1612D" w:rsidRPr="00C1612D" w:rsidRDefault="00C1612D" w:rsidP="00C1612D"/>
    <w:p w14:paraId="1F5ECAE9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t>3. Distance Impact</w:t>
      </w:r>
    </w:p>
    <w:p w14:paraId="129AFD93" w14:textId="77777777" w:rsidR="00C1612D" w:rsidRDefault="00C1612D" w:rsidP="00C1612D">
      <w:r w:rsidRPr="00C1612D">
        <w:t>Medium distance flights have the most delays. Long distance flights have less delays.</w:t>
      </w:r>
    </w:p>
    <w:p w14:paraId="3A39776B" w14:textId="77777777" w:rsidR="00C1612D" w:rsidRPr="00C1612D" w:rsidRDefault="00C1612D" w:rsidP="00C1612D"/>
    <w:p w14:paraId="5EFEBB54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lastRenderedPageBreak/>
        <w:t xml:space="preserve">4. Delay Distribution </w:t>
      </w:r>
      <w:proofErr w:type="gramStart"/>
      <w:r w:rsidRPr="00C1612D">
        <w:rPr>
          <w:b/>
          <w:bCs/>
        </w:rPr>
        <w:t>By</w:t>
      </w:r>
      <w:proofErr w:type="gramEnd"/>
      <w:r w:rsidRPr="00C1612D">
        <w:rPr>
          <w:b/>
          <w:bCs/>
        </w:rPr>
        <w:t xml:space="preserve"> Airline</w:t>
      </w:r>
    </w:p>
    <w:p w14:paraId="6D6577EE" w14:textId="77777777" w:rsidR="00C1612D" w:rsidRDefault="00C1612D" w:rsidP="00C1612D">
      <w:r w:rsidRPr="00C1612D">
        <w:t>United Airlines has the most delay time. Mesa Airlines has less delay time.</w:t>
      </w:r>
    </w:p>
    <w:p w14:paraId="29D8700D" w14:textId="77777777" w:rsidR="00C1612D" w:rsidRPr="00C1612D" w:rsidRDefault="00C1612D" w:rsidP="00C1612D"/>
    <w:p w14:paraId="68B6CD4F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t>5. Delay Vs Surface Type</w:t>
      </w:r>
    </w:p>
    <w:p w14:paraId="47EF469C" w14:textId="00EBEAEF" w:rsidR="00C1612D" w:rsidRDefault="00C1612D" w:rsidP="00C1612D">
      <w:r w:rsidRPr="00C1612D">
        <w:t>A</w:t>
      </w:r>
      <w:r>
        <w:t>sphalt (ASP)</w:t>
      </w:r>
      <w:r w:rsidRPr="00C1612D">
        <w:t xml:space="preserve"> surface has the most delays. G</w:t>
      </w:r>
      <w:r>
        <w:t>ravel (GRVL)</w:t>
      </w:r>
      <w:r w:rsidRPr="00C1612D">
        <w:t xml:space="preserve"> surface has the least delays.</w:t>
      </w:r>
    </w:p>
    <w:p w14:paraId="557C083A" w14:textId="77777777" w:rsidR="00C1612D" w:rsidRPr="00C1612D" w:rsidRDefault="00C1612D" w:rsidP="00C1612D"/>
    <w:p w14:paraId="4174B2A0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t>6. Delays by Airport Type</w:t>
      </w:r>
    </w:p>
    <w:p w14:paraId="34F589CE" w14:textId="59C7FE9E" w:rsidR="00C1612D" w:rsidRDefault="00C1612D" w:rsidP="00C1612D">
      <w:r w:rsidRPr="00C1612D">
        <w:t xml:space="preserve">Large </w:t>
      </w:r>
      <w:r>
        <w:t xml:space="preserve">source </w:t>
      </w:r>
      <w:r w:rsidRPr="00C1612D">
        <w:t xml:space="preserve">airport to large </w:t>
      </w:r>
      <w:r>
        <w:t xml:space="preserve">destination </w:t>
      </w:r>
      <w:r w:rsidRPr="00C1612D">
        <w:t>airport has the most delays. Small airports have less delays.</w:t>
      </w:r>
    </w:p>
    <w:p w14:paraId="4F7B0747" w14:textId="77777777" w:rsidR="00C1612D" w:rsidRPr="00C1612D" w:rsidRDefault="00C1612D" w:rsidP="00C1612D"/>
    <w:p w14:paraId="4AB469F8" w14:textId="77777777" w:rsidR="00C1612D" w:rsidRPr="00C1612D" w:rsidRDefault="00C1612D" w:rsidP="00C1612D">
      <w:pPr>
        <w:rPr>
          <w:b/>
          <w:bCs/>
        </w:rPr>
      </w:pPr>
      <w:r w:rsidRPr="00C1612D">
        <w:rPr>
          <w:b/>
          <w:bCs/>
        </w:rPr>
        <w:t>7. Elevation Impact: Source vs. Destination</w:t>
      </w:r>
    </w:p>
    <w:p w14:paraId="06522989" w14:textId="58214B51" w:rsidR="00C1612D" w:rsidRPr="00C1612D" w:rsidRDefault="00C1612D" w:rsidP="00C1612D">
      <w:r>
        <w:t>Source with l</w:t>
      </w:r>
      <w:r w:rsidRPr="00C1612D">
        <w:t>ow altitude</w:t>
      </w:r>
      <w:r>
        <w:t xml:space="preserve"> </w:t>
      </w:r>
      <w:r w:rsidRPr="00C1612D">
        <w:t xml:space="preserve">to </w:t>
      </w:r>
      <w:r>
        <w:t>destination</w:t>
      </w:r>
      <w:r w:rsidRPr="00C1612D">
        <w:t xml:space="preserve"> </w:t>
      </w:r>
      <w:r>
        <w:t xml:space="preserve">with </w:t>
      </w:r>
      <w:r w:rsidRPr="00C1612D">
        <w:t>low altitude</w:t>
      </w:r>
      <w:r>
        <w:t xml:space="preserve"> </w:t>
      </w:r>
      <w:r w:rsidRPr="00C1612D">
        <w:t xml:space="preserve">has the highest delays at 72549. </w:t>
      </w:r>
      <w:r>
        <w:t>S</w:t>
      </w:r>
      <w:r>
        <w:t xml:space="preserve">ource </w:t>
      </w:r>
      <w:r>
        <w:t>with h</w:t>
      </w:r>
      <w:r w:rsidRPr="00C1612D">
        <w:t xml:space="preserve">igh altitude to </w:t>
      </w:r>
      <w:r>
        <w:t xml:space="preserve">destination with </w:t>
      </w:r>
      <w:r w:rsidRPr="00C1612D">
        <w:t>high altitude has the least delays at 10657.</w:t>
      </w:r>
    </w:p>
    <w:p w14:paraId="3AC55A4F" w14:textId="77777777" w:rsidR="00C1612D" w:rsidRDefault="00C1612D"/>
    <w:p w14:paraId="19C1EF47" w14:textId="69A622AE" w:rsidR="00C1612D" w:rsidRDefault="00C1612D"/>
    <w:p w14:paraId="202AF6A3" w14:textId="77777777" w:rsidR="00C1612D" w:rsidRDefault="00C1612D"/>
    <w:p w14:paraId="02BF244C" w14:textId="77777777" w:rsidR="00C1612D" w:rsidRDefault="00C1612D"/>
    <w:p w14:paraId="2854B77F" w14:textId="77777777" w:rsidR="00C1612D" w:rsidRDefault="00C1612D"/>
    <w:p w14:paraId="6BBB234E" w14:textId="77777777" w:rsidR="00C1612D" w:rsidRDefault="00C1612D"/>
    <w:p w14:paraId="7846F327" w14:textId="77777777" w:rsidR="00C1612D" w:rsidRDefault="00C1612D"/>
    <w:p w14:paraId="030BBF9C" w14:textId="41945EEB" w:rsidR="005B7F2F" w:rsidRDefault="005B7F2F"/>
    <w:sectPr w:rsidR="005B7F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2F"/>
    <w:rsid w:val="0025551C"/>
    <w:rsid w:val="005B7F2F"/>
    <w:rsid w:val="00C1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B2B7"/>
  <w15:chartTrackingRefBased/>
  <w15:docId w15:val="{0BD61661-9579-4A35-8803-0417D1BD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7F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7F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abhikant bhave</dc:creator>
  <cp:keywords/>
  <dc:description/>
  <cp:lastModifiedBy>abhikant bhave</cp:lastModifiedBy>
  <cp:revision>2</cp:revision>
  <dcterms:created xsi:type="dcterms:W3CDTF">2026-03-16T19:14:00Z</dcterms:created>
  <dcterms:modified xsi:type="dcterms:W3CDTF">2026-03-16T19:19:00Z</dcterms:modified>
</cp:coreProperties>
</file>