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0F" w:rsidRPr="00A131D6" w:rsidRDefault="00D7000F" w:rsidP="00D700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C00000"/>
          <w:sz w:val="24"/>
          <w:szCs w:val="24"/>
        </w:rPr>
      </w:pPr>
      <w:r w:rsidRPr="00A131D6">
        <w:rPr>
          <w:rFonts w:ascii="Segoe UI" w:hAnsi="Segoe UI" w:cs="Segoe UI"/>
          <w:b/>
          <w:color w:val="C00000"/>
          <w:sz w:val="24"/>
          <w:szCs w:val="24"/>
          <w:u w:val="single"/>
        </w:rPr>
        <w:t>Total # of Q</w:t>
      </w:r>
      <w:r>
        <w:rPr>
          <w:rFonts w:ascii="Segoe UI" w:hAnsi="Segoe UI" w:cs="Segoe UI"/>
          <w:b/>
          <w:color w:val="C00000"/>
          <w:sz w:val="24"/>
          <w:szCs w:val="24"/>
        </w:rPr>
        <w:t>: 10</w:t>
      </w:r>
      <w:r w:rsidRPr="00A131D6">
        <w:rPr>
          <w:rFonts w:ascii="Segoe UI" w:hAnsi="Segoe UI" w:cs="Segoe UI"/>
          <w:b/>
          <w:color w:val="C00000"/>
          <w:sz w:val="24"/>
          <w:szCs w:val="24"/>
        </w:rPr>
        <w:tab/>
        <w:t xml:space="preserve">       </w:t>
      </w:r>
      <w:r>
        <w:rPr>
          <w:rFonts w:ascii="Segoe UI" w:hAnsi="Segoe UI" w:cs="Segoe UI"/>
          <w:b/>
          <w:color w:val="C00000"/>
          <w:sz w:val="24"/>
          <w:szCs w:val="24"/>
          <w:u w:val="single"/>
        </w:rPr>
        <w:t>UFT</w:t>
      </w:r>
      <w:r w:rsidRPr="00A131D6">
        <w:rPr>
          <w:rFonts w:ascii="Segoe UI" w:hAnsi="Segoe UI" w:cs="Segoe UI"/>
          <w:b/>
          <w:color w:val="C00000"/>
          <w:sz w:val="24"/>
          <w:szCs w:val="24"/>
          <w:u w:val="single"/>
        </w:rPr>
        <w:t xml:space="preserve"> – Post Assessment Test</w:t>
      </w:r>
      <w:r w:rsidRPr="00A131D6">
        <w:rPr>
          <w:rFonts w:ascii="Segoe UI" w:hAnsi="Segoe UI" w:cs="Segoe UI"/>
          <w:b/>
          <w:color w:val="C00000"/>
          <w:sz w:val="24"/>
          <w:szCs w:val="24"/>
        </w:rPr>
        <w:tab/>
      </w:r>
      <w:r w:rsidRPr="00A131D6">
        <w:rPr>
          <w:rFonts w:ascii="Segoe UI" w:hAnsi="Segoe UI" w:cs="Segoe UI"/>
          <w:b/>
          <w:color w:val="C00000"/>
          <w:sz w:val="24"/>
          <w:szCs w:val="24"/>
        </w:rPr>
        <w:tab/>
        <w:t>Duration:</w:t>
      </w:r>
      <w:r>
        <w:rPr>
          <w:rFonts w:ascii="Segoe UI" w:hAnsi="Segoe UI" w:cs="Segoe UI"/>
          <w:b/>
          <w:color w:val="C00000"/>
          <w:sz w:val="24"/>
          <w:szCs w:val="24"/>
        </w:rPr>
        <w:t xml:space="preserve"> 15</w:t>
      </w:r>
      <w:bookmarkStart w:id="0" w:name="_GoBack"/>
      <w:bookmarkEnd w:id="0"/>
      <w:r w:rsidRPr="00A131D6">
        <w:rPr>
          <w:rFonts w:ascii="Segoe UI" w:hAnsi="Segoe UI" w:cs="Segoe UI"/>
          <w:b/>
          <w:color w:val="C00000"/>
          <w:sz w:val="24"/>
          <w:szCs w:val="24"/>
        </w:rPr>
        <w:t xml:space="preserve"> min</w:t>
      </w:r>
    </w:p>
    <w:p w:rsidR="00D7000F" w:rsidRDefault="00D7000F">
      <w:pPr>
        <w:rPr>
          <w:b/>
          <w:bCs/>
        </w:rPr>
      </w:pPr>
    </w:p>
    <w:p w:rsidR="00D358E0" w:rsidRDefault="00CE7CCC">
      <w:r>
        <w:rPr>
          <w:b/>
          <w:bCs/>
        </w:rPr>
        <w:t>1</w:t>
      </w:r>
      <w:r w:rsidR="00D358E0">
        <w:rPr>
          <w:b/>
          <w:bCs/>
        </w:rPr>
        <w:t xml:space="preserve">) Consider the </w:t>
      </w:r>
      <w:r w:rsidR="00A27562">
        <w:rPr>
          <w:b/>
          <w:bCs/>
        </w:rPr>
        <w:t>UFT</w:t>
      </w:r>
      <w:r w:rsidR="00D358E0">
        <w:rPr>
          <w:b/>
          <w:bCs/>
        </w:rPr>
        <w:t xml:space="preserve"> Script below:-</w:t>
      </w:r>
      <w:r w:rsidR="00D358E0">
        <w:br/>
        <w:t>On Error Resume Next</w:t>
      </w:r>
      <w:r w:rsidR="00D358E0">
        <w:br/>
      </w:r>
      <w:proofErr w:type="gramStart"/>
      <w:r w:rsidR="00D358E0">
        <w:t>What</w:t>
      </w:r>
      <w:proofErr w:type="gramEnd"/>
      <w:r w:rsidR="00D358E0">
        <w:t xml:space="preserve"> does the above line of code </w:t>
      </w:r>
      <w:r>
        <w:t>do?</w:t>
      </w:r>
      <w:r w:rsidR="00D358E0">
        <w:br/>
        <w:t xml:space="preserve">A. If an error occurs in the current line of script under </w:t>
      </w:r>
      <w:r>
        <w:t>execution,</w:t>
      </w:r>
      <w:r w:rsidR="00D358E0">
        <w:t xml:space="preserve"> </w:t>
      </w:r>
      <w:r w:rsidR="00A27562">
        <w:t>UFT</w:t>
      </w:r>
      <w:r w:rsidR="00D358E0">
        <w:t xml:space="preserve"> proceeds ahead to the next step </w:t>
      </w:r>
      <w:r w:rsidR="00D358E0">
        <w:br/>
        <w:t xml:space="preserve">B. If an error occurs in the current iteration in script </w:t>
      </w:r>
      <w:r>
        <w:t>execution,</w:t>
      </w:r>
      <w:r w:rsidR="00D358E0">
        <w:t xml:space="preserve"> </w:t>
      </w:r>
      <w:r w:rsidR="00A27562">
        <w:t>UFT</w:t>
      </w:r>
      <w:r w:rsidR="00D358E0">
        <w:t xml:space="preserve"> proceeds ahead to next iteration </w:t>
      </w:r>
      <w:r w:rsidR="00D358E0">
        <w:br/>
      </w:r>
      <w:proofErr w:type="spellStart"/>
      <w:r w:rsidR="00D358E0">
        <w:t>Ans</w:t>
      </w:r>
      <w:proofErr w:type="spellEnd"/>
      <w:r w:rsidR="00D358E0">
        <w:t>: A</w:t>
      </w:r>
    </w:p>
    <w:p w:rsidR="00D358E0" w:rsidRDefault="00D358E0"/>
    <w:p w:rsidR="00D358E0" w:rsidRDefault="00CE7CCC">
      <w:r>
        <w:rPr>
          <w:b/>
          <w:bCs/>
        </w:rPr>
        <w:t>2</w:t>
      </w:r>
      <w:r w:rsidR="00D358E0">
        <w:rPr>
          <w:b/>
          <w:bCs/>
        </w:rPr>
        <w:t>) Choose the correct order of operations done while setting a new recovery scenario</w:t>
      </w:r>
      <w:r w:rsidR="00D358E0">
        <w:br/>
        <w:t xml:space="preserve">A.  Set the Trigger </w:t>
      </w:r>
      <w:proofErr w:type="gramStart"/>
      <w:r w:rsidR="00D358E0">
        <w:t>Event ,</w:t>
      </w:r>
      <w:proofErr w:type="gramEnd"/>
      <w:r w:rsidR="00D358E0">
        <w:t xml:space="preserve"> Set The Recovery Operation , Set the Post – Run Recovery Option </w:t>
      </w:r>
      <w:r w:rsidR="00D358E0">
        <w:br/>
        <w:t xml:space="preserve">B.  Set The Recovery </w:t>
      </w:r>
      <w:proofErr w:type="gramStart"/>
      <w:r w:rsidR="00D358E0">
        <w:t>Operation ,Set</w:t>
      </w:r>
      <w:proofErr w:type="gramEnd"/>
      <w:r w:rsidR="00D358E0">
        <w:t xml:space="preserve"> the Trigger Event, Set the Post – Run Recovery Option </w:t>
      </w:r>
      <w:r w:rsidR="00D358E0">
        <w:br/>
        <w:t xml:space="preserve">C.  Set the Post – Run Recovery Option, Set the Trigger </w:t>
      </w:r>
      <w:proofErr w:type="gramStart"/>
      <w:r w:rsidR="00D358E0">
        <w:t>Event ,</w:t>
      </w:r>
      <w:proofErr w:type="gramEnd"/>
      <w:r w:rsidR="00D358E0">
        <w:t xml:space="preserve"> Set The Recovery Operation </w:t>
      </w:r>
      <w:r w:rsidR="00D358E0">
        <w:br/>
      </w:r>
      <w:proofErr w:type="spellStart"/>
      <w:r w:rsidR="00D358E0">
        <w:t>Ans</w:t>
      </w:r>
      <w:proofErr w:type="spellEnd"/>
      <w:r w:rsidR="00D358E0">
        <w:t>: A</w:t>
      </w:r>
    </w:p>
    <w:p w:rsidR="00D358E0" w:rsidRDefault="00D358E0"/>
    <w:p w:rsidR="00A94805" w:rsidRDefault="00CE7CCC">
      <w:r>
        <w:rPr>
          <w:b/>
          <w:bCs/>
        </w:rPr>
        <w:t>3</w:t>
      </w:r>
      <w:r w:rsidR="00A94805">
        <w:rPr>
          <w:b/>
          <w:bCs/>
        </w:rPr>
        <w:t xml:space="preserve">) Consider following line of </w:t>
      </w:r>
      <w:proofErr w:type="gramStart"/>
      <w:r w:rsidR="00A94805">
        <w:rPr>
          <w:b/>
          <w:bCs/>
        </w:rPr>
        <w:t>code :</w:t>
      </w:r>
      <w:proofErr w:type="gramEnd"/>
      <w:r w:rsidR="00A94805">
        <w:rPr>
          <w:b/>
          <w:bCs/>
        </w:rPr>
        <w:t>-</w:t>
      </w:r>
      <w:r w:rsidR="00A94805">
        <w:br/>
      </w:r>
      <w:proofErr w:type="spellStart"/>
      <w:r w:rsidR="00A94805">
        <w:t>StartURL</w:t>
      </w:r>
      <w:proofErr w:type="spellEnd"/>
      <w:r w:rsidR="00A94805">
        <w:t xml:space="preserve"> = "http://www.yahoo.com"</w:t>
      </w:r>
      <w:r w:rsidR="00A94805">
        <w:br/>
        <w:t xml:space="preserve">Set IE = </w:t>
      </w:r>
      <w:proofErr w:type="spellStart"/>
      <w:r w:rsidR="00A94805">
        <w:t>CreateObject</w:t>
      </w:r>
      <w:proofErr w:type="spellEnd"/>
      <w:r w:rsidR="00A94805">
        <w:t>("</w:t>
      </w:r>
      <w:proofErr w:type="spellStart"/>
      <w:r w:rsidR="00A94805">
        <w:t>InternetExplorer</w:t>
      </w:r>
      <w:proofErr w:type="spellEnd"/>
      <w:r w:rsidR="00A94805">
        <w:t xml:space="preserve"> ")</w:t>
      </w:r>
      <w:r w:rsidR="00A94805">
        <w:br/>
      </w:r>
      <w:proofErr w:type="spellStart"/>
      <w:r w:rsidR="00A94805">
        <w:t>IE.Visible</w:t>
      </w:r>
      <w:proofErr w:type="spellEnd"/>
      <w:r w:rsidR="00A94805">
        <w:t xml:space="preserve"> = True</w:t>
      </w:r>
      <w:r w:rsidR="00A94805">
        <w:br/>
      </w:r>
      <w:proofErr w:type="spellStart"/>
      <w:r w:rsidR="00A94805">
        <w:t>IE.Navigate</w:t>
      </w:r>
      <w:proofErr w:type="spellEnd"/>
      <w:r w:rsidR="00A94805">
        <w:t xml:space="preserve"> </w:t>
      </w:r>
      <w:proofErr w:type="spellStart"/>
      <w:r w:rsidR="00A94805">
        <w:t>StartURL</w:t>
      </w:r>
      <w:proofErr w:type="spellEnd"/>
      <w:r w:rsidR="00A94805">
        <w:br/>
        <w:t>Set IE = Nothing</w:t>
      </w:r>
      <w:r w:rsidR="00A94805">
        <w:br/>
        <w:t>The highlighted line of code is not syntactically correct. Select the correct line of code</w:t>
      </w:r>
      <w:r w:rsidR="00A94805">
        <w:br/>
        <w:t xml:space="preserve">A. Set IE = </w:t>
      </w:r>
      <w:proofErr w:type="spellStart"/>
      <w:proofErr w:type="gramStart"/>
      <w:r w:rsidR="00A94805">
        <w:t>CreateObject</w:t>
      </w:r>
      <w:proofErr w:type="spellEnd"/>
      <w:r w:rsidR="00A94805">
        <w:t>(</w:t>
      </w:r>
      <w:proofErr w:type="gramEnd"/>
      <w:r w:rsidR="00A94805">
        <w:t>'</w:t>
      </w:r>
      <w:proofErr w:type="spellStart"/>
      <w:r w:rsidR="00A94805">
        <w:t>InternetExplorer.Shell</w:t>
      </w:r>
      <w:proofErr w:type="spellEnd"/>
      <w:r w:rsidR="00A94805">
        <w:t xml:space="preserve">') </w:t>
      </w:r>
      <w:r w:rsidR="00A94805">
        <w:br/>
        <w:t xml:space="preserve">B. Set IE = </w:t>
      </w:r>
      <w:proofErr w:type="spellStart"/>
      <w:r w:rsidR="00A94805">
        <w:t>CreateObject</w:t>
      </w:r>
      <w:proofErr w:type="spellEnd"/>
      <w:r w:rsidR="00A94805">
        <w:t>('</w:t>
      </w:r>
      <w:proofErr w:type="spellStart"/>
      <w:r w:rsidR="00A94805">
        <w:t>InternetExplorer.Run</w:t>
      </w:r>
      <w:proofErr w:type="spellEnd"/>
      <w:r w:rsidR="00A94805">
        <w:t xml:space="preserve">') </w:t>
      </w:r>
      <w:r w:rsidR="00A94805">
        <w:br/>
        <w:t xml:space="preserve">C.  Set IE = </w:t>
      </w:r>
      <w:proofErr w:type="spellStart"/>
      <w:proofErr w:type="gramStart"/>
      <w:r w:rsidR="00A94805">
        <w:t>CreateObject</w:t>
      </w:r>
      <w:proofErr w:type="spellEnd"/>
      <w:r w:rsidR="00A94805">
        <w:t>(</w:t>
      </w:r>
      <w:proofErr w:type="gramEnd"/>
      <w:r w:rsidR="00A94805">
        <w:t>'</w:t>
      </w:r>
      <w:proofErr w:type="spellStart"/>
      <w:r w:rsidR="00A94805">
        <w:t>InternetExplorer.Application</w:t>
      </w:r>
      <w:proofErr w:type="spellEnd"/>
      <w:r w:rsidR="00A94805">
        <w:t xml:space="preserve">') </w:t>
      </w:r>
      <w:r w:rsidR="00A94805">
        <w:br/>
        <w:t xml:space="preserve">D.  Set IE = </w:t>
      </w:r>
      <w:proofErr w:type="spellStart"/>
      <w:proofErr w:type="gramStart"/>
      <w:r w:rsidR="00A94805">
        <w:t>CreateObject</w:t>
      </w:r>
      <w:proofErr w:type="spellEnd"/>
      <w:r w:rsidR="00A94805">
        <w:t>(</w:t>
      </w:r>
      <w:proofErr w:type="gramEnd"/>
      <w:r w:rsidR="00A94805">
        <w:t>'</w:t>
      </w:r>
      <w:proofErr w:type="spellStart"/>
      <w:r w:rsidR="00A94805">
        <w:t>InternetExplorer.Script</w:t>
      </w:r>
      <w:proofErr w:type="spellEnd"/>
      <w:r w:rsidR="00A94805">
        <w:t>')</w:t>
      </w:r>
      <w:r w:rsidR="00A94805">
        <w:br/>
      </w:r>
      <w:proofErr w:type="spellStart"/>
      <w:r w:rsidR="00A94805">
        <w:t>Ans</w:t>
      </w:r>
      <w:proofErr w:type="spellEnd"/>
      <w:r w:rsidR="00A94805">
        <w:t>: C</w:t>
      </w:r>
    </w:p>
    <w:p w:rsidR="00A94805" w:rsidRDefault="00A94805"/>
    <w:p w:rsidR="00A94805" w:rsidRDefault="00CE7CCC">
      <w:r>
        <w:rPr>
          <w:b/>
          <w:bCs/>
        </w:rPr>
        <w:t>4</w:t>
      </w:r>
      <w:r w:rsidR="00A94805">
        <w:rPr>
          <w:b/>
          <w:bCs/>
        </w:rPr>
        <w:t xml:space="preserve">) Select the syntactically correct lines of </w:t>
      </w:r>
      <w:proofErr w:type="gramStart"/>
      <w:r w:rsidR="00A94805">
        <w:rPr>
          <w:b/>
          <w:bCs/>
        </w:rPr>
        <w:t>codes :</w:t>
      </w:r>
      <w:proofErr w:type="gramEnd"/>
      <w:r w:rsidR="00A94805">
        <w:rPr>
          <w:b/>
          <w:bCs/>
        </w:rPr>
        <w:t>-</w:t>
      </w:r>
      <w:r w:rsidR="00A94805">
        <w:br/>
        <w:t xml:space="preserve">A.  </w:t>
      </w:r>
      <w:proofErr w:type="gramStart"/>
      <w:r w:rsidR="00A94805">
        <w:t>Browser(</w:t>
      </w:r>
      <w:proofErr w:type="spellStart"/>
      <w:proofErr w:type="gramEnd"/>
      <w:r w:rsidR="00A94805">
        <w:t>creationtime</w:t>
      </w:r>
      <w:proofErr w:type="spellEnd"/>
      <w:r w:rsidR="00A94805">
        <w:t xml:space="preserve">=4).Page(title=Editorial </w:t>
      </w:r>
      <w:proofErr w:type="spellStart"/>
      <w:r w:rsidR="00A94805">
        <w:t>CompanySearch</w:t>
      </w:r>
      <w:proofErr w:type="spellEnd"/>
      <w:r w:rsidR="00A94805">
        <w:t xml:space="preserve">).Link(text=Codes). </w:t>
      </w:r>
      <w:r w:rsidR="00A94805">
        <w:br/>
        <w:t xml:space="preserve">B.  </w:t>
      </w:r>
      <w:proofErr w:type="gramStart"/>
      <w:r w:rsidR="00A94805">
        <w:t>Browser(</w:t>
      </w:r>
      <w:proofErr w:type="spellStart"/>
      <w:proofErr w:type="gramEnd"/>
      <w:r w:rsidR="00A94805">
        <w:t>creationtime</w:t>
      </w:r>
      <w:proofErr w:type="spellEnd"/>
      <w:r w:rsidR="00A94805">
        <w:t xml:space="preserve">:=4).Page(title:=Editorial </w:t>
      </w:r>
      <w:proofErr w:type="spellStart"/>
      <w:r w:rsidR="00A94805">
        <w:t>CompanySearch</w:t>
      </w:r>
      <w:proofErr w:type="spellEnd"/>
      <w:r w:rsidR="00A94805">
        <w:t xml:space="preserve">).Link(text:=Codes). </w:t>
      </w:r>
      <w:r w:rsidR="00A94805">
        <w:br/>
        <w:t xml:space="preserve">C.  </w:t>
      </w:r>
      <w:proofErr w:type="gramStart"/>
      <w:r w:rsidR="00A94805">
        <w:t>Browser(</w:t>
      </w:r>
      <w:proofErr w:type="gramEnd"/>
      <w:r w:rsidR="00A94805">
        <w:t>'</w:t>
      </w:r>
      <w:proofErr w:type="spellStart"/>
      <w:r w:rsidR="00A94805">
        <w:t>creationtime</w:t>
      </w:r>
      <w:proofErr w:type="spellEnd"/>
      <w:r w:rsidR="00A94805">
        <w:t xml:space="preserve">:=4').Page('title:=Editorial </w:t>
      </w:r>
      <w:proofErr w:type="spellStart"/>
      <w:r w:rsidR="00A94805">
        <w:t>CompanySearch</w:t>
      </w:r>
      <w:proofErr w:type="spellEnd"/>
      <w:r w:rsidR="00A94805">
        <w:t xml:space="preserve">').Link('text:=Codes').Click </w:t>
      </w:r>
      <w:r w:rsidR="00A94805">
        <w:br/>
        <w:t xml:space="preserve">D.  </w:t>
      </w:r>
      <w:proofErr w:type="gramStart"/>
      <w:r w:rsidR="00A94805">
        <w:t>Browser(</w:t>
      </w:r>
      <w:proofErr w:type="gramEnd"/>
      <w:r w:rsidR="00A94805">
        <w:t>'</w:t>
      </w:r>
      <w:proofErr w:type="spellStart"/>
      <w:r w:rsidR="00A94805">
        <w:t>creationtime</w:t>
      </w:r>
      <w:proofErr w:type="spellEnd"/>
      <w:r w:rsidR="00A94805">
        <w:t xml:space="preserve">=4').Page('title=Editorial </w:t>
      </w:r>
      <w:proofErr w:type="spellStart"/>
      <w:r w:rsidR="00A94805">
        <w:t>CompanySearch</w:t>
      </w:r>
      <w:proofErr w:type="spellEnd"/>
      <w:r w:rsidR="00A94805">
        <w:t xml:space="preserve">').Link('text=Codes').Click </w:t>
      </w:r>
      <w:r w:rsidR="00A94805">
        <w:br/>
      </w:r>
      <w:proofErr w:type="spellStart"/>
      <w:r w:rsidR="00A94805">
        <w:t>Ans</w:t>
      </w:r>
      <w:proofErr w:type="spellEnd"/>
      <w:r w:rsidR="00A94805">
        <w:t>: C</w:t>
      </w:r>
    </w:p>
    <w:p w:rsidR="00C13BCE" w:rsidRDefault="00CE7CCC">
      <w:r>
        <w:rPr>
          <w:b/>
          <w:bCs/>
        </w:rPr>
        <w:t>5</w:t>
      </w:r>
      <w:r w:rsidR="00C13BCE">
        <w:rPr>
          <w:b/>
          <w:bCs/>
        </w:rPr>
        <w:t>) Constant “2” with the reporter statement returns</w:t>
      </w:r>
      <w:r w:rsidR="00C13BCE">
        <w:br/>
        <w:t xml:space="preserve">A. Pass </w:t>
      </w:r>
      <w:r w:rsidR="00C13BCE">
        <w:br/>
        <w:t xml:space="preserve">B. Fail </w:t>
      </w:r>
      <w:r w:rsidR="00C13BCE">
        <w:br/>
        <w:t xml:space="preserve">C. Done </w:t>
      </w:r>
      <w:r w:rsidR="00C13BCE">
        <w:br/>
        <w:t xml:space="preserve">D. WARNING! </w:t>
      </w:r>
      <w:r w:rsidR="00C13BCE">
        <w:br/>
      </w:r>
      <w:proofErr w:type="spellStart"/>
      <w:r w:rsidR="00C13BCE">
        <w:t>Ans</w:t>
      </w:r>
      <w:proofErr w:type="spellEnd"/>
      <w:r w:rsidR="00C13BCE">
        <w:t>: C</w:t>
      </w:r>
    </w:p>
    <w:p w:rsidR="00984045" w:rsidRDefault="00CE7CCC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lastRenderedPageBreak/>
        <w:t>6</w:t>
      </w:r>
      <w:r w:rsidR="00984045">
        <w:rPr>
          <w:rFonts w:ascii="Times-Roman" w:hAnsi="Times-Roman" w:cs="Times-Roman"/>
          <w:color w:val="480404"/>
          <w:sz w:val="24"/>
          <w:szCs w:val="24"/>
        </w:rPr>
        <w:t>) What can you use to handle unpredictable testing exceptions?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A. A Do Loop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B. Recovery Scenario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C. IFHEN statement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 xml:space="preserve">D. </w:t>
      </w:r>
      <w:proofErr w:type="spellStart"/>
      <w:r>
        <w:rPr>
          <w:rFonts w:ascii="Times-Roman" w:hAnsi="Times-Roman" w:cs="Times-Roman"/>
          <w:color w:val="480404"/>
          <w:sz w:val="24"/>
          <w:szCs w:val="24"/>
        </w:rPr>
        <w:t>Selectase</w:t>
      </w:r>
      <w:proofErr w:type="spellEnd"/>
      <w:r>
        <w:rPr>
          <w:rFonts w:ascii="Times-Roman" w:hAnsi="Times-Roman" w:cs="Times-Roman"/>
          <w:color w:val="480404"/>
          <w:sz w:val="24"/>
          <w:szCs w:val="24"/>
        </w:rPr>
        <w:t xml:space="preserve"> statement</w:t>
      </w:r>
    </w:p>
    <w:p w:rsidR="00984045" w:rsidRDefault="00984045" w:rsidP="00984045">
      <w:pPr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Answer: B</w:t>
      </w:r>
    </w:p>
    <w:p w:rsidR="00984045" w:rsidRDefault="00D6226F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proofErr w:type="gramStart"/>
      <w:r>
        <w:rPr>
          <w:rFonts w:ascii="Times-Roman" w:hAnsi="Times-Roman" w:cs="Times-Roman"/>
          <w:color w:val="480404"/>
          <w:sz w:val="24"/>
          <w:szCs w:val="24"/>
        </w:rPr>
        <w:t>7</w:t>
      </w:r>
      <w:r w:rsidR="00984045">
        <w:rPr>
          <w:rFonts w:ascii="Times-Roman" w:hAnsi="Times-Roman" w:cs="Times-Roman"/>
          <w:color w:val="480404"/>
          <w:sz w:val="24"/>
          <w:szCs w:val="24"/>
        </w:rPr>
        <w:t>)Where</w:t>
      </w:r>
      <w:proofErr w:type="gramEnd"/>
      <w:r w:rsidR="00984045">
        <w:rPr>
          <w:rFonts w:ascii="Times-Roman" w:hAnsi="Times-Roman" w:cs="Times-Roman"/>
          <w:color w:val="480404"/>
          <w:sz w:val="24"/>
          <w:szCs w:val="24"/>
        </w:rPr>
        <w:t xml:space="preserve"> do you set the action iterations for a specified action?</w:t>
      </w:r>
      <w:r w:rsidR="00984045">
        <w:rPr>
          <w:rFonts w:ascii="Times-Roman" w:hAnsi="Times-Roman" w:cs="Times-Roman"/>
          <w:color w:val="480404"/>
          <w:sz w:val="24"/>
          <w:szCs w:val="24"/>
        </w:rPr>
        <w:br/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A. Action Settings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B. Action Properties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C. Action Run Settings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D. Action Call Properties</w:t>
      </w:r>
    </w:p>
    <w:p w:rsidR="00984045" w:rsidRDefault="00984045" w:rsidP="00984045">
      <w:pPr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Answer: D</w:t>
      </w:r>
    </w:p>
    <w:p w:rsidR="00984045" w:rsidRDefault="00D6226F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8</w:t>
      </w:r>
      <w:r w:rsidR="00984045">
        <w:rPr>
          <w:rFonts w:ascii="Times-Roman" w:hAnsi="Times-Roman" w:cs="Times-Roman"/>
          <w:color w:val="480404"/>
          <w:sz w:val="24"/>
          <w:szCs w:val="24"/>
        </w:rPr>
        <w:t>) What is created, by default, with each new action?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A. Local Data Sheet, Global Data Sheet, Folder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B. Local Object Repository, Local Data Sheet, Folder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C. Global Data Sheet, Local Object Repository, Folder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D. Local Data Sheet, Global Data Sheet, Local Object Repository</w:t>
      </w:r>
    </w:p>
    <w:p w:rsidR="00984045" w:rsidRDefault="00984045" w:rsidP="00984045">
      <w:pPr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Answer: B</w:t>
      </w:r>
    </w:p>
    <w:p w:rsidR="00984045" w:rsidRDefault="00D6226F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9</w:t>
      </w:r>
      <w:r w:rsidR="00984045">
        <w:rPr>
          <w:rFonts w:ascii="Times-Roman" w:hAnsi="Times-Roman" w:cs="Times-Roman"/>
          <w:color w:val="480404"/>
          <w:sz w:val="24"/>
          <w:szCs w:val="24"/>
        </w:rPr>
        <w:t>) If the Global Data sheet contains no data and the Local Datasheet contains two rows of data, how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proofErr w:type="gramStart"/>
      <w:r>
        <w:rPr>
          <w:rFonts w:ascii="Times-Roman" w:hAnsi="Times-Roman" w:cs="Times-Roman"/>
          <w:color w:val="480404"/>
          <w:sz w:val="24"/>
          <w:szCs w:val="24"/>
        </w:rPr>
        <w:t>many</w:t>
      </w:r>
      <w:proofErr w:type="gramEnd"/>
      <w:r>
        <w:rPr>
          <w:rFonts w:ascii="Times-Roman" w:hAnsi="Times-Roman" w:cs="Times-Roman"/>
          <w:color w:val="480404"/>
          <w:sz w:val="24"/>
          <w:szCs w:val="24"/>
        </w:rPr>
        <w:t xml:space="preserve"> times will the test iterate?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480404"/>
          <w:sz w:val="24"/>
          <w:szCs w:val="24"/>
        </w:rPr>
      </w:pP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A. 1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B. 2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C. 3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</w:rPr>
      </w:pPr>
      <w:r>
        <w:rPr>
          <w:rFonts w:ascii="Times-Roman" w:hAnsi="Times-Roman" w:cs="Times-Roman"/>
          <w:color w:val="480404"/>
        </w:rPr>
        <w:t>D. 5</w:t>
      </w:r>
    </w:p>
    <w:p w:rsidR="00984045" w:rsidRDefault="00984045" w:rsidP="00984045">
      <w:pPr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Answer: A</w:t>
      </w:r>
    </w:p>
    <w:p w:rsidR="009A483B" w:rsidRPr="009A483B" w:rsidRDefault="00D6226F" w:rsidP="009A48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10</w:t>
      </w:r>
      <w:r w:rsidR="009A483B">
        <w:rPr>
          <w:rFonts w:ascii="Times-Roman" w:hAnsi="Times-Roman" w:cs="Times-Roman"/>
          <w:color w:val="480404"/>
          <w:sz w:val="24"/>
          <w:szCs w:val="24"/>
        </w:rPr>
        <w:t xml:space="preserve">) </w:t>
      </w:r>
      <w:r w:rsidR="009A483B" w:rsidRPr="009A483B">
        <w:rPr>
          <w:rFonts w:ascii="Times New Roman" w:eastAsia="Times New Roman" w:hAnsi="Times New Roman" w:cs="Times New Roman"/>
          <w:sz w:val="24"/>
          <w:szCs w:val="24"/>
        </w:rPr>
        <w:t xml:space="preserve">The command used to invoke other application from </w:t>
      </w:r>
      <w:r w:rsidR="00A27562">
        <w:rPr>
          <w:rFonts w:ascii="Times New Roman" w:eastAsia="Times New Roman" w:hAnsi="Times New Roman" w:cs="Times New Roman"/>
          <w:sz w:val="24"/>
          <w:szCs w:val="24"/>
        </w:rPr>
        <w:t>UFT</w:t>
      </w:r>
      <w:r w:rsidR="009A483B" w:rsidRPr="009A48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83B">
        <w:rPr>
          <w:rFonts w:ascii="Times New Roman" w:eastAsia="Times New Roman" w:hAnsi="Times New Roman" w:cs="Times New Roman"/>
          <w:sz w:val="24"/>
          <w:szCs w:val="24"/>
        </w:rPr>
        <w:t>InvokeApplication</w:t>
      </w:r>
      <w:proofErr w:type="spellEnd"/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83B">
        <w:rPr>
          <w:rFonts w:ascii="Times New Roman" w:eastAsia="Times New Roman" w:hAnsi="Times New Roman" w:cs="Times New Roman"/>
          <w:sz w:val="24"/>
          <w:szCs w:val="24"/>
        </w:rPr>
        <w:t>SystemUtil.Run</w:t>
      </w:r>
      <w:proofErr w:type="spellEnd"/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3B"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3B">
        <w:rPr>
          <w:rFonts w:ascii="Times New Roman" w:eastAsia="Times New Roman" w:hAnsi="Times New Roman" w:cs="Times New Roman"/>
          <w:sz w:val="24"/>
          <w:szCs w:val="24"/>
        </w:rPr>
        <w:t>Both b &amp; c</w:t>
      </w:r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3B">
        <w:rPr>
          <w:rFonts w:ascii="Times New Roman" w:eastAsia="Times New Roman" w:hAnsi="Times New Roman" w:cs="Times New Roman"/>
          <w:sz w:val="24"/>
          <w:szCs w:val="24"/>
        </w:rPr>
        <w:t>Both a &amp; b</w:t>
      </w:r>
    </w:p>
    <w:p w:rsidR="009A483B" w:rsidRDefault="0015407E" w:rsidP="009A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e</w:t>
      </w:r>
    </w:p>
    <w:sectPr w:rsidR="009A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F4E7C"/>
    <w:multiLevelType w:val="multilevel"/>
    <w:tmpl w:val="69F2F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8316C"/>
    <w:multiLevelType w:val="multilevel"/>
    <w:tmpl w:val="6598CE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415DB3"/>
    <w:multiLevelType w:val="multilevel"/>
    <w:tmpl w:val="E4F65E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E0"/>
    <w:rsid w:val="0015407E"/>
    <w:rsid w:val="00322B29"/>
    <w:rsid w:val="00411F0F"/>
    <w:rsid w:val="004132B8"/>
    <w:rsid w:val="006D168A"/>
    <w:rsid w:val="00984045"/>
    <w:rsid w:val="009A483B"/>
    <w:rsid w:val="009F0733"/>
    <w:rsid w:val="00A27562"/>
    <w:rsid w:val="00A71F9D"/>
    <w:rsid w:val="00A94805"/>
    <w:rsid w:val="00C13BCE"/>
    <w:rsid w:val="00CE7CCC"/>
    <w:rsid w:val="00D358E0"/>
    <w:rsid w:val="00D6226F"/>
    <w:rsid w:val="00D7000F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9BF4B-9544-4A83-925C-D90F2173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 Dixit</dc:creator>
  <cp:keywords/>
  <dc:description/>
  <cp:lastModifiedBy>Dixit, Abhinay</cp:lastModifiedBy>
  <cp:revision>6</cp:revision>
  <dcterms:created xsi:type="dcterms:W3CDTF">2018-06-01T11:34:00Z</dcterms:created>
  <dcterms:modified xsi:type="dcterms:W3CDTF">2018-06-01T11:46:00Z</dcterms:modified>
</cp:coreProperties>
</file>