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A777" w14:textId="47B44826" w:rsidR="00A82650" w:rsidRDefault="00A82650"/>
    <w:p w14:paraId="6A40AFBF" w14:textId="4CE8AB2A" w:rsidR="00A725C0" w:rsidRDefault="00A725C0">
      <w:r>
        <w:t>1. Why we import React from react?</w:t>
      </w:r>
    </w:p>
    <w:p w14:paraId="3E9F44A1" w14:textId="4BEB2048" w:rsidR="00A725C0" w:rsidRDefault="00A725C0">
      <w:r w:rsidRPr="00A725C0">
        <w:t>import React from "react";</w:t>
      </w:r>
    </w:p>
    <w:p w14:paraId="675A36C8" w14:textId="26F98FAE" w:rsidR="00A725C0" w:rsidRDefault="00A725C0" w:rsidP="00A725C0">
      <w:pPr>
        <w:pStyle w:val="ListParagraph"/>
        <w:numPr>
          <w:ilvl w:val="0"/>
          <w:numId w:val="1"/>
        </w:numPr>
        <w:ind w:left="426"/>
      </w:pPr>
      <w:r>
        <w:t xml:space="preserve">“react” comes from </w:t>
      </w:r>
      <w:proofErr w:type="spellStart"/>
      <w:r>
        <w:t>node_modules</w:t>
      </w:r>
      <w:proofErr w:type="spellEnd"/>
    </w:p>
    <w:sectPr w:rsidR="00A72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12B75"/>
    <w:multiLevelType w:val="hybridMultilevel"/>
    <w:tmpl w:val="0390263A"/>
    <w:lvl w:ilvl="0" w:tplc="111CD01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21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7E"/>
    <w:rsid w:val="001A307E"/>
    <w:rsid w:val="00A725C0"/>
    <w:rsid w:val="00A8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B463"/>
  <w15:chartTrackingRefBased/>
  <w15:docId w15:val="{09C9CF1B-186D-4145-AC26-21DC2CF2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Abhikesh Wale</dc:creator>
  <cp:keywords/>
  <dc:description/>
  <cp:lastModifiedBy>Abhikesh Wale</cp:lastModifiedBy>
  <cp:revision>2</cp:revision>
  <dcterms:created xsi:type="dcterms:W3CDTF">2023-01-09T03:23:00Z</dcterms:created>
  <dcterms:modified xsi:type="dcterms:W3CDTF">2023-01-09T03:28:00Z</dcterms:modified>
</cp:coreProperties>
</file>