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801C" w14:textId="0B4D3235" w:rsidR="0058073E" w:rsidRDefault="0058073E" w:rsidP="005807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58073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46 - C# Tutorial - Enums Example</w:t>
      </w:r>
    </w:p>
    <w:p w14:paraId="2B8BCAFC" w14:textId="77777777" w:rsidR="0058073E" w:rsidRPr="0058073E" w:rsidRDefault="0058073E" w:rsidP="005807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68745C44" w14:textId="015FDD2A" w:rsidR="000D07B4" w:rsidRDefault="0058073E"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The program that we have started in Part 45 is now rewritten using Gender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, which makes it more readable and maintainable.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 xml:space="preserve">If you have not watched video on problems of not using </w:t>
        </w:r>
        <w:proofErr w:type="spellStart"/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enums</w:t>
        </w:r>
        <w:proofErr w:type="spellEnd"/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, please click here to watch it now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Enums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[] customers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[3];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customers[0]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.Male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customers[1]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"Mary"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.Female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customers[2]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"Sam"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.Unknown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customers)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"Name = {0} &amp;&amp; Gender = {1}"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string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Gender </w:t>
      </w:r>
      <w:r>
        <w:rPr>
          <w:rFonts w:ascii="Arial" w:hAnsi="Arial" w:cs="Arial"/>
          <w:color w:val="333333"/>
          <w:shd w:val="clear" w:color="auto" w:fill="FFFFFF"/>
        </w:rPr>
        <w:t>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 xml:space="preserve"> // The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swicth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here is now more readable and maintainable because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of </w:t>
      </w:r>
      <w:r>
        <w:rPr>
          <w:rFonts w:ascii="Arial" w:hAnsi="Arial" w:cs="Arial"/>
          <w:color w:val="0000FF"/>
          <w:shd w:val="clear" w:color="auto" w:fill="FFFFFF"/>
        </w:rPr>
        <w:t xml:space="preserve">replacing the integral numbers with Gender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        switch</w:t>
      </w:r>
      <w:r>
        <w:rPr>
          <w:rFonts w:ascii="Arial" w:hAnsi="Arial" w:cs="Arial"/>
          <w:color w:val="333333"/>
          <w:shd w:val="clear" w:color="auto" w:fill="FFFFFF"/>
        </w:rPr>
        <w:t> (gender)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.Unknown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"Unknown"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.Male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.Female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default: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return </w:t>
      </w:r>
      <w:r>
        <w:rPr>
          <w:rFonts w:ascii="Arial" w:hAnsi="Arial" w:cs="Arial"/>
          <w:color w:val="990000"/>
          <w:shd w:val="clear" w:color="auto" w:fill="FFFFFF"/>
        </w:rPr>
        <w:t>"Invalid Data for Gender"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Unknown = 0,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Male = 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Female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public Gender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0D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31"/>
    <w:rsid w:val="00037031"/>
    <w:rsid w:val="000D07B4"/>
    <w:rsid w:val="0058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6114"/>
  <w15:chartTrackingRefBased/>
  <w15:docId w15:val="{00E1E795-3F5E-4004-94A9-DF8201EA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7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80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harp-video-tutorials.blogspot.com/2012/06/part-45-c-tutorial-why-enu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2022-10-25T12:47:00Z</dcterms:created>
  <dcterms:modified xsi:type="dcterms:W3CDTF">2022-10-25T12:48:00Z</dcterms:modified>
</cp:coreProperties>
</file>