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924CD" w14:textId="5F0A869C" w:rsidR="00B679C0" w:rsidRDefault="00B679C0" w:rsidP="00B679C0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en-GB"/>
        </w:rPr>
      </w:pPr>
      <w:r w:rsidRPr="00B679C0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GB"/>
        </w:rPr>
        <w:t>Part 56 - C# Tutorial - Generics in C#</w:t>
      </w:r>
    </w:p>
    <w:p w14:paraId="31DAFA32" w14:textId="77777777" w:rsidR="00B679C0" w:rsidRPr="00B679C0" w:rsidRDefault="00B679C0" w:rsidP="00B679C0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en-GB"/>
        </w:rPr>
      </w:pPr>
    </w:p>
    <w:p w14:paraId="7975972C" w14:textId="77777777" w:rsidR="00B679C0" w:rsidRPr="00B679C0" w:rsidRDefault="00B679C0" w:rsidP="00B679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GB"/>
        </w:rPr>
      </w:pPr>
      <w:r w:rsidRPr="00B679C0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GB"/>
        </w:rPr>
        <w:t>Generics </w:t>
      </w:r>
      <w:r w:rsidRPr="00B679C0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are introduced in C# 2.0. Generics allow us to </w:t>
      </w:r>
      <w:r w:rsidRPr="00B679C0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GB"/>
        </w:rPr>
        <w:t>design classes and methods decoupled from the data types</w:t>
      </w:r>
      <w:r w:rsidRPr="00B679C0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. Generic classes are extensively used by collection classes available in </w:t>
      </w:r>
      <w:proofErr w:type="spellStart"/>
      <w:r w:rsidRPr="00B679C0">
        <w:rPr>
          <w:rFonts w:ascii="Arial" w:eastAsia="Times New Roman" w:hAnsi="Arial" w:cs="Arial"/>
          <w:color w:val="0000FF"/>
          <w:shd w:val="clear" w:color="auto" w:fill="FFFFFF"/>
          <w:lang w:eastAsia="en-GB"/>
        </w:rPr>
        <w:t>System.Collections.Generic</w:t>
      </w:r>
      <w:proofErr w:type="spellEnd"/>
      <w:r w:rsidRPr="00B679C0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namespace. </w:t>
      </w:r>
      <w:hyperlink r:id="rId4" w:history="1">
        <w:r w:rsidRPr="00B679C0">
          <w:rPr>
            <w:rFonts w:ascii="Arial" w:eastAsia="Times New Roman" w:hAnsi="Arial" w:cs="Arial"/>
            <w:color w:val="CC4411"/>
            <w:u w:val="single"/>
            <w:shd w:val="clear" w:color="auto" w:fill="FFFFFF"/>
            <w:lang w:eastAsia="en-GB"/>
          </w:rPr>
          <w:t>Click here to watch the video on generic collection classes.</w:t>
        </w:r>
      </w:hyperlink>
      <w:r w:rsidRPr="00B679C0">
        <w:rPr>
          <w:rFonts w:ascii="Arial" w:eastAsia="Times New Roman" w:hAnsi="Arial" w:cs="Arial"/>
          <w:color w:val="333333"/>
          <w:lang w:eastAsia="en-GB"/>
        </w:rPr>
        <w:br/>
      </w:r>
      <w:r w:rsidRPr="00B679C0">
        <w:rPr>
          <w:rFonts w:ascii="Arial" w:eastAsia="Times New Roman" w:hAnsi="Arial" w:cs="Arial"/>
          <w:color w:val="333333"/>
          <w:lang w:eastAsia="en-GB"/>
        </w:rPr>
        <w:br/>
        <w:t xml:space="preserve">In this example, </w:t>
      </w:r>
      <w:proofErr w:type="spellStart"/>
      <w:r w:rsidRPr="00B679C0">
        <w:rPr>
          <w:rFonts w:ascii="Arial" w:eastAsia="Times New Roman" w:hAnsi="Arial" w:cs="Arial"/>
          <w:color w:val="333333"/>
          <w:lang w:eastAsia="en-GB"/>
        </w:rPr>
        <w:t>AreEqual</w:t>
      </w:r>
      <w:proofErr w:type="spellEnd"/>
      <w:r w:rsidRPr="00B679C0">
        <w:rPr>
          <w:rFonts w:ascii="Arial" w:eastAsia="Times New Roman" w:hAnsi="Arial" w:cs="Arial"/>
          <w:color w:val="333333"/>
          <w:lang w:eastAsia="en-GB"/>
        </w:rPr>
        <w:t>(</w:t>
      </w:r>
      <w:r w:rsidRPr="00B679C0">
        <w:rPr>
          <w:rFonts w:ascii="Arial" w:eastAsia="Times New Roman" w:hAnsi="Arial" w:cs="Arial"/>
          <w:color w:val="0000FF"/>
          <w:lang w:eastAsia="en-GB"/>
        </w:rPr>
        <w:t>int </w:t>
      </w:r>
      <w:r w:rsidRPr="00B679C0">
        <w:rPr>
          <w:rFonts w:ascii="Arial" w:eastAsia="Times New Roman" w:hAnsi="Arial" w:cs="Arial"/>
          <w:color w:val="333333"/>
          <w:lang w:eastAsia="en-GB"/>
        </w:rPr>
        <w:t>value1, </w:t>
      </w:r>
      <w:r w:rsidRPr="00B679C0">
        <w:rPr>
          <w:rFonts w:ascii="Arial" w:eastAsia="Times New Roman" w:hAnsi="Arial" w:cs="Arial"/>
          <w:color w:val="0000FF"/>
          <w:lang w:eastAsia="en-GB"/>
        </w:rPr>
        <w:t>int </w:t>
      </w:r>
      <w:r w:rsidRPr="00B679C0">
        <w:rPr>
          <w:rFonts w:ascii="Arial" w:eastAsia="Times New Roman" w:hAnsi="Arial" w:cs="Arial"/>
          <w:color w:val="333333"/>
          <w:lang w:eastAsia="en-GB"/>
        </w:rPr>
        <w:t>value2) only works with </w:t>
      </w:r>
      <w:r w:rsidRPr="00B679C0">
        <w:rPr>
          <w:rFonts w:ascii="Arial" w:eastAsia="Times New Roman" w:hAnsi="Arial" w:cs="Arial"/>
          <w:color w:val="0000FF"/>
          <w:lang w:eastAsia="en-GB"/>
        </w:rPr>
        <w:t>int </w:t>
      </w:r>
      <w:r w:rsidRPr="00B679C0">
        <w:rPr>
          <w:rFonts w:ascii="Arial" w:eastAsia="Times New Roman" w:hAnsi="Arial" w:cs="Arial"/>
          <w:color w:val="333333"/>
          <w:lang w:eastAsia="en-GB"/>
        </w:rPr>
        <w:t>data type. If, we pass any other data type, we get a compiler error. So, </w:t>
      </w:r>
      <w:proofErr w:type="spellStart"/>
      <w:r w:rsidRPr="00B679C0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GB"/>
        </w:rPr>
        <w:t>AreEqual</w:t>
      </w:r>
      <w:proofErr w:type="spellEnd"/>
      <w:r w:rsidRPr="00B679C0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GB"/>
        </w:rPr>
        <w:t>()</w:t>
      </w:r>
      <w:r w:rsidRPr="00B679C0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method in </w:t>
      </w:r>
      <w:r w:rsidRPr="00B679C0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GB"/>
        </w:rPr>
        <w:t>Calculator</w:t>
      </w:r>
      <w:r w:rsidRPr="00B679C0">
        <w:rPr>
          <w:rFonts w:ascii="Arial" w:eastAsia="Times New Roman" w:hAnsi="Arial" w:cs="Arial"/>
          <w:color w:val="333333"/>
          <w:shd w:val="clear" w:color="auto" w:fill="FFFFFF"/>
          <w:lang w:eastAsia="en-GB"/>
        </w:rPr>
        <w:t> class is tightly coupled with the int data type, and prevents it from being used with any other data type.</w:t>
      </w:r>
    </w:p>
    <w:p w14:paraId="48F03879" w14:textId="38BD1CBE" w:rsidR="00DA52C9" w:rsidRDefault="00DA52C9"/>
    <w:p w14:paraId="4A0470ED" w14:textId="25145F1A" w:rsidR="00B679C0" w:rsidRDefault="00B679C0">
      <w:r>
        <w:rPr>
          <w:rFonts w:ascii="Arial" w:hAnsi="Arial" w:cs="Arial"/>
          <w:color w:val="0000FF"/>
          <w:shd w:val="clear" w:color="auto" w:fill="FFFFFF"/>
        </w:rPr>
        <w:t>using </w:t>
      </w:r>
      <w:r>
        <w:rPr>
          <w:rFonts w:ascii="Arial" w:hAnsi="Arial" w:cs="Arial"/>
          <w:color w:val="333333"/>
          <w:shd w:val="clear" w:color="auto" w:fill="FFFFFF"/>
        </w:rPr>
        <w:t>System;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namespace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Pragim</w:t>
      </w:r>
      <w:proofErr w:type="spellEnd"/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public class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MainClass</w:t>
      </w:r>
      <w:proofErr w:type="spellEnd"/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0000FF"/>
          <w:shd w:val="clear" w:color="auto" w:fill="FFFFFF"/>
        </w:rPr>
        <w:t>private static void</w:t>
      </w:r>
      <w:r>
        <w:rPr>
          <w:rFonts w:ascii="Arial" w:hAnsi="Arial" w:cs="Arial"/>
          <w:color w:val="333333"/>
          <w:shd w:val="clear" w:color="auto" w:fill="FFFFFF"/>
        </w:rPr>
        <w:t> Main()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 </w:t>
      </w:r>
      <w:r>
        <w:rPr>
          <w:rFonts w:ascii="Arial" w:hAnsi="Arial" w:cs="Arial"/>
          <w:color w:val="0000FF"/>
          <w:shd w:val="clear" w:color="auto" w:fill="FFFFFF"/>
        </w:rPr>
        <w:t>bool </w:t>
      </w:r>
      <w:r>
        <w:rPr>
          <w:rFonts w:ascii="Arial" w:hAnsi="Arial" w:cs="Arial"/>
          <w:color w:val="333333"/>
          <w:shd w:val="clear" w:color="auto" w:fill="FFFFFF"/>
        </w:rPr>
        <w:t>Equal =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Calculator</w:t>
      </w:r>
      <w:r>
        <w:rPr>
          <w:rFonts w:ascii="Arial" w:hAnsi="Arial" w:cs="Arial"/>
          <w:color w:val="333333"/>
          <w:shd w:val="clear" w:color="auto" w:fill="FFFFFF"/>
        </w:rPr>
        <w:t>.AreEqual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(1, 2);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 </w:t>
      </w:r>
      <w:r>
        <w:rPr>
          <w:rFonts w:ascii="Arial" w:hAnsi="Arial" w:cs="Arial"/>
          <w:color w:val="0000FF"/>
          <w:shd w:val="clear" w:color="auto" w:fill="FFFFFF"/>
        </w:rPr>
        <w:t>if </w:t>
      </w:r>
      <w:r>
        <w:rPr>
          <w:rFonts w:ascii="Arial" w:hAnsi="Arial" w:cs="Arial"/>
          <w:color w:val="333333"/>
          <w:shd w:val="clear" w:color="auto" w:fill="FFFFFF"/>
        </w:rPr>
        <w:t>(Equal)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   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Console</w:t>
      </w:r>
      <w:r>
        <w:rPr>
          <w:rFonts w:ascii="Arial" w:hAnsi="Arial" w:cs="Arial"/>
          <w:color w:val="333333"/>
          <w:shd w:val="clear" w:color="auto" w:fill="FFFFFF"/>
        </w:rPr>
        <w:t>.WriteLine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990000"/>
          <w:shd w:val="clear" w:color="auto" w:fill="FFFFFF"/>
        </w:rPr>
        <w:t>"Equal"</w:t>
      </w:r>
      <w:r>
        <w:rPr>
          <w:rFonts w:ascii="Arial" w:hAnsi="Arial" w:cs="Arial"/>
          <w:color w:val="333333"/>
          <w:shd w:val="clear" w:color="auto" w:fill="FFFFFF"/>
        </w:rPr>
        <w:t>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 </w:t>
      </w:r>
      <w:r>
        <w:rPr>
          <w:rFonts w:ascii="Arial" w:hAnsi="Arial" w:cs="Arial"/>
          <w:color w:val="0000FF"/>
          <w:shd w:val="clear" w:color="auto" w:fill="FFFFFF"/>
        </w:rPr>
        <w:t>else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   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Console</w:t>
      </w:r>
      <w:r>
        <w:rPr>
          <w:rFonts w:ascii="Arial" w:hAnsi="Arial" w:cs="Arial"/>
          <w:color w:val="333333"/>
          <w:shd w:val="clear" w:color="auto" w:fill="FFFFFF"/>
        </w:rPr>
        <w:t>.WriteLine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990000"/>
          <w:shd w:val="clear" w:color="auto" w:fill="FFFFFF"/>
        </w:rPr>
        <w:t>"Not Equal"</w:t>
      </w:r>
      <w:r>
        <w:rPr>
          <w:rFonts w:ascii="Arial" w:hAnsi="Arial" w:cs="Arial"/>
          <w:color w:val="333333"/>
          <w:shd w:val="clear" w:color="auto" w:fill="FFFFFF"/>
        </w:rPr>
        <w:t>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public class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D85C6"/>
          <w:shd w:val="clear" w:color="auto" w:fill="FFFFFF"/>
        </w:rPr>
        <w:t>Calculator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0000FF"/>
          <w:shd w:val="clear" w:color="auto" w:fill="FFFFFF"/>
        </w:rPr>
        <w:t>public static bool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AreEqual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0000FF"/>
          <w:shd w:val="clear" w:color="auto" w:fill="FFFFFF"/>
        </w:rPr>
        <w:t>int </w:t>
      </w:r>
      <w:r>
        <w:rPr>
          <w:rFonts w:ascii="Arial" w:hAnsi="Arial" w:cs="Arial"/>
          <w:color w:val="333333"/>
          <w:shd w:val="clear" w:color="auto" w:fill="FFFFFF"/>
        </w:rPr>
        <w:t>value1, </w:t>
      </w:r>
      <w:r>
        <w:rPr>
          <w:rFonts w:ascii="Arial" w:hAnsi="Arial" w:cs="Arial"/>
          <w:color w:val="0000FF"/>
          <w:shd w:val="clear" w:color="auto" w:fill="FFFFFF"/>
        </w:rPr>
        <w:t>int </w:t>
      </w:r>
      <w:r>
        <w:rPr>
          <w:rFonts w:ascii="Arial" w:hAnsi="Arial" w:cs="Arial"/>
          <w:color w:val="333333"/>
          <w:shd w:val="clear" w:color="auto" w:fill="FFFFFF"/>
        </w:rPr>
        <w:t>value2)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 </w:t>
      </w:r>
      <w:r>
        <w:rPr>
          <w:rFonts w:ascii="Arial" w:hAnsi="Arial" w:cs="Arial"/>
          <w:color w:val="0000FF"/>
          <w:shd w:val="clear" w:color="auto" w:fill="FFFFFF"/>
        </w:rPr>
        <w:t>return </w:t>
      </w:r>
      <w:r>
        <w:rPr>
          <w:rFonts w:ascii="Arial" w:hAnsi="Arial" w:cs="Arial"/>
          <w:color w:val="333333"/>
          <w:shd w:val="clear" w:color="auto" w:fill="FFFFFF"/>
        </w:rPr>
        <w:t>value1 == value2;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 xml:space="preserve">It's a compile time error to invoke 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AreEqual</w:t>
      </w:r>
      <w:proofErr w:type="spellEnd"/>
      <w:r>
        <w:rPr>
          <w:rFonts w:ascii="Arial" w:hAnsi="Arial" w:cs="Arial"/>
          <w:b/>
          <w:bCs/>
          <w:color w:val="333333"/>
          <w:shd w:val="clear" w:color="auto" w:fill="FFFFFF"/>
        </w:rPr>
        <w:t>() method with string parameters.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bool </w:t>
      </w:r>
      <w:r>
        <w:rPr>
          <w:rFonts w:ascii="Arial" w:hAnsi="Arial" w:cs="Arial"/>
          <w:color w:val="333333"/>
          <w:shd w:val="clear" w:color="auto" w:fill="FFFFFF"/>
        </w:rPr>
        <w:t>Equal =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Calculator</w:t>
      </w:r>
      <w:r>
        <w:rPr>
          <w:rFonts w:ascii="Arial" w:hAnsi="Arial" w:cs="Arial"/>
          <w:color w:val="333333"/>
          <w:shd w:val="clear" w:color="auto" w:fill="FFFFFF"/>
        </w:rPr>
        <w:t>.AreEqual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990000"/>
          <w:shd w:val="clear" w:color="auto" w:fill="FFFFFF"/>
        </w:rPr>
        <w:t>"A"</w:t>
      </w:r>
      <w:r>
        <w:rPr>
          <w:rFonts w:ascii="Arial" w:hAnsi="Arial" w:cs="Arial"/>
          <w:color w:val="333333"/>
          <w:shd w:val="clear" w:color="auto" w:fill="FFFFFF"/>
        </w:rPr>
        <w:t>, </w:t>
      </w:r>
      <w:r>
        <w:rPr>
          <w:rFonts w:ascii="Arial" w:hAnsi="Arial" w:cs="Arial"/>
          <w:color w:val="990000"/>
          <w:shd w:val="clear" w:color="auto" w:fill="FFFFFF"/>
        </w:rPr>
        <w:t>"B"</w:t>
      </w:r>
      <w:r>
        <w:rPr>
          <w:rFonts w:ascii="Arial" w:hAnsi="Arial" w:cs="Arial"/>
          <w:color w:val="333333"/>
          <w:shd w:val="clear" w:color="auto" w:fill="FFFFFF"/>
        </w:rPr>
        <w:t>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One way of making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AreEqual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() method reusable, is to use </w:t>
      </w:r>
      <w:r>
        <w:rPr>
          <w:rFonts w:ascii="Arial" w:hAnsi="Arial" w:cs="Arial"/>
          <w:b/>
          <w:bCs/>
          <w:color w:val="0000FF"/>
          <w:shd w:val="clear" w:color="auto" w:fill="FFFFFF"/>
        </w:rPr>
        <w:t>object </w:t>
      </w:r>
      <w:r>
        <w:rPr>
          <w:rFonts w:ascii="Arial" w:hAnsi="Arial" w:cs="Arial"/>
          <w:color w:val="333333"/>
          <w:shd w:val="clear" w:color="auto" w:fill="FFFFFF"/>
        </w:rPr>
        <w:t>type parameters. Since, every type in .NET directly or indirectly inherit from 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System.Object</w:t>
      </w:r>
      <w:proofErr w:type="spellEnd"/>
      <w:r>
        <w:rPr>
          <w:rFonts w:ascii="Arial" w:hAnsi="Arial" w:cs="Arial"/>
          <w:b/>
          <w:bCs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  <w:shd w:val="clear" w:color="auto" w:fill="FFFFFF"/>
        </w:rPr>
        <w:t xml:space="preserve">type,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AreEqual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() method works with any data type, but the problem is </w:t>
      </w:r>
      <w:r>
        <w:rPr>
          <w:rFonts w:ascii="Arial" w:hAnsi="Arial" w:cs="Arial"/>
          <w:color w:val="FF0000"/>
          <w:shd w:val="clear" w:color="auto" w:fill="FFFFFF"/>
        </w:rPr>
        <w:t>performance degradation</w:t>
      </w:r>
      <w:r>
        <w:rPr>
          <w:rFonts w:ascii="Arial" w:hAnsi="Arial" w:cs="Arial"/>
          <w:color w:val="333333"/>
          <w:shd w:val="clear" w:color="auto" w:fill="FFFFFF"/>
        </w:rPr>
        <w:t> due to boxing and unboxing happening.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lastRenderedPageBreak/>
        <w:t xml:space="preserve">Also,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AreEuqal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() method is </w:t>
      </w:r>
      <w:r>
        <w:rPr>
          <w:rFonts w:ascii="Arial" w:hAnsi="Arial" w:cs="Arial"/>
          <w:color w:val="FF0000"/>
          <w:shd w:val="clear" w:color="auto" w:fill="FFFFFF"/>
        </w:rPr>
        <w:t>no longer type safe</w:t>
      </w:r>
      <w:r>
        <w:rPr>
          <w:rFonts w:ascii="Arial" w:hAnsi="Arial" w:cs="Arial"/>
          <w:color w:val="333333"/>
          <w:shd w:val="clear" w:color="auto" w:fill="FFFFFF"/>
        </w:rPr>
        <w:t>. It is now possible to pass integer for the first parameter, and a string for the second parameter. It doesn't really make sense to compare strings with integers.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using </w:t>
      </w:r>
      <w:r>
        <w:rPr>
          <w:rFonts w:ascii="Arial" w:hAnsi="Arial" w:cs="Arial"/>
          <w:color w:val="333333"/>
          <w:shd w:val="clear" w:color="auto" w:fill="FFFFFF"/>
        </w:rPr>
        <w:t>System;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namespace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Pragim</w:t>
      </w:r>
      <w:proofErr w:type="spellEnd"/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public class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MainClass</w:t>
      </w:r>
      <w:proofErr w:type="spellEnd"/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0000FF"/>
          <w:shd w:val="clear" w:color="auto" w:fill="FFFFFF"/>
        </w:rPr>
        <w:t>private static void</w:t>
      </w:r>
      <w:r>
        <w:rPr>
          <w:rFonts w:ascii="Arial" w:hAnsi="Arial" w:cs="Arial"/>
          <w:color w:val="333333"/>
          <w:shd w:val="clear" w:color="auto" w:fill="FFFFFF"/>
        </w:rPr>
        <w:t> Main()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 </w:t>
      </w:r>
      <w:r>
        <w:rPr>
          <w:rFonts w:ascii="Arial" w:hAnsi="Arial" w:cs="Arial"/>
          <w:color w:val="0000FF"/>
          <w:shd w:val="clear" w:color="auto" w:fill="FFFFFF"/>
        </w:rPr>
        <w:t>bool </w:t>
      </w:r>
      <w:r>
        <w:rPr>
          <w:rFonts w:ascii="Arial" w:hAnsi="Arial" w:cs="Arial"/>
          <w:color w:val="333333"/>
          <w:shd w:val="clear" w:color="auto" w:fill="FFFFFF"/>
        </w:rPr>
        <w:t>Equal =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Calculator</w:t>
      </w:r>
      <w:r>
        <w:rPr>
          <w:rFonts w:ascii="Arial" w:hAnsi="Arial" w:cs="Arial"/>
          <w:color w:val="333333"/>
          <w:shd w:val="clear" w:color="auto" w:fill="FFFFFF"/>
        </w:rPr>
        <w:t>.AreEqual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990000"/>
          <w:shd w:val="clear" w:color="auto" w:fill="FFFFFF"/>
        </w:rPr>
        <w:t>"A"</w:t>
      </w:r>
      <w:r>
        <w:rPr>
          <w:rFonts w:ascii="Arial" w:hAnsi="Arial" w:cs="Arial"/>
          <w:color w:val="333333"/>
          <w:shd w:val="clear" w:color="auto" w:fill="FFFFFF"/>
        </w:rPr>
        <w:t>, </w:t>
      </w:r>
      <w:r>
        <w:rPr>
          <w:rFonts w:ascii="Arial" w:hAnsi="Arial" w:cs="Arial"/>
          <w:color w:val="990000"/>
          <w:shd w:val="clear" w:color="auto" w:fill="FFFFFF"/>
        </w:rPr>
        <w:t>"B"</w:t>
      </w:r>
      <w:r>
        <w:rPr>
          <w:rFonts w:ascii="Arial" w:hAnsi="Arial" w:cs="Arial"/>
          <w:color w:val="333333"/>
          <w:shd w:val="clear" w:color="auto" w:fill="FFFFFF"/>
        </w:rPr>
        <w:t>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 </w:t>
      </w:r>
      <w:r>
        <w:rPr>
          <w:rFonts w:ascii="Arial" w:hAnsi="Arial" w:cs="Arial"/>
          <w:color w:val="0000FF"/>
          <w:shd w:val="clear" w:color="auto" w:fill="FFFFFF"/>
        </w:rPr>
        <w:t>if</w:t>
      </w:r>
      <w:r>
        <w:rPr>
          <w:rFonts w:ascii="Arial" w:hAnsi="Arial" w:cs="Arial"/>
          <w:color w:val="333333"/>
          <w:shd w:val="clear" w:color="auto" w:fill="FFFFFF"/>
        </w:rPr>
        <w:t> (Equal)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               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Console.WriteLine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990000"/>
          <w:shd w:val="clear" w:color="auto" w:fill="FFFFFF"/>
        </w:rPr>
        <w:t>"Equal"</w:t>
      </w:r>
      <w:r>
        <w:rPr>
          <w:rFonts w:ascii="Arial" w:hAnsi="Arial" w:cs="Arial"/>
          <w:color w:val="333333"/>
          <w:shd w:val="clear" w:color="auto" w:fill="FFFFFF"/>
        </w:rPr>
        <w:t>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 </w:t>
      </w:r>
      <w:r>
        <w:rPr>
          <w:rFonts w:ascii="Arial" w:hAnsi="Arial" w:cs="Arial"/>
          <w:color w:val="0000FF"/>
          <w:shd w:val="clear" w:color="auto" w:fill="FFFFFF"/>
        </w:rPr>
        <w:t>else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               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Console.WriteLine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990000"/>
          <w:shd w:val="clear" w:color="auto" w:fill="FFFFFF"/>
        </w:rPr>
        <w:t>"Not Equal"</w:t>
      </w:r>
      <w:r>
        <w:rPr>
          <w:rFonts w:ascii="Arial" w:hAnsi="Arial" w:cs="Arial"/>
          <w:color w:val="333333"/>
          <w:shd w:val="clear" w:color="auto" w:fill="FFFFFF"/>
        </w:rPr>
        <w:t>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public class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D85C6"/>
          <w:shd w:val="clear" w:color="auto" w:fill="FFFFFF"/>
        </w:rPr>
        <w:t>Calculator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0000FF"/>
          <w:shd w:val="clear" w:color="auto" w:fill="FFFFFF"/>
        </w:rPr>
        <w:t>public static bool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AreEqual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0000FF"/>
          <w:shd w:val="clear" w:color="auto" w:fill="FFFFFF"/>
        </w:rPr>
        <w:t>object </w:t>
      </w:r>
      <w:r>
        <w:rPr>
          <w:rFonts w:ascii="Arial" w:hAnsi="Arial" w:cs="Arial"/>
          <w:color w:val="333333"/>
          <w:shd w:val="clear" w:color="auto" w:fill="FFFFFF"/>
        </w:rPr>
        <w:t>value1, </w:t>
      </w:r>
      <w:r>
        <w:rPr>
          <w:rFonts w:ascii="Arial" w:hAnsi="Arial" w:cs="Arial"/>
          <w:color w:val="0000FF"/>
          <w:shd w:val="clear" w:color="auto" w:fill="FFFFFF"/>
        </w:rPr>
        <w:t>object </w:t>
      </w:r>
      <w:r>
        <w:rPr>
          <w:rFonts w:ascii="Arial" w:hAnsi="Arial" w:cs="Arial"/>
          <w:color w:val="333333"/>
          <w:shd w:val="clear" w:color="auto" w:fill="FFFFFF"/>
        </w:rPr>
        <w:t>value2)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 </w:t>
      </w:r>
      <w:r>
        <w:rPr>
          <w:rFonts w:ascii="Arial" w:hAnsi="Arial" w:cs="Arial"/>
          <w:color w:val="0000FF"/>
          <w:shd w:val="clear" w:color="auto" w:fill="FFFFFF"/>
        </w:rPr>
        <w:t>return </w:t>
      </w:r>
      <w:r>
        <w:rPr>
          <w:rFonts w:ascii="Arial" w:hAnsi="Arial" w:cs="Arial"/>
          <w:color w:val="333333"/>
          <w:shd w:val="clear" w:color="auto" w:fill="FFFFFF"/>
        </w:rPr>
        <w:t>value1 == value2;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 xml:space="preserve">So, the 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probem</w:t>
      </w:r>
      <w:proofErr w:type="spellEnd"/>
      <w:r>
        <w:rPr>
          <w:rFonts w:ascii="Arial" w:hAnsi="Arial" w:cs="Arial"/>
          <w:b/>
          <w:bCs/>
          <w:color w:val="333333"/>
          <w:shd w:val="clear" w:color="auto" w:fill="FFFFFF"/>
        </w:rPr>
        <w:t xml:space="preserve"> with using 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System.Object</w:t>
      </w:r>
      <w:proofErr w:type="spellEnd"/>
      <w:r>
        <w:rPr>
          <w:rFonts w:ascii="Arial" w:hAnsi="Arial" w:cs="Arial"/>
          <w:b/>
          <w:bCs/>
          <w:color w:val="333333"/>
          <w:shd w:val="clear" w:color="auto" w:fill="FFFFFF"/>
        </w:rPr>
        <w:t xml:space="preserve"> type is that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1.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AreEqual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() method is not type safe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2. Performance degradation due to boxing and unboxing.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Both of these issues can be solved with generics and still make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AreEqual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() method work with different data types. The re written example using generics is shown below.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using </w:t>
      </w:r>
      <w:r>
        <w:rPr>
          <w:rFonts w:ascii="Arial" w:hAnsi="Arial" w:cs="Arial"/>
          <w:color w:val="333333"/>
          <w:shd w:val="clear" w:color="auto" w:fill="FFFFFF"/>
        </w:rPr>
        <w:t>System;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namespace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Pragim</w:t>
      </w:r>
      <w:proofErr w:type="spellEnd"/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public class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MainClass</w:t>
      </w:r>
      <w:proofErr w:type="spellEnd"/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0000FF"/>
          <w:shd w:val="clear" w:color="auto" w:fill="FFFFFF"/>
        </w:rPr>
        <w:t>private static void</w:t>
      </w:r>
      <w:r>
        <w:rPr>
          <w:rFonts w:ascii="Arial" w:hAnsi="Arial" w:cs="Arial"/>
          <w:color w:val="333333"/>
          <w:shd w:val="clear" w:color="auto" w:fill="FFFFFF"/>
        </w:rPr>
        <w:t> Main()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 </w:t>
      </w:r>
      <w:r>
        <w:rPr>
          <w:rFonts w:ascii="Arial" w:hAnsi="Arial" w:cs="Arial"/>
          <w:color w:val="0000FF"/>
          <w:shd w:val="clear" w:color="auto" w:fill="FFFFFF"/>
        </w:rPr>
        <w:t>bool</w:t>
      </w:r>
      <w:r>
        <w:rPr>
          <w:rFonts w:ascii="Arial" w:hAnsi="Arial" w:cs="Arial"/>
          <w:color w:val="333333"/>
          <w:shd w:val="clear" w:color="auto" w:fill="FFFFFF"/>
        </w:rPr>
        <w:t> Equal =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Calculator</w:t>
      </w:r>
      <w:r>
        <w:rPr>
          <w:rFonts w:ascii="Arial" w:hAnsi="Arial" w:cs="Arial"/>
          <w:color w:val="333333"/>
          <w:shd w:val="clear" w:color="auto" w:fill="FFFFFF"/>
        </w:rPr>
        <w:t>.AreEqual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&lt;</w:t>
      </w:r>
      <w:r>
        <w:rPr>
          <w:rFonts w:ascii="Arial" w:hAnsi="Arial" w:cs="Arial"/>
          <w:color w:val="0000FF"/>
          <w:shd w:val="clear" w:color="auto" w:fill="FFFFFF"/>
        </w:rPr>
        <w:t>int</w:t>
      </w:r>
      <w:r>
        <w:rPr>
          <w:rFonts w:ascii="Arial" w:hAnsi="Arial" w:cs="Arial"/>
          <w:color w:val="333333"/>
          <w:shd w:val="clear" w:color="auto" w:fill="FFFFFF"/>
        </w:rPr>
        <w:t>&gt;(2, 1);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 </w:t>
      </w:r>
      <w:r>
        <w:rPr>
          <w:rFonts w:ascii="Arial" w:hAnsi="Arial" w:cs="Arial"/>
          <w:color w:val="0000FF"/>
          <w:shd w:val="clear" w:color="auto" w:fill="FFFFFF"/>
        </w:rPr>
        <w:t>if </w:t>
      </w:r>
      <w:r>
        <w:rPr>
          <w:rFonts w:ascii="Arial" w:hAnsi="Arial" w:cs="Arial"/>
          <w:color w:val="333333"/>
          <w:shd w:val="clear" w:color="auto" w:fill="FFFFFF"/>
        </w:rPr>
        <w:t>(Equal)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   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Console</w:t>
      </w:r>
      <w:r>
        <w:rPr>
          <w:rFonts w:ascii="Arial" w:hAnsi="Arial" w:cs="Arial"/>
          <w:color w:val="333333"/>
          <w:shd w:val="clear" w:color="auto" w:fill="FFFFFF"/>
        </w:rPr>
        <w:t>.WriteLine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990000"/>
          <w:shd w:val="clear" w:color="auto" w:fill="FFFFFF"/>
        </w:rPr>
        <w:t>"Equal"</w:t>
      </w:r>
      <w:r>
        <w:rPr>
          <w:rFonts w:ascii="Arial" w:hAnsi="Arial" w:cs="Arial"/>
          <w:color w:val="333333"/>
          <w:shd w:val="clear" w:color="auto" w:fill="FFFFFF"/>
        </w:rPr>
        <w:t>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 </w:t>
      </w:r>
      <w:r>
        <w:rPr>
          <w:rFonts w:ascii="Arial" w:hAnsi="Arial" w:cs="Arial"/>
          <w:color w:val="0000FF"/>
          <w:shd w:val="clear" w:color="auto" w:fill="FFFFFF"/>
        </w:rPr>
        <w:t>else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lastRenderedPageBreak/>
        <w:t>        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   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Console</w:t>
      </w:r>
      <w:r>
        <w:rPr>
          <w:rFonts w:ascii="Arial" w:hAnsi="Arial" w:cs="Arial"/>
          <w:color w:val="333333"/>
          <w:shd w:val="clear" w:color="auto" w:fill="FFFFFF"/>
        </w:rPr>
        <w:t>.WriteLine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990000"/>
          <w:shd w:val="clear" w:color="auto" w:fill="FFFFFF"/>
        </w:rPr>
        <w:t>"Not Equal"</w:t>
      </w:r>
      <w:r>
        <w:rPr>
          <w:rFonts w:ascii="Arial" w:hAnsi="Arial" w:cs="Arial"/>
          <w:color w:val="333333"/>
          <w:shd w:val="clear" w:color="auto" w:fill="FFFFFF"/>
        </w:rPr>
        <w:t>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public class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D85C6"/>
          <w:shd w:val="clear" w:color="auto" w:fill="FFFFFF"/>
        </w:rPr>
        <w:t>Calculator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0000FF"/>
          <w:shd w:val="clear" w:color="auto" w:fill="FFFFFF"/>
        </w:rPr>
        <w:t>public static bool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AreEqual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&lt;T&gt;(T value1, T value2)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    </w:t>
      </w:r>
      <w:r>
        <w:rPr>
          <w:rFonts w:ascii="Arial" w:hAnsi="Arial" w:cs="Arial"/>
          <w:color w:val="0000FF"/>
          <w:shd w:val="clear" w:color="auto" w:fill="FFFFFF"/>
        </w:rPr>
        <w:t>return </w:t>
      </w:r>
      <w:r>
        <w:rPr>
          <w:rFonts w:ascii="Arial" w:hAnsi="Arial" w:cs="Arial"/>
          <w:color w:val="333333"/>
          <w:shd w:val="clear" w:color="auto" w:fill="FFFFFF"/>
        </w:rPr>
        <w:t>value1.Equals(value2);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To make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AreEqual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() method generic, we specify a type parameter using angular brackets as shown below.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public static bool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AreEqual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&lt;T&gt;(T value1, T value2)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At the point, When the client code wants to invoke this method, they need to specify the type, they want the method to operate on. If the user wants the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AreEqual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() method to work with integers, they can invoke the method specifying int as the datatype using angular brackets as shown below.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bool </w:t>
      </w:r>
      <w:r>
        <w:rPr>
          <w:rFonts w:ascii="Arial" w:hAnsi="Arial" w:cs="Arial"/>
          <w:color w:val="333333"/>
          <w:shd w:val="clear" w:color="auto" w:fill="FFFFFF"/>
        </w:rPr>
        <w:t>Equal =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Calculator</w:t>
      </w:r>
      <w:r>
        <w:rPr>
          <w:rFonts w:ascii="Arial" w:hAnsi="Arial" w:cs="Arial"/>
          <w:color w:val="333333"/>
          <w:shd w:val="clear" w:color="auto" w:fill="FFFFFF"/>
        </w:rPr>
        <w:t>.AreEqual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&lt;</w:t>
      </w:r>
      <w:r>
        <w:rPr>
          <w:rFonts w:ascii="Arial" w:hAnsi="Arial" w:cs="Arial"/>
          <w:color w:val="0000FF"/>
          <w:shd w:val="clear" w:color="auto" w:fill="FFFFFF"/>
        </w:rPr>
        <w:t>int</w:t>
      </w:r>
      <w:r>
        <w:rPr>
          <w:rFonts w:ascii="Arial" w:hAnsi="Arial" w:cs="Arial"/>
          <w:color w:val="333333"/>
          <w:shd w:val="clear" w:color="auto" w:fill="FFFFFF"/>
        </w:rPr>
        <w:t>&gt;(2, 1);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To operate with string data type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bool </w:t>
      </w:r>
      <w:r>
        <w:rPr>
          <w:rFonts w:ascii="Arial" w:hAnsi="Arial" w:cs="Arial"/>
          <w:color w:val="333333"/>
          <w:shd w:val="clear" w:color="auto" w:fill="FFFFFF"/>
        </w:rPr>
        <w:t>Equal =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Calculator</w:t>
      </w:r>
      <w:r>
        <w:rPr>
          <w:rFonts w:ascii="Arial" w:hAnsi="Arial" w:cs="Arial"/>
          <w:color w:val="333333"/>
          <w:shd w:val="clear" w:color="auto" w:fill="FFFFFF"/>
        </w:rPr>
        <w:t>.AreEqual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&lt;</w:t>
      </w:r>
      <w:r>
        <w:rPr>
          <w:rFonts w:ascii="Arial" w:hAnsi="Arial" w:cs="Arial"/>
          <w:color w:val="0000FF"/>
          <w:shd w:val="clear" w:color="auto" w:fill="FFFFFF"/>
        </w:rPr>
        <w:t>string</w:t>
      </w:r>
      <w:r>
        <w:rPr>
          <w:rFonts w:ascii="Arial" w:hAnsi="Arial" w:cs="Arial"/>
          <w:color w:val="333333"/>
          <w:shd w:val="clear" w:color="auto" w:fill="FFFFFF"/>
        </w:rPr>
        <w:t>&gt;("A", "B");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In this example, we made the method generic. Along the same lines, it is also possible to make classes, interfaces and delegates generic.</w:t>
      </w:r>
    </w:p>
    <w:sectPr w:rsidR="00B679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7C6"/>
    <w:rsid w:val="00B277C6"/>
    <w:rsid w:val="00B679C0"/>
    <w:rsid w:val="00DA5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71B99"/>
  <w15:chartTrackingRefBased/>
  <w15:docId w15:val="{7FBCB0DD-C558-47B0-AC78-A0727408A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679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679C0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B679C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49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27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csharp-video-tutorials.blogspot.com/2012/06/what-are-generic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591</Words>
  <Characters>3371</Characters>
  <Application>Microsoft Office Word</Application>
  <DocSecurity>0</DocSecurity>
  <Lines>28</Lines>
  <Paragraphs>7</Paragraphs>
  <ScaleCrop>false</ScaleCrop>
  <Company/>
  <LinksUpToDate>false</LinksUpToDate>
  <CharactersWithSpaces>3955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BJIT Limited</dc:creator>
  <cp:keywords/>
  <dc:description/>
  <cp:lastModifiedBy>BJIT Limited</cp:lastModifiedBy>
  <cp:revision>2</cp:revision>
  <dcterms:created xsi:type="dcterms:W3CDTF">2022-10-25T13:05:00Z</dcterms:created>
  <dcterms:modified xsi:type="dcterms:W3CDTF">2022-10-25T13:06:00Z</dcterms:modified>
</cp:coreProperties>
</file>