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8FD" w14:textId="55503ADB" w:rsidR="00DE2DDA" w:rsidRDefault="00DE2DDA" w:rsidP="00DE2DD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DE2D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60 - C# Tutorial - difference between </w:t>
      </w:r>
      <w:proofErr w:type="spellStart"/>
      <w:r w:rsidRPr="00DE2D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System.String</w:t>
      </w:r>
      <w:proofErr w:type="spellEnd"/>
      <w:r w:rsidRPr="00DE2D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and </w:t>
      </w:r>
      <w:proofErr w:type="spellStart"/>
      <w:proofErr w:type="gramStart"/>
      <w:r w:rsidRPr="00DE2DD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System.Text.StringBuilder</w:t>
      </w:r>
      <w:proofErr w:type="spellEnd"/>
      <w:proofErr w:type="gramEnd"/>
    </w:p>
    <w:p w14:paraId="01EECAAA" w14:textId="77777777" w:rsidR="00DE2DDA" w:rsidRPr="00DE2DDA" w:rsidRDefault="00DE2DDA" w:rsidP="00DE2DD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72BBE8C7" w14:textId="40E18CD6" w:rsidR="00DE2DDA" w:rsidRDefault="00DE2DDA" w:rsidP="00DE2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E2DDA">
        <w:rPr>
          <w:rFonts w:ascii="Arial" w:eastAsia="Times New Roman" w:hAnsi="Arial" w:cs="Arial"/>
          <w:color w:val="333333"/>
          <w:lang w:eastAsia="en-GB"/>
        </w:rPr>
        <w:t>Strings of type </w:t>
      </w:r>
      <w:r w:rsidRPr="00DE2DDA">
        <w:rPr>
          <w:rFonts w:ascii="Arial" w:eastAsia="Times New Roman" w:hAnsi="Arial" w:cs="Arial"/>
          <w:b/>
          <w:bCs/>
          <w:color w:val="333333"/>
          <w:lang w:eastAsia="en-GB"/>
        </w:rPr>
        <w:t>StringBuilder </w:t>
      </w:r>
      <w:r w:rsidRPr="00DE2DDA">
        <w:rPr>
          <w:rFonts w:ascii="Arial" w:eastAsia="Times New Roman" w:hAnsi="Arial" w:cs="Arial"/>
          <w:color w:val="333333"/>
          <w:lang w:eastAsia="en-GB"/>
        </w:rPr>
        <w:t xml:space="preserve">are mutable </w:t>
      </w:r>
      <w:proofErr w:type="spellStart"/>
      <w:proofErr w:type="gramStart"/>
      <w:r w:rsidRPr="00DE2DDA">
        <w:rPr>
          <w:rFonts w:ascii="Arial" w:eastAsia="Times New Roman" w:hAnsi="Arial" w:cs="Arial"/>
          <w:color w:val="333333"/>
          <w:lang w:eastAsia="en-GB"/>
        </w:rPr>
        <w:t>where as</w:t>
      </w:r>
      <w:proofErr w:type="spellEnd"/>
      <w:proofErr w:type="gramEnd"/>
      <w:r w:rsidRPr="00DE2DDA">
        <w:rPr>
          <w:rFonts w:ascii="Arial" w:eastAsia="Times New Roman" w:hAnsi="Arial" w:cs="Arial"/>
          <w:color w:val="333333"/>
          <w:lang w:eastAsia="en-GB"/>
        </w:rPr>
        <w:t xml:space="preserve"> strings of type </w:t>
      </w:r>
      <w:proofErr w:type="spellStart"/>
      <w:r w:rsidRPr="00DE2DDA">
        <w:rPr>
          <w:rFonts w:ascii="Arial" w:eastAsia="Times New Roman" w:hAnsi="Arial" w:cs="Arial"/>
          <w:b/>
          <w:bCs/>
          <w:color w:val="333333"/>
          <w:lang w:eastAsia="en-GB"/>
        </w:rPr>
        <w:t>System.String</w:t>
      </w:r>
      <w:proofErr w:type="spellEnd"/>
      <w:r w:rsidRPr="00DE2DDA">
        <w:rPr>
          <w:rFonts w:ascii="Arial" w:eastAsia="Times New Roman" w:hAnsi="Arial" w:cs="Arial"/>
          <w:color w:val="333333"/>
          <w:lang w:eastAsia="en-GB"/>
        </w:rPr>
        <w:t xml:space="preserve"> are immutable.  As StringBuilder objects are mutable, they offer better performance than string objects of type </w:t>
      </w:r>
      <w:proofErr w:type="spellStart"/>
      <w:r w:rsidRPr="00DE2DDA">
        <w:rPr>
          <w:rFonts w:ascii="Arial" w:eastAsia="Times New Roman" w:hAnsi="Arial" w:cs="Arial"/>
          <w:color w:val="333333"/>
          <w:lang w:eastAsia="en-GB"/>
        </w:rPr>
        <w:t>System.String</w:t>
      </w:r>
      <w:proofErr w:type="spellEnd"/>
      <w:r w:rsidRPr="00DE2DDA">
        <w:rPr>
          <w:rFonts w:ascii="Arial" w:eastAsia="Times New Roman" w:hAnsi="Arial" w:cs="Arial"/>
          <w:color w:val="333333"/>
          <w:lang w:eastAsia="en-GB"/>
        </w:rPr>
        <w:t>, when heavy string manipulation is involved.</w:t>
      </w:r>
    </w:p>
    <w:p w14:paraId="4233B54D" w14:textId="77777777" w:rsidR="00DE2DDA" w:rsidRDefault="00DE2DDA" w:rsidP="00DE2DD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Let's understand the meaning of mutable and immutable strings with an example. </w:t>
      </w:r>
    </w:p>
    <w:p w14:paraId="27E4C69C" w14:textId="54BF31EC" w:rsidR="00DE2DDA" w:rsidRDefault="00DE2DDA" w:rsidP="00DE2DD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"C#"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 </w:t>
      </w:r>
      <w:r>
        <w:rPr>
          <w:rFonts w:ascii="Arial" w:hAnsi="Arial" w:cs="Arial"/>
          <w:color w:val="990000"/>
          <w:shd w:val="clear" w:color="auto" w:fill="FFFFFF"/>
        </w:rPr>
        <w:t>" Video"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 </w:t>
      </w:r>
      <w:r>
        <w:rPr>
          <w:rFonts w:ascii="Arial" w:hAnsi="Arial" w:cs="Arial"/>
          <w:color w:val="990000"/>
          <w:shd w:val="clear" w:color="auto" w:fill="FFFFFF"/>
        </w:rPr>
        <w:t>" Tutorial"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 </w:t>
      </w:r>
      <w:r>
        <w:rPr>
          <w:rFonts w:ascii="Arial" w:hAnsi="Arial" w:cs="Arial"/>
          <w:color w:val="990000"/>
          <w:shd w:val="clear" w:color="auto" w:fill="FFFFFF"/>
        </w:rPr>
        <w:t>" for"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 </w:t>
      </w:r>
      <w:r>
        <w:rPr>
          <w:rFonts w:ascii="Arial" w:hAnsi="Arial" w:cs="Arial"/>
          <w:color w:val="990000"/>
          <w:shd w:val="clear" w:color="auto" w:fill="FFFFFF"/>
        </w:rPr>
        <w:t>" beginners"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 this example,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variable is changed 5 times.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C#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C# =&gt; C# Video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C# Video =&gt; C# Video Tutorial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C# Video Tutorial =&gt; C# Video Tutorial for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C# Video Tutorial for =&gt; C# Video Tutorial for beginners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Since,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variable is of type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and when we change this string 5 times, we end up with 5 string objects on the heap as shown in the diagram below. Immutable means, once a string object is created it cannot be changed, without creating another new string object.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in our example, When we initialize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variable to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"C#"</w:t>
      </w:r>
      <w:r>
        <w:rPr>
          <w:rFonts w:ascii="Arial" w:hAnsi="Arial" w:cs="Arial"/>
          <w:color w:val="333333"/>
          <w:shd w:val="clear" w:color="auto" w:fill="FFFFFF"/>
        </w:rPr>
        <w:t> we get one immutable string object on the heap. When we concatenate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" Video"</w:t>
      </w:r>
      <w:r>
        <w:rPr>
          <w:rFonts w:ascii="Arial" w:hAnsi="Arial" w:cs="Arial"/>
          <w:color w:val="333333"/>
          <w:shd w:val="clear" w:color="auto" w:fill="FFFFFF"/>
        </w:rPr>
        <w:t xml:space="preserve"> word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variable, the first created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 "C#" </w:t>
      </w:r>
      <w:r>
        <w:rPr>
          <w:rFonts w:ascii="Arial" w:hAnsi="Arial" w:cs="Arial"/>
          <w:color w:val="333333"/>
          <w:shd w:val="clear" w:color="auto" w:fill="FFFFFF"/>
        </w:rPr>
        <w:t xml:space="preserve">string object is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orphaned(</w:t>
      </w:r>
      <w:proofErr w:type="spellStart"/>
      <w:proofErr w:type="gramEnd"/>
      <w:r>
        <w:rPr>
          <w:rFonts w:ascii="Arial" w:hAnsi="Arial" w:cs="Arial"/>
          <w:color w:val="FF0000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variable no longer points to this object</w:t>
      </w:r>
      <w:r>
        <w:rPr>
          <w:rFonts w:ascii="Arial" w:hAnsi="Arial" w:cs="Arial"/>
          <w:color w:val="333333"/>
          <w:shd w:val="clear" w:color="auto" w:fill="FFFFFF"/>
        </w:rPr>
        <w:t>). Now another new string object with words 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"C# Video"</w:t>
      </w:r>
      <w:r>
        <w:rPr>
          <w:rFonts w:ascii="Arial" w:hAnsi="Arial" w:cs="Arial"/>
          <w:color w:val="333333"/>
          <w:shd w:val="clear" w:color="auto" w:fill="FFFFFF"/>
        </w:rPr>
        <w:t xml:space="preserve"> will be created to which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variable points to.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this process continues until,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reference variable, points to the last string object (</w:t>
      </w:r>
      <w:r>
        <w:rPr>
          <w:rFonts w:ascii="Arial" w:hAnsi="Arial" w:cs="Arial"/>
          <w:b/>
          <w:bCs/>
          <w:color w:val="990000"/>
          <w:shd w:val="clear" w:color="auto" w:fill="FFFFFF"/>
        </w:rPr>
        <w:t>C# Video Tutorial for beginners</w:t>
      </w:r>
      <w:r>
        <w:rPr>
          <w:rFonts w:ascii="Arial" w:hAnsi="Arial" w:cs="Arial"/>
          <w:color w:val="333333"/>
          <w:shd w:val="clear" w:color="auto" w:fill="FFFFFF"/>
        </w:rPr>
        <w:t xml:space="preserve">), leaving the other 4 string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onbjects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on the heap(orphaned), until they are garbage collected, increasing the pressure on memory.</w:t>
      </w:r>
    </w:p>
    <w:p w14:paraId="45EB1A9A" w14:textId="6768670D" w:rsidR="00DE2DDA" w:rsidRDefault="00DE2DDA" w:rsidP="00DE2DDA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2B464726" w14:textId="6694AC39" w:rsidR="00DE2DDA" w:rsidRPr="00DE2DDA" w:rsidRDefault="00DE2DDA" w:rsidP="00DE2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DE2DDA">
        <w:rPr>
          <w:rFonts w:ascii="Arial" w:eastAsia="Times New Roman" w:hAnsi="Arial" w:cs="Arial"/>
          <w:color w:val="333333"/>
          <w:lang w:eastAsia="en-GB"/>
        </w:rPr>
        <w:lastRenderedPageBreak/>
        <w:drawing>
          <wp:inline distT="0" distB="0" distL="0" distR="0" wp14:anchorId="709FEBEF" wp14:editId="422B18E0">
            <wp:extent cx="4210266" cy="2705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2D11" w14:textId="0A661654" w:rsidR="00AE0449" w:rsidRDefault="00AE0449"/>
    <w:p w14:paraId="09735CE6" w14:textId="016E6D2C" w:rsidR="00DE2DDA" w:rsidRDefault="00DE2DD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But on the other hand, StringBuilder string objects are mutable, meaning they can be changed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inplace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without the need of creating another new StringBuilder object. The above example is rewritten using StringBuilder 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StringBuilder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StringBuilder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"C#"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userStringBuilder.Append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 Video"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userStringBuilder.Append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 Tutorial"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userStringBuilder.Append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 for"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userStringBuilder.Append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 beginners"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userStringBuilder.ToString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StringBuilder, no matter how many times you manipulate a string, you will ever have only one instance. </w:t>
      </w:r>
    </w:p>
    <w:p w14:paraId="045ED315" w14:textId="44D4728B" w:rsidR="00DE2DDA" w:rsidRDefault="00DE2DDA">
      <w:pPr>
        <w:rPr>
          <w:rFonts w:ascii="Arial" w:hAnsi="Arial" w:cs="Arial"/>
          <w:color w:val="333333"/>
          <w:shd w:val="clear" w:color="auto" w:fill="FFFFFF"/>
        </w:rPr>
      </w:pPr>
    </w:p>
    <w:p w14:paraId="253B2063" w14:textId="6DDB429A" w:rsidR="00DE2DDA" w:rsidRDefault="00DE2DDA">
      <w:r w:rsidRPr="00DE2DDA">
        <w:lastRenderedPageBreak/>
        <w:drawing>
          <wp:inline distT="0" distB="0" distL="0" distR="0" wp14:anchorId="2D953974" wp14:editId="50C9EECE">
            <wp:extent cx="4134062" cy="276874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121F" w14:textId="319EF2A0" w:rsidR="00DE2DDA" w:rsidRDefault="00DE2DDA"/>
    <w:p w14:paraId="39CEA2EA" w14:textId="58D5F7E5" w:rsidR="00DE2DDA" w:rsidRDefault="00DE2DDA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So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in brief, here are the differences between String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StringBuilderobjects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1. Objects of type StringBuilder are mutable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objects of type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are immutable. </w:t>
      </w:r>
    </w:p>
    <w:p w14:paraId="2393E954" w14:textId="7C6B0CE2" w:rsidR="00DE2DDA" w:rsidRDefault="00DE2DDA">
      <w:pPr>
        <w:rPr>
          <w:rFonts w:ascii="Arial" w:hAnsi="Arial" w:cs="Arial"/>
          <w:color w:val="333333"/>
          <w:shd w:val="clear" w:color="auto" w:fill="FFFFFF"/>
        </w:rPr>
      </w:pPr>
    </w:p>
    <w:p w14:paraId="31DA4458" w14:textId="331E4BA8" w:rsidR="00DE2DDA" w:rsidRDefault="00DE2DDA">
      <w:r>
        <w:rPr>
          <w:rFonts w:ascii="Arial" w:hAnsi="Arial" w:cs="Arial"/>
          <w:color w:val="333333"/>
          <w:shd w:val="clear" w:color="auto" w:fill="FFFFFF"/>
        </w:rPr>
        <w:t xml:space="preserve">2. As StringBuilder objects are mutable, they offer better performance than string objects of type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3. StringBuilder class is present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 where String class is present in System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Just imagine, the number of orphaned string objects that get created on the heap when you have a program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for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&lt; 1000;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+ </w:t>
      </w:r>
      <w:r>
        <w:rPr>
          <w:rFonts w:ascii="Arial" w:hAnsi="Arial" w:cs="Arial"/>
          <w:color w:val="990000"/>
          <w:shd w:val="clear" w:color="auto" w:fill="FFFFFF"/>
        </w:rPr>
        <w:t>" 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DE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2"/>
    <w:rsid w:val="000F4052"/>
    <w:rsid w:val="00AE0449"/>
    <w:rsid w:val="00D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77D0"/>
  <w15:chartTrackingRefBased/>
  <w15:docId w15:val="{820CC6D3-6488-4E04-8D64-922C08F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D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2022-10-25T13:11:00Z</dcterms:created>
  <dcterms:modified xsi:type="dcterms:W3CDTF">2022-10-25T13:13:00Z</dcterms:modified>
</cp:coreProperties>
</file>