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9ED9" w14:textId="77777777" w:rsidR="00692671" w:rsidRPr="00692671" w:rsidRDefault="00692671" w:rsidP="006926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6926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74 - List collection class in c#</w:t>
      </w:r>
    </w:p>
    <w:p w14:paraId="7A6F7E02" w14:textId="2CF7E475" w:rsidR="00D8236F" w:rsidRDefault="00D8236F"/>
    <w:p w14:paraId="3D042423" w14:textId="3CF6E623" w:rsidR="00692671" w:rsidRDefault="0069267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List is one of the generic collection classes present in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System.Collections.Generic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 namespcae. There are several generic collection classes in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System.Collections.Generic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namespace as listed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Dictionary - Discussed in </w:t>
      </w:r>
      <w:hyperlink r:id="rId4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Parts 72</w:t>
        </w:r>
      </w:hyperlink>
      <w:r>
        <w:rPr>
          <w:rFonts w:ascii="Arial" w:hAnsi="Arial" w:cs="Arial"/>
          <w:color w:val="333333"/>
          <w:shd w:val="clear" w:color="auto" w:fill="FFFFFF"/>
        </w:rPr>
        <w:t> &amp; </w:t>
      </w:r>
      <w:hyperlink r:id="rId5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73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List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Stack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Queue etc</w:t>
      </w:r>
    </w:p>
    <w:p w14:paraId="66E7B098" w14:textId="616E95ED" w:rsidR="00692671" w:rsidRDefault="00692671">
      <w:pPr>
        <w:rPr>
          <w:rFonts w:ascii="Arial" w:hAnsi="Arial" w:cs="Arial"/>
          <w:color w:val="333333"/>
          <w:shd w:val="clear" w:color="auto" w:fill="FFFFFF"/>
        </w:rPr>
      </w:pPr>
    </w:p>
    <w:p w14:paraId="6A7A95B6" w14:textId="28563EE3" w:rsidR="00692671" w:rsidRDefault="0069267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 List class can be used to create a collection of any type. For example, we can create a list of Integers, Strings and even complex types. The objects stored in the list can be accessed by index. Unlike arrays, lists can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grow in size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automatically. This class also provides methods to search, sort, and manipulate lists.</w:t>
      </w:r>
    </w:p>
    <w:p w14:paraId="0FB7407E" w14:textId="0431D3D4" w:rsidR="00692671" w:rsidRDefault="00692671">
      <w:pPr>
        <w:rPr>
          <w:rFonts w:ascii="Arial" w:hAnsi="Arial" w:cs="Arial"/>
          <w:color w:val="333333"/>
          <w:shd w:val="clear" w:color="auto" w:fill="FFFFFF"/>
        </w:rPr>
      </w:pPr>
    </w:p>
    <w:p w14:paraId="06982C62" w14:textId="018147E6" w:rsidR="00692671" w:rsidRDefault="00692671">
      <w:pPr>
        <w:rPr>
          <w:rFonts w:ascii="Arial" w:hAnsi="Arial" w:cs="Arial"/>
          <w:color w:val="38761D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// Create Customer Objects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customer1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customer2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"Pam"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7000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customer3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104,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"Rob"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5500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[] arrayCustomers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[2];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arrayCustomers[0] = customer1;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arrayCustomers[1] = customer2;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The following line will throw an exception, Index was outside the bounds of the array.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This is because, arrays does not grow in size automatically.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</w:t>
      </w:r>
      <w:proofErr w:type="gramStart"/>
      <w:r>
        <w:rPr>
          <w:rFonts w:ascii="Arial" w:hAnsi="Arial" w:cs="Arial"/>
          <w:color w:val="38761D"/>
          <w:shd w:val="clear" w:color="auto" w:fill="FFFFFF"/>
        </w:rPr>
        <w:t>arrayCustomers[</w:t>
      </w:r>
      <w:proofErr w:type="gramEnd"/>
      <w:r>
        <w:rPr>
          <w:rFonts w:ascii="Arial" w:hAnsi="Arial" w:cs="Arial"/>
          <w:color w:val="38761D"/>
          <w:shd w:val="clear" w:color="auto" w:fill="FFFFFF"/>
        </w:rPr>
        <w:t>2] = customer3;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Create a List of Customers. Here, we have set the size to 2. But when I add a third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element the list size will automatically </w:t>
      </w:r>
      <w:proofErr w:type="gramStart"/>
      <w:r>
        <w:rPr>
          <w:rFonts w:ascii="Arial" w:hAnsi="Arial" w:cs="Arial"/>
          <w:color w:val="38761D"/>
          <w:shd w:val="clear" w:color="auto" w:fill="FFFFFF"/>
        </w:rPr>
        <w:t>grow</w:t>
      </w:r>
      <w:proofErr w:type="gramEnd"/>
      <w:r>
        <w:rPr>
          <w:rFonts w:ascii="Arial" w:hAnsi="Arial" w:cs="Arial"/>
          <w:color w:val="38761D"/>
          <w:shd w:val="clear" w:color="auto" w:fill="FFFFFF"/>
        </w:rPr>
        <w:t xml:space="preserve"> and we will not get an exception.</w:t>
      </w:r>
    </w:p>
    <w:p w14:paraId="57AFE6F8" w14:textId="123C9C94" w:rsidR="00692671" w:rsidRDefault="00692671">
      <w:pPr>
        <w:rPr>
          <w:rFonts w:ascii="Arial" w:hAnsi="Arial" w:cs="Arial"/>
          <w:color w:val="38761D"/>
          <w:shd w:val="clear" w:color="auto" w:fill="FFFFFF"/>
        </w:rPr>
      </w:pPr>
    </w:p>
    <w:p w14:paraId="700AE03C" w14:textId="77777777" w:rsidR="00692671" w:rsidRPr="00692671" w:rsidRDefault="00692671" w:rsidP="0069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 listCustomers = </w:t>
      </w:r>
      <w:r w:rsidRPr="00692671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 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proofErr w:type="gramStart"/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&gt;(</w:t>
      </w:r>
      <w:proofErr w:type="gramEnd"/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2);</w:t>
      </w:r>
    </w:p>
    <w:p w14:paraId="56379A26" w14:textId="77777777" w:rsidR="00692671" w:rsidRPr="00692671" w:rsidRDefault="00692671" w:rsidP="0069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</w:t>
      </w:r>
      <w:r w:rsidRPr="00692671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// To add an element to the list, use </w:t>
      </w:r>
      <w:proofErr w:type="gramStart"/>
      <w:r w:rsidRPr="00692671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Add(</w:t>
      </w:r>
      <w:proofErr w:type="gramEnd"/>
      <w:r w:rsidRPr="00692671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) method.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listCustomers.Add(customer1);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listCustomers.Add(customer2);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692671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Adding an element beyond the initial capacity of the list will not throw an exception.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listCustomers.Add(customer3);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692671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Items can be retrieved from the list by index. The following code will 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retrieve the first item from the list. List index is ZERO based.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 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cust = listCustomers[0];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</w:t>
      </w:r>
      <w:r w:rsidRPr="00692671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"ID = {0}, Name = {1}, Salary = {2}"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                 cust.ID, cust.Name, cust.Salary);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</w:t>
      </w:r>
      <w:r w:rsidRPr="00692671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"------------------------------------------------"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foreach or for loop can be used to iterate thru all the items in the list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 </w:t>
      </w:r>
      <w:r w:rsidRPr="00692671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// Using for loop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692671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for 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692671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 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 = 0; i &lt; listCustomers.Count; i++)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 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customer = listCustomers[i];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</w:t>
      </w:r>
      <w:r w:rsidRPr="00692671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"ID = {0}, Name = {1}, Salary = {2}"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                     customer.ID, customer.Name, customer.Salary);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</w:t>
      </w:r>
      <w:r w:rsidRPr="00692671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"------------------------------------------------"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</w:t>
      </w:r>
      <w:r w:rsidRPr="00692671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// Using foreach loop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692671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foreach 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 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 </w:t>
      </w:r>
      <w:r w:rsidRPr="00692671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 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listCustomers)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</w:t>
      </w:r>
      <w:r w:rsidRPr="00692671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"ID = {0}, Name = {1}, Salary = {2}"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c.ID, c.Name, c.Salary);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692671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</w:t>
      </w:r>
      <w:r w:rsidRPr="00692671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"------------------------------------------------"</w:t>
      </w:r>
      <w:r w:rsidRPr="00692671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33333"/>
          <w:lang w:eastAsia="en-GB"/>
        </w:rPr>
        <w:br/>
      </w:r>
      <w:r w:rsidRPr="00692671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All generic collection classes including List are strongly typed. This means </w:t>
      </w:r>
    </w:p>
    <w:p w14:paraId="3A4F8899" w14:textId="47670A20" w:rsidR="00692671" w:rsidRDefault="00692671">
      <w:r>
        <w:rPr>
          <w:rFonts w:ascii="Arial" w:hAnsi="Arial" w:cs="Arial"/>
          <w:color w:val="38761D"/>
          <w:shd w:val="clear" w:color="auto" w:fill="FFFFFF"/>
        </w:rPr>
        <w:t>    // if you have created a List of type Customer, only objects of type Customer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can be added to the list. If you try to add an object of different </w:t>
      </w:r>
      <w:proofErr w:type="gramStart"/>
      <w:r>
        <w:rPr>
          <w:rFonts w:ascii="Arial" w:hAnsi="Arial" w:cs="Arial"/>
          <w:color w:val="38761D"/>
          <w:shd w:val="clear" w:color="auto" w:fill="FFFFFF"/>
        </w:rPr>
        <w:t>type</w:t>
      </w:r>
      <w:proofErr w:type="gramEnd"/>
      <w:r>
        <w:rPr>
          <w:rFonts w:ascii="Arial" w:hAnsi="Arial" w:cs="Arial"/>
          <w:color w:val="38761D"/>
          <w:shd w:val="clear" w:color="auto" w:fill="FFFFFF"/>
        </w:rPr>
        <w:t xml:space="preserve"> you would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get a compiler error. The following line will raise a compiler error.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listCustomers.Add("This will not compile");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 xml:space="preserve"> // If you want to insert an item at a specific index location of the list, use </w:t>
      </w:r>
      <w:proofErr w:type="gramStart"/>
      <w:r>
        <w:rPr>
          <w:rFonts w:ascii="Arial" w:hAnsi="Arial" w:cs="Arial"/>
          <w:color w:val="38761D"/>
          <w:shd w:val="clear" w:color="auto" w:fill="FFFFFF"/>
        </w:rPr>
        <w:t>Insert(</w:t>
      </w:r>
      <w:proofErr w:type="gramEnd"/>
      <w:r>
        <w:rPr>
          <w:rFonts w:ascii="Arial" w:hAnsi="Arial" w:cs="Arial"/>
          <w:color w:val="38761D"/>
          <w:shd w:val="clear" w:color="auto" w:fill="FFFFFF"/>
        </w:rPr>
        <w:t>) method.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The following line will insert customer3 object at index location 1.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listCustomers.Insert(1, customer3);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listCustomers[1].ID, listCustomers[1].Name, listCustomers[1].Salary);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To get the index of specific item in the list use Indexof()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"Index of Customer3 object in the List = "</w:t>
      </w:r>
      <w:r>
        <w:rPr>
          <w:rFonts w:ascii="Arial" w:hAnsi="Arial" w:cs="Arial"/>
          <w:color w:val="333333"/>
          <w:shd w:val="clear" w:color="auto" w:fill="FFFFFF"/>
        </w:rPr>
        <w:t> +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listCustomers.IndexOf(customer3));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Salary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69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27"/>
    <w:rsid w:val="00415C27"/>
    <w:rsid w:val="00692671"/>
    <w:rsid w:val="00D8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721F"/>
  <w15:chartTrackingRefBased/>
  <w15:docId w15:val="{35AE223B-17E2-48EF-AF62-DADCAE72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2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67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926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harp-video-tutorials.blogspot.com/2013/08/part-73-what-is-dictionary-in-c.html" TargetMode="External"/><Relationship Id="rId4" Type="http://schemas.openxmlformats.org/officeDocument/2006/relationships/hyperlink" Target="http://csharp-video-tutorials.blogspot.com/2013/08/part-72-what-is-dictionary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2022-10-25T13:30:00Z</dcterms:created>
  <dcterms:modified xsi:type="dcterms:W3CDTF">2022-10-25T13:31:00Z</dcterms:modified>
</cp:coreProperties>
</file>