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45B" w:rsidRPr="001E556A" w:rsidRDefault="00C9345B" w:rsidP="00EE432A">
      <w:pPr>
        <w:ind w:firstLine="0"/>
        <w:jc w:val="center"/>
      </w:pPr>
      <w:bookmarkStart w:id="0" w:name="_GoBack"/>
      <w:bookmarkEnd w:id="0"/>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C9345B" w:rsidP="00EE432A">
      <w:pPr>
        <w:ind w:firstLine="0"/>
        <w:jc w:val="center"/>
      </w:pPr>
    </w:p>
    <w:p w:rsidR="00C9345B" w:rsidRPr="001E556A" w:rsidRDefault="00811413" w:rsidP="00EE432A">
      <w:pPr>
        <w:ind w:firstLine="0"/>
        <w:jc w:val="center"/>
      </w:pPr>
      <w:r>
        <w:t>Car Selection</w:t>
      </w:r>
      <w:r w:rsidR="006B54E6">
        <w:t xml:space="preserve"> Analysis Report</w:t>
      </w:r>
    </w:p>
    <w:p w:rsidR="00C9345B" w:rsidRPr="001E556A" w:rsidRDefault="0032273F" w:rsidP="00EE432A">
      <w:pPr>
        <w:ind w:firstLine="0"/>
        <w:jc w:val="center"/>
      </w:pPr>
      <w:r>
        <w:t>Abhishek Khatti</w:t>
      </w:r>
    </w:p>
    <w:p w:rsidR="006D31D9" w:rsidRDefault="00320643" w:rsidP="006D31D9">
      <w:pPr>
        <w:ind w:firstLine="0"/>
        <w:jc w:val="center"/>
      </w:pPr>
      <w:r w:rsidRPr="001E556A">
        <w:t>Western Governors University</w:t>
      </w:r>
      <w:r w:rsidR="00766C72">
        <w:br w:type="page"/>
      </w:r>
    </w:p>
    <w:bookmarkStart w:id="1" w:name="_Toc14701737" w:displacedByCustomXml="next"/>
    <w:sdt>
      <w:sdtPr>
        <w:rPr>
          <w:rFonts w:asciiTheme="minorHAnsi" w:eastAsiaTheme="minorEastAsia" w:hAnsiTheme="minorHAnsi"/>
          <w:b w:val="0"/>
          <w:sz w:val="22"/>
          <w:szCs w:val="22"/>
        </w:rPr>
        <w:id w:val="1706673884"/>
        <w:docPartObj>
          <w:docPartGallery w:val="Table of Contents"/>
          <w:docPartUnique/>
        </w:docPartObj>
      </w:sdtPr>
      <w:sdtEndPr>
        <w:rPr>
          <w:bCs/>
          <w:noProof/>
        </w:rPr>
      </w:sdtEndPr>
      <w:sdtContent>
        <w:p w:rsidR="006D31D9" w:rsidRPr="006D31D9" w:rsidRDefault="006D31D9" w:rsidP="006D31D9">
          <w:pPr>
            <w:pStyle w:val="Heading1"/>
          </w:pPr>
          <w:r w:rsidRPr="006D31D9">
            <w:t>Contents</w:t>
          </w:r>
          <w:bookmarkEnd w:id="1"/>
        </w:p>
        <w:p w:rsidR="00FB07FC" w:rsidRDefault="006D31D9">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4701737" w:history="1">
            <w:r w:rsidR="00FB07FC" w:rsidRPr="00271E17">
              <w:rPr>
                <w:rStyle w:val="Hyperlink"/>
                <w:noProof/>
              </w:rPr>
              <w:t>Contents</w:t>
            </w:r>
            <w:r w:rsidR="00FB07FC">
              <w:rPr>
                <w:noProof/>
                <w:webHidden/>
              </w:rPr>
              <w:tab/>
            </w:r>
            <w:r w:rsidR="00FB07FC">
              <w:rPr>
                <w:noProof/>
                <w:webHidden/>
              </w:rPr>
              <w:fldChar w:fldCharType="begin"/>
            </w:r>
            <w:r w:rsidR="00FB07FC">
              <w:rPr>
                <w:noProof/>
                <w:webHidden/>
              </w:rPr>
              <w:instrText xml:space="preserve"> PAGEREF _Toc14701737 \h </w:instrText>
            </w:r>
            <w:r w:rsidR="00FB07FC">
              <w:rPr>
                <w:noProof/>
                <w:webHidden/>
              </w:rPr>
            </w:r>
            <w:r w:rsidR="00FB07FC">
              <w:rPr>
                <w:noProof/>
                <w:webHidden/>
              </w:rPr>
              <w:fldChar w:fldCharType="separate"/>
            </w:r>
            <w:r w:rsidR="00FB07FC">
              <w:rPr>
                <w:noProof/>
                <w:webHidden/>
              </w:rPr>
              <w:t>2</w:t>
            </w:r>
            <w:r w:rsidR="00FB07FC">
              <w:rPr>
                <w:noProof/>
                <w:webHidden/>
              </w:rPr>
              <w:fldChar w:fldCharType="end"/>
            </w:r>
          </w:hyperlink>
        </w:p>
        <w:p w:rsidR="00FB07FC" w:rsidRDefault="00FB07FC">
          <w:pPr>
            <w:pStyle w:val="TOC1"/>
            <w:tabs>
              <w:tab w:val="right" w:leader="dot" w:pos="9350"/>
            </w:tabs>
            <w:rPr>
              <w:rFonts w:cstheme="minorBidi"/>
              <w:noProof/>
            </w:rPr>
          </w:pPr>
          <w:hyperlink w:anchor="_Toc14701738" w:history="1">
            <w:r w:rsidRPr="00271E17">
              <w:rPr>
                <w:rStyle w:val="Hyperlink"/>
                <w:noProof/>
              </w:rPr>
              <w:t>Synopsis</w:t>
            </w:r>
            <w:r>
              <w:rPr>
                <w:noProof/>
                <w:webHidden/>
              </w:rPr>
              <w:tab/>
            </w:r>
            <w:r>
              <w:rPr>
                <w:noProof/>
                <w:webHidden/>
              </w:rPr>
              <w:fldChar w:fldCharType="begin"/>
            </w:r>
            <w:r>
              <w:rPr>
                <w:noProof/>
                <w:webHidden/>
              </w:rPr>
              <w:instrText xml:space="preserve"> PAGEREF _Toc14701738 \h </w:instrText>
            </w:r>
            <w:r>
              <w:rPr>
                <w:noProof/>
                <w:webHidden/>
              </w:rPr>
            </w:r>
            <w:r>
              <w:rPr>
                <w:noProof/>
                <w:webHidden/>
              </w:rPr>
              <w:fldChar w:fldCharType="separate"/>
            </w:r>
            <w:r>
              <w:rPr>
                <w:noProof/>
                <w:webHidden/>
              </w:rPr>
              <w:t>3</w:t>
            </w:r>
            <w:r>
              <w:rPr>
                <w:noProof/>
                <w:webHidden/>
              </w:rPr>
              <w:fldChar w:fldCharType="end"/>
            </w:r>
          </w:hyperlink>
        </w:p>
        <w:p w:rsidR="00FB07FC" w:rsidRDefault="00FB07FC">
          <w:pPr>
            <w:pStyle w:val="TOC1"/>
            <w:tabs>
              <w:tab w:val="right" w:leader="dot" w:pos="9350"/>
            </w:tabs>
            <w:rPr>
              <w:rFonts w:cstheme="minorBidi"/>
              <w:noProof/>
            </w:rPr>
          </w:pPr>
          <w:hyperlink w:anchor="_Toc14701739" w:history="1">
            <w:r w:rsidRPr="00271E17">
              <w:rPr>
                <w:rStyle w:val="Hyperlink"/>
                <w:noProof/>
              </w:rPr>
              <w:t>Data Scrape</w:t>
            </w:r>
            <w:r>
              <w:rPr>
                <w:noProof/>
                <w:webHidden/>
              </w:rPr>
              <w:tab/>
            </w:r>
            <w:r>
              <w:rPr>
                <w:noProof/>
                <w:webHidden/>
              </w:rPr>
              <w:fldChar w:fldCharType="begin"/>
            </w:r>
            <w:r>
              <w:rPr>
                <w:noProof/>
                <w:webHidden/>
              </w:rPr>
              <w:instrText xml:space="preserve"> PAGEREF _Toc14701739 \h </w:instrText>
            </w:r>
            <w:r>
              <w:rPr>
                <w:noProof/>
                <w:webHidden/>
              </w:rPr>
            </w:r>
            <w:r>
              <w:rPr>
                <w:noProof/>
                <w:webHidden/>
              </w:rPr>
              <w:fldChar w:fldCharType="separate"/>
            </w:r>
            <w:r>
              <w:rPr>
                <w:noProof/>
                <w:webHidden/>
              </w:rPr>
              <w:t>3</w:t>
            </w:r>
            <w:r>
              <w:rPr>
                <w:noProof/>
                <w:webHidden/>
              </w:rPr>
              <w:fldChar w:fldCharType="end"/>
            </w:r>
          </w:hyperlink>
        </w:p>
        <w:p w:rsidR="00FB07FC" w:rsidRDefault="00FB07FC">
          <w:pPr>
            <w:pStyle w:val="TOC1"/>
            <w:tabs>
              <w:tab w:val="right" w:leader="dot" w:pos="9350"/>
            </w:tabs>
            <w:rPr>
              <w:rFonts w:cstheme="minorBidi"/>
              <w:noProof/>
            </w:rPr>
          </w:pPr>
          <w:hyperlink w:anchor="_Toc14701740" w:history="1">
            <w:r w:rsidRPr="00271E17">
              <w:rPr>
                <w:rStyle w:val="Hyperlink"/>
                <w:noProof/>
              </w:rPr>
              <w:t>Data Configuration</w:t>
            </w:r>
            <w:r>
              <w:rPr>
                <w:noProof/>
                <w:webHidden/>
              </w:rPr>
              <w:tab/>
            </w:r>
            <w:r>
              <w:rPr>
                <w:noProof/>
                <w:webHidden/>
              </w:rPr>
              <w:fldChar w:fldCharType="begin"/>
            </w:r>
            <w:r>
              <w:rPr>
                <w:noProof/>
                <w:webHidden/>
              </w:rPr>
              <w:instrText xml:space="preserve"> PAGEREF _Toc14701740 \h </w:instrText>
            </w:r>
            <w:r>
              <w:rPr>
                <w:noProof/>
                <w:webHidden/>
              </w:rPr>
            </w:r>
            <w:r>
              <w:rPr>
                <w:noProof/>
                <w:webHidden/>
              </w:rPr>
              <w:fldChar w:fldCharType="separate"/>
            </w:r>
            <w:r>
              <w:rPr>
                <w:noProof/>
                <w:webHidden/>
              </w:rPr>
              <w:t>4</w:t>
            </w:r>
            <w:r>
              <w:rPr>
                <w:noProof/>
                <w:webHidden/>
              </w:rPr>
              <w:fldChar w:fldCharType="end"/>
            </w:r>
          </w:hyperlink>
        </w:p>
        <w:p w:rsidR="00FB07FC" w:rsidRDefault="00FB07FC">
          <w:pPr>
            <w:pStyle w:val="TOC2"/>
            <w:tabs>
              <w:tab w:val="right" w:leader="dot" w:pos="9350"/>
            </w:tabs>
            <w:rPr>
              <w:rFonts w:cstheme="minorBidi"/>
              <w:noProof/>
            </w:rPr>
          </w:pPr>
          <w:hyperlink w:anchor="_Toc14701741" w:history="1">
            <w:r w:rsidRPr="00271E17">
              <w:rPr>
                <w:rStyle w:val="Hyperlink"/>
                <w:noProof/>
              </w:rPr>
              <w:t>Scores &amp; Weight Information Per Criteria</w:t>
            </w:r>
            <w:r>
              <w:rPr>
                <w:noProof/>
                <w:webHidden/>
              </w:rPr>
              <w:tab/>
            </w:r>
            <w:r>
              <w:rPr>
                <w:noProof/>
                <w:webHidden/>
              </w:rPr>
              <w:fldChar w:fldCharType="begin"/>
            </w:r>
            <w:r>
              <w:rPr>
                <w:noProof/>
                <w:webHidden/>
              </w:rPr>
              <w:instrText xml:space="preserve"> PAGEREF _Toc14701741 \h </w:instrText>
            </w:r>
            <w:r>
              <w:rPr>
                <w:noProof/>
                <w:webHidden/>
              </w:rPr>
            </w:r>
            <w:r>
              <w:rPr>
                <w:noProof/>
                <w:webHidden/>
              </w:rPr>
              <w:fldChar w:fldCharType="separate"/>
            </w:r>
            <w:r>
              <w:rPr>
                <w:noProof/>
                <w:webHidden/>
              </w:rPr>
              <w:t>4</w:t>
            </w:r>
            <w:r>
              <w:rPr>
                <w:noProof/>
                <w:webHidden/>
              </w:rPr>
              <w:fldChar w:fldCharType="end"/>
            </w:r>
          </w:hyperlink>
        </w:p>
        <w:p w:rsidR="00FB07FC" w:rsidRDefault="00FB07FC">
          <w:pPr>
            <w:pStyle w:val="TOC2"/>
            <w:tabs>
              <w:tab w:val="right" w:leader="dot" w:pos="9350"/>
            </w:tabs>
            <w:rPr>
              <w:rFonts w:cstheme="minorBidi"/>
              <w:noProof/>
            </w:rPr>
          </w:pPr>
          <w:hyperlink w:anchor="_Toc14701742" w:history="1">
            <w:r w:rsidRPr="00271E17">
              <w:rPr>
                <w:rStyle w:val="Hyperlink"/>
                <w:noProof/>
              </w:rPr>
              <w:t>Cleansing, Scoring and Weighting Scraped Data</w:t>
            </w:r>
            <w:r>
              <w:rPr>
                <w:noProof/>
                <w:webHidden/>
              </w:rPr>
              <w:tab/>
            </w:r>
            <w:r>
              <w:rPr>
                <w:noProof/>
                <w:webHidden/>
              </w:rPr>
              <w:fldChar w:fldCharType="begin"/>
            </w:r>
            <w:r>
              <w:rPr>
                <w:noProof/>
                <w:webHidden/>
              </w:rPr>
              <w:instrText xml:space="preserve"> PAGEREF _Toc14701742 \h </w:instrText>
            </w:r>
            <w:r>
              <w:rPr>
                <w:noProof/>
                <w:webHidden/>
              </w:rPr>
            </w:r>
            <w:r>
              <w:rPr>
                <w:noProof/>
                <w:webHidden/>
              </w:rPr>
              <w:fldChar w:fldCharType="separate"/>
            </w:r>
            <w:r>
              <w:rPr>
                <w:noProof/>
                <w:webHidden/>
              </w:rPr>
              <w:t>5</w:t>
            </w:r>
            <w:r>
              <w:rPr>
                <w:noProof/>
                <w:webHidden/>
              </w:rPr>
              <w:fldChar w:fldCharType="end"/>
            </w:r>
          </w:hyperlink>
        </w:p>
        <w:p w:rsidR="00FB07FC" w:rsidRDefault="00FB07FC">
          <w:pPr>
            <w:pStyle w:val="TOC2"/>
            <w:tabs>
              <w:tab w:val="right" w:leader="dot" w:pos="9350"/>
            </w:tabs>
            <w:rPr>
              <w:rFonts w:cstheme="minorBidi"/>
              <w:noProof/>
            </w:rPr>
          </w:pPr>
          <w:hyperlink w:anchor="_Toc14701743" w:history="1">
            <w:r w:rsidRPr="00271E17">
              <w:rPr>
                <w:rStyle w:val="Hyperlink"/>
                <w:noProof/>
              </w:rPr>
              <w:t>Weighted Decision Matrix</w:t>
            </w:r>
            <w:r>
              <w:rPr>
                <w:noProof/>
                <w:webHidden/>
              </w:rPr>
              <w:tab/>
            </w:r>
            <w:r>
              <w:rPr>
                <w:noProof/>
                <w:webHidden/>
              </w:rPr>
              <w:fldChar w:fldCharType="begin"/>
            </w:r>
            <w:r>
              <w:rPr>
                <w:noProof/>
                <w:webHidden/>
              </w:rPr>
              <w:instrText xml:space="preserve"> PAGEREF _Toc14701743 \h </w:instrText>
            </w:r>
            <w:r>
              <w:rPr>
                <w:noProof/>
                <w:webHidden/>
              </w:rPr>
            </w:r>
            <w:r>
              <w:rPr>
                <w:noProof/>
                <w:webHidden/>
              </w:rPr>
              <w:fldChar w:fldCharType="separate"/>
            </w:r>
            <w:r>
              <w:rPr>
                <w:noProof/>
                <w:webHidden/>
              </w:rPr>
              <w:t>6</w:t>
            </w:r>
            <w:r>
              <w:rPr>
                <w:noProof/>
                <w:webHidden/>
              </w:rPr>
              <w:fldChar w:fldCharType="end"/>
            </w:r>
          </w:hyperlink>
        </w:p>
        <w:p w:rsidR="00FB07FC" w:rsidRDefault="00FB07FC">
          <w:pPr>
            <w:pStyle w:val="TOC2"/>
            <w:tabs>
              <w:tab w:val="right" w:leader="dot" w:pos="9350"/>
            </w:tabs>
            <w:rPr>
              <w:rFonts w:cstheme="minorBidi"/>
              <w:noProof/>
            </w:rPr>
          </w:pPr>
          <w:hyperlink w:anchor="_Toc14701744" w:history="1">
            <w:r w:rsidRPr="00271E17">
              <w:rPr>
                <w:rStyle w:val="Hyperlink"/>
                <w:noProof/>
              </w:rPr>
              <w:t>Clean Final Combined Data Set</w:t>
            </w:r>
            <w:r>
              <w:rPr>
                <w:noProof/>
                <w:webHidden/>
              </w:rPr>
              <w:tab/>
            </w:r>
            <w:r>
              <w:rPr>
                <w:noProof/>
                <w:webHidden/>
              </w:rPr>
              <w:fldChar w:fldCharType="begin"/>
            </w:r>
            <w:r>
              <w:rPr>
                <w:noProof/>
                <w:webHidden/>
              </w:rPr>
              <w:instrText xml:space="preserve"> PAGEREF _Toc14701744 \h </w:instrText>
            </w:r>
            <w:r>
              <w:rPr>
                <w:noProof/>
                <w:webHidden/>
              </w:rPr>
            </w:r>
            <w:r>
              <w:rPr>
                <w:noProof/>
                <w:webHidden/>
              </w:rPr>
              <w:fldChar w:fldCharType="separate"/>
            </w:r>
            <w:r>
              <w:rPr>
                <w:noProof/>
                <w:webHidden/>
              </w:rPr>
              <w:t>7</w:t>
            </w:r>
            <w:r>
              <w:rPr>
                <w:noProof/>
                <w:webHidden/>
              </w:rPr>
              <w:fldChar w:fldCharType="end"/>
            </w:r>
          </w:hyperlink>
        </w:p>
        <w:p w:rsidR="00FB07FC" w:rsidRDefault="00FB07FC">
          <w:pPr>
            <w:pStyle w:val="TOC1"/>
            <w:tabs>
              <w:tab w:val="right" w:leader="dot" w:pos="9350"/>
            </w:tabs>
            <w:rPr>
              <w:rFonts w:cstheme="minorBidi"/>
              <w:noProof/>
            </w:rPr>
          </w:pPr>
          <w:hyperlink w:anchor="_Toc14701745" w:history="1">
            <w:r w:rsidRPr="00271E17">
              <w:rPr>
                <w:rStyle w:val="Hyperlink"/>
                <w:noProof/>
              </w:rPr>
              <w:t>Data Presentation</w:t>
            </w:r>
            <w:r>
              <w:rPr>
                <w:noProof/>
                <w:webHidden/>
              </w:rPr>
              <w:tab/>
            </w:r>
            <w:r>
              <w:rPr>
                <w:noProof/>
                <w:webHidden/>
              </w:rPr>
              <w:fldChar w:fldCharType="begin"/>
            </w:r>
            <w:r>
              <w:rPr>
                <w:noProof/>
                <w:webHidden/>
              </w:rPr>
              <w:instrText xml:space="preserve"> PAGEREF _Toc14701745 \h </w:instrText>
            </w:r>
            <w:r>
              <w:rPr>
                <w:noProof/>
                <w:webHidden/>
              </w:rPr>
            </w:r>
            <w:r>
              <w:rPr>
                <w:noProof/>
                <w:webHidden/>
              </w:rPr>
              <w:fldChar w:fldCharType="separate"/>
            </w:r>
            <w:r>
              <w:rPr>
                <w:noProof/>
                <w:webHidden/>
              </w:rPr>
              <w:t>9</w:t>
            </w:r>
            <w:r>
              <w:rPr>
                <w:noProof/>
                <w:webHidden/>
              </w:rPr>
              <w:fldChar w:fldCharType="end"/>
            </w:r>
          </w:hyperlink>
        </w:p>
        <w:p w:rsidR="00FB07FC" w:rsidRDefault="00FB07FC">
          <w:pPr>
            <w:pStyle w:val="TOC2"/>
            <w:tabs>
              <w:tab w:val="right" w:leader="dot" w:pos="9350"/>
            </w:tabs>
            <w:rPr>
              <w:rFonts w:cstheme="minorBidi"/>
              <w:noProof/>
            </w:rPr>
          </w:pPr>
          <w:hyperlink w:anchor="_Toc14701746" w:history="1">
            <w:r w:rsidRPr="00271E17">
              <w:rPr>
                <w:rStyle w:val="Hyperlink"/>
                <w:noProof/>
              </w:rPr>
              <w:t>Criteria 1 - Safety Features</w:t>
            </w:r>
            <w:r>
              <w:rPr>
                <w:noProof/>
                <w:webHidden/>
              </w:rPr>
              <w:tab/>
            </w:r>
            <w:r>
              <w:rPr>
                <w:noProof/>
                <w:webHidden/>
              </w:rPr>
              <w:fldChar w:fldCharType="begin"/>
            </w:r>
            <w:r>
              <w:rPr>
                <w:noProof/>
                <w:webHidden/>
              </w:rPr>
              <w:instrText xml:space="preserve"> PAGEREF _Toc14701746 \h </w:instrText>
            </w:r>
            <w:r>
              <w:rPr>
                <w:noProof/>
                <w:webHidden/>
              </w:rPr>
            </w:r>
            <w:r>
              <w:rPr>
                <w:noProof/>
                <w:webHidden/>
              </w:rPr>
              <w:fldChar w:fldCharType="separate"/>
            </w:r>
            <w:r>
              <w:rPr>
                <w:noProof/>
                <w:webHidden/>
              </w:rPr>
              <w:t>9</w:t>
            </w:r>
            <w:r>
              <w:rPr>
                <w:noProof/>
                <w:webHidden/>
              </w:rPr>
              <w:fldChar w:fldCharType="end"/>
            </w:r>
          </w:hyperlink>
        </w:p>
        <w:p w:rsidR="00FB07FC" w:rsidRDefault="00FB07FC">
          <w:pPr>
            <w:pStyle w:val="TOC2"/>
            <w:tabs>
              <w:tab w:val="right" w:leader="dot" w:pos="9350"/>
            </w:tabs>
            <w:rPr>
              <w:rFonts w:cstheme="minorBidi"/>
              <w:noProof/>
            </w:rPr>
          </w:pPr>
          <w:hyperlink w:anchor="_Toc14701747" w:history="1">
            <w:r w:rsidRPr="00271E17">
              <w:rPr>
                <w:rStyle w:val="Hyperlink"/>
                <w:noProof/>
              </w:rPr>
              <w:t>Criteria 1 – Maintenance Cost</w:t>
            </w:r>
            <w:r>
              <w:rPr>
                <w:noProof/>
                <w:webHidden/>
              </w:rPr>
              <w:tab/>
            </w:r>
            <w:r>
              <w:rPr>
                <w:noProof/>
                <w:webHidden/>
              </w:rPr>
              <w:fldChar w:fldCharType="begin"/>
            </w:r>
            <w:r>
              <w:rPr>
                <w:noProof/>
                <w:webHidden/>
              </w:rPr>
              <w:instrText xml:space="preserve"> PAGEREF _Toc14701747 \h </w:instrText>
            </w:r>
            <w:r>
              <w:rPr>
                <w:noProof/>
                <w:webHidden/>
              </w:rPr>
            </w:r>
            <w:r>
              <w:rPr>
                <w:noProof/>
                <w:webHidden/>
              </w:rPr>
              <w:fldChar w:fldCharType="separate"/>
            </w:r>
            <w:r>
              <w:rPr>
                <w:noProof/>
                <w:webHidden/>
              </w:rPr>
              <w:t>10</w:t>
            </w:r>
            <w:r>
              <w:rPr>
                <w:noProof/>
                <w:webHidden/>
              </w:rPr>
              <w:fldChar w:fldCharType="end"/>
            </w:r>
          </w:hyperlink>
        </w:p>
        <w:p w:rsidR="00FB07FC" w:rsidRDefault="00FB07FC">
          <w:pPr>
            <w:pStyle w:val="TOC2"/>
            <w:tabs>
              <w:tab w:val="right" w:leader="dot" w:pos="9350"/>
            </w:tabs>
            <w:rPr>
              <w:rFonts w:cstheme="minorBidi"/>
              <w:noProof/>
            </w:rPr>
          </w:pPr>
          <w:hyperlink w:anchor="_Toc14701748" w:history="1">
            <w:r w:rsidRPr="00271E17">
              <w:rPr>
                <w:rStyle w:val="Hyperlink"/>
                <w:noProof/>
              </w:rPr>
              <w:t>Criteria 1 – Price Point/Base Price</w:t>
            </w:r>
            <w:r>
              <w:rPr>
                <w:noProof/>
                <w:webHidden/>
              </w:rPr>
              <w:tab/>
            </w:r>
            <w:r>
              <w:rPr>
                <w:noProof/>
                <w:webHidden/>
              </w:rPr>
              <w:fldChar w:fldCharType="begin"/>
            </w:r>
            <w:r>
              <w:rPr>
                <w:noProof/>
                <w:webHidden/>
              </w:rPr>
              <w:instrText xml:space="preserve"> PAGEREF _Toc14701748 \h </w:instrText>
            </w:r>
            <w:r>
              <w:rPr>
                <w:noProof/>
                <w:webHidden/>
              </w:rPr>
            </w:r>
            <w:r>
              <w:rPr>
                <w:noProof/>
                <w:webHidden/>
              </w:rPr>
              <w:fldChar w:fldCharType="separate"/>
            </w:r>
            <w:r>
              <w:rPr>
                <w:noProof/>
                <w:webHidden/>
              </w:rPr>
              <w:t>11</w:t>
            </w:r>
            <w:r>
              <w:rPr>
                <w:noProof/>
                <w:webHidden/>
              </w:rPr>
              <w:fldChar w:fldCharType="end"/>
            </w:r>
          </w:hyperlink>
        </w:p>
        <w:p w:rsidR="00FB07FC" w:rsidRDefault="00FB07FC">
          <w:pPr>
            <w:pStyle w:val="TOC2"/>
            <w:tabs>
              <w:tab w:val="right" w:leader="dot" w:pos="9350"/>
            </w:tabs>
            <w:rPr>
              <w:rFonts w:cstheme="minorBidi"/>
              <w:noProof/>
            </w:rPr>
          </w:pPr>
          <w:hyperlink w:anchor="_Toc14701749" w:history="1">
            <w:r w:rsidRPr="00271E17">
              <w:rPr>
                <w:rStyle w:val="Hyperlink"/>
                <w:noProof/>
              </w:rPr>
              <w:t>Criteria 2 – Insurance Per Year</w:t>
            </w:r>
            <w:r>
              <w:rPr>
                <w:noProof/>
                <w:webHidden/>
              </w:rPr>
              <w:tab/>
            </w:r>
            <w:r>
              <w:rPr>
                <w:noProof/>
                <w:webHidden/>
              </w:rPr>
              <w:fldChar w:fldCharType="begin"/>
            </w:r>
            <w:r>
              <w:rPr>
                <w:noProof/>
                <w:webHidden/>
              </w:rPr>
              <w:instrText xml:space="preserve"> PAGEREF _Toc14701749 \h </w:instrText>
            </w:r>
            <w:r>
              <w:rPr>
                <w:noProof/>
                <w:webHidden/>
              </w:rPr>
            </w:r>
            <w:r>
              <w:rPr>
                <w:noProof/>
                <w:webHidden/>
              </w:rPr>
              <w:fldChar w:fldCharType="separate"/>
            </w:r>
            <w:r>
              <w:rPr>
                <w:noProof/>
                <w:webHidden/>
              </w:rPr>
              <w:t>12</w:t>
            </w:r>
            <w:r>
              <w:rPr>
                <w:noProof/>
                <w:webHidden/>
              </w:rPr>
              <w:fldChar w:fldCharType="end"/>
            </w:r>
          </w:hyperlink>
        </w:p>
        <w:p w:rsidR="00FB07FC" w:rsidRDefault="00FB07FC">
          <w:pPr>
            <w:pStyle w:val="TOC2"/>
            <w:tabs>
              <w:tab w:val="right" w:leader="dot" w:pos="9350"/>
            </w:tabs>
            <w:rPr>
              <w:rFonts w:cstheme="minorBidi"/>
              <w:noProof/>
            </w:rPr>
          </w:pPr>
          <w:hyperlink w:anchor="_Toc14701750" w:history="1">
            <w:r w:rsidRPr="00271E17">
              <w:rPr>
                <w:rStyle w:val="Hyperlink"/>
                <w:noProof/>
              </w:rPr>
              <w:t>Criteria 2 – Fuel Economy</w:t>
            </w:r>
            <w:r>
              <w:rPr>
                <w:noProof/>
                <w:webHidden/>
              </w:rPr>
              <w:tab/>
            </w:r>
            <w:r>
              <w:rPr>
                <w:noProof/>
                <w:webHidden/>
              </w:rPr>
              <w:fldChar w:fldCharType="begin"/>
            </w:r>
            <w:r>
              <w:rPr>
                <w:noProof/>
                <w:webHidden/>
              </w:rPr>
              <w:instrText xml:space="preserve"> PAGEREF _Toc14701750 \h </w:instrText>
            </w:r>
            <w:r>
              <w:rPr>
                <w:noProof/>
                <w:webHidden/>
              </w:rPr>
            </w:r>
            <w:r>
              <w:rPr>
                <w:noProof/>
                <w:webHidden/>
              </w:rPr>
              <w:fldChar w:fldCharType="separate"/>
            </w:r>
            <w:r>
              <w:rPr>
                <w:noProof/>
                <w:webHidden/>
              </w:rPr>
              <w:t>13</w:t>
            </w:r>
            <w:r>
              <w:rPr>
                <w:noProof/>
                <w:webHidden/>
              </w:rPr>
              <w:fldChar w:fldCharType="end"/>
            </w:r>
          </w:hyperlink>
        </w:p>
        <w:p w:rsidR="00FB07FC" w:rsidRDefault="00FB07FC">
          <w:pPr>
            <w:pStyle w:val="TOC2"/>
            <w:tabs>
              <w:tab w:val="right" w:leader="dot" w:pos="9350"/>
            </w:tabs>
            <w:rPr>
              <w:rFonts w:cstheme="minorBidi"/>
              <w:noProof/>
            </w:rPr>
          </w:pPr>
          <w:hyperlink w:anchor="_Toc14701751" w:history="1">
            <w:r w:rsidRPr="00271E17">
              <w:rPr>
                <w:rStyle w:val="Hyperlink"/>
                <w:noProof/>
              </w:rPr>
              <w:t>Criteria 2 – Resale Value/Resale Percentage Return</w:t>
            </w:r>
            <w:r>
              <w:rPr>
                <w:noProof/>
                <w:webHidden/>
              </w:rPr>
              <w:tab/>
            </w:r>
            <w:r>
              <w:rPr>
                <w:noProof/>
                <w:webHidden/>
              </w:rPr>
              <w:fldChar w:fldCharType="begin"/>
            </w:r>
            <w:r>
              <w:rPr>
                <w:noProof/>
                <w:webHidden/>
              </w:rPr>
              <w:instrText xml:space="preserve"> PAGEREF _Toc14701751 \h </w:instrText>
            </w:r>
            <w:r>
              <w:rPr>
                <w:noProof/>
                <w:webHidden/>
              </w:rPr>
            </w:r>
            <w:r>
              <w:rPr>
                <w:noProof/>
                <w:webHidden/>
              </w:rPr>
              <w:fldChar w:fldCharType="separate"/>
            </w:r>
            <w:r>
              <w:rPr>
                <w:noProof/>
                <w:webHidden/>
              </w:rPr>
              <w:t>14</w:t>
            </w:r>
            <w:r>
              <w:rPr>
                <w:noProof/>
                <w:webHidden/>
              </w:rPr>
              <w:fldChar w:fldCharType="end"/>
            </w:r>
          </w:hyperlink>
        </w:p>
        <w:p w:rsidR="00FB07FC" w:rsidRDefault="00FB07FC">
          <w:pPr>
            <w:pStyle w:val="TOC2"/>
            <w:tabs>
              <w:tab w:val="right" w:leader="dot" w:pos="9350"/>
            </w:tabs>
            <w:rPr>
              <w:rFonts w:cstheme="minorBidi"/>
              <w:noProof/>
            </w:rPr>
          </w:pPr>
          <w:hyperlink w:anchor="_Toc14701752" w:history="1">
            <w:r w:rsidRPr="00271E17">
              <w:rPr>
                <w:rStyle w:val="Hyperlink"/>
                <w:noProof/>
              </w:rPr>
              <w:t>Total Weighted Score in Tableau</w:t>
            </w:r>
            <w:r>
              <w:rPr>
                <w:noProof/>
                <w:webHidden/>
              </w:rPr>
              <w:tab/>
            </w:r>
            <w:r>
              <w:rPr>
                <w:noProof/>
                <w:webHidden/>
              </w:rPr>
              <w:fldChar w:fldCharType="begin"/>
            </w:r>
            <w:r>
              <w:rPr>
                <w:noProof/>
                <w:webHidden/>
              </w:rPr>
              <w:instrText xml:space="preserve"> PAGEREF _Toc14701752 \h </w:instrText>
            </w:r>
            <w:r>
              <w:rPr>
                <w:noProof/>
                <w:webHidden/>
              </w:rPr>
            </w:r>
            <w:r>
              <w:rPr>
                <w:noProof/>
                <w:webHidden/>
              </w:rPr>
              <w:fldChar w:fldCharType="separate"/>
            </w:r>
            <w:r>
              <w:rPr>
                <w:noProof/>
                <w:webHidden/>
              </w:rPr>
              <w:t>15</w:t>
            </w:r>
            <w:r>
              <w:rPr>
                <w:noProof/>
                <w:webHidden/>
              </w:rPr>
              <w:fldChar w:fldCharType="end"/>
            </w:r>
          </w:hyperlink>
        </w:p>
        <w:p w:rsidR="00FB07FC" w:rsidRDefault="00FB07FC">
          <w:pPr>
            <w:pStyle w:val="TOC2"/>
            <w:tabs>
              <w:tab w:val="right" w:leader="dot" w:pos="9350"/>
            </w:tabs>
            <w:rPr>
              <w:rFonts w:cstheme="minorBidi"/>
              <w:noProof/>
            </w:rPr>
          </w:pPr>
          <w:hyperlink w:anchor="_Toc14701753" w:history="1">
            <w:r w:rsidRPr="00271E17">
              <w:rPr>
                <w:rStyle w:val="Hyperlink"/>
                <w:noProof/>
              </w:rPr>
              <w:t>Dashboard Combining all factors</w:t>
            </w:r>
            <w:r>
              <w:rPr>
                <w:noProof/>
                <w:webHidden/>
              </w:rPr>
              <w:tab/>
            </w:r>
            <w:r>
              <w:rPr>
                <w:noProof/>
                <w:webHidden/>
              </w:rPr>
              <w:fldChar w:fldCharType="begin"/>
            </w:r>
            <w:r>
              <w:rPr>
                <w:noProof/>
                <w:webHidden/>
              </w:rPr>
              <w:instrText xml:space="preserve"> PAGEREF _Toc14701753 \h </w:instrText>
            </w:r>
            <w:r>
              <w:rPr>
                <w:noProof/>
                <w:webHidden/>
              </w:rPr>
            </w:r>
            <w:r>
              <w:rPr>
                <w:noProof/>
                <w:webHidden/>
              </w:rPr>
              <w:fldChar w:fldCharType="separate"/>
            </w:r>
            <w:r>
              <w:rPr>
                <w:noProof/>
                <w:webHidden/>
              </w:rPr>
              <w:t>15</w:t>
            </w:r>
            <w:r>
              <w:rPr>
                <w:noProof/>
                <w:webHidden/>
              </w:rPr>
              <w:fldChar w:fldCharType="end"/>
            </w:r>
          </w:hyperlink>
        </w:p>
        <w:p w:rsidR="00FB07FC" w:rsidRDefault="00FB07FC">
          <w:pPr>
            <w:pStyle w:val="TOC2"/>
            <w:tabs>
              <w:tab w:val="right" w:leader="dot" w:pos="9350"/>
            </w:tabs>
            <w:rPr>
              <w:rFonts w:cstheme="minorBidi"/>
              <w:noProof/>
            </w:rPr>
          </w:pPr>
          <w:hyperlink w:anchor="_Toc14701754" w:history="1">
            <w:r w:rsidRPr="00271E17">
              <w:rPr>
                <w:rStyle w:val="Hyperlink"/>
                <w:noProof/>
              </w:rPr>
              <w:t>Observed Results &amp; Conclusions</w:t>
            </w:r>
            <w:r>
              <w:rPr>
                <w:noProof/>
                <w:webHidden/>
              </w:rPr>
              <w:tab/>
            </w:r>
            <w:r>
              <w:rPr>
                <w:noProof/>
                <w:webHidden/>
              </w:rPr>
              <w:fldChar w:fldCharType="begin"/>
            </w:r>
            <w:r>
              <w:rPr>
                <w:noProof/>
                <w:webHidden/>
              </w:rPr>
              <w:instrText xml:space="preserve"> PAGEREF _Toc14701754 \h </w:instrText>
            </w:r>
            <w:r>
              <w:rPr>
                <w:noProof/>
                <w:webHidden/>
              </w:rPr>
            </w:r>
            <w:r>
              <w:rPr>
                <w:noProof/>
                <w:webHidden/>
              </w:rPr>
              <w:fldChar w:fldCharType="separate"/>
            </w:r>
            <w:r>
              <w:rPr>
                <w:noProof/>
                <w:webHidden/>
              </w:rPr>
              <w:t>16</w:t>
            </w:r>
            <w:r>
              <w:rPr>
                <w:noProof/>
                <w:webHidden/>
              </w:rPr>
              <w:fldChar w:fldCharType="end"/>
            </w:r>
          </w:hyperlink>
        </w:p>
        <w:p w:rsidR="00FB07FC" w:rsidRDefault="00FB07FC">
          <w:pPr>
            <w:pStyle w:val="TOC1"/>
            <w:tabs>
              <w:tab w:val="right" w:leader="dot" w:pos="9350"/>
            </w:tabs>
            <w:rPr>
              <w:rFonts w:cstheme="minorBidi"/>
              <w:noProof/>
            </w:rPr>
          </w:pPr>
          <w:hyperlink w:anchor="_Toc14701755" w:history="1">
            <w:r w:rsidRPr="00271E17">
              <w:rPr>
                <w:rStyle w:val="Hyperlink"/>
                <w:noProof/>
              </w:rPr>
              <w:t>Acknowledgment</w:t>
            </w:r>
            <w:r>
              <w:rPr>
                <w:noProof/>
                <w:webHidden/>
              </w:rPr>
              <w:tab/>
            </w:r>
            <w:r>
              <w:rPr>
                <w:noProof/>
                <w:webHidden/>
              </w:rPr>
              <w:fldChar w:fldCharType="begin"/>
            </w:r>
            <w:r>
              <w:rPr>
                <w:noProof/>
                <w:webHidden/>
              </w:rPr>
              <w:instrText xml:space="preserve"> PAGEREF _Toc14701755 \h </w:instrText>
            </w:r>
            <w:r>
              <w:rPr>
                <w:noProof/>
                <w:webHidden/>
              </w:rPr>
            </w:r>
            <w:r>
              <w:rPr>
                <w:noProof/>
                <w:webHidden/>
              </w:rPr>
              <w:fldChar w:fldCharType="separate"/>
            </w:r>
            <w:r>
              <w:rPr>
                <w:noProof/>
                <w:webHidden/>
              </w:rPr>
              <w:t>17</w:t>
            </w:r>
            <w:r>
              <w:rPr>
                <w:noProof/>
                <w:webHidden/>
              </w:rPr>
              <w:fldChar w:fldCharType="end"/>
            </w:r>
          </w:hyperlink>
        </w:p>
        <w:p w:rsidR="00FB07FC" w:rsidRDefault="00FB07FC">
          <w:pPr>
            <w:pStyle w:val="TOC1"/>
            <w:tabs>
              <w:tab w:val="right" w:leader="dot" w:pos="9350"/>
            </w:tabs>
            <w:rPr>
              <w:rFonts w:cstheme="minorBidi"/>
              <w:noProof/>
            </w:rPr>
          </w:pPr>
          <w:hyperlink w:anchor="_Toc14701756" w:history="1">
            <w:r w:rsidRPr="00271E17">
              <w:rPr>
                <w:rStyle w:val="Hyperlink"/>
                <w:noProof/>
              </w:rPr>
              <w:t>References</w:t>
            </w:r>
            <w:r>
              <w:rPr>
                <w:noProof/>
                <w:webHidden/>
              </w:rPr>
              <w:tab/>
            </w:r>
            <w:r>
              <w:rPr>
                <w:noProof/>
                <w:webHidden/>
              </w:rPr>
              <w:fldChar w:fldCharType="begin"/>
            </w:r>
            <w:r>
              <w:rPr>
                <w:noProof/>
                <w:webHidden/>
              </w:rPr>
              <w:instrText xml:space="preserve"> PAGEREF _Toc14701756 \h </w:instrText>
            </w:r>
            <w:r>
              <w:rPr>
                <w:noProof/>
                <w:webHidden/>
              </w:rPr>
            </w:r>
            <w:r>
              <w:rPr>
                <w:noProof/>
                <w:webHidden/>
              </w:rPr>
              <w:fldChar w:fldCharType="separate"/>
            </w:r>
            <w:r>
              <w:rPr>
                <w:noProof/>
                <w:webHidden/>
              </w:rPr>
              <w:t>18</w:t>
            </w:r>
            <w:r>
              <w:rPr>
                <w:noProof/>
                <w:webHidden/>
              </w:rPr>
              <w:fldChar w:fldCharType="end"/>
            </w:r>
          </w:hyperlink>
        </w:p>
        <w:p w:rsidR="006D31D9" w:rsidRDefault="006D31D9" w:rsidP="006D31D9">
          <w:pPr>
            <w:pStyle w:val="TOC1"/>
            <w:tabs>
              <w:tab w:val="right" w:leader="dot" w:pos="9350"/>
            </w:tabs>
          </w:pPr>
          <w:r>
            <w:rPr>
              <w:b/>
              <w:bCs/>
              <w:noProof/>
            </w:rPr>
            <w:fldChar w:fldCharType="end"/>
          </w:r>
        </w:p>
      </w:sdtContent>
    </w:sdt>
    <w:p w:rsidR="00FD5B3D" w:rsidRDefault="00FD5B3D">
      <w:pPr>
        <w:spacing w:line="240" w:lineRule="auto"/>
        <w:ind w:firstLine="0"/>
      </w:pPr>
      <w:r>
        <w:br w:type="page"/>
      </w:r>
    </w:p>
    <w:p w:rsidR="00C9345B" w:rsidRPr="001E556A" w:rsidRDefault="00811413" w:rsidP="006D31D9">
      <w:pPr>
        <w:spacing w:line="240" w:lineRule="auto"/>
        <w:ind w:firstLine="0"/>
        <w:jc w:val="center"/>
      </w:pPr>
      <w:r>
        <w:lastRenderedPageBreak/>
        <w:t xml:space="preserve">Car Selection </w:t>
      </w:r>
      <w:r w:rsidR="0032273F">
        <w:t>Analysis Report</w:t>
      </w:r>
    </w:p>
    <w:p w:rsidR="00A84280" w:rsidRPr="001E556A" w:rsidRDefault="008C2E50" w:rsidP="00A84280">
      <w:pPr>
        <w:pStyle w:val="Heading1"/>
        <w:ind w:firstLine="0"/>
      </w:pPr>
      <w:bookmarkStart w:id="2" w:name="_Toc14701738"/>
      <w:r w:rsidRPr="008C2E50">
        <w:t>Synopsis</w:t>
      </w:r>
      <w:bookmarkEnd w:id="2"/>
    </w:p>
    <w:p w:rsidR="00C9345B" w:rsidRPr="001E556A" w:rsidRDefault="00811413" w:rsidP="00F331A0">
      <w:r>
        <w:t xml:space="preserve">The company needs to add a new car to the fleet. </w:t>
      </w:r>
      <w:r w:rsidR="007160A1">
        <w:t xml:space="preserve">The choices are narrowed </w:t>
      </w:r>
      <w:r w:rsidRPr="00811413">
        <w:t>down to four vehicles: a 2019 Ford Escape, 2019 Honda CRV, 2019 Hyundai Santa Fe, or 2019 Toyota R</w:t>
      </w:r>
      <w:r w:rsidR="00F95B1E">
        <w:t>AV</w:t>
      </w:r>
      <w:r w:rsidRPr="00811413">
        <w:t xml:space="preserve"> 4</w:t>
      </w:r>
      <w:r>
        <w:t>.</w:t>
      </w:r>
      <w:r w:rsidR="00C9345B" w:rsidRPr="001E556A">
        <w:t xml:space="preserve"> </w:t>
      </w:r>
      <w:r>
        <w:t xml:space="preserve">Since the car </w:t>
      </w:r>
      <w:r w:rsidR="007160A1">
        <w:t>must</w:t>
      </w:r>
      <w:r>
        <w:t xml:space="preserve"> be </w:t>
      </w:r>
      <w:r w:rsidRPr="00811413">
        <w:t>purchase</w:t>
      </w:r>
      <w:r>
        <w:t>d</w:t>
      </w:r>
      <w:r w:rsidRPr="00811413">
        <w:t xml:space="preserve"> with company funds, </w:t>
      </w:r>
      <w:r>
        <w:t xml:space="preserve">the </w:t>
      </w:r>
      <w:r w:rsidRPr="00811413">
        <w:t>criteria</w:t>
      </w:r>
      <w:r>
        <w:t xml:space="preserve"> </w:t>
      </w:r>
      <w:r w:rsidR="007160A1">
        <w:t xml:space="preserve">are </w:t>
      </w:r>
      <w:r>
        <w:t xml:space="preserve">provided by the company, which </w:t>
      </w:r>
      <w:r w:rsidR="007160A1">
        <w:t>are</w:t>
      </w:r>
      <w:r>
        <w:t xml:space="preserve"> also weighted to help select the vehicle.</w:t>
      </w:r>
      <w:r w:rsidRPr="00811413">
        <w:t xml:space="preserve"> </w:t>
      </w:r>
      <w:r>
        <w:t>H</w:t>
      </w:r>
      <w:r w:rsidRPr="00811413">
        <w:t xml:space="preserve">owever, </w:t>
      </w:r>
      <w:r w:rsidR="007160A1">
        <w:t>since the personal</w:t>
      </w:r>
      <w:r w:rsidRPr="00811413">
        <w:t xml:space="preserve"> criteria for choosing a car </w:t>
      </w:r>
      <w:r w:rsidR="007160A1">
        <w:t xml:space="preserve">could be </w:t>
      </w:r>
      <w:r w:rsidRPr="00811413">
        <w:t>different</w:t>
      </w:r>
      <w:r w:rsidR="007160A1">
        <w:t xml:space="preserve">, this is also considered while selecting the vehicle </w:t>
      </w:r>
      <w:r w:rsidR="007160A1" w:rsidRPr="00E7107D">
        <w:t>("</w:t>
      </w:r>
      <w:r w:rsidR="007160A1" w:rsidRPr="00811413">
        <w:t>Performance Assessment — ADE2</w:t>
      </w:r>
      <w:r w:rsidR="007160A1" w:rsidRPr="00E7107D">
        <w:t>")</w:t>
      </w:r>
      <w:r w:rsidRPr="00811413">
        <w:t>.</w:t>
      </w:r>
      <w:r w:rsidR="00C9345B" w:rsidRPr="001E556A">
        <w:t xml:space="preserve"> </w:t>
      </w:r>
      <w:r w:rsidR="00E7107D">
        <w:t xml:space="preserve">The objective </w:t>
      </w:r>
      <w:r w:rsidR="00DC16CA">
        <w:t xml:space="preserve">of this report </w:t>
      </w:r>
      <w:r w:rsidR="00E7107D">
        <w:t xml:space="preserve">is to analyze </w:t>
      </w:r>
      <w:r w:rsidR="007160A1">
        <w:t>the data scraped from various resources using different scores and weights per criteria with the help of advanced visualizations</w:t>
      </w:r>
      <w:r w:rsidR="0093099E">
        <w:t xml:space="preserve">. </w:t>
      </w:r>
      <w:r w:rsidR="00544FE6">
        <w:t>T</w:t>
      </w:r>
      <w:r w:rsidR="0093099E">
        <w:t>his report provide</w:t>
      </w:r>
      <w:r w:rsidR="0048490A">
        <w:t>s</w:t>
      </w:r>
      <w:r w:rsidR="0093099E">
        <w:t xml:space="preserve"> </w:t>
      </w:r>
      <w:r w:rsidR="007D12F9">
        <w:t xml:space="preserve">a </w:t>
      </w:r>
      <w:r w:rsidR="00544FE6">
        <w:t xml:space="preserve">summary </w:t>
      </w:r>
      <w:r w:rsidR="007D12F9">
        <w:t xml:space="preserve">of </w:t>
      </w:r>
      <w:r w:rsidR="00FB07FC">
        <w:t xml:space="preserve">the </w:t>
      </w:r>
      <w:r w:rsidR="00544FE6">
        <w:t xml:space="preserve">analysis </w:t>
      </w:r>
      <w:r w:rsidR="007D12F9">
        <w:t xml:space="preserve">performed </w:t>
      </w:r>
      <w:r w:rsidR="00544FE6">
        <w:t xml:space="preserve">on multiple factors </w:t>
      </w:r>
      <w:r w:rsidR="007160A1">
        <w:t xml:space="preserve">from each vehicle by trim, </w:t>
      </w:r>
      <w:r w:rsidR="00544FE6">
        <w:t xml:space="preserve">such as </w:t>
      </w:r>
      <w:r w:rsidR="00AC635F">
        <w:t xml:space="preserve">the </w:t>
      </w:r>
      <w:r w:rsidR="007160A1">
        <w:t>safety features</w:t>
      </w:r>
      <w:r w:rsidR="00544FE6">
        <w:t xml:space="preserve">, </w:t>
      </w:r>
      <w:r w:rsidR="007160A1">
        <w:t>maintenance cost per year</w:t>
      </w:r>
      <w:r w:rsidR="00544FE6">
        <w:t xml:space="preserve">, </w:t>
      </w:r>
      <w:r w:rsidR="007160A1">
        <w:t>base price, insurance cost per year, average fuel economy and resale value</w:t>
      </w:r>
      <w:r w:rsidR="00DC16CA">
        <w:t>. In addition, this report also provide</w:t>
      </w:r>
      <w:r w:rsidR="0048490A">
        <w:t>s</w:t>
      </w:r>
      <w:r w:rsidR="00DC16CA">
        <w:t xml:space="preserve"> </w:t>
      </w:r>
      <w:r w:rsidR="008266D2">
        <w:t xml:space="preserve">a </w:t>
      </w:r>
      <w:r w:rsidR="00DC16CA">
        <w:t xml:space="preserve">conclusion </w:t>
      </w:r>
      <w:r w:rsidR="007160A1">
        <w:t>which car would be best suited according to the selection criteria</w:t>
      </w:r>
      <w:r w:rsidR="00DC16CA">
        <w:t>.</w:t>
      </w:r>
    </w:p>
    <w:p w:rsidR="00290F40" w:rsidRPr="001E556A" w:rsidRDefault="007160A1" w:rsidP="00A76E39">
      <w:pPr>
        <w:pStyle w:val="Heading1"/>
        <w:ind w:firstLine="0"/>
      </w:pPr>
      <w:bookmarkStart w:id="3" w:name="_Toc14701739"/>
      <w:r>
        <w:t>Data Scrape</w:t>
      </w:r>
      <w:bookmarkEnd w:id="3"/>
    </w:p>
    <w:p w:rsidR="007160A1" w:rsidRDefault="007160A1" w:rsidP="00F331A0">
      <w:r>
        <w:t xml:space="preserve">The data was scraped manually from various online resources. </w:t>
      </w:r>
      <w:r w:rsidR="002B0917">
        <w:t>The data was collected for all 4 vehicles by the trim which is available for that model for 2019. The option to get information by trim was made because</w:t>
      </w:r>
      <w:r w:rsidR="00FB07FC">
        <w:t>,</w:t>
      </w:r>
      <w:r w:rsidR="002B0917">
        <w:t xml:space="preserve"> at the time of purchase, it would be very clear which exact vehicle needs to be purchased to avoid potential confusion. In addition, the costs of the vehicle (base price, insurance, maintenance, resale) varies by the trim of the model. </w:t>
      </w:r>
      <w:r>
        <w:t xml:space="preserve">The scraped data was placed in </w:t>
      </w:r>
      <w:r w:rsidR="006A2CFE">
        <w:t>“</w:t>
      </w:r>
      <w:r w:rsidR="006A2CFE" w:rsidRPr="006A2CFE">
        <w:rPr>
          <w:i/>
        </w:rPr>
        <w:t xml:space="preserve">A &amp; B. Data Scrape </w:t>
      </w:r>
      <w:r w:rsidR="006A2CFE">
        <w:rPr>
          <w:i/>
        </w:rPr>
        <w:t>- Part 1</w:t>
      </w:r>
      <w:r w:rsidR="006A2CFE">
        <w:t>” and “</w:t>
      </w:r>
      <w:r w:rsidR="006A2CFE" w:rsidRPr="006A2CFE">
        <w:rPr>
          <w:i/>
        </w:rPr>
        <w:t xml:space="preserve">A &amp; B. Data Scrape </w:t>
      </w:r>
      <w:r w:rsidR="006A2CFE">
        <w:rPr>
          <w:i/>
        </w:rPr>
        <w:t>- Part 2</w:t>
      </w:r>
      <w:r w:rsidR="006A2CFE">
        <w:t>” worksheet of “</w:t>
      </w:r>
      <w:r w:rsidR="006A2CFE" w:rsidRPr="006A2CFE">
        <w:t>Car-Selection-Analysis-Data.xlsx</w:t>
      </w:r>
      <w:r w:rsidR="006A2CFE">
        <w:t xml:space="preserve">” spreadsheet. </w:t>
      </w:r>
    </w:p>
    <w:p w:rsidR="006A2CFE" w:rsidRDefault="006A2CFE" w:rsidP="00F331A0">
      <w:r>
        <w:t xml:space="preserve">The criteria information, </w:t>
      </w:r>
      <w:r w:rsidR="00360BFB">
        <w:t>such as maintenance cost per 5 years, base price, insurance cost per month, average fuel economy and resale value by model and trim was scraped in “</w:t>
      </w:r>
      <w:r w:rsidR="00360BFB" w:rsidRPr="006A2CFE">
        <w:rPr>
          <w:i/>
        </w:rPr>
        <w:t xml:space="preserve">A &amp; B. Data Scrape </w:t>
      </w:r>
      <w:r w:rsidR="00360BFB">
        <w:rPr>
          <w:i/>
        </w:rPr>
        <w:t>- Part 1</w:t>
      </w:r>
      <w:r w:rsidR="00360BFB">
        <w:t>” worksheet of “</w:t>
      </w:r>
      <w:r w:rsidR="00360BFB" w:rsidRPr="006A2CFE">
        <w:t>Car-Selection-Analysis-Data.xlsx</w:t>
      </w:r>
      <w:r w:rsidR="00360BFB">
        <w:t>” spreadsheet.</w:t>
      </w:r>
    </w:p>
    <w:p w:rsidR="00290F40" w:rsidRDefault="00360BFB" w:rsidP="00F331A0">
      <w:r>
        <w:lastRenderedPageBreak/>
        <w:t>The remaining criteria information for safety features was scraped and calculations of costs per year</w:t>
      </w:r>
      <w:r w:rsidR="00147F9D">
        <w:t xml:space="preserve"> (maintenance, insurance)</w:t>
      </w:r>
      <w:r>
        <w:t xml:space="preserve"> w</w:t>
      </w:r>
      <w:r w:rsidR="00FB07FC">
        <w:t>ere</w:t>
      </w:r>
      <w:r>
        <w:t xml:space="preserve"> performed in “</w:t>
      </w:r>
      <w:r w:rsidRPr="006A2CFE">
        <w:rPr>
          <w:i/>
        </w:rPr>
        <w:t xml:space="preserve">A &amp; B. Data Scrape </w:t>
      </w:r>
      <w:r>
        <w:rPr>
          <w:i/>
        </w:rPr>
        <w:t>- Part 2</w:t>
      </w:r>
      <w:r>
        <w:t>” worksheet of “</w:t>
      </w:r>
      <w:r w:rsidRPr="006A2CFE">
        <w:t>Car-Selection-Analysis-Data.xlsx</w:t>
      </w:r>
      <w:r>
        <w:t>” spreadsheet.</w:t>
      </w:r>
    </w:p>
    <w:p w:rsidR="002B0917" w:rsidRDefault="002B0917" w:rsidP="002B0917">
      <w:pPr>
        <w:pStyle w:val="Heading1"/>
      </w:pPr>
      <w:bookmarkStart w:id="4" w:name="_Toc14701740"/>
      <w:r>
        <w:t>Data Configuration</w:t>
      </w:r>
      <w:bookmarkEnd w:id="4"/>
    </w:p>
    <w:p w:rsidR="00147F9D" w:rsidRDefault="00147F9D" w:rsidP="00240555">
      <w:pPr>
        <w:pStyle w:val="Heading2"/>
      </w:pPr>
      <w:bookmarkStart w:id="5" w:name="_Toc14701741"/>
      <w:r>
        <w:t>Scores &amp; Weight Information Per Criteria</w:t>
      </w:r>
      <w:bookmarkEnd w:id="5"/>
    </w:p>
    <w:p w:rsidR="00787CDA" w:rsidRDefault="00147F9D" w:rsidP="00147F9D">
      <w:r>
        <w:t>All the weights and scoring details for each of criteria is mentioned in “</w:t>
      </w:r>
      <w:r w:rsidRPr="00147F9D">
        <w:rPr>
          <w:i/>
        </w:rPr>
        <w:t>Weights &amp; Scores Details</w:t>
      </w:r>
      <w:r>
        <w:t xml:space="preserve">” worksheet of </w:t>
      </w:r>
      <w:r w:rsidR="00787CDA">
        <w:t>“</w:t>
      </w:r>
      <w:r w:rsidR="00787CDA" w:rsidRPr="006A2CFE">
        <w:t>Car-Selection-Analysis-Data.xlsx</w:t>
      </w:r>
      <w:r w:rsidR="00787CDA">
        <w:t xml:space="preserve">” spreadsheet. </w:t>
      </w:r>
    </w:p>
    <w:p w:rsidR="00787CDA" w:rsidRDefault="00787CDA" w:rsidP="00147F9D">
      <w:r>
        <w:rPr>
          <w:noProof/>
        </w:rPr>
        <mc:AlternateContent>
          <mc:Choice Requires="wps">
            <w:drawing>
              <wp:anchor distT="45720" distB="45720" distL="114300" distR="114300" simplePos="0" relativeHeight="251659264" behindDoc="0" locked="0" layoutInCell="1" allowOverlap="1">
                <wp:simplePos x="0" y="0"/>
                <wp:positionH relativeFrom="column">
                  <wp:posOffset>1114425</wp:posOffset>
                </wp:positionH>
                <wp:positionV relativeFrom="paragraph">
                  <wp:posOffset>2428875</wp:posOffset>
                </wp:positionV>
                <wp:extent cx="3695700" cy="269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69875"/>
                        </a:xfrm>
                        <a:prstGeom prst="rect">
                          <a:avLst/>
                        </a:prstGeom>
                        <a:solidFill>
                          <a:srgbClr val="FFFFFF"/>
                        </a:solidFill>
                        <a:ln w="9525">
                          <a:noFill/>
                          <a:miter lim="800000"/>
                          <a:headEnd/>
                          <a:tailEnd/>
                        </a:ln>
                      </wps:spPr>
                      <wps:txbx>
                        <w:txbxContent>
                          <w:p w:rsidR="00532D91" w:rsidRPr="000B2B76" w:rsidRDefault="00532D91">
                            <w:pPr>
                              <w:rPr>
                                <w:sz w:val="22"/>
                              </w:rPr>
                            </w:pPr>
                            <w:r w:rsidRPr="000B2B76">
                              <w:rPr>
                                <w:sz w:val="22"/>
                              </w:rPr>
                              <w:t xml:space="preserve">Figure 1. </w:t>
                            </w:r>
                            <w:r>
                              <w:rPr>
                                <w:sz w:val="22"/>
                              </w:rPr>
                              <w:t>Weights &amp; Scoring Information by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7.75pt;margin-top:191.25pt;width:291pt;height:2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56IQIAAB0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" stroked="f">
                <v:textbox>
                  <w:txbxContent>
                    <w:p w:rsidR="00532D91" w:rsidRPr="000B2B76" w:rsidRDefault="00532D91">
                      <w:pPr>
                        <w:rPr>
                          <w:sz w:val="22"/>
                        </w:rPr>
                      </w:pPr>
                      <w:r w:rsidRPr="000B2B76">
                        <w:rPr>
                          <w:sz w:val="22"/>
                        </w:rPr>
                        <w:t xml:space="preserve">Figure 1. </w:t>
                      </w:r>
                      <w:r>
                        <w:rPr>
                          <w:sz w:val="22"/>
                        </w:rPr>
                        <w:t>Weights &amp; Scoring Information by Criteria</w:t>
                      </w:r>
                    </w:p>
                  </w:txbxContent>
                </v:textbox>
                <w10:wrap type="square"/>
              </v:shape>
            </w:pict>
          </mc:Fallback>
        </mc:AlternateContent>
      </w:r>
      <w:r>
        <w:rPr>
          <w:noProof/>
        </w:rPr>
        <w:drawing>
          <wp:inline distT="0" distB="0" distL="0" distR="0" wp14:anchorId="1D0A9148" wp14:editId="59998E34">
            <wp:extent cx="5943600" cy="2321560"/>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1560"/>
                    </a:xfrm>
                    <a:prstGeom prst="rect">
                      <a:avLst/>
                    </a:prstGeom>
                  </pic:spPr>
                </pic:pic>
              </a:graphicData>
            </a:graphic>
          </wp:inline>
        </w:drawing>
      </w:r>
    </w:p>
    <w:p w:rsidR="00787CDA" w:rsidRDefault="00787CDA" w:rsidP="00240555">
      <w:pPr>
        <w:pStyle w:val="Heading2"/>
      </w:pPr>
    </w:p>
    <w:p w:rsidR="00787CDA" w:rsidRDefault="00880430" w:rsidP="00787CDA">
      <w:r>
        <w:t xml:space="preserve">Weights for Criteria 1 and Criteria 2 data is displayed in the first box. The Criteria 1 weights are provided by the company </w:t>
      </w:r>
      <w:r w:rsidRPr="00E7107D">
        <w:t>("</w:t>
      </w:r>
      <w:r w:rsidRPr="00811413">
        <w:t>Performance Assessment — ADE2</w:t>
      </w:r>
      <w:r w:rsidRPr="00E7107D">
        <w:t>")</w:t>
      </w:r>
      <w:r>
        <w:t>, which are:</w:t>
      </w:r>
    </w:p>
    <w:p w:rsidR="00880430" w:rsidRDefault="00880430" w:rsidP="00880430">
      <w:pPr>
        <w:pStyle w:val="ListParagraph"/>
        <w:numPr>
          <w:ilvl w:val="0"/>
          <w:numId w:val="2"/>
        </w:numPr>
      </w:pPr>
      <w:r>
        <w:t>Safety Features – 10</w:t>
      </w:r>
    </w:p>
    <w:p w:rsidR="00880430" w:rsidRDefault="00880430" w:rsidP="00880430">
      <w:pPr>
        <w:pStyle w:val="ListParagraph"/>
        <w:numPr>
          <w:ilvl w:val="0"/>
          <w:numId w:val="2"/>
        </w:numPr>
      </w:pPr>
      <w:r>
        <w:t>Maintenance Costs – 5</w:t>
      </w:r>
    </w:p>
    <w:p w:rsidR="00880430" w:rsidRDefault="00880430" w:rsidP="00880430">
      <w:pPr>
        <w:pStyle w:val="ListParagraph"/>
        <w:numPr>
          <w:ilvl w:val="0"/>
          <w:numId w:val="2"/>
        </w:numPr>
      </w:pPr>
      <w:r>
        <w:t>Price Point/Base Price – 7</w:t>
      </w:r>
    </w:p>
    <w:p w:rsidR="00880430" w:rsidRDefault="00880430" w:rsidP="007A2885">
      <w:r>
        <w:t xml:space="preserve">The </w:t>
      </w:r>
      <w:r w:rsidR="000E24E7">
        <w:t xml:space="preserve">weights for </w:t>
      </w:r>
      <w:r w:rsidR="007A2885">
        <w:t xml:space="preserve">Criteria 2 </w:t>
      </w:r>
      <w:r w:rsidR="007A2885" w:rsidRPr="00E7107D">
        <w:t>("</w:t>
      </w:r>
      <w:r w:rsidR="007A2885" w:rsidRPr="00811413">
        <w:t>Performance Assessment — ADE2</w:t>
      </w:r>
      <w:r w:rsidR="007A2885" w:rsidRPr="00E7107D">
        <w:t>")</w:t>
      </w:r>
      <w:r w:rsidR="007A2885">
        <w:t xml:space="preserve"> are </w:t>
      </w:r>
      <w:r w:rsidR="00FB07FC">
        <w:t xml:space="preserve">a </w:t>
      </w:r>
      <w:r w:rsidR="007A2885">
        <w:t>personal choice and are as below:</w:t>
      </w:r>
    </w:p>
    <w:p w:rsidR="007A2885" w:rsidRDefault="007A2885" w:rsidP="007A2885">
      <w:pPr>
        <w:pStyle w:val="ListParagraph"/>
        <w:numPr>
          <w:ilvl w:val="0"/>
          <w:numId w:val="3"/>
        </w:numPr>
      </w:pPr>
      <w:r>
        <w:t>Insurance – 7</w:t>
      </w:r>
    </w:p>
    <w:p w:rsidR="007A2885" w:rsidRDefault="007A2885" w:rsidP="007A2885">
      <w:pPr>
        <w:pStyle w:val="ListParagraph"/>
        <w:numPr>
          <w:ilvl w:val="0"/>
          <w:numId w:val="3"/>
        </w:numPr>
      </w:pPr>
      <w:r>
        <w:lastRenderedPageBreak/>
        <w:t>Fuel Economy – 10</w:t>
      </w:r>
    </w:p>
    <w:p w:rsidR="007A2885" w:rsidRDefault="007A2885" w:rsidP="007A2885">
      <w:pPr>
        <w:pStyle w:val="ListParagraph"/>
        <w:numPr>
          <w:ilvl w:val="0"/>
          <w:numId w:val="3"/>
        </w:numPr>
      </w:pPr>
      <w:r>
        <w:t>Resale Value/Percentage Return on Sale – 5</w:t>
      </w:r>
    </w:p>
    <w:p w:rsidR="00494417" w:rsidRDefault="007A2885" w:rsidP="007A2885">
      <w:r>
        <w:t>The scoring conditions for each of the above criteria are also available in “</w:t>
      </w:r>
      <w:r w:rsidRPr="00147F9D">
        <w:rPr>
          <w:i/>
        </w:rPr>
        <w:t>Weights &amp; Scores Details</w:t>
      </w:r>
      <w:r>
        <w:t>” worksheet of “</w:t>
      </w:r>
      <w:r w:rsidRPr="006A2CFE">
        <w:t>Car-Selection-Analysis-Data.xlsx</w:t>
      </w:r>
      <w:r>
        <w:t xml:space="preserve">” spreadsheet. The scores for each of the vehicle trim are based on their individual criteria data points scraped from various resources. </w:t>
      </w:r>
    </w:p>
    <w:p w:rsidR="007A2885" w:rsidRPr="00787CDA" w:rsidRDefault="007A2885" w:rsidP="00FB07FC">
      <w:r>
        <w:t xml:space="preserve">The combined total of </w:t>
      </w:r>
      <w:r w:rsidRPr="00494417">
        <w:rPr>
          <w:i/>
        </w:rPr>
        <w:t xml:space="preserve">Vehicle Trim Criteria Score </w:t>
      </w:r>
      <w:r w:rsidR="00494417" w:rsidRPr="00494417">
        <w:rPr>
          <w:i/>
        </w:rPr>
        <w:t>X</w:t>
      </w:r>
      <w:r w:rsidRPr="00494417">
        <w:rPr>
          <w:i/>
        </w:rPr>
        <w:t xml:space="preserve"> Criteria Weight</w:t>
      </w:r>
      <w:r>
        <w:t xml:space="preserve"> will result in the weighted score for each of the vehicle trims for every </w:t>
      </w:r>
      <w:r w:rsidR="00494417">
        <w:t>criterion</w:t>
      </w:r>
      <w:r>
        <w:t>.</w:t>
      </w:r>
      <w:r w:rsidR="00494417">
        <w:t xml:space="preserve"> A sum of weighted scores of all criterions will be then compared within each of the vehicle</w:t>
      </w:r>
      <w:r w:rsidR="00FB07FC">
        <w:t>s</w:t>
      </w:r>
      <w:r w:rsidR="00494417">
        <w:t xml:space="preserve"> trims to finalize the recommendation on the car</w:t>
      </w:r>
      <w:r w:rsidR="00FB07FC" w:rsidRPr="00FB07FC">
        <w:rPr>
          <w:szCs w:val="24"/>
        </w:rPr>
        <w:t xml:space="preserve"> </w:t>
      </w:r>
      <w:r w:rsidR="00FB07FC" w:rsidRPr="00FB07FC">
        <w:t>(e-Learning, "Weighted scoring 101 -Learn quickly decision making matrix, ranking &amp; prioritization matrix (long)", 2016)</w:t>
      </w:r>
      <w:r w:rsidR="00494417">
        <w:t xml:space="preserve">. </w:t>
      </w:r>
    </w:p>
    <w:p w:rsidR="00240555" w:rsidRDefault="00147F9D" w:rsidP="00240555">
      <w:pPr>
        <w:pStyle w:val="Heading2"/>
      </w:pPr>
      <w:bookmarkStart w:id="6" w:name="_Toc14701742"/>
      <w:r>
        <w:t>Cleansing, Scoring</w:t>
      </w:r>
      <w:r w:rsidR="00FB07FC">
        <w:t>,</w:t>
      </w:r>
      <w:r>
        <w:t xml:space="preserve"> and Weighting </w:t>
      </w:r>
      <w:r w:rsidR="00494417">
        <w:t xml:space="preserve">Scraped </w:t>
      </w:r>
      <w:r w:rsidR="00A863F2">
        <w:t>Data</w:t>
      </w:r>
      <w:bookmarkEnd w:id="6"/>
    </w:p>
    <w:p w:rsidR="00147F9D" w:rsidRDefault="00494417" w:rsidP="009C095A">
      <w:pPr>
        <w:jc w:val="center"/>
      </w:pPr>
      <w:r>
        <w:t xml:space="preserve">While scraping the data, the vehicle names </w:t>
      </w:r>
      <w:r w:rsidR="009C095A">
        <w:t xml:space="preserve">included a variety of details which could be irrelevant for the analysis. A list of all vehicle trim names is compiled and all unnecessary details from the vehicle name </w:t>
      </w:r>
      <w:r w:rsidR="00FB07FC">
        <w:t>are</w:t>
      </w:r>
      <w:r w:rsidR="009C095A">
        <w:t xml:space="preserve"> removed. This clean list of vehicle names is available in “</w:t>
      </w:r>
      <w:r w:rsidR="009C095A" w:rsidRPr="009C095A">
        <w:rPr>
          <w:i/>
        </w:rPr>
        <w:t xml:space="preserve">Cleaned </w:t>
      </w:r>
      <w:r w:rsidR="009C095A" w:rsidRPr="009C095A">
        <w:rPr>
          <w:i/>
        </w:rPr>
        <w:lastRenderedPageBreak/>
        <w:t>Trim Names</w:t>
      </w:r>
      <w:r w:rsidR="009C095A">
        <w:t>” worksheet of “</w:t>
      </w:r>
      <w:r w:rsidR="009C095A" w:rsidRPr="006A2CFE">
        <w:t>Car-Selection-Analysis-Data.xlsx</w:t>
      </w:r>
      <w:r w:rsidR="009C095A">
        <w:t xml:space="preserve">” spreadsheet. </w:t>
      </w:r>
      <w:r w:rsidR="009C095A">
        <w:br/>
      </w:r>
      <w:r w:rsidR="00D1450C">
        <w:rPr>
          <w:noProof/>
        </w:rPr>
        <mc:AlternateContent>
          <mc:Choice Requires="wps">
            <w:drawing>
              <wp:anchor distT="45720" distB="45720" distL="114300" distR="114300" simplePos="0" relativeHeight="251729920" behindDoc="0" locked="0" layoutInCell="1" allowOverlap="1" wp14:anchorId="03D6C784" wp14:editId="61B0B63E">
                <wp:simplePos x="0" y="0"/>
                <wp:positionH relativeFrom="column">
                  <wp:posOffset>1166220</wp:posOffset>
                </wp:positionH>
                <wp:positionV relativeFrom="paragraph">
                  <wp:posOffset>3721223</wp:posOffset>
                </wp:positionV>
                <wp:extent cx="3695700" cy="269875"/>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69875"/>
                        </a:xfrm>
                        <a:prstGeom prst="rect">
                          <a:avLst/>
                        </a:prstGeom>
                        <a:solidFill>
                          <a:srgbClr val="FFFFFF"/>
                        </a:solidFill>
                        <a:ln w="9525">
                          <a:noFill/>
                          <a:miter lim="800000"/>
                          <a:headEnd/>
                          <a:tailEnd/>
                        </a:ln>
                      </wps:spPr>
                      <wps:txbx>
                        <w:txbxContent>
                          <w:p w:rsidR="00532D91" w:rsidRPr="000B2B76" w:rsidRDefault="00532D91" w:rsidP="009C095A">
                            <w:pPr>
                              <w:rPr>
                                <w:sz w:val="22"/>
                              </w:rPr>
                            </w:pPr>
                            <w:r w:rsidRPr="000B2B76">
                              <w:rPr>
                                <w:sz w:val="22"/>
                              </w:rPr>
                              <w:t xml:space="preserve">Figure </w:t>
                            </w:r>
                            <w:r>
                              <w:rPr>
                                <w:sz w:val="22"/>
                              </w:rPr>
                              <w:t>2</w:t>
                            </w:r>
                            <w:r w:rsidRPr="000B2B76">
                              <w:rPr>
                                <w:sz w:val="22"/>
                              </w:rPr>
                              <w:t xml:space="preserve">. </w:t>
                            </w:r>
                            <w:r>
                              <w:rPr>
                                <w:sz w:val="22"/>
                              </w:rPr>
                              <w:t>Cleaned Vehicle Trim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C784" id="_x0000_s1027" type="#_x0000_t202" style="position:absolute;left:0;text-align:left;margin-left:91.85pt;margin-top:293pt;width:291pt;height:21.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" stroked="f">
                <v:textbox>
                  <w:txbxContent>
                    <w:p w:rsidR="00532D91" w:rsidRPr="000B2B76" w:rsidRDefault="00532D91" w:rsidP="009C095A">
                      <w:pPr>
                        <w:rPr>
                          <w:sz w:val="22"/>
                        </w:rPr>
                      </w:pPr>
                      <w:r w:rsidRPr="000B2B76">
                        <w:rPr>
                          <w:sz w:val="22"/>
                        </w:rPr>
                        <w:t xml:space="preserve">Figure </w:t>
                      </w:r>
                      <w:r>
                        <w:rPr>
                          <w:sz w:val="22"/>
                        </w:rPr>
                        <w:t>2</w:t>
                      </w:r>
                      <w:r w:rsidRPr="000B2B76">
                        <w:rPr>
                          <w:sz w:val="22"/>
                        </w:rPr>
                        <w:t xml:space="preserve">. </w:t>
                      </w:r>
                      <w:r>
                        <w:rPr>
                          <w:sz w:val="22"/>
                        </w:rPr>
                        <w:t>Cleaned Vehicle Trim Names</w:t>
                      </w:r>
                    </w:p>
                  </w:txbxContent>
                </v:textbox>
                <w10:wrap type="square"/>
              </v:shape>
            </w:pict>
          </mc:Fallback>
        </mc:AlternateContent>
      </w:r>
      <w:r w:rsidR="009C095A">
        <w:rPr>
          <w:noProof/>
        </w:rPr>
        <w:drawing>
          <wp:inline distT="0" distB="0" distL="0" distR="0" wp14:anchorId="3ABCDD2E" wp14:editId="7F5B449A">
            <wp:extent cx="1269187" cy="3296361"/>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9905" cy="3324198"/>
                    </a:xfrm>
                    <a:prstGeom prst="rect">
                      <a:avLst/>
                    </a:prstGeom>
                  </pic:spPr>
                </pic:pic>
              </a:graphicData>
            </a:graphic>
          </wp:inline>
        </w:drawing>
      </w:r>
    </w:p>
    <w:p w:rsidR="009C095A" w:rsidRDefault="009C095A" w:rsidP="00240555"/>
    <w:p w:rsidR="00D1450C" w:rsidRDefault="00D1450C" w:rsidP="00240555">
      <w:r>
        <w:t xml:space="preserve">The vehicle names are then </w:t>
      </w:r>
      <w:r w:rsidR="001D56F6">
        <w:t>cleaned,</w:t>
      </w:r>
      <w:r>
        <w:t xml:space="preserve"> </w:t>
      </w:r>
      <w:r w:rsidR="001D56F6">
        <w:t>and the individual vehicle trims are then scored and weighted based on the conditions and standards mentioned in the “</w:t>
      </w:r>
      <w:r w:rsidR="001D56F6" w:rsidRPr="00147F9D">
        <w:rPr>
          <w:i/>
        </w:rPr>
        <w:t>Weights &amp; Scores Details</w:t>
      </w:r>
      <w:r w:rsidR="001D56F6">
        <w:t>” worksheet of “</w:t>
      </w:r>
      <w:r w:rsidR="001D56F6" w:rsidRPr="006A2CFE">
        <w:t>Car-Selection-Analysis-Data.xlsx</w:t>
      </w:r>
      <w:r w:rsidR="001D56F6">
        <w:t>” spreadsheet. The cleaned data and the weighted scores for each of the vehicle trims are then compiled into the “</w:t>
      </w:r>
      <w:r w:rsidR="001D56F6" w:rsidRPr="001D56F6">
        <w:rPr>
          <w:i/>
        </w:rPr>
        <w:t>C &amp; D. Cleaned Data - I &amp; II</w:t>
      </w:r>
      <w:r w:rsidR="001D56F6">
        <w:t>” worksheet of “</w:t>
      </w:r>
      <w:r w:rsidR="001D56F6" w:rsidRPr="006A2CFE">
        <w:t>Car-Selection-Analysis-Data.xlsx</w:t>
      </w:r>
      <w:r w:rsidR="001D56F6">
        <w:t>” spreadsheet.</w:t>
      </w:r>
    </w:p>
    <w:p w:rsidR="00290F40" w:rsidRPr="001E556A" w:rsidRDefault="001D56F6" w:rsidP="004A41C3">
      <w:pPr>
        <w:pStyle w:val="Heading2"/>
      </w:pPr>
      <w:bookmarkStart w:id="7" w:name="_Toc14701743"/>
      <w:r>
        <w:t>Weighted Decision Matrix</w:t>
      </w:r>
      <w:bookmarkEnd w:id="7"/>
    </w:p>
    <w:p w:rsidR="006D3976" w:rsidRDefault="001D56F6" w:rsidP="00FB07FC">
      <w:bookmarkStart w:id="8" w:name="_Hlk3991809"/>
      <w:r>
        <w:t>Based</w:t>
      </w:r>
      <w:r w:rsidR="00240555">
        <w:t xml:space="preserve"> </w:t>
      </w:r>
      <w:bookmarkEnd w:id="8"/>
      <w:r>
        <w:t>on the cleansed and weighted score for each of the criterions per vehicle trim, a “Weighted Decision Matrix” is then created to provide a validation baseline for the dashboards to compare to. The matrix is available in “</w:t>
      </w:r>
      <w:r w:rsidRPr="001D56F6">
        <w:rPr>
          <w:i/>
        </w:rPr>
        <w:t>Weighted Decision Matrix</w:t>
      </w:r>
      <w:r>
        <w:t>” worksheet of “</w:t>
      </w:r>
      <w:r w:rsidRPr="006A2CFE">
        <w:t>Car-Selection-Analysis-Data.xlsx</w:t>
      </w:r>
      <w:r>
        <w:t>” spreadsheet</w:t>
      </w:r>
      <w:r w:rsidR="00FB07FC">
        <w:t xml:space="preserve"> </w:t>
      </w:r>
      <w:r w:rsidR="00FB07FC" w:rsidRPr="00FB07FC">
        <w:t>(e-Learning, "Weighted scoring 101 -Learn quickly decision making matrix, ranking &amp; prioritization matrix (long)", 2016)</w:t>
      </w:r>
      <w:r>
        <w:t>.</w:t>
      </w:r>
    </w:p>
    <w:p w:rsidR="001D56F6" w:rsidRDefault="001D56F6" w:rsidP="00240555">
      <w:r>
        <w:rPr>
          <w:noProof/>
        </w:rPr>
        <w:lastRenderedPageBreak/>
        <mc:AlternateContent>
          <mc:Choice Requires="wps">
            <w:drawing>
              <wp:anchor distT="45720" distB="45720" distL="114300" distR="114300" simplePos="0" relativeHeight="251731968" behindDoc="0" locked="0" layoutInCell="1" allowOverlap="1" wp14:anchorId="22B99E68" wp14:editId="45FEB626">
                <wp:simplePos x="0" y="0"/>
                <wp:positionH relativeFrom="column">
                  <wp:posOffset>1220669</wp:posOffset>
                </wp:positionH>
                <wp:positionV relativeFrom="paragraph">
                  <wp:posOffset>1657350</wp:posOffset>
                </wp:positionV>
                <wp:extent cx="4284980" cy="600075"/>
                <wp:effectExtent l="0" t="0" r="1270" b="952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600075"/>
                        </a:xfrm>
                        <a:prstGeom prst="rect">
                          <a:avLst/>
                        </a:prstGeom>
                        <a:solidFill>
                          <a:srgbClr val="FFFFFF"/>
                        </a:solidFill>
                        <a:ln w="9525">
                          <a:noFill/>
                          <a:miter lim="800000"/>
                          <a:headEnd/>
                          <a:tailEnd/>
                        </a:ln>
                      </wps:spPr>
                      <wps:txbx>
                        <w:txbxContent>
                          <w:p w:rsidR="00532D91" w:rsidRPr="000B2B76" w:rsidRDefault="00532D91" w:rsidP="001D56F6">
                            <w:pPr>
                              <w:jc w:val="center"/>
                              <w:rPr>
                                <w:sz w:val="22"/>
                              </w:rPr>
                            </w:pPr>
                            <w:r w:rsidRPr="000B2B76">
                              <w:rPr>
                                <w:sz w:val="22"/>
                              </w:rPr>
                              <w:t xml:space="preserve">Figure </w:t>
                            </w:r>
                            <w:r>
                              <w:rPr>
                                <w:sz w:val="22"/>
                              </w:rPr>
                              <w:t>3</w:t>
                            </w:r>
                            <w:r w:rsidRPr="000B2B76">
                              <w:rPr>
                                <w:sz w:val="22"/>
                              </w:rPr>
                              <w:t>.</w:t>
                            </w:r>
                            <w:r>
                              <w:rPr>
                                <w:sz w:val="22"/>
                              </w:rPr>
                              <w:t xml:space="preserve"> Baseline Weighted Decision Matrix for Dashboard Validations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99E68" id="_x0000_s1028" type="#_x0000_t202" style="position:absolute;left:0;text-align:left;margin-left:96.1pt;margin-top:130.5pt;width:337.4pt;height:47.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" stroked="f">
                <v:textbox>
                  <w:txbxContent>
                    <w:p w:rsidR="00532D91" w:rsidRPr="000B2B76" w:rsidRDefault="00532D91" w:rsidP="001D56F6">
                      <w:pPr>
                        <w:jc w:val="center"/>
                        <w:rPr>
                          <w:sz w:val="22"/>
                        </w:rPr>
                      </w:pPr>
                      <w:r w:rsidRPr="000B2B76">
                        <w:rPr>
                          <w:sz w:val="22"/>
                        </w:rPr>
                        <w:t xml:space="preserve">Figure </w:t>
                      </w:r>
                      <w:r>
                        <w:rPr>
                          <w:sz w:val="22"/>
                        </w:rPr>
                        <w:t>3</w:t>
                      </w:r>
                      <w:r w:rsidRPr="000B2B76">
                        <w:rPr>
                          <w:sz w:val="22"/>
                        </w:rPr>
                        <w:t>.</w:t>
                      </w:r>
                      <w:r>
                        <w:rPr>
                          <w:sz w:val="22"/>
                        </w:rPr>
                        <w:t xml:space="preserve"> Baseline Weighted Decision Matrix for Dashboard Validations</w:t>
                      </w:r>
                    </w:p>
                  </w:txbxContent>
                </v:textbox>
                <w10:wrap type="square"/>
              </v:shape>
            </w:pict>
          </mc:Fallback>
        </mc:AlternateContent>
      </w:r>
      <w:r>
        <w:rPr>
          <w:noProof/>
        </w:rPr>
        <w:drawing>
          <wp:inline distT="0" distB="0" distL="0" distR="0" wp14:anchorId="1B291BC1" wp14:editId="44687F42">
            <wp:extent cx="5943600" cy="15436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3685"/>
                    </a:xfrm>
                    <a:prstGeom prst="rect">
                      <a:avLst/>
                    </a:prstGeom>
                  </pic:spPr>
                </pic:pic>
              </a:graphicData>
            </a:graphic>
          </wp:inline>
        </w:drawing>
      </w:r>
    </w:p>
    <w:p w:rsidR="001D56F6" w:rsidRDefault="001D56F6" w:rsidP="00240555"/>
    <w:p w:rsidR="00D33920" w:rsidRDefault="00D33920" w:rsidP="004A41C3">
      <w:pPr>
        <w:pStyle w:val="Heading2"/>
      </w:pPr>
    </w:p>
    <w:p w:rsidR="00290F40" w:rsidRPr="001E556A" w:rsidRDefault="00210B91" w:rsidP="004A41C3">
      <w:pPr>
        <w:pStyle w:val="Heading2"/>
      </w:pPr>
      <w:bookmarkStart w:id="9" w:name="_Toc14701744"/>
      <w:r>
        <w:t xml:space="preserve">Clean </w:t>
      </w:r>
      <w:r w:rsidR="00D33920">
        <w:t>Final Combined Data Set</w:t>
      </w:r>
      <w:bookmarkEnd w:id="9"/>
    </w:p>
    <w:p w:rsidR="00360939" w:rsidRDefault="00D33920" w:rsidP="00F331A0">
      <w:r>
        <w:t>A final combined, cleaned and concise list of data set is created from data present in the “</w:t>
      </w:r>
      <w:r w:rsidRPr="001D56F6">
        <w:rPr>
          <w:i/>
        </w:rPr>
        <w:t>C &amp; D. Cleaned Data - I &amp; II</w:t>
      </w:r>
      <w:r>
        <w:t>” worksheet of “</w:t>
      </w:r>
      <w:r w:rsidRPr="006A2CFE">
        <w:t>Car-Selection-Analysis-Data.xlsx</w:t>
      </w:r>
      <w:r>
        <w:t xml:space="preserve">” spreadsheet. The final data set has the headers streamlined and removal of unwanted attributes, like individual safety scores for each of the vehicle trims. The weighted score attribute for each vehicle and all criteria aspects are also removed from the final list to streamline data sourcing into Tableau. This weighted score is again calculated within Tableau as a calculated measure for each of the vehicle trim. </w:t>
      </w:r>
      <w:r w:rsidR="00210B91">
        <w:t>The final data set that is loaded into Tableau is available in “</w:t>
      </w:r>
      <w:r w:rsidR="00210B91" w:rsidRPr="00210B91">
        <w:t>E. Final Cleaned Data Combined</w:t>
      </w:r>
      <w:r w:rsidR="00210B91">
        <w:t>” worksheet of “</w:t>
      </w:r>
      <w:r w:rsidR="00210B91" w:rsidRPr="006A2CFE">
        <w:t>Car-Selection-Analysis-Data.xlsx</w:t>
      </w:r>
      <w:r w:rsidR="00210B91">
        <w:t>” spreadsheet.</w:t>
      </w:r>
    </w:p>
    <w:p w:rsidR="00210B91" w:rsidRDefault="00210B91" w:rsidP="00210B91">
      <w:pPr>
        <w:ind w:firstLine="0"/>
      </w:pPr>
      <w:r>
        <w:rPr>
          <w:noProof/>
        </w:rPr>
        <mc:AlternateContent>
          <mc:Choice Requires="wps">
            <w:drawing>
              <wp:anchor distT="45720" distB="45720" distL="114300" distR="114300" simplePos="0" relativeHeight="251734016" behindDoc="0" locked="0" layoutInCell="1" allowOverlap="1" wp14:anchorId="6C0ECCB3" wp14:editId="0ECFCD97">
                <wp:simplePos x="0" y="0"/>
                <wp:positionH relativeFrom="column">
                  <wp:posOffset>606861</wp:posOffset>
                </wp:positionH>
                <wp:positionV relativeFrom="paragraph">
                  <wp:posOffset>1959136</wp:posOffset>
                </wp:positionV>
                <wp:extent cx="3889375" cy="299720"/>
                <wp:effectExtent l="0" t="0" r="0" b="508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375" cy="299720"/>
                        </a:xfrm>
                        <a:prstGeom prst="rect">
                          <a:avLst/>
                        </a:prstGeom>
                        <a:solidFill>
                          <a:srgbClr val="FFFFFF"/>
                        </a:solidFill>
                        <a:ln w="9525">
                          <a:noFill/>
                          <a:miter lim="800000"/>
                          <a:headEnd/>
                          <a:tailEnd/>
                        </a:ln>
                      </wps:spPr>
                      <wps:txbx>
                        <w:txbxContent>
                          <w:p w:rsidR="00532D91" w:rsidRPr="000B2B76" w:rsidRDefault="00532D91" w:rsidP="00210B91">
                            <w:pPr>
                              <w:jc w:val="center"/>
                              <w:rPr>
                                <w:sz w:val="22"/>
                              </w:rPr>
                            </w:pPr>
                            <w:r w:rsidRPr="000B2B76">
                              <w:rPr>
                                <w:sz w:val="22"/>
                              </w:rPr>
                              <w:t xml:space="preserve">Figure </w:t>
                            </w:r>
                            <w:r>
                              <w:rPr>
                                <w:sz w:val="22"/>
                              </w:rPr>
                              <w:t>4</w:t>
                            </w:r>
                            <w:r w:rsidRPr="000B2B76">
                              <w:rPr>
                                <w:sz w:val="22"/>
                              </w:rPr>
                              <w:t>.</w:t>
                            </w:r>
                            <w:r>
                              <w:rPr>
                                <w:sz w:val="22"/>
                              </w:rPr>
                              <w:t xml:space="preserve"> Final Data Set for Tableau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ECCB3" id="_x0000_s1029" type="#_x0000_t202" style="position:absolute;margin-left:47.8pt;margin-top:154.25pt;width:306.25pt;height:23.6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" stroked="f">
                <v:textbox>
                  <w:txbxContent>
                    <w:p w:rsidR="00532D91" w:rsidRPr="000B2B76" w:rsidRDefault="00532D91" w:rsidP="00210B91">
                      <w:pPr>
                        <w:jc w:val="center"/>
                        <w:rPr>
                          <w:sz w:val="22"/>
                        </w:rPr>
                      </w:pPr>
                      <w:r w:rsidRPr="000B2B76">
                        <w:rPr>
                          <w:sz w:val="22"/>
                        </w:rPr>
                        <w:t xml:space="preserve">Figure </w:t>
                      </w:r>
                      <w:r>
                        <w:rPr>
                          <w:sz w:val="22"/>
                        </w:rPr>
                        <w:t>4</w:t>
                      </w:r>
                      <w:r w:rsidRPr="000B2B76">
                        <w:rPr>
                          <w:sz w:val="22"/>
                        </w:rPr>
                        <w:t>.</w:t>
                      </w:r>
                      <w:r>
                        <w:rPr>
                          <w:sz w:val="22"/>
                        </w:rPr>
                        <w:t xml:space="preserve"> Final Data Set for Tableau</w:t>
                      </w:r>
                    </w:p>
                  </w:txbxContent>
                </v:textbox>
                <w10:wrap type="square"/>
              </v:shape>
            </w:pict>
          </mc:Fallback>
        </mc:AlternateContent>
      </w:r>
      <w:r>
        <w:rPr>
          <w:noProof/>
        </w:rPr>
        <w:drawing>
          <wp:inline distT="0" distB="0" distL="0" distR="0" wp14:anchorId="0E3BC38A" wp14:editId="048B9300">
            <wp:extent cx="5943600" cy="1823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23085"/>
                    </a:xfrm>
                    <a:prstGeom prst="rect">
                      <a:avLst/>
                    </a:prstGeom>
                  </pic:spPr>
                </pic:pic>
              </a:graphicData>
            </a:graphic>
          </wp:inline>
        </w:drawing>
      </w:r>
    </w:p>
    <w:p w:rsidR="00210B91" w:rsidRDefault="00210B91" w:rsidP="00F331A0"/>
    <w:p w:rsidR="00360939" w:rsidRDefault="00210B91" w:rsidP="00F331A0">
      <w:r>
        <w:lastRenderedPageBreak/>
        <w:t>There are 3 dimensions and 13 measures in the final data set. The dimensions from the data set are:</w:t>
      </w:r>
    </w:p>
    <w:p w:rsidR="00210B91" w:rsidRDefault="00210B91" w:rsidP="00210B91">
      <w:pPr>
        <w:pStyle w:val="ListParagraph"/>
        <w:numPr>
          <w:ilvl w:val="0"/>
          <w:numId w:val="4"/>
        </w:numPr>
      </w:pPr>
      <w:r>
        <w:t>Year – Year of Model</w:t>
      </w:r>
    </w:p>
    <w:p w:rsidR="00210B91" w:rsidRDefault="00210B91" w:rsidP="00210B91">
      <w:pPr>
        <w:pStyle w:val="ListParagraph"/>
        <w:numPr>
          <w:ilvl w:val="0"/>
          <w:numId w:val="4"/>
        </w:numPr>
      </w:pPr>
      <w:r>
        <w:t>Make – Make of the Model</w:t>
      </w:r>
    </w:p>
    <w:p w:rsidR="00210B91" w:rsidRDefault="00210B91" w:rsidP="00210B91">
      <w:pPr>
        <w:pStyle w:val="ListParagraph"/>
        <w:numPr>
          <w:ilvl w:val="0"/>
          <w:numId w:val="4"/>
        </w:numPr>
      </w:pPr>
      <w:r>
        <w:t>Model – Name and Trim of the Model</w:t>
      </w:r>
    </w:p>
    <w:p w:rsidR="00210B91" w:rsidRDefault="00210B91" w:rsidP="00210B91">
      <w:pPr>
        <w:ind w:left="720" w:firstLine="0"/>
      </w:pPr>
      <w:r>
        <w:t>The measures from the data set are:</w:t>
      </w:r>
    </w:p>
    <w:p w:rsidR="00210B91" w:rsidRDefault="00210B91" w:rsidP="00210B91">
      <w:pPr>
        <w:pStyle w:val="ListParagraph"/>
        <w:numPr>
          <w:ilvl w:val="0"/>
          <w:numId w:val="5"/>
        </w:numPr>
      </w:pPr>
      <w:r>
        <w:t>Safety Points – Total points based on Safety Features offered</w:t>
      </w:r>
    </w:p>
    <w:p w:rsidR="00210B91" w:rsidRDefault="00210B91" w:rsidP="00210B91">
      <w:pPr>
        <w:pStyle w:val="ListParagraph"/>
        <w:numPr>
          <w:ilvl w:val="0"/>
          <w:numId w:val="5"/>
        </w:numPr>
      </w:pPr>
      <w:r>
        <w:t>Safety Score – Objective score for the Vehicle based on the Safety Points</w:t>
      </w:r>
    </w:p>
    <w:p w:rsidR="00210B91" w:rsidRDefault="00210B91" w:rsidP="00210B91">
      <w:pPr>
        <w:pStyle w:val="ListParagraph"/>
        <w:numPr>
          <w:ilvl w:val="0"/>
          <w:numId w:val="5"/>
        </w:numPr>
      </w:pPr>
      <w:r>
        <w:t>Maintenance Cost Per Year – Total cost of Maintenance/Year</w:t>
      </w:r>
    </w:p>
    <w:p w:rsidR="00210B91" w:rsidRDefault="00210B91" w:rsidP="00210B91">
      <w:pPr>
        <w:pStyle w:val="ListParagraph"/>
        <w:numPr>
          <w:ilvl w:val="0"/>
          <w:numId w:val="5"/>
        </w:numPr>
      </w:pPr>
      <w:r>
        <w:t>Maintenance Cost Score – Objective score for the Vehicle based on the Maintenance Cost Per Year</w:t>
      </w:r>
    </w:p>
    <w:p w:rsidR="00210B91" w:rsidRDefault="00210B91" w:rsidP="00210B91">
      <w:pPr>
        <w:pStyle w:val="ListParagraph"/>
        <w:numPr>
          <w:ilvl w:val="0"/>
          <w:numId w:val="5"/>
        </w:numPr>
      </w:pPr>
      <w:r>
        <w:t>Base Price – Base price of the Vehicle Trim</w:t>
      </w:r>
    </w:p>
    <w:p w:rsidR="00210B91" w:rsidRDefault="00210B91" w:rsidP="00210B91">
      <w:pPr>
        <w:pStyle w:val="ListParagraph"/>
        <w:numPr>
          <w:ilvl w:val="0"/>
          <w:numId w:val="5"/>
        </w:numPr>
      </w:pPr>
      <w:r>
        <w:t>Base Price Score – Objective score for the Vehicle based on the Base Price</w:t>
      </w:r>
    </w:p>
    <w:p w:rsidR="00210B91" w:rsidRDefault="00210B91" w:rsidP="00210B91">
      <w:pPr>
        <w:pStyle w:val="ListParagraph"/>
        <w:numPr>
          <w:ilvl w:val="0"/>
          <w:numId w:val="5"/>
        </w:numPr>
      </w:pPr>
      <w:r>
        <w:t>Insurance Per Year – Total cost of Insurance/Year</w:t>
      </w:r>
    </w:p>
    <w:p w:rsidR="00210B91" w:rsidRDefault="00210B91" w:rsidP="00210B91">
      <w:pPr>
        <w:pStyle w:val="ListParagraph"/>
        <w:numPr>
          <w:ilvl w:val="0"/>
          <w:numId w:val="5"/>
        </w:numPr>
      </w:pPr>
      <w:r>
        <w:t>Insurance Score – Objective score for the Vehicle based on the Insurance Per Year</w:t>
      </w:r>
    </w:p>
    <w:p w:rsidR="00210B91" w:rsidRDefault="00210B91" w:rsidP="00210B91">
      <w:pPr>
        <w:pStyle w:val="ListParagraph"/>
        <w:numPr>
          <w:ilvl w:val="0"/>
          <w:numId w:val="5"/>
        </w:numPr>
      </w:pPr>
      <w:r>
        <w:t>Fuel Economy MPG – Miles Per Gallon Fuel Economy</w:t>
      </w:r>
    </w:p>
    <w:p w:rsidR="00210B91" w:rsidRDefault="00C201A2" w:rsidP="00210B91">
      <w:pPr>
        <w:pStyle w:val="ListParagraph"/>
        <w:numPr>
          <w:ilvl w:val="0"/>
          <w:numId w:val="5"/>
        </w:numPr>
      </w:pPr>
      <w:r>
        <w:t>Economy Score – Objective score for the Vehicle based on the Fuel Economy MPG</w:t>
      </w:r>
    </w:p>
    <w:p w:rsidR="00C201A2" w:rsidRDefault="00FA1677" w:rsidP="00210B91">
      <w:pPr>
        <w:pStyle w:val="ListParagraph"/>
        <w:numPr>
          <w:ilvl w:val="0"/>
          <w:numId w:val="5"/>
        </w:numPr>
      </w:pPr>
      <w:r>
        <w:t>Resale Value – Potential resale value</w:t>
      </w:r>
    </w:p>
    <w:p w:rsidR="00FA1677" w:rsidRDefault="00FA1677" w:rsidP="00210B91">
      <w:pPr>
        <w:pStyle w:val="ListParagraph"/>
        <w:numPr>
          <w:ilvl w:val="0"/>
          <w:numId w:val="5"/>
        </w:numPr>
      </w:pPr>
      <w:r>
        <w:t>Resale Percent Return – Percentage Return compared to Base Price</w:t>
      </w:r>
    </w:p>
    <w:p w:rsidR="00FA1677" w:rsidRDefault="00FA1677" w:rsidP="00FA1677">
      <w:pPr>
        <w:pStyle w:val="ListParagraph"/>
        <w:numPr>
          <w:ilvl w:val="0"/>
          <w:numId w:val="5"/>
        </w:numPr>
      </w:pPr>
      <w:r>
        <w:t>Resale Score – Objective score for the Vehicle based on the Resale Percentage Return</w:t>
      </w:r>
    </w:p>
    <w:p w:rsidR="0034162F" w:rsidRDefault="0034162F" w:rsidP="00236D0E">
      <w:pPr>
        <w:pStyle w:val="HangingindentReferenceLeft0Hanging05After0"/>
        <w:ind w:left="0" w:firstLine="720"/>
      </w:pPr>
      <w:r>
        <w:t xml:space="preserve"> </w:t>
      </w:r>
    </w:p>
    <w:p w:rsidR="00447129" w:rsidRDefault="00447129">
      <w:pPr>
        <w:spacing w:line="240" w:lineRule="auto"/>
        <w:ind w:firstLine="0"/>
        <w:rPr>
          <w:kern w:val="32"/>
        </w:rPr>
      </w:pPr>
      <w:r>
        <w:br w:type="page"/>
      </w:r>
    </w:p>
    <w:p w:rsidR="00447129" w:rsidRPr="001E556A" w:rsidRDefault="00447129" w:rsidP="00447129">
      <w:pPr>
        <w:pStyle w:val="Heading1"/>
        <w:ind w:firstLine="0"/>
      </w:pPr>
      <w:bookmarkStart w:id="10" w:name="_Toc14701745"/>
      <w:r>
        <w:lastRenderedPageBreak/>
        <w:t xml:space="preserve">Data </w:t>
      </w:r>
      <w:r w:rsidR="00FA1677">
        <w:t>Presentation</w:t>
      </w:r>
      <w:bookmarkEnd w:id="10"/>
    </w:p>
    <w:p w:rsidR="00FA1677" w:rsidRDefault="00FA1677" w:rsidP="00963061">
      <w:r>
        <w:t xml:space="preserve">The company has asked to recommend a car for the company fleet based on certain criterions. These data from these criteria is represented using various ways of visualization to get a better understanding of the data. Each criterion is first looked at separately, then combined information from all the factors will be looked at together in a single dashboard. All the visualization reports </w:t>
      </w:r>
      <w:r w:rsidR="00963061">
        <w:t xml:space="preserve">are created in Tableau 2019.2 </w:t>
      </w:r>
      <w:r w:rsidR="00963061" w:rsidRPr="00963061">
        <w:t>(Tableau, "Tableau Training &amp; Tutorials")</w:t>
      </w:r>
      <w:r w:rsidR="00963061">
        <w:t xml:space="preserve"> and </w:t>
      </w:r>
      <w:r>
        <w:t>are available in “</w:t>
      </w:r>
      <w:r w:rsidRPr="00FA1677">
        <w:rPr>
          <w:i/>
        </w:rPr>
        <w:t>Car-Selection-Analysis-Visualizations.pdf</w:t>
      </w:r>
      <w:r>
        <w:t>”.</w:t>
      </w:r>
    </w:p>
    <w:p w:rsidR="00447129" w:rsidRPr="001E556A" w:rsidRDefault="0062289E" w:rsidP="00447129">
      <w:pPr>
        <w:pStyle w:val="Heading2"/>
      </w:pPr>
      <w:bookmarkStart w:id="11" w:name="_Toc14701746"/>
      <w:r>
        <w:t>Criteria 1 - Safety Features</w:t>
      </w:r>
      <w:bookmarkEnd w:id="11"/>
    </w:p>
    <w:p w:rsidR="00236D0E" w:rsidRDefault="00A0059E" w:rsidP="00447129">
      <w:pPr>
        <w:pStyle w:val="HangingindentReferenceLeft0Hanging05After0"/>
        <w:ind w:left="0" w:firstLine="720"/>
      </w:pPr>
      <w:r>
        <w:t xml:space="preserve">The </w:t>
      </w:r>
      <w:r w:rsidR="0062289E">
        <w:t>below figure shows a comparison by Safety Points and Safety Score between each of the vehicle trims. The safest vehicle/trim is 2019 Honda CR-V SUV Touring (normal and AWD)</w:t>
      </w:r>
      <w:r w:rsidR="00B838E6">
        <w:t xml:space="preserve"> at 23 points </w:t>
      </w:r>
      <w:r w:rsidR="0062289E">
        <w:t>and least safe vehicle/trim is 2019 Toyota RAV4 SUV (</w:t>
      </w:r>
      <w:r w:rsidR="00B838E6">
        <w:t>all trims</w:t>
      </w:r>
      <w:r w:rsidR="0062289E">
        <w:t>)</w:t>
      </w:r>
      <w:r w:rsidR="00B838E6">
        <w:t xml:space="preserve"> at 11 points</w:t>
      </w:r>
      <w:r w:rsidR="0062289E">
        <w:t>.</w:t>
      </w:r>
    </w:p>
    <w:p w:rsidR="00A0059E" w:rsidRDefault="0062289E" w:rsidP="00A0059E">
      <w:pPr>
        <w:pStyle w:val="HangingindentReferenceLeft0Hanging05After0"/>
        <w:ind w:left="0" w:firstLine="0"/>
        <w:jc w:val="center"/>
        <w:rPr>
          <w:noProof/>
        </w:rPr>
      </w:pPr>
      <w:r>
        <w:rPr>
          <w:noProof/>
        </w:rPr>
        <w:lastRenderedPageBreak/>
        <mc:AlternateContent>
          <mc:Choice Requires="wps">
            <w:drawing>
              <wp:anchor distT="45720" distB="45720" distL="114300" distR="114300" simplePos="0" relativeHeight="251677696" behindDoc="0" locked="0" layoutInCell="1" allowOverlap="1" wp14:anchorId="58C67436" wp14:editId="506525DD">
                <wp:simplePos x="0" y="0"/>
                <wp:positionH relativeFrom="column">
                  <wp:posOffset>814993</wp:posOffset>
                </wp:positionH>
                <wp:positionV relativeFrom="paragraph">
                  <wp:posOffset>4342382</wp:posOffset>
                </wp:positionV>
                <wp:extent cx="4500245" cy="26987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69875"/>
                        </a:xfrm>
                        <a:prstGeom prst="rect">
                          <a:avLst/>
                        </a:prstGeom>
                        <a:solidFill>
                          <a:srgbClr val="FFFFFF"/>
                        </a:solidFill>
                        <a:ln w="9525">
                          <a:noFill/>
                          <a:miter lim="800000"/>
                          <a:headEnd/>
                          <a:tailEnd/>
                        </a:ln>
                      </wps:spPr>
                      <wps:txbx>
                        <w:txbxContent>
                          <w:p w:rsidR="00532D91" w:rsidRPr="000B2B76" w:rsidRDefault="00532D91" w:rsidP="00A0059E">
                            <w:pPr>
                              <w:rPr>
                                <w:sz w:val="22"/>
                              </w:rPr>
                            </w:pPr>
                            <w:r w:rsidRPr="000B2B76">
                              <w:rPr>
                                <w:sz w:val="22"/>
                              </w:rPr>
                              <w:t xml:space="preserve">Figure </w:t>
                            </w:r>
                            <w:r>
                              <w:rPr>
                                <w:sz w:val="22"/>
                              </w:rPr>
                              <w:t>5</w:t>
                            </w:r>
                            <w:r w:rsidRPr="000B2B76">
                              <w:rPr>
                                <w:sz w:val="22"/>
                              </w:rPr>
                              <w:t>.</w:t>
                            </w:r>
                            <w:r>
                              <w:rPr>
                                <w:sz w:val="22"/>
                              </w:rPr>
                              <w:t xml:space="preserve"> Safety Points &amp; Score by Vehicle Trim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67436" id="_x0000_s1030" type="#_x0000_t202" style="position:absolute;left:0;text-align:left;margin-left:64.15pt;margin-top:341.9pt;width:354.35pt;height:21.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jIwIAACIEAAAOAAAAZHJzL2Uyb0RvYy54bWysU9uO2yAQfa/Uf0C8N3ZcZz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" stroked="f">
                <v:textbox>
                  <w:txbxContent>
                    <w:p w:rsidR="00532D91" w:rsidRPr="000B2B76" w:rsidRDefault="00532D91" w:rsidP="00A0059E">
                      <w:pPr>
                        <w:rPr>
                          <w:sz w:val="22"/>
                        </w:rPr>
                      </w:pPr>
                      <w:r w:rsidRPr="000B2B76">
                        <w:rPr>
                          <w:sz w:val="22"/>
                        </w:rPr>
                        <w:t xml:space="preserve">Figure </w:t>
                      </w:r>
                      <w:r>
                        <w:rPr>
                          <w:sz w:val="22"/>
                        </w:rPr>
                        <w:t>5</w:t>
                      </w:r>
                      <w:r w:rsidRPr="000B2B76">
                        <w:rPr>
                          <w:sz w:val="22"/>
                        </w:rPr>
                        <w:t>.</w:t>
                      </w:r>
                      <w:r>
                        <w:rPr>
                          <w:sz w:val="22"/>
                        </w:rPr>
                        <w:t xml:space="preserve"> Safety Points &amp; Score by Vehicle Trim</w:t>
                      </w:r>
                    </w:p>
                  </w:txbxContent>
                </v:textbox>
                <w10:wrap type="square"/>
              </v:shape>
            </w:pict>
          </mc:Fallback>
        </mc:AlternateContent>
      </w:r>
      <w:r>
        <w:rPr>
          <w:noProof/>
        </w:rPr>
        <w:drawing>
          <wp:inline distT="0" distB="0" distL="0" distR="0" wp14:anchorId="77032B04" wp14:editId="5A0CDE14">
            <wp:extent cx="4580626" cy="427378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7713" cy="4308385"/>
                    </a:xfrm>
                    <a:prstGeom prst="rect">
                      <a:avLst/>
                    </a:prstGeom>
                  </pic:spPr>
                </pic:pic>
              </a:graphicData>
            </a:graphic>
          </wp:inline>
        </w:drawing>
      </w:r>
      <w:r>
        <w:rPr>
          <w:noProof/>
        </w:rPr>
        <w:t xml:space="preserve"> </w:t>
      </w:r>
    </w:p>
    <w:p w:rsidR="0062289E" w:rsidRDefault="0062289E" w:rsidP="00A0059E">
      <w:pPr>
        <w:pStyle w:val="HangingindentReferenceLeft0Hanging05After0"/>
        <w:ind w:left="0" w:firstLine="0"/>
        <w:jc w:val="center"/>
      </w:pPr>
    </w:p>
    <w:p w:rsidR="00446EA5" w:rsidRDefault="00446EA5" w:rsidP="0062289E">
      <w:pPr>
        <w:pStyle w:val="HangingindentReferenceLeft0Hanging05After0"/>
        <w:ind w:left="0" w:firstLine="720"/>
      </w:pPr>
    </w:p>
    <w:p w:rsidR="006D31D9" w:rsidRDefault="0062289E" w:rsidP="00712738">
      <w:pPr>
        <w:pStyle w:val="Heading2"/>
      </w:pPr>
      <w:bookmarkStart w:id="12" w:name="_Toc14701747"/>
      <w:r>
        <w:t>Criteria 1 – Maintenance Cost</w:t>
      </w:r>
      <w:bookmarkEnd w:id="12"/>
    </w:p>
    <w:p w:rsidR="006D31D9" w:rsidRDefault="00396EE7" w:rsidP="00396EE7">
      <w:pPr>
        <w:pStyle w:val="HangingindentReferenceLeft0Hanging05After0"/>
        <w:ind w:left="0" w:firstLine="720"/>
      </w:pPr>
      <w:r>
        <w:rPr>
          <w:noProof/>
        </w:rPr>
        <mc:AlternateContent>
          <mc:Choice Requires="wps">
            <w:drawing>
              <wp:anchor distT="45720" distB="45720" distL="114300" distR="114300" simplePos="0" relativeHeight="251723776" behindDoc="0" locked="0" layoutInCell="1" allowOverlap="1" wp14:anchorId="4EB0FF23" wp14:editId="7738B6FB">
                <wp:simplePos x="0" y="0"/>
                <wp:positionH relativeFrom="column">
                  <wp:posOffset>659765</wp:posOffset>
                </wp:positionH>
                <wp:positionV relativeFrom="paragraph">
                  <wp:posOffset>6087745</wp:posOffset>
                </wp:positionV>
                <wp:extent cx="4802505" cy="2698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269875"/>
                        </a:xfrm>
                        <a:prstGeom prst="rect">
                          <a:avLst/>
                        </a:prstGeom>
                        <a:solidFill>
                          <a:srgbClr val="FFFFFF"/>
                        </a:solidFill>
                        <a:ln w="9525">
                          <a:noFill/>
                          <a:miter lim="800000"/>
                          <a:headEnd/>
                          <a:tailEnd/>
                        </a:ln>
                      </wps:spPr>
                      <wps:txbx>
                        <w:txbxContent>
                          <w:p w:rsidR="00532D91" w:rsidRPr="000B2B76" w:rsidRDefault="00532D91" w:rsidP="006D31D9">
                            <w:pPr>
                              <w:rPr>
                                <w:sz w:val="22"/>
                              </w:rPr>
                            </w:pPr>
                            <w:r w:rsidRPr="000B2B76">
                              <w:rPr>
                                <w:sz w:val="22"/>
                              </w:rPr>
                              <w:t xml:space="preserve">Figure </w:t>
                            </w:r>
                            <w:r>
                              <w:rPr>
                                <w:sz w:val="22"/>
                              </w:rPr>
                              <w:t>6</w:t>
                            </w:r>
                            <w:r w:rsidRPr="000B2B76">
                              <w:rPr>
                                <w:sz w:val="22"/>
                              </w:rPr>
                              <w:t xml:space="preserve">. </w:t>
                            </w:r>
                            <w:r>
                              <w:rPr>
                                <w:sz w:val="22"/>
                              </w:rPr>
                              <w:t>Maintenance Per Year and Maintenance Score by Vehicle Trim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0FF23" id="_x0000_s1031" type="#_x0000_t202" style="position:absolute;left:0;text-align:left;margin-left:51.95pt;margin-top:479.35pt;width:378.15pt;height:21.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" stroked="f">
                <v:textbox>
                  <w:txbxContent>
                    <w:p w:rsidR="00532D91" w:rsidRPr="000B2B76" w:rsidRDefault="00532D91" w:rsidP="006D31D9">
                      <w:pPr>
                        <w:rPr>
                          <w:sz w:val="22"/>
                        </w:rPr>
                      </w:pPr>
                      <w:r w:rsidRPr="000B2B76">
                        <w:rPr>
                          <w:sz w:val="22"/>
                        </w:rPr>
                        <w:t xml:space="preserve">Figure </w:t>
                      </w:r>
                      <w:r>
                        <w:rPr>
                          <w:sz w:val="22"/>
                        </w:rPr>
                        <w:t>6</w:t>
                      </w:r>
                      <w:r w:rsidRPr="000B2B76">
                        <w:rPr>
                          <w:sz w:val="22"/>
                        </w:rPr>
                        <w:t xml:space="preserve">. </w:t>
                      </w:r>
                      <w:r>
                        <w:rPr>
                          <w:sz w:val="22"/>
                        </w:rPr>
                        <w:t>Maintenance Per Year and Maintenance Score by Vehicle Trim</w:t>
                      </w:r>
                    </w:p>
                  </w:txbxContent>
                </v:textbox>
                <w10:wrap type="square"/>
              </v:shape>
            </w:pict>
          </mc:Fallback>
        </mc:AlternateContent>
      </w:r>
      <w:r w:rsidR="0062289E">
        <w:t xml:space="preserve">The below figure shows a comparison by Maintenance Cost Per Year and Maintenance Score between each of the vehicle trims. The least expensive </w:t>
      </w:r>
      <w:r>
        <w:t xml:space="preserve">vehicle by Maintenance cost </w:t>
      </w:r>
      <w:r w:rsidR="0062289E">
        <w:t xml:space="preserve">is 2019 Honda CR-V SUV </w:t>
      </w:r>
      <w:r>
        <w:t xml:space="preserve">LX AWD </w:t>
      </w:r>
      <w:r w:rsidR="00B838E6">
        <w:t xml:space="preserve">at $1046/year </w:t>
      </w:r>
      <w:r w:rsidR="0062289E">
        <w:t>and least safe vehicle/trim is 2019 Toyota RAV4 SUV</w:t>
      </w:r>
      <w:r w:rsidR="00B838E6">
        <w:t xml:space="preserve"> XLE Premium AWD at $1394/year</w:t>
      </w:r>
      <w:r w:rsidR="0062289E">
        <w:t>.</w:t>
      </w:r>
      <w:r w:rsidRPr="00396EE7">
        <w:rPr>
          <w:noProof/>
        </w:rPr>
        <w:t xml:space="preserve"> </w:t>
      </w:r>
      <w:r>
        <w:rPr>
          <w:noProof/>
        </w:rPr>
        <w:lastRenderedPageBreak/>
        <w:drawing>
          <wp:inline distT="0" distB="0" distL="0" distR="0" wp14:anchorId="239FC07D" wp14:editId="754E07CA">
            <wp:extent cx="5943600" cy="461581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5815"/>
                    </a:xfrm>
                    <a:prstGeom prst="rect">
                      <a:avLst/>
                    </a:prstGeom>
                  </pic:spPr>
                </pic:pic>
              </a:graphicData>
            </a:graphic>
          </wp:inline>
        </w:drawing>
      </w:r>
    </w:p>
    <w:p w:rsidR="006D31D9" w:rsidRDefault="006D31D9" w:rsidP="00396385">
      <w:pPr>
        <w:pStyle w:val="HangingindentReferenceLeft0Hanging05After0"/>
        <w:ind w:left="0" w:firstLine="720"/>
      </w:pPr>
    </w:p>
    <w:p w:rsidR="006D31D9" w:rsidRDefault="00B838E6" w:rsidP="00712738">
      <w:pPr>
        <w:pStyle w:val="Heading2"/>
      </w:pPr>
      <w:bookmarkStart w:id="13" w:name="_Toc14701748"/>
      <w:r>
        <w:t>Criteria 1 – Price Point/Base Price</w:t>
      </w:r>
      <w:bookmarkEnd w:id="13"/>
    </w:p>
    <w:p w:rsidR="006D31D9" w:rsidRDefault="00B838E6" w:rsidP="006D31D9">
      <w:pPr>
        <w:pStyle w:val="HangingindentReferenceLeft0Hanging05After0"/>
        <w:ind w:left="0" w:firstLine="720"/>
      </w:pPr>
      <w:r>
        <w:t xml:space="preserve">The below figure shows a comparison by </w:t>
      </w:r>
      <w:r w:rsidR="00FB07FC">
        <w:t xml:space="preserve">the </w:t>
      </w:r>
      <w:r>
        <w:t>Base Price and Base Price Score between each of the vehicle trims. The least expensive vehicle by Base Price is 2019 Ford Escape SUV S at $23,729 and most expensive vehicle/trim is 2019 Hyundai Santa Fe Limited Ultimate AWD at $42,445.</w:t>
      </w:r>
    </w:p>
    <w:p w:rsidR="006D31D9" w:rsidRDefault="00B838E6" w:rsidP="006D31D9">
      <w:pPr>
        <w:pStyle w:val="HangingindentReferenceLeft0Hanging05After0"/>
        <w:ind w:left="0" w:firstLine="720"/>
        <w:jc w:val="center"/>
      </w:pPr>
      <w:r>
        <w:rPr>
          <w:noProof/>
        </w:rPr>
        <w:lastRenderedPageBreak/>
        <mc:AlternateContent>
          <mc:Choice Requires="wps">
            <w:drawing>
              <wp:anchor distT="45720" distB="45720" distL="114300" distR="114300" simplePos="0" relativeHeight="251725824" behindDoc="0" locked="0" layoutInCell="1" allowOverlap="1" wp14:anchorId="7C68DA8A" wp14:editId="5D94D76B">
                <wp:simplePos x="0" y="0"/>
                <wp:positionH relativeFrom="column">
                  <wp:posOffset>1033532</wp:posOffset>
                </wp:positionH>
                <wp:positionV relativeFrom="paragraph">
                  <wp:posOffset>4239509</wp:posOffset>
                </wp:positionV>
                <wp:extent cx="4500245" cy="2698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69875"/>
                        </a:xfrm>
                        <a:prstGeom prst="rect">
                          <a:avLst/>
                        </a:prstGeom>
                        <a:solidFill>
                          <a:srgbClr val="FFFFFF"/>
                        </a:solidFill>
                        <a:ln w="9525">
                          <a:noFill/>
                          <a:miter lim="800000"/>
                          <a:headEnd/>
                          <a:tailEnd/>
                        </a:ln>
                      </wps:spPr>
                      <wps:txbx>
                        <w:txbxContent>
                          <w:p w:rsidR="00532D91" w:rsidRPr="000B2B76" w:rsidRDefault="00532D91" w:rsidP="006D31D9">
                            <w:pPr>
                              <w:rPr>
                                <w:sz w:val="22"/>
                              </w:rPr>
                            </w:pPr>
                            <w:r w:rsidRPr="000B2B76">
                              <w:rPr>
                                <w:sz w:val="22"/>
                              </w:rPr>
                              <w:t xml:space="preserve">Figure </w:t>
                            </w:r>
                            <w:r>
                              <w:rPr>
                                <w:sz w:val="22"/>
                              </w:rPr>
                              <w:t>7. Base Price and Base Price Score by Vehicle/Trim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8DA8A" id="_x0000_s1032" type="#_x0000_t202" style="position:absolute;left:0;text-align:left;margin-left:81.4pt;margin-top:333.8pt;width:354.35pt;height:21.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" stroked="f">
                <v:textbox>
                  <w:txbxContent>
                    <w:p w:rsidR="00532D91" w:rsidRPr="000B2B76" w:rsidRDefault="00532D91" w:rsidP="006D31D9">
                      <w:pPr>
                        <w:rPr>
                          <w:sz w:val="22"/>
                        </w:rPr>
                      </w:pPr>
                      <w:r w:rsidRPr="000B2B76">
                        <w:rPr>
                          <w:sz w:val="22"/>
                        </w:rPr>
                        <w:t xml:space="preserve">Figure </w:t>
                      </w:r>
                      <w:r>
                        <w:rPr>
                          <w:sz w:val="22"/>
                        </w:rPr>
                        <w:t>7. Base Price and Base Price Score by Vehicle/Trim</w:t>
                      </w:r>
                    </w:p>
                  </w:txbxContent>
                </v:textbox>
                <w10:wrap type="square"/>
              </v:shape>
            </w:pict>
          </mc:Fallback>
        </mc:AlternateContent>
      </w:r>
      <w:r>
        <w:rPr>
          <w:noProof/>
        </w:rPr>
        <w:drawing>
          <wp:inline distT="0" distB="0" distL="0" distR="0" wp14:anchorId="6D717855" wp14:editId="5E117C50">
            <wp:extent cx="5943600" cy="4150360"/>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0360"/>
                    </a:xfrm>
                    <a:prstGeom prst="rect">
                      <a:avLst/>
                    </a:prstGeom>
                  </pic:spPr>
                </pic:pic>
              </a:graphicData>
            </a:graphic>
          </wp:inline>
        </w:drawing>
      </w:r>
    </w:p>
    <w:p w:rsidR="006D31D9" w:rsidRDefault="006D31D9" w:rsidP="006D31D9">
      <w:pPr>
        <w:pStyle w:val="HangingindentReferenceLeft0Hanging05After0"/>
        <w:ind w:left="0" w:firstLine="720"/>
      </w:pPr>
    </w:p>
    <w:p w:rsidR="006D31D9" w:rsidRDefault="00B838E6" w:rsidP="00712738">
      <w:pPr>
        <w:pStyle w:val="Heading2"/>
      </w:pPr>
      <w:bookmarkStart w:id="14" w:name="_Toc14701749"/>
      <w:r>
        <w:t>Criteria 2 – Insurance Per Year</w:t>
      </w:r>
      <w:bookmarkEnd w:id="14"/>
    </w:p>
    <w:p w:rsidR="006D31D9" w:rsidRDefault="00BC2ABF" w:rsidP="006D31D9">
      <w:pPr>
        <w:pStyle w:val="HangingindentReferenceLeft0Hanging05After0"/>
        <w:ind w:left="0" w:firstLine="720"/>
      </w:pPr>
      <w:r>
        <w:t>The below figure shows a comparison by Insurance Per Year cost and Insurance Score between each of the vehicle trims. The least expensive vehicle/trim by Insurance Cost is 2019 Honda CR-V SUV LX at $903/year and most expensive vehicle/trim is 2019 Toyota RAV4 SUV XLE Premium AWD at $1053/year.</w:t>
      </w:r>
    </w:p>
    <w:p w:rsidR="006D31D9" w:rsidRPr="001E556A" w:rsidRDefault="00BC2ABF" w:rsidP="006D31D9">
      <w:pPr>
        <w:pStyle w:val="HangingindentReferenceLeft0Hanging05After0"/>
        <w:ind w:left="0" w:firstLine="720"/>
        <w:jc w:val="center"/>
      </w:pPr>
      <w:r w:rsidRPr="00BC2ABF">
        <w:rPr>
          <w:noProof/>
        </w:rPr>
        <w:t xml:space="preserve"> </w:t>
      </w:r>
      <w:r>
        <w:rPr>
          <w:noProof/>
        </w:rPr>
        <w:lastRenderedPageBreak/>
        <mc:AlternateContent>
          <mc:Choice Requires="wps">
            <w:drawing>
              <wp:anchor distT="45720" distB="45720" distL="114300" distR="114300" simplePos="0" relativeHeight="251727872" behindDoc="0" locked="0" layoutInCell="1" allowOverlap="1" wp14:anchorId="0517BCC4" wp14:editId="7AB1584F">
                <wp:simplePos x="0" y="0"/>
                <wp:positionH relativeFrom="column">
                  <wp:posOffset>890767</wp:posOffset>
                </wp:positionH>
                <wp:positionV relativeFrom="paragraph">
                  <wp:posOffset>4316012</wp:posOffset>
                </wp:positionV>
                <wp:extent cx="4500245" cy="26987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69875"/>
                        </a:xfrm>
                        <a:prstGeom prst="rect">
                          <a:avLst/>
                        </a:prstGeom>
                        <a:solidFill>
                          <a:srgbClr val="FFFFFF"/>
                        </a:solidFill>
                        <a:ln w="9525">
                          <a:noFill/>
                          <a:miter lim="800000"/>
                          <a:headEnd/>
                          <a:tailEnd/>
                        </a:ln>
                      </wps:spPr>
                      <wps:txbx>
                        <w:txbxContent>
                          <w:p w:rsidR="00532D91" w:rsidRPr="000B2B76" w:rsidRDefault="00532D91" w:rsidP="006D31D9">
                            <w:pPr>
                              <w:rPr>
                                <w:sz w:val="22"/>
                              </w:rPr>
                            </w:pPr>
                            <w:r w:rsidRPr="000B2B76">
                              <w:rPr>
                                <w:sz w:val="22"/>
                              </w:rPr>
                              <w:t xml:space="preserve">Figure </w:t>
                            </w:r>
                            <w:r>
                              <w:rPr>
                                <w:sz w:val="22"/>
                              </w:rPr>
                              <w:t>8. Insurance Per Year and Insurance Score by Vehicle/Trim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7BCC4" id="_x0000_s1033" type="#_x0000_t202" style="position:absolute;left:0;text-align:left;margin-left:70.15pt;margin-top:339.85pt;width:354.35pt;height:21.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TcJAIAACM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" stroked="f">
                <v:textbox>
                  <w:txbxContent>
                    <w:p w:rsidR="00532D91" w:rsidRPr="000B2B76" w:rsidRDefault="00532D91" w:rsidP="006D31D9">
                      <w:pPr>
                        <w:rPr>
                          <w:sz w:val="22"/>
                        </w:rPr>
                      </w:pPr>
                      <w:r w:rsidRPr="000B2B76">
                        <w:rPr>
                          <w:sz w:val="22"/>
                        </w:rPr>
                        <w:t xml:space="preserve">Figure </w:t>
                      </w:r>
                      <w:r>
                        <w:rPr>
                          <w:sz w:val="22"/>
                        </w:rPr>
                        <w:t>8. Insurance Per Year and Insurance Score by Vehicle/Trim</w:t>
                      </w:r>
                    </w:p>
                  </w:txbxContent>
                </v:textbox>
                <w10:wrap type="square"/>
              </v:shape>
            </w:pict>
          </mc:Fallback>
        </mc:AlternateContent>
      </w:r>
      <w:r>
        <w:rPr>
          <w:noProof/>
        </w:rPr>
        <w:drawing>
          <wp:inline distT="0" distB="0" distL="0" distR="0" wp14:anchorId="03159B8B" wp14:editId="36DAA0AC">
            <wp:extent cx="5943600" cy="426783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7835"/>
                    </a:xfrm>
                    <a:prstGeom prst="rect">
                      <a:avLst/>
                    </a:prstGeom>
                  </pic:spPr>
                </pic:pic>
              </a:graphicData>
            </a:graphic>
          </wp:inline>
        </w:drawing>
      </w:r>
    </w:p>
    <w:p w:rsidR="006D31D9" w:rsidRDefault="006D31D9" w:rsidP="006D31D9">
      <w:pPr>
        <w:pStyle w:val="HangingindentReferenceLeft0Hanging05After0"/>
        <w:ind w:left="0" w:firstLine="720"/>
      </w:pPr>
    </w:p>
    <w:p w:rsidR="00BC2ABF" w:rsidRDefault="00BC2ABF" w:rsidP="00712738">
      <w:pPr>
        <w:pStyle w:val="Heading2"/>
      </w:pPr>
      <w:bookmarkStart w:id="15" w:name="_Toc14701750"/>
      <w:r>
        <w:t>Criteria 2 – Fuel Economy</w:t>
      </w:r>
      <w:bookmarkEnd w:id="15"/>
    </w:p>
    <w:p w:rsidR="006D31D9" w:rsidRDefault="00BC2ABF" w:rsidP="006D31D9">
      <w:pPr>
        <w:pStyle w:val="HangingindentReferenceLeft0Hanging05After0"/>
        <w:ind w:left="0" w:firstLine="720"/>
      </w:pPr>
      <w:r>
        <w:t>The below figure shows a comparison by Fuel Economy and Economy Score between each of the vehicle trims. The most fuel-efficient vehicle/trim is 2019 Toyota RAV4 SUV (all trims) at 30 miles/gallon and least fuel-efficient vehicle/trim is 2019 Ford Escape SUV at 24 miles/gallon.</w:t>
      </w:r>
      <w:r w:rsidR="00060BDB">
        <w:t xml:space="preserve"> </w:t>
      </w:r>
    </w:p>
    <w:p w:rsidR="00BC2ABF" w:rsidRDefault="00BC2ABF" w:rsidP="006D31D9">
      <w:pPr>
        <w:pStyle w:val="HangingindentReferenceLeft0Hanging05After0"/>
        <w:ind w:left="0" w:firstLine="720"/>
      </w:pPr>
      <w:r>
        <w:rPr>
          <w:noProof/>
        </w:rPr>
        <w:lastRenderedPageBreak/>
        <mc:AlternateContent>
          <mc:Choice Requires="wps">
            <w:drawing>
              <wp:anchor distT="45720" distB="45720" distL="114300" distR="114300" simplePos="0" relativeHeight="251736064" behindDoc="0" locked="0" layoutInCell="1" allowOverlap="1" wp14:anchorId="4A0B4996" wp14:editId="2E12CD7E">
                <wp:simplePos x="0" y="0"/>
                <wp:positionH relativeFrom="column">
                  <wp:posOffset>715618</wp:posOffset>
                </wp:positionH>
                <wp:positionV relativeFrom="paragraph">
                  <wp:posOffset>5401807</wp:posOffset>
                </wp:positionV>
                <wp:extent cx="4500245" cy="2698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69875"/>
                        </a:xfrm>
                        <a:prstGeom prst="rect">
                          <a:avLst/>
                        </a:prstGeom>
                        <a:solidFill>
                          <a:srgbClr val="FFFFFF"/>
                        </a:solidFill>
                        <a:ln w="9525">
                          <a:noFill/>
                          <a:miter lim="800000"/>
                          <a:headEnd/>
                          <a:tailEnd/>
                        </a:ln>
                      </wps:spPr>
                      <wps:txbx>
                        <w:txbxContent>
                          <w:p w:rsidR="00532D91" w:rsidRPr="000B2B76" w:rsidRDefault="00532D91" w:rsidP="00BC2ABF">
                            <w:pPr>
                              <w:rPr>
                                <w:sz w:val="22"/>
                              </w:rPr>
                            </w:pPr>
                            <w:r w:rsidRPr="000B2B76">
                              <w:rPr>
                                <w:sz w:val="22"/>
                              </w:rPr>
                              <w:t xml:space="preserve">Figure </w:t>
                            </w:r>
                            <w:r>
                              <w:rPr>
                                <w:sz w:val="22"/>
                              </w:rPr>
                              <w:t>9. Fuel Economy and Economy Score by Vehicle/Trim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B4996" id="_x0000_s1034" type="#_x0000_t202" style="position:absolute;left:0;text-align:left;margin-left:56.35pt;margin-top:425.35pt;width:354.35pt;height:21.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" stroked="f">
                <v:textbox>
                  <w:txbxContent>
                    <w:p w:rsidR="00532D91" w:rsidRPr="000B2B76" w:rsidRDefault="00532D91" w:rsidP="00BC2ABF">
                      <w:pPr>
                        <w:rPr>
                          <w:sz w:val="22"/>
                        </w:rPr>
                      </w:pPr>
                      <w:r w:rsidRPr="000B2B76">
                        <w:rPr>
                          <w:sz w:val="22"/>
                        </w:rPr>
                        <w:t xml:space="preserve">Figure </w:t>
                      </w:r>
                      <w:r>
                        <w:rPr>
                          <w:sz w:val="22"/>
                        </w:rPr>
                        <w:t>9. Fuel Economy and Economy Score by Vehicle/Trim</w:t>
                      </w:r>
                    </w:p>
                  </w:txbxContent>
                </v:textbox>
                <w10:wrap type="square"/>
              </v:shape>
            </w:pict>
          </mc:Fallback>
        </mc:AlternateContent>
      </w:r>
      <w:r>
        <w:rPr>
          <w:noProof/>
        </w:rPr>
        <w:drawing>
          <wp:inline distT="0" distB="0" distL="0" distR="0" wp14:anchorId="034B6C7E" wp14:editId="5144751E">
            <wp:extent cx="4651513" cy="5273205"/>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876" cy="5289488"/>
                    </a:xfrm>
                    <a:prstGeom prst="rect">
                      <a:avLst/>
                    </a:prstGeom>
                  </pic:spPr>
                </pic:pic>
              </a:graphicData>
            </a:graphic>
          </wp:inline>
        </w:drawing>
      </w:r>
    </w:p>
    <w:p w:rsidR="00BC2ABF" w:rsidRDefault="00BC2ABF" w:rsidP="006D31D9">
      <w:pPr>
        <w:pStyle w:val="HangingindentReferenceLeft0Hanging05After0"/>
        <w:ind w:left="0" w:firstLine="720"/>
      </w:pPr>
    </w:p>
    <w:p w:rsidR="00D248A3" w:rsidRPr="001E556A" w:rsidRDefault="00BC2ABF" w:rsidP="00712738">
      <w:pPr>
        <w:pStyle w:val="Heading2"/>
      </w:pPr>
      <w:bookmarkStart w:id="16" w:name="_Toc14701751"/>
      <w:r>
        <w:t>Criteria 2 – Resale Value/Resale Percentage Return</w:t>
      </w:r>
      <w:bookmarkEnd w:id="16"/>
      <w:r w:rsidR="00D248A3">
        <w:tab/>
      </w:r>
    </w:p>
    <w:p w:rsidR="00D248A3" w:rsidRDefault="001F1B54" w:rsidP="00D248A3">
      <w:r>
        <w:t xml:space="preserve">The below figure shows a comparison by </w:t>
      </w:r>
      <w:r w:rsidRPr="001F1B54">
        <w:t>Resale Value/Resale Percentage Return</w:t>
      </w:r>
      <w:r>
        <w:t xml:space="preserve"> and Resale Score between each of the vehicle trim. The highest return could be expected by 2019 Honda CR-V SUV LX at $24,182 and 95.28% of Base Price and lowest return could be expected by 2019 Hyundai Santa Fe Limited Ultimate AWD at $28,438 and 67% of Base Price.</w:t>
      </w:r>
    </w:p>
    <w:p w:rsidR="00D248A3" w:rsidRPr="00D248A3" w:rsidRDefault="001F1B54" w:rsidP="00D248A3">
      <w:r>
        <w:rPr>
          <w:noProof/>
        </w:rPr>
        <w:lastRenderedPageBreak/>
        <mc:AlternateContent>
          <mc:Choice Requires="wps">
            <w:drawing>
              <wp:anchor distT="45720" distB="45720" distL="114300" distR="114300" simplePos="0" relativeHeight="251687936" behindDoc="0" locked="0" layoutInCell="1" allowOverlap="1" wp14:anchorId="62BE68CC" wp14:editId="3DC74542">
                <wp:simplePos x="0" y="0"/>
                <wp:positionH relativeFrom="column">
                  <wp:posOffset>699743</wp:posOffset>
                </wp:positionH>
                <wp:positionV relativeFrom="paragraph">
                  <wp:posOffset>3697633</wp:posOffset>
                </wp:positionV>
                <wp:extent cx="4579620" cy="314325"/>
                <wp:effectExtent l="0" t="0" r="0"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314325"/>
                        </a:xfrm>
                        <a:prstGeom prst="rect">
                          <a:avLst/>
                        </a:prstGeom>
                        <a:solidFill>
                          <a:srgbClr val="FFFFFF"/>
                        </a:solidFill>
                        <a:ln w="9525">
                          <a:noFill/>
                          <a:miter lim="800000"/>
                          <a:headEnd/>
                          <a:tailEnd/>
                        </a:ln>
                      </wps:spPr>
                      <wps:txbx>
                        <w:txbxContent>
                          <w:p w:rsidR="00532D91" w:rsidRPr="000B2B76" w:rsidRDefault="00532D91" w:rsidP="001F1B54">
                            <w:pPr>
                              <w:rPr>
                                <w:sz w:val="22"/>
                              </w:rPr>
                            </w:pPr>
                            <w:r w:rsidRPr="000B2B76">
                              <w:rPr>
                                <w:sz w:val="22"/>
                              </w:rPr>
                              <w:t xml:space="preserve">Figure </w:t>
                            </w:r>
                            <w:r>
                              <w:rPr>
                                <w:sz w:val="22"/>
                              </w:rPr>
                              <w:t>10</w:t>
                            </w:r>
                            <w:r w:rsidRPr="000B2B76">
                              <w:rPr>
                                <w:sz w:val="22"/>
                              </w:rPr>
                              <w:t xml:space="preserve">. </w:t>
                            </w:r>
                            <w:r>
                              <w:rPr>
                                <w:sz w:val="22"/>
                              </w:rPr>
                              <w:t>Resale Value by Resale Percent Return by Vehicle/Trim</w:t>
                            </w:r>
                          </w:p>
                          <w:p w:rsidR="00532D91" w:rsidRPr="000B2B76" w:rsidRDefault="00532D91" w:rsidP="00D248A3">
                            <w:pPr>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E68CC" id="_x0000_s1035" type="#_x0000_t202" style="position:absolute;left:0;text-align:left;margin-left:55.1pt;margin-top:291.15pt;width:360.6pt;height:24.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" stroked="f">
                <v:textbox>
                  <w:txbxContent>
                    <w:p w:rsidR="00532D91" w:rsidRPr="000B2B76" w:rsidRDefault="00532D91" w:rsidP="001F1B54">
                      <w:pPr>
                        <w:rPr>
                          <w:sz w:val="22"/>
                        </w:rPr>
                      </w:pPr>
                      <w:r w:rsidRPr="000B2B76">
                        <w:rPr>
                          <w:sz w:val="22"/>
                        </w:rPr>
                        <w:t xml:space="preserve">Figure </w:t>
                      </w:r>
                      <w:r>
                        <w:rPr>
                          <w:sz w:val="22"/>
                        </w:rPr>
                        <w:t>10</w:t>
                      </w:r>
                      <w:r w:rsidRPr="000B2B76">
                        <w:rPr>
                          <w:sz w:val="22"/>
                        </w:rPr>
                        <w:t xml:space="preserve">. </w:t>
                      </w:r>
                      <w:r>
                        <w:rPr>
                          <w:sz w:val="22"/>
                        </w:rPr>
                        <w:t>Resale Value by Resale Percent Return by Vehicle/Trim</w:t>
                      </w:r>
                    </w:p>
                    <w:p w:rsidR="00532D91" w:rsidRPr="000B2B76" w:rsidRDefault="00532D91" w:rsidP="00D248A3">
                      <w:pPr>
                        <w:jc w:val="center"/>
                        <w:rPr>
                          <w:sz w:val="22"/>
                        </w:rPr>
                      </w:pPr>
                    </w:p>
                  </w:txbxContent>
                </v:textbox>
                <w10:wrap type="square"/>
              </v:shape>
            </w:pict>
          </mc:Fallback>
        </mc:AlternateContent>
      </w:r>
      <w:r w:rsidRPr="001F1B54">
        <w:rPr>
          <w:noProof/>
        </w:rPr>
        <w:t xml:space="preserve"> </w:t>
      </w:r>
      <w:r>
        <w:rPr>
          <w:noProof/>
        </w:rPr>
        <w:drawing>
          <wp:inline distT="0" distB="0" distL="0" distR="0" wp14:anchorId="7A50E489" wp14:editId="0CD0336A">
            <wp:extent cx="5943600" cy="3268980"/>
            <wp:effectExtent l="0" t="0" r="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8980"/>
                    </a:xfrm>
                    <a:prstGeom prst="rect">
                      <a:avLst/>
                    </a:prstGeom>
                  </pic:spPr>
                </pic:pic>
              </a:graphicData>
            </a:graphic>
          </wp:inline>
        </w:drawing>
      </w:r>
    </w:p>
    <w:p w:rsidR="00FF0190" w:rsidRDefault="00FF0190" w:rsidP="00EE432A">
      <w:pPr>
        <w:pStyle w:val="Title"/>
      </w:pPr>
    </w:p>
    <w:p w:rsidR="00494AC2" w:rsidRDefault="001F1B54" w:rsidP="00712738">
      <w:pPr>
        <w:pStyle w:val="Heading2"/>
      </w:pPr>
      <w:bookmarkStart w:id="17" w:name="_Toc14701752"/>
      <w:r>
        <w:t>Total Weighted Score in Tableau</w:t>
      </w:r>
      <w:bookmarkEnd w:id="17"/>
    </w:p>
    <w:p w:rsidR="00433DFC" w:rsidRDefault="001F1B54" w:rsidP="00FF0190">
      <w:r>
        <w:t>A total weighted score is calculated in the Tableau to objectively compare various aspects</w:t>
      </w:r>
      <w:r w:rsidR="00494AC2">
        <w:t xml:space="preserve"> </w:t>
      </w:r>
      <w:r>
        <w:t xml:space="preserve">of criterions. It uses scores by each vehicle trim </w:t>
      </w:r>
      <w:r w:rsidR="00240077">
        <w:t xml:space="preserve">for each criterion and multiplies with the weights for each of the criteria. The formula for the calculation is below: </w:t>
      </w:r>
    </w:p>
    <w:p w:rsidR="00240077" w:rsidRPr="00240077" w:rsidRDefault="00240077" w:rsidP="00FF0190">
      <w:pPr>
        <w:rPr>
          <w:i/>
        </w:rPr>
      </w:pPr>
      <w:r w:rsidRPr="00240077">
        <w:rPr>
          <w:i/>
        </w:rPr>
        <w:t xml:space="preserve">[Safety </w:t>
      </w:r>
      <w:proofErr w:type="gramStart"/>
      <w:r w:rsidRPr="00240077">
        <w:rPr>
          <w:i/>
        </w:rPr>
        <w:t>Score]*</w:t>
      </w:r>
      <w:proofErr w:type="gramEnd"/>
      <w:r w:rsidRPr="00240077">
        <w:rPr>
          <w:i/>
        </w:rPr>
        <w:t>10+[Maintenance Score]*5+[Base Price Score]*7+[Economy Score]*10+[Insurance Score]*7+[Resale Score]*5</w:t>
      </w:r>
    </w:p>
    <w:p w:rsidR="00494AC2" w:rsidRDefault="00240077" w:rsidP="00240077">
      <w:r>
        <w:t xml:space="preserve">This score combines values from all 6 criterions and presents a single number that could be used to compare with different models and their trims. </w:t>
      </w:r>
    </w:p>
    <w:p w:rsidR="00291BF7" w:rsidRDefault="00240077" w:rsidP="00712738">
      <w:pPr>
        <w:pStyle w:val="Heading2"/>
      </w:pPr>
      <w:bookmarkStart w:id="18" w:name="_Toc14701753"/>
      <w:r>
        <w:t>Dashboard Combining all factors</w:t>
      </w:r>
      <w:bookmarkEnd w:id="18"/>
    </w:p>
    <w:p w:rsidR="00291BF7" w:rsidRDefault="00E60609" w:rsidP="00291BF7">
      <w:r>
        <w:t>The below dashboard shows</w:t>
      </w:r>
      <w:r w:rsidR="00532D91">
        <w:t xml:space="preserve"> </w:t>
      </w:r>
      <w:r w:rsidR="00532D91" w:rsidRPr="00532D91">
        <w:t>representations</w:t>
      </w:r>
      <w:r w:rsidR="00532D91">
        <w:t xml:space="preserve"> </w:t>
      </w:r>
      <w:r w:rsidR="00532D91" w:rsidRPr="00532D91">
        <w:t xml:space="preserve">of all </w:t>
      </w:r>
      <w:r w:rsidR="00532D91">
        <w:t xml:space="preserve">the </w:t>
      </w:r>
      <w:r w:rsidR="00532D91" w:rsidRPr="00532D91">
        <w:t>data for all six aspects of the criteria in the scenario.</w:t>
      </w:r>
      <w:r w:rsidR="00532D91">
        <w:t xml:space="preserve"> The most important factor which combines information from all six aspects of criteria is the Total Weighted Score of each of the vehicle trims. The highest number </w:t>
      </w:r>
      <w:r w:rsidR="00532D91">
        <w:lastRenderedPageBreak/>
        <w:t xml:space="preserve">among all the total weighted scores would result in </w:t>
      </w:r>
      <w:r w:rsidR="00FB07FC">
        <w:t xml:space="preserve">a </w:t>
      </w:r>
      <w:r w:rsidR="00532D91">
        <w:t xml:space="preserve">confident recommendation of the car to the company. </w:t>
      </w:r>
    </w:p>
    <w:p w:rsidR="00240077" w:rsidRDefault="00532D91" w:rsidP="00291BF7">
      <w:r>
        <w:rPr>
          <w:noProof/>
        </w:rPr>
        <mc:AlternateContent>
          <mc:Choice Requires="wps">
            <w:drawing>
              <wp:anchor distT="45720" distB="45720" distL="114300" distR="114300" simplePos="0" relativeHeight="251738112" behindDoc="0" locked="0" layoutInCell="1" allowOverlap="1" wp14:anchorId="14881E3D" wp14:editId="44FCCFFE">
                <wp:simplePos x="0" y="0"/>
                <wp:positionH relativeFrom="column">
                  <wp:posOffset>667909</wp:posOffset>
                </wp:positionH>
                <wp:positionV relativeFrom="paragraph">
                  <wp:posOffset>4593369</wp:posOffset>
                </wp:positionV>
                <wp:extent cx="4579620" cy="31432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314325"/>
                        </a:xfrm>
                        <a:prstGeom prst="rect">
                          <a:avLst/>
                        </a:prstGeom>
                        <a:solidFill>
                          <a:srgbClr val="FFFFFF"/>
                        </a:solidFill>
                        <a:ln w="9525">
                          <a:noFill/>
                          <a:miter lim="800000"/>
                          <a:headEnd/>
                          <a:tailEnd/>
                        </a:ln>
                      </wps:spPr>
                      <wps:txbx>
                        <w:txbxContent>
                          <w:p w:rsidR="00532D91" w:rsidRPr="000B2B76" w:rsidRDefault="00532D91" w:rsidP="00532D91">
                            <w:pPr>
                              <w:rPr>
                                <w:sz w:val="22"/>
                              </w:rPr>
                            </w:pPr>
                            <w:r w:rsidRPr="000B2B76">
                              <w:rPr>
                                <w:sz w:val="22"/>
                              </w:rPr>
                              <w:t xml:space="preserve">Figure </w:t>
                            </w:r>
                            <w:r>
                              <w:rPr>
                                <w:sz w:val="22"/>
                              </w:rPr>
                              <w:t>11</w:t>
                            </w:r>
                            <w:r w:rsidRPr="000B2B76">
                              <w:rPr>
                                <w:sz w:val="22"/>
                              </w:rPr>
                              <w:t xml:space="preserve">. </w:t>
                            </w:r>
                            <w:r>
                              <w:rPr>
                                <w:sz w:val="22"/>
                              </w:rPr>
                              <w:t>Summary &amp; Best Vehicle Option Dashboard</w:t>
                            </w:r>
                          </w:p>
                          <w:p w:rsidR="00532D91" w:rsidRPr="000B2B76" w:rsidRDefault="00532D91" w:rsidP="00532D91">
                            <w:pPr>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81E3D" id="_x0000_s1036" type="#_x0000_t202" style="position:absolute;left:0;text-align:left;margin-left:52.6pt;margin-top:361.7pt;width:360.6pt;height:24.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" stroked="f">
                <v:textbox>
                  <w:txbxContent>
                    <w:p w:rsidR="00532D91" w:rsidRPr="000B2B76" w:rsidRDefault="00532D91" w:rsidP="00532D91">
                      <w:pPr>
                        <w:rPr>
                          <w:sz w:val="22"/>
                        </w:rPr>
                      </w:pPr>
                      <w:r w:rsidRPr="000B2B76">
                        <w:rPr>
                          <w:sz w:val="22"/>
                        </w:rPr>
                        <w:t xml:space="preserve">Figure </w:t>
                      </w:r>
                      <w:r>
                        <w:rPr>
                          <w:sz w:val="22"/>
                        </w:rPr>
                        <w:t>11</w:t>
                      </w:r>
                      <w:r w:rsidRPr="000B2B76">
                        <w:rPr>
                          <w:sz w:val="22"/>
                        </w:rPr>
                        <w:t xml:space="preserve">. </w:t>
                      </w:r>
                      <w:r>
                        <w:rPr>
                          <w:sz w:val="22"/>
                        </w:rPr>
                        <w:t>Summary &amp; Best Vehicle Option Dashboard</w:t>
                      </w:r>
                    </w:p>
                    <w:p w:rsidR="00532D91" w:rsidRPr="000B2B76" w:rsidRDefault="00532D91" w:rsidP="00532D91">
                      <w:pPr>
                        <w:jc w:val="center"/>
                        <w:rPr>
                          <w:sz w:val="22"/>
                        </w:rPr>
                      </w:pPr>
                    </w:p>
                  </w:txbxContent>
                </v:textbox>
                <w10:wrap type="square"/>
              </v:shape>
            </w:pict>
          </mc:Fallback>
        </mc:AlternateContent>
      </w:r>
      <w:r w:rsidR="00240077">
        <w:rPr>
          <w:noProof/>
        </w:rPr>
        <w:drawing>
          <wp:inline distT="0" distB="0" distL="0" distR="0" wp14:anchorId="02870937" wp14:editId="61DF4C91">
            <wp:extent cx="5943600" cy="451612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6120"/>
                    </a:xfrm>
                    <a:prstGeom prst="rect">
                      <a:avLst/>
                    </a:prstGeom>
                  </pic:spPr>
                </pic:pic>
              </a:graphicData>
            </a:graphic>
          </wp:inline>
        </w:drawing>
      </w:r>
    </w:p>
    <w:p w:rsidR="00532D91" w:rsidRDefault="00532D91" w:rsidP="00291BF7"/>
    <w:p w:rsidR="00532D91" w:rsidRDefault="00532D91" w:rsidP="00291BF7">
      <w:r>
        <w:t xml:space="preserve">The dashboard summarized top 10 safest vehicle trims in descending order. It also summarized </w:t>
      </w:r>
      <w:r w:rsidR="00FB07FC">
        <w:t xml:space="preserve">the </w:t>
      </w:r>
      <w:r>
        <w:t xml:space="preserve">top 5 affordable vehicle trims based on their base prices and top 5 trims with least maintenance cost per year. </w:t>
      </w:r>
    </w:p>
    <w:p w:rsidR="00532D91" w:rsidRDefault="00532D91" w:rsidP="00291BF7">
      <w:r>
        <w:t xml:space="preserve">The dashboard displays the best car option to be recommended to </w:t>
      </w:r>
      <w:r w:rsidR="00FB07FC">
        <w:t xml:space="preserve">the </w:t>
      </w:r>
      <w:r>
        <w:t xml:space="preserve">company based on </w:t>
      </w:r>
      <w:r w:rsidR="00FB07FC">
        <w:t xml:space="preserve">the </w:t>
      </w:r>
      <w:r>
        <w:t>total weighted score from all 6 aspects of criteria.</w:t>
      </w:r>
    </w:p>
    <w:p w:rsidR="00695EF6" w:rsidRDefault="00695EF6" w:rsidP="00712738">
      <w:pPr>
        <w:pStyle w:val="Heading2"/>
      </w:pPr>
      <w:bookmarkStart w:id="19" w:name="_Toc14701754"/>
      <w:r>
        <w:t>Observed Results &amp; Conclusions</w:t>
      </w:r>
      <w:bookmarkEnd w:id="19"/>
      <w:r>
        <w:t xml:space="preserve"> </w:t>
      </w:r>
    </w:p>
    <w:p w:rsidR="00FD2ECF" w:rsidRDefault="00FD2ECF" w:rsidP="00695EF6">
      <w:pPr>
        <w:rPr>
          <w:i/>
          <w:u w:val="single"/>
        </w:rPr>
      </w:pPr>
      <w:r>
        <w:rPr>
          <w:i/>
          <w:u w:val="single"/>
        </w:rPr>
        <w:lastRenderedPageBreak/>
        <w:t xml:space="preserve">After comparing the “Best Car Option by Weighted Score of all 6 Criteria” section of the dashboard to the Baseline Weighted Decision Matrix, </w:t>
      </w:r>
      <w:proofErr w:type="gramStart"/>
      <w:r>
        <w:rPr>
          <w:i/>
          <w:u w:val="single"/>
        </w:rPr>
        <w:t>it is clear that the</w:t>
      </w:r>
      <w:proofErr w:type="gramEnd"/>
      <w:r>
        <w:rPr>
          <w:i/>
          <w:u w:val="single"/>
        </w:rPr>
        <w:t xml:space="preserve"> best car option given all the 6 criteria is 2019 Honda CR-V SUV LX.  </w:t>
      </w:r>
    </w:p>
    <w:p w:rsidR="008C4D23" w:rsidRDefault="00FD2ECF" w:rsidP="00695EF6">
      <w:r>
        <w:rPr>
          <w:i/>
          <w:u w:val="single"/>
        </w:rPr>
        <w:t>Although 2019 Honda CR-V SUV LX and AWD ha</w:t>
      </w:r>
      <w:r w:rsidR="00FB07FC">
        <w:rPr>
          <w:i/>
          <w:u w:val="single"/>
        </w:rPr>
        <w:t>ve</w:t>
      </w:r>
      <w:r>
        <w:rPr>
          <w:i/>
          <w:u w:val="single"/>
        </w:rPr>
        <w:t xml:space="preserve"> the same combined weighted score of 220, the base price of the LX trim is less compared to the LX AWD trim. Thus, the LX trim is a clear better option between the two. </w:t>
      </w:r>
    </w:p>
    <w:p w:rsidR="007B738A" w:rsidRPr="001E556A" w:rsidRDefault="007B738A" w:rsidP="007B738A">
      <w:pPr>
        <w:pStyle w:val="Heading1"/>
        <w:ind w:firstLine="0"/>
      </w:pPr>
      <w:bookmarkStart w:id="20" w:name="_Toc14701755"/>
      <w:r>
        <w:t>Acknowledgment</w:t>
      </w:r>
      <w:bookmarkEnd w:id="20"/>
    </w:p>
    <w:p w:rsidR="007B738A" w:rsidRDefault="007B738A" w:rsidP="007B738A">
      <w:r>
        <w:t xml:space="preserve">The raw data </w:t>
      </w:r>
      <w:r w:rsidR="0053705F">
        <w:t>set</w:t>
      </w:r>
      <w:r>
        <w:t xml:space="preserve"> </w:t>
      </w:r>
      <w:r w:rsidR="00FD2ECF">
        <w:t xml:space="preserve">was </w:t>
      </w:r>
      <w:r>
        <w:t xml:space="preserve">obtained from </w:t>
      </w:r>
      <w:r w:rsidR="00FD2ECF">
        <w:t>multiple web sites</w:t>
      </w:r>
      <w:r w:rsidRPr="00D85D86">
        <w:t>.</w:t>
      </w:r>
      <w:r w:rsidR="00FD2ECF">
        <w:t xml:space="preserve"> The </w:t>
      </w:r>
      <w:r w:rsidR="00FB07FC">
        <w:t xml:space="preserve">following </w:t>
      </w:r>
      <w:r w:rsidR="00FD2ECF">
        <w:t xml:space="preserve">list of websites </w:t>
      </w:r>
      <w:r w:rsidR="00FB07FC">
        <w:t xml:space="preserve">was </w:t>
      </w:r>
      <w:r w:rsidR="00FD2ECF">
        <w:t>used to scrape the raw data set:</w:t>
      </w:r>
    </w:p>
    <w:p w:rsidR="00FD2ECF" w:rsidRDefault="00FD2ECF" w:rsidP="007B738A">
      <w:r w:rsidRPr="00FD2ECF">
        <w:t>https://www.edmunds.com</w:t>
      </w:r>
    </w:p>
    <w:p w:rsidR="00FD2ECF" w:rsidRDefault="00FD2ECF" w:rsidP="007B738A">
      <w:r w:rsidRPr="00FD2ECF">
        <w:t>https://www.kbb.com/</w:t>
      </w:r>
    </w:p>
    <w:p w:rsidR="00FD2ECF" w:rsidRDefault="00FD2ECF" w:rsidP="007B738A">
      <w:r w:rsidRPr="00FD2ECF">
        <w:t>https://www.hyundaiusa.com/</w:t>
      </w:r>
    </w:p>
    <w:p w:rsidR="00FD2ECF" w:rsidRDefault="00FD2ECF" w:rsidP="007B738A">
      <w:r w:rsidRPr="00FD2ECF">
        <w:t>https://www.iihs.org</w:t>
      </w:r>
    </w:p>
    <w:p w:rsidR="007B738A" w:rsidRDefault="007B738A" w:rsidP="007B738A">
      <w:r>
        <w:t xml:space="preserve">The </w:t>
      </w:r>
      <w:r w:rsidR="00FD5B3D">
        <w:t xml:space="preserve">document </w:t>
      </w:r>
      <w:r>
        <w:t xml:space="preserve">template for this report was provided by Writing Center team from Student Success Centers, with additional details </w:t>
      </w:r>
      <w:r w:rsidR="0053705F">
        <w:t xml:space="preserve">referred </w:t>
      </w:r>
      <w:r>
        <w:t xml:space="preserve">on APA style formatting </w:t>
      </w:r>
      <w:r w:rsidR="0053705F">
        <w:t xml:space="preserve">from WGU Knowledge Center </w:t>
      </w:r>
      <w:r w:rsidR="0053705F" w:rsidRPr="0053705F">
        <w:t>(WGU Knowledge Center, solene, "APA Document Formatting", 2018)</w:t>
      </w:r>
      <w:r w:rsidR="0053705F">
        <w:t xml:space="preserve">. </w:t>
      </w:r>
    </w:p>
    <w:p w:rsidR="0053705F" w:rsidRDefault="0053705F" w:rsidP="007B738A">
      <w:bookmarkStart w:id="21" w:name="_Hlk4581262"/>
      <w:r>
        <w:t>All the sources listed under “Reference” section of this report were used to refer details and instructions to successfully complete this analysis and report.</w:t>
      </w:r>
    </w:p>
    <w:p w:rsidR="006D31D9" w:rsidRDefault="006D31D9" w:rsidP="006D31D9">
      <w:r w:rsidRPr="006D31D9">
        <w:t>Finally, sincere gratitude to “</w:t>
      </w:r>
      <w:r w:rsidR="00963061">
        <w:t>William Sewell</w:t>
      </w:r>
      <w:r w:rsidRPr="006D31D9">
        <w:t>” for h</w:t>
      </w:r>
      <w:r w:rsidR="00963061">
        <w:t>is</w:t>
      </w:r>
      <w:r w:rsidRPr="006D31D9">
        <w:t xml:space="preserve"> exceptional guidance, support</w:t>
      </w:r>
      <w:r w:rsidR="00AC635F">
        <w:t>,</w:t>
      </w:r>
      <w:r w:rsidRPr="006D31D9">
        <w:t xml:space="preserve"> and encouragement throughout this course.</w:t>
      </w:r>
      <w:bookmarkEnd w:id="21"/>
    </w:p>
    <w:p w:rsidR="006D31D9" w:rsidRDefault="006D31D9">
      <w:pPr>
        <w:spacing w:line="240" w:lineRule="auto"/>
        <w:ind w:firstLine="0"/>
      </w:pPr>
      <w:r>
        <w:br w:type="page"/>
      </w:r>
    </w:p>
    <w:p w:rsidR="006D31D9" w:rsidRPr="001E556A" w:rsidRDefault="006D31D9" w:rsidP="006D31D9">
      <w:pPr>
        <w:pStyle w:val="Heading1"/>
      </w:pPr>
      <w:bookmarkStart w:id="22" w:name="_Toc14701756"/>
      <w:r>
        <w:lastRenderedPageBreak/>
        <w:t>References</w:t>
      </w:r>
      <w:bookmarkEnd w:id="22"/>
    </w:p>
    <w:p w:rsidR="00C40592" w:rsidRDefault="00E7107D" w:rsidP="00EE432A">
      <w:pPr>
        <w:pStyle w:val="HangingindentReferenceLeft0Hanging05After0"/>
      </w:pPr>
      <w:r w:rsidRPr="00E7107D">
        <w:t xml:space="preserve">W. (n.d.). PERFORMANCE ASSESSMENT — </w:t>
      </w:r>
      <w:r w:rsidR="00963061" w:rsidRPr="00811413">
        <w:t>ADE2</w:t>
      </w:r>
      <w:r w:rsidRPr="00E7107D">
        <w:t xml:space="preserve">. Retrieved from </w:t>
      </w:r>
      <w:r w:rsidR="00963061" w:rsidRPr="00963061">
        <w:t>https://tasks.wgu.edu/student/001101075/course/11740008/task/966/overview</w:t>
      </w:r>
    </w:p>
    <w:p w:rsidR="00963061" w:rsidRPr="001E556A" w:rsidRDefault="00963061" w:rsidP="00963061">
      <w:pPr>
        <w:pStyle w:val="HangingindentReferenceLeft0Hanging05After0"/>
      </w:pPr>
      <w:r w:rsidRPr="00963061">
        <w:t>Tableau Training &amp; Tutorials. (n.d.). Retrieved from https://www.tableau.com/learn/training</w:t>
      </w:r>
    </w:p>
    <w:p w:rsidR="00FB07FC" w:rsidRPr="00FB07FC" w:rsidRDefault="00FB07FC" w:rsidP="00FB07FC">
      <w:pPr>
        <w:pStyle w:val="ItalicReferenceLeft0Hanging05After"/>
        <w:rPr>
          <w:i w:val="0"/>
        </w:rPr>
      </w:pPr>
      <w:r w:rsidRPr="00FB07FC">
        <w:rPr>
          <w:i w:val="0"/>
        </w:rPr>
        <w:t xml:space="preserve">E-Learning, A. (2016, October 23). Weighted scoring 101 -Learn quickly </w:t>
      </w:r>
      <w:proofErr w:type="gramStart"/>
      <w:r w:rsidRPr="00FB07FC">
        <w:rPr>
          <w:i w:val="0"/>
        </w:rPr>
        <w:t>decision making</w:t>
      </w:r>
      <w:proofErr w:type="gramEnd"/>
      <w:r w:rsidRPr="00FB07FC">
        <w:rPr>
          <w:i w:val="0"/>
        </w:rPr>
        <w:t xml:space="preserve"> matrix, ranking &amp; prioritization matrix (long). Retrieved from https://www.youtube.com/watch?v=HC5SGpn7hAA</w:t>
      </w:r>
    </w:p>
    <w:p w:rsidR="00FD5B3D" w:rsidRPr="005D3BFF" w:rsidRDefault="00FB07FC" w:rsidP="005D3BFF">
      <w:pPr>
        <w:pStyle w:val="ItalicReferenceLeft0Hanging05After"/>
        <w:rPr>
          <w:i w:val="0"/>
        </w:rPr>
      </w:pPr>
      <w:r w:rsidRPr="0053705F">
        <w:rPr>
          <w:i w:val="0"/>
        </w:rPr>
        <w:t>S. (2018, March 21). APA Document Formatting. Retrieved from https://cm.wgu.edu/t5/Student-Success-Center-Knowledge/APA-Document-Formatting/ta-p/4606</w:t>
      </w:r>
    </w:p>
    <w:p w:rsidR="00C40592" w:rsidRPr="001E556A" w:rsidRDefault="00C40592" w:rsidP="002935CC">
      <w:pPr>
        <w:pStyle w:val="ItalicReferenceLeft0Hanging05After"/>
        <w:rPr>
          <w:i w:val="0"/>
        </w:rPr>
      </w:pPr>
    </w:p>
    <w:sectPr w:rsidR="00C40592" w:rsidRPr="001E556A" w:rsidSect="00DC3C69">
      <w:headerReference w:type="even" r:id="rId19"/>
      <w:headerReference w:type="default" r:id="rId20"/>
      <w:headerReference w:type="first" r:id="rId21"/>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BD6" w:rsidRDefault="001D4BD6">
      <w:r>
        <w:separator/>
      </w:r>
    </w:p>
  </w:endnote>
  <w:endnote w:type="continuationSeparator" w:id="0">
    <w:p w:rsidR="001D4BD6" w:rsidRDefault="001D4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BD6" w:rsidRDefault="001D4BD6">
      <w:r>
        <w:separator/>
      </w:r>
    </w:p>
  </w:footnote>
  <w:footnote w:type="continuationSeparator" w:id="0">
    <w:p w:rsidR="001D4BD6" w:rsidRDefault="001D4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91" w:rsidRDefault="00532D91" w:rsidP="004D3041">
    <w:pPr>
      <w:framePr w:wrap="around" w:vAnchor="text" w:hAnchor="margin" w:xAlign="right" w:y="1"/>
    </w:pPr>
    <w:r>
      <w:fldChar w:fldCharType="begin"/>
    </w:r>
    <w:r>
      <w:instrText xml:space="preserve">PAGE  </w:instrText>
    </w:r>
    <w:r>
      <w:fldChar w:fldCharType="end"/>
    </w:r>
  </w:p>
  <w:p w:rsidR="00532D91" w:rsidRDefault="00532D91" w:rsidP="00DC3C69">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91" w:rsidRPr="00F331A0" w:rsidRDefault="00532D91" w:rsidP="004D0DBC">
    <w:pPr>
      <w:tabs>
        <w:tab w:val="right" w:pos="9360"/>
      </w:tabs>
      <w:ind w:firstLine="0"/>
    </w:pPr>
    <w:r>
      <w:t>CAR SELECTION ANALYSIS REPORT</w:t>
    </w:r>
    <w:r>
      <w:tab/>
    </w:r>
    <w:r>
      <w:fldChar w:fldCharType="begin"/>
    </w:r>
    <w:r>
      <w:instrText xml:space="preserve"> PAGE   \* MERGEFORMAT </w:instrText>
    </w:r>
    <w:r>
      <w:fldChar w:fldCharType="separate"/>
    </w:r>
    <w:r>
      <w:rPr>
        <w:noProof/>
      </w:rPr>
      <w:t>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91" w:rsidRDefault="00532D91" w:rsidP="004D0DBC">
    <w:pPr>
      <w:tabs>
        <w:tab w:val="right" w:pos="9360"/>
      </w:tabs>
      <w:ind w:firstLine="0"/>
    </w:pPr>
    <w:r w:rsidRPr="00D97CCF">
      <w:rPr>
        <w:szCs w:val="24"/>
      </w:rPr>
      <w:t xml:space="preserve">Running head: </w:t>
    </w:r>
    <w:r>
      <w:t>CAR SELECTION ANALYSIS REPORT</w:t>
    </w:r>
    <w:r>
      <w:tab/>
    </w:r>
    <w:r>
      <w:fldChar w:fldCharType="begin"/>
    </w:r>
    <w:r>
      <w:instrText xml:space="preserve"> PAGE   \* MERGEFORMAT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8043F"/>
    <w:multiLevelType w:val="hybridMultilevel"/>
    <w:tmpl w:val="F798353E"/>
    <w:lvl w:ilvl="0" w:tplc="8864E2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9E0A10"/>
    <w:multiLevelType w:val="hybridMultilevel"/>
    <w:tmpl w:val="C6205EE2"/>
    <w:lvl w:ilvl="0" w:tplc="E54A0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49F22BE"/>
    <w:multiLevelType w:val="hybridMultilevel"/>
    <w:tmpl w:val="BCCEDB76"/>
    <w:lvl w:ilvl="0" w:tplc="45C03F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F076AE"/>
    <w:multiLevelType w:val="hybridMultilevel"/>
    <w:tmpl w:val="9EC8E3E2"/>
    <w:lvl w:ilvl="0" w:tplc="C40EDDF4">
      <w:start w:val="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3E154A"/>
    <w:multiLevelType w:val="hybridMultilevel"/>
    <w:tmpl w:val="A906DD66"/>
    <w:lvl w:ilvl="0" w:tplc="D2C6A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zNDUyMDewtACyjJV0lIJTi4sz8/NACoxrARX/J+csAAAA"/>
  </w:docVars>
  <w:rsids>
    <w:rsidRoot w:val="00C9345B"/>
    <w:rsid w:val="00023D6D"/>
    <w:rsid w:val="00032BCC"/>
    <w:rsid w:val="00050408"/>
    <w:rsid w:val="00052081"/>
    <w:rsid w:val="000564D0"/>
    <w:rsid w:val="00060BDB"/>
    <w:rsid w:val="00062011"/>
    <w:rsid w:val="000634D1"/>
    <w:rsid w:val="0006376C"/>
    <w:rsid w:val="00076542"/>
    <w:rsid w:val="000963FD"/>
    <w:rsid w:val="000A3689"/>
    <w:rsid w:val="000B2B76"/>
    <w:rsid w:val="000E24E7"/>
    <w:rsid w:val="000E2ABE"/>
    <w:rsid w:val="00100126"/>
    <w:rsid w:val="0011015D"/>
    <w:rsid w:val="00147F9D"/>
    <w:rsid w:val="00151B41"/>
    <w:rsid w:val="0015566D"/>
    <w:rsid w:val="001724EC"/>
    <w:rsid w:val="001D4BD6"/>
    <w:rsid w:val="001D4D76"/>
    <w:rsid w:val="001D56F6"/>
    <w:rsid w:val="001D7945"/>
    <w:rsid w:val="001E31D2"/>
    <w:rsid w:val="001E556A"/>
    <w:rsid w:val="001F1B54"/>
    <w:rsid w:val="00202047"/>
    <w:rsid w:val="002051B3"/>
    <w:rsid w:val="00210B91"/>
    <w:rsid w:val="00224ED4"/>
    <w:rsid w:val="0023358E"/>
    <w:rsid w:val="00236D0E"/>
    <w:rsid w:val="00240077"/>
    <w:rsid w:val="00240555"/>
    <w:rsid w:val="00240D3B"/>
    <w:rsid w:val="002453B2"/>
    <w:rsid w:val="00283FE4"/>
    <w:rsid w:val="00285F99"/>
    <w:rsid w:val="00290F40"/>
    <w:rsid w:val="00291BF7"/>
    <w:rsid w:val="002935CC"/>
    <w:rsid w:val="002B0917"/>
    <w:rsid w:val="002C363F"/>
    <w:rsid w:val="002E4D32"/>
    <w:rsid w:val="002F75F8"/>
    <w:rsid w:val="00320643"/>
    <w:rsid w:val="0032273F"/>
    <w:rsid w:val="0034162F"/>
    <w:rsid w:val="003478E5"/>
    <w:rsid w:val="0035694E"/>
    <w:rsid w:val="00360939"/>
    <w:rsid w:val="00360BFB"/>
    <w:rsid w:val="00396385"/>
    <w:rsid w:val="00396EE7"/>
    <w:rsid w:val="003A2679"/>
    <w:rsid w:val="003A5572"/>
    <w:rsid w:val="003D5846"/>
    <w:rsid w:val="003D77CC"/>
    <w:rsid w:val="004055D2"/>
    <w:rsid w:val="00417C45"/>
    <w:rsid w:val="00433DFC"/>
    <w:rsid w:val="00446EA5"/>
    <w:rsid w:val="00447129"/>
    <w:rsid w:val="004572D9"/>
    <w:rsid w:val="00462306"/>
    <w:rsid w:val="00465AB1"/>
    <w:rsid w:val="0048490A"/>
    <w:rsid w:val="00490C79"/>
    <w:rsid w:val="00494417"/>
    <w:rsid w:val="0049491C"/>
    <w:rsid w:val="00494AC2"/>
    <w:rsid w:val="004A41C3"/>
    <w:rsid w:val="004D0DBC"/>
    <w:rsid w:val="004D3041"/>
    <w:rsid w:val="0050165B"/>
    <w:rsid w:val="00502A18"/>
    <w:rsid w:val="00502BE0"/>
    <w:rsid w:val="00506B01"/>
    <w:rsid w:val="00511C4F"/>
    <w:rsid w:val="005243FE"/>
    <w:rsid w:val="00524980"/>
    <w:rsid w:val="00532D91"/>
    <w:rsid w:val="00536322"/>
    <w:rsid w:val="0053705F"/>
    <w:rsid w:val="00544FE6"/>
    <w:rsid w:val="00591B6D"/>
    <w:rsid w:val="005C02D1"/>
    <w:rsid w:val="005C31EB"/>
    <w:rsid w:val="005C502E"/>
    <w:rsid w:val="005D1B22"/>
    <w:rsid w:val="005D3BFF"/>
    <w:rsid w:val="005D7253"/>
    <w:rsid w:val="005F06DB"/>
    <w:rsid w:val="00613C6A"/>
    <w:rsid w:val="0061754F"/>
    <w:rsid w:val="00617C4B"/>
    <w:rsid w:val="0062289E"/>
    <w:rsid w:val="00624417"/>
    <w:rsid w:val="006359E1"/>
    <w:rsid w:val="006672E6"/>
    <w:rsid w:val="00677A81"/>
    <w:rsid w:val="00695EF6"/>
    <w:rsid w:val="006A2CFE"/>
    <w:rsid w:val="006B54E6"/>
    <w:rsid w:val="006D31D9"/>
    <w:rsid w:val="006D3976"/>
    <w:rsid w:val="006E40E0"/>
    <w:rsid w:val="006E6E1F"/>
    <w:rsid w:val="00705515"/>
    <w:rsid w:val="00710931"/>
    <w:rsid w:val="00712738"/>
    <w:rsid w:val="00715251"/>
    <w:rsid w:val="007160A1"/>
    <w:rsid w:val="00732683"/>
    <w:rsid w:val="00756378"/>
    <w:rsid w:val="0076539A"/>
    <w:rsid w:val="00766C72"/>
    <w:rsid w:val="00786702"/>
    <w:rsid w:val="00787CDA"/>
    <w:rsid w:val="007A0A46"/>
    <w:rsid w:val="007A2885"/>
    <w:rsid w:val="007B738A"/>
    <w:rsid w:val="007C23E8"/>
    <w:rsid w:val="007D12F9"/>
    <w:rsid w:val="007F0BFE"/>
    <w:rsid w:val="00805B45"/>
    <w:rsid w:val="00811413"/>
    <w:rsid w:val="00811DD7"/>
    <w:rsid w:val="00821CDA"/>
    <w:rsid w:val="008266D2"/>
    <w:rsid w:val="00874DD9"/>
    <w:rsid w:val="00880430"/>
    <w:rsid w:val="008C2E50"/>
    <w:rsid w:val="008C2FC4"/>
    <w:rsid w:val="008C4D23"/>
    <w:rsid w:val="008C7E79"/>
    <w:rsid w:val="008E103C"/>
    <w:rsid w:val="0093099E"/>
    <w:rsid w:val="009605AD"/>
    <w:rsid w:val="00963061"/>
    <w:rsid w:val="0097676F"/>
    <w:rsid w:val="009915DE"/>
    <w:rsid w:val="009A182C"/>
    <w:rsid w:val="009C095A"/>
    <w:rsid w:val="009F2ED1"/>
    <w:rsid w:val="00A0059E"/>
    <w:rsid w:val="00A03A51"/>
    <w:rsid w:val="00A117B2"/>
    <w:rsid w:val="00A24D6C"/>
    <w:rsid w:val="00A30009"/>
    <w:rsid w:val="00A507FF"/>
    <w:rsid w:val="00A5735B"/>
    <w:rsid w:val="00A57796"/>
    <w:rsid w:val="00A6579E"/>
    <w:rsid w:val="00A76E39"/>
    <w:rsid w:val="00A84280"/>
    <w:rsid w:val="00A863F2"/>
    <w:rsid w:val="00A920AD"/>
    <w:rsid w:val="00AB04FA"/>
    <w:rsid w:val="00AC635F"/>
    <w:rsid w:val="00AE09A5"/>
    <w:rsid w:val="00AE3766"/>
    <w:rsid w:val="00B11F67"/>
    <w:rsid w:val="00B247A8"/>
    <w:rsid w:val="00B316FB"/>
    <w:rsid w:val="00B42581"/>
    <w:rsid w:val="00B54DF1"/>
    <w:rsid w:val="00B56A1D"/>
    <w:rsid w:val="00B57C09"/>
    <w:rsid w:val="00B838E6"/>
    <w:rsid w:val="00B83D9D"/>
    <w:rsid w:val="00B92528"/>
    <w:rsid w:val="00B92CCC"/>
    <w:rsid w:val="00BC1DC2"/>
    <w:rsid w:val="00BC2ABF"/>
    <w:rsid w:val="00BD40B5"/>
    <w:rsid w:val="00BD5D53"/>
    <w:rsid w:val="00BD661C"/>
    <w:rsid w:val="00C201A2"/>
    <w:rsid w:val="00C30DFC"/>
    <w:rsid w:val="00C40592"/>
    <w:rsid w:val="00C455E6"/>
    <w:rsid w:val="00C647A7"/>
    <w:rsid w:val="00C66C30"/>
    <w:rsid w:val="00C67CA5"/>
    <w:rsid w:val="00C91464"/>
    <w:rsid w:val="00C929CE"/>
    <w:rsid w:val="00C9345B"/>
    <w:rsid w:val="00CF2D69"/>
    <w:rsid w:val="00CF4155"/>
    <w:rsid w:val="00D05570"/>
    <w:rsid w:val="00D1450C"/>
    <w:rsid w:val="00D248A3"/>
    <w:rsid w:val="00D33920"/>
    <w:rsid w:val="00D3451C"/>
    <w:rsid w:val="00D67EEB"/>
    <w:rsid w:val="00D83A23"/>
    <w:rsid w:val="00D842B9"/>
    <w:rsid w:val="00D85D86"/>
    <w:rsid w:val="00DA1891"/>
    <w:rsid w:val="00DC16CA"/>
    <w:rsid w:val="00DC3C69"/>
    <w:rsid w:val="00DD0BB5"/>
    <w:rsid w:val="00DD164A"/>
    <w:rsid w:val="00E34F78"/>
    <w:rsid w:val="00E60609"/>
    <w:rsid w:val="00E64379"/>
    <w:rsid w:val="00E64EEE"/>
    <w:rsid w:val="00E7107D"/>
    <w:rsid w:val="00E7470D"/>
    <w:rsid w:val="00E9727E"/>
    <w:rsid w:val="00EB2C17"/>
    <w:rsid w:val="00EB5253"/>
    <w:rsid w:val="00EC0BE3"/>
    <w:rsid w:val="00EC5771"/>
    <w:rsid w:val="00EC719F"/>
    <w:rsid w:val="00EE0F28"/>
    <w:rsid w:val="00EE432A"/>
    <w:rsid w:val="00EE55D3"/>
    <w:rsid w:val="00EF295E"/>
    <w:rsid w:val="00F331A0"/>
    <w:rsid w:val="00F34DBB"/>
    <w:rsid w:val="00F400AB"/>
    <w:rsid w:val="00F7188A"/>
    <w:rsid w:val="00F902DF"/>
    <w:rsid w:val="00F95B1E"/>
    <w:rsid w:val="00FA1677"/>
    <w:rsid w:val="00FB07FC"/>
    <w:rsid w:val="00FD2ECF"/>
    <w:rsid w:val="00FD5B3D"/>
    <w:rsid w:val="00FF0190"/>
    <w:rsid w:val="00FF2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878A"/>
  <w15:chartTrackingRefBased/>
  <w15:docId w15:val="{24E7E6C1-9CA5-4DEA-ADED-05545F5B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331A0"/>
    <w:pPr>
      <w:spacing w:line="480" w:lineRule="auto"/>
      <w:ind w:firstLine="720"/>
    </w:pPr>
    <w:rPr>
      <w:sz w:val="24"/>
    </w:rPr>
  </w:style>
  <w:style w:type="paragraph" w:styleId="Heading1">
    <w:name w:val="heading 1"/>
    <w:basedOn w:val="Normal"/>
    <w:next w:val="Normal"/>
    <w:link w:val="Heading1Char"/>
    <w:qFormat/>
    <w:rsid w:val="006D31D9"/>
    <w:pPr>
      <w:jc w:val="center"/>
      <w:outlineLvl w:val="0"/>
    </w:pPr>
    <w:rPr>
      <w:b/>
    </w:rPr>
  </w:style>
  <w:style w:type="paragraph" w:styleId="Heading2">
    <w:name w:val="heading 2"/>
    <w:basedOn w:val="Normal"/>
    <w:next w:val="Normal"/>
    <w:link w:val="Heading2Char"/>
    <w:unhideWhenUsed/>
    <w:qFormat/>
    <w:rsid w:val="004A41C3"/>
    <w:pPr>
      <w:ind w:firstLine="0"/>
      <w:outlineLvl w:val="1"/>
    </w:pPr>
    <w:rPr>
      <w:b/>
    </w:rPr>
  </w:style>
  <w:style w:type="paragraph" w:styleId="Heading3">
    <w:name w:val="heading 3"/>
    <w:basedOn w:val="Normal"/>
    <w:next w:val="Normal"/>
    <w:link w:val="Heading3Char"/>
    <w:unhideWhenUsed/>
    <w:qFormat/>
    <w:rsid w:val="00494AC2"/>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angingindentReferenceLeft0Hanging05After0">
    <w:name w:val="Hanging indent Reference + Left:  0&quot; Hanging:  0.5&quot; After:  0..."/>
    <w:basedOn w:val="Reference"/>
    <w:rsid w:val="00EE432A"/>
    <w:pPr>
      <w:spacing w:after="0"/>
      <w:ind w:left="720" w:hanging="720"/>
    </w:pPr>
    <w:rPr>
      <w:rFonts w:cs="Times New Roman"/>
      <w:bCs w:val="0"/>
      <w:szCs w:val="20"/>
    </w:rPr>
  </w:style>
  <w:style w:type="paragraph" w:styleId="Title">
    <w:name w:val="Title"/>
    <w:basedOn w:val="Normal"/>
    <w:next w:val="Normal"/>
    <w:link w:val="TitleChar"/>
    <w:qFormat/>
    <w:rsid w:val="00EE432A"/>
    <w:pPr>
      <w:ind w:firstLine="0"/>
      <w:jc w:val="center"/>
    </w:pPr>
  </w:style>
  <w:style w:type="paragraph" w:customStyle="1" w:styleId="Reference">
    <w:name w:val="Reference"/>
    <w:basedOn w:val="Normal"/>
    <w:autoRedefine/>
    <w:rsid w:val="00C40592"/>
    <w:pPr>
      <w:widowControl w:val="0"/>
      <w:spacing w:after="180"/>
      <w:ind w:left="360"/>
    </w:pPr>
    <w:rPr>
      <w:rFonts w:cs="Lucida Sans Unicode"/>
      <w:bCs/>
      <w:kern w:val="32"/>
      <w:szCs w:val="24"/>
    </w:rPr>
  </w:style>
  <w:style w:type="character" w:customStyle="1" w:styleId="Heading1Char">
    <w:name w:val="Heading 1 Char"/>
    <w:link w:val="Heading1"/>
    <w:rsid w:val="006D31D9"/>
    <w:rPr>
      <w:b/>
      <w:sz w:val="24"/>
    </w:rPr>
  </w:style>
  <w:style w:type="character" w:customStyle="1" w:styleId="Heading2Char">
    <w:name w:val="Heading 2 Char"/>
    <w:link w:val="Heading2"/>
    <w:rsid w:val="004A41C3"/>
    <w:rPr>
      <w:b/>
      <w:sz w:val="24"/>
    </w:rPr>
  </w:style>
  <w:style w:type="character" w:customStyle="1" w:styleId="TitleChar">
    <w:name w:val="Title Char"/>
    <w:link w:val="Title"/>
    <w:rsid w:val="00EE432A"/>
    <w:rPr>
      <w:sz w:val="24"/>
    </w:rPr>
  </w:style>
  <w:style w:type="paragraph" w:styleId="Footer">
    <w:name w:val="footer"/>
    <w:basedOn w:val="Normal"/>
    <w:link w:val="FooterChar"/>
    <w:rsid w:val="00320643"/>
    <w:pPr>
      <w:tabs>
        <w:tab w:val="center" w:pos="4680"/>
        <w:tab w:val="right" w:pos="9360"/>
      </w:tabs>
      <w:spacing w:line="240" w:lineRule="auto"/>
    </w:pPr>
  </w:style>
  <w:style w:type="character" w:customStyle="1" w:styleId="FooterChar">
    <w:name w:val="Footer Char"/>
    <w:link w:val="Footer"/>
    <w:rsid w:val="00320643"/>
    <w:rPr>
      <w:sz w:val="24"/>
    </w:rPr>
  </w:style>
  <w:style w:type="paragraph" w:customStyle="1" w:styleId="ItalicReferenceLeft0Hanging05After">
    <w:name w:val="Italic Reference + Left:  0&quot; Hanging:  0.5&quot; After..."/>
    <w:basedOn w:val="HangingindentReferenceLeft0Hanging05After0"/>
    <w:rsid w:val="002935CC"/>
    <w:rPr>
      <w:i/>
      <w:iCs/>
    </w:rPr>
  </w:style>
  <w:style w:type="paragraph" w:styleId="ListParagraph">
    <w:name w:val="List Paragraph"/>
    <w:basedOn w:val="Normal"/>
    <w:uiPriority w:val="34"/>
    <w:qFormat/>
    <w:rsid w:val="00023D6D"/>
    <w:pPr>
      <w:ind w:left="720"/>
      <w:contextualSpacing/>
    </w:pPr>
  </w:style>
  <w:style w:type="character" w:customStyle="1" w:styleId="Heading3Char">
    <w:name w:val="Heading 3 Char"/>
    <w:basedOn w:val="DefaultParagraphFont"/>
    <w:link w:val="Heading3"/>
    <w:rsid w:val="00494AC2"/>
    <w:rPr>
      <w:rFonts w:eastAsiaTheme="majorEastAsia" w:cstheme="majorBidi"/>
      <w:b/>
      <w:sz w:val="24"/>
      <w:szCs w:val="24"/>
    </w:rPr>
  </w:style>
  <w:style w:type="character" w:styleId="Hyperlink">
    <w:name w:val="Hyperlink"/>
    <w:basedOn w:val="DefaultParagraphFont"/>
    <w:uiPriority w:val="99"/>
    <w:rsid w:val="006672E6"/>
    <w:rPr>
      <w:color w:val="0563C1" w:themeColor="hyperlink"/>
      <w:u w:val="single"/>
    </w:rPr>
  </w:style>
  <w:style w:type="character" w:styleId="UnresolvedMention">
    <w:name w:val="Unresolved Mention"/>
    <w:basedOn w:val="DefaultParagraphFont"/>
    <w:uiPriority w:val="99"/>
    <w:semiHidden/>
    <w:unhideWhenUsed/>
    <w:rsid w:val="006672E6"/>
    <w:rPr>
      <w:color w:val="605E5C"/>
      <w:shd w:val="clear" w:color="auto" w:fill="E1DFDD"/>
    </w:rPr>
  </w:style>
  <w:style w:type="character" w:styleId="FollowedHyperlink">
    <w:name w:val="FollowedHyperlink"/>
    <w:basedOn w:val="DefaultParagraphFont"/>
    <w:rsid w:val="00766C72"/>
    <w:rPr>
      <w:color w:val="954F72" w:themeColor="followedHyperlink"/>
      <w:u w:val="single"/>
    </w:rPr>
  </w:style>
  <w:style w:type="character" w:styleId="CommentReference">
    <w:name w:val="annotation reference"/>
    <w:basedOn w:val="DefaultParagraphFont"/>
    <w:rsid w:val="00766C72"/>
    <w:rPr>
      <w:sz w:val="16"/>
      <w:szCs w:val="16"/>
    </w:rPr>
  </w:style>
  <w:style w:type="paragraph" w:styleId="CommentText">
    <w:name w:val="annotation text"/>
    <w:basedOn w:val="Normal"/>
    <w:link w:val="CommentTextChar"/>
    <w:rsid w:val="00766C72"/>
    <w:pPr>
      <w:spacing w:line="240" w:lineRule="auto"/>
    </w:pPr>
    <w:rPr>
      <w:sz w:val="20"/>
    </w:rPr>
  </w:style>
  <w:style w:type="character" w:customStyle="1" w:styleId="CommentTextChar">
    <w:name w:val="Comment Text Char"/>
    <w:basedOn w:val="DefaultParagraphFont"/>
    <w:link w:val="CommentText"/>
    <w:rsid w:val="00766C72"/>
  </w:style>
  <w:style w:type="paragraph" w:styleId="CommentSubject">
    <w:name w:val="annotation subject"/>
    <w:basedOn w:val="CommentText"/>
    <w:next w:val="CommentText"/>
    <w:link w:val="CommentSubjectChar"/>
    <w:rsid w:val="00766C72"/>
    <w:rPr>
      <w:b/>
      <w:bCs/>
    </w:rPr>
  </w:style>
  <w:style w:type="character" w:customStyle="1" w:styleId="CommentSubjectChar">
    <w:name w:val="Comment Subject Char"/>
    <w:basedOn w:val="CommentTextChar"/>
    <w:link w:val="CommentSubject"/>
    <w:rsid w:val="00766C72"/>
    <w:rPr>
      <w:b/>
      <w:bCs/>
    </w:rPr>
  </w:style>
  <w:style w:type="paragraph" w:styleId="BalloonText">
    <w:name w:val="Balloon Text"/>
    <w:basedOn w:val="Normal"/>
    <w:link w:val="BalloonTextChar"/>
    <w:rsid w:val="00766C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766C72"/>
    <w:rPr>
      <w:rFonts w:ascii="Segoe UI" w:hAnsi="Segoe UI" w:cs="Segoe UI"/>
      <w:sz w:val="18"/>
      <w:szCs w:val="18"/>
    </w:rPr>
  </w:style>
  <w:style w:type="paragraph" w:styleId="TOCHeading">
    <w:name w:val="TOC Heading"/>
    <w:basedOn w:val="Heading1"/>
    <w:next w:val="Normal"/>
    <w:uiPriority w:val="39"/>
    <w:unhideWhenUsed/>
    <w:qFormat/>
    <w:rsid w:val="00766C72"/>
    <w:pPr>
      <w:keepNext/>
      <w:keepLines/>
      <w:spacing w:before="24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766C72"/>
    <w:pPr>
      <w:spacing w:after="100" w:line="259" w:lineRule="auto"/>
      <w:ind w:left="220" w:firstLine="0"/>
    </w:pPr>
    <w:rPr>
      <w:rFonts w:asciiTheme="minorHAnsi" w:eastAsiaTheme="minorEastAsia" w:hAnsiTheme="minorHAnsi"/>
      <w:sz w:val="22"/>
      <w:szCs w:val="22"/>
    </w:rPr>
  </w:style>
  <w:style w:type="paragraph" w:styleId="TOC1">
    <w:name w:val="toc 1"/>
    <w:basedOn w:val="Normal"/>
    <w:next w:val="Normal"/>
    <w:autoRedefine/>
    <w:uiPriority w:val="39"/>
    <w:unhideWhenUsed/>
    <w:rsid w:val="00766C72"/>
    <w:pPr>
      <w:spacing w:after="100" w:line="259" w:lineRule="auto"/>
      <w:ind w:firstLine="0"/>
    </w:pPr>
    <w:rPr>
      <w:rFonts w:asciiTheme="minorHAnsi" w:eastAsiaTheme="minorEastAsia" w:hAnsiTheme="minorHAnsi"/>
      <w:sz w:val="22"/>
      <w:szCs w:val="22"/>
    </w:rPr>
  </w:style>
  <w:style w:type="paragraph" w:styleId="TOC3">
    <w:name w:val="toc 3"/>
    <w:basedOn w:val="Normal"/>
    <w:next w:val="Normal"/>
    <w:autoRedefine/>
    <w:uiPriority w:val="39"/>
    <w:unhideWhenUsed/>
    <w:rsid w:val="00766C72"/>
    <w:pPr>
      <w:spacing w:after="100" w:line="259" w:lineRule="auto"/>
      <w:ind w:left="440" w:firstLine="0"/>
    </w:pPr>
    <w:rPr>
      <w:rFonts w:asciiTheme="minorHAnsi" w:eastAsiaTheme="minorEastAsia" w:hAnsiTheme="minorHAnsi"/>
      <w:sz w:val="22"/>
      <w:szCs w:val="22"/>
    </w:rPr>
  </w:style>
  <w:style w:type="paragraph" w:styleId="Revision">
    <w:name w:val="Revision"/>
    <w:hidden/>
    <w:uiPriority w:val="99"/>
    <w:semiHidden/>
    <w:rsid w:val="00506B0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202186">
      <w:bodyDiv w:val="1"/>
      <w:marLeft w:val="0"/>
      <w:marRight w:val="0"/>
      <w:marTop w:val="0"/>
      <w:marBottom w:val="0"/>
      <w:divBdr>
        <w:top w:val="none" w:sz="0" w:space="0" w:color="auto"/>
        <w:left w:val="none" w:sz="0" w:space="0" w:color="auto"/>
        <w:bottom w:val="none" w:sz="0" w:space="0" w:color="auto"/>
        <w:right w:val="none" w:sz="0" w:space="0" w:color="auto"/>
      </w:divBdr>
      <w:divsChild>
        <w:div w:id="800422407">
          <w:marLeft w:val="0"/>
          <w:marRight w:val="0"/>
          <w:marTop w:val="0"/>
          <w:marBottom w:val="0"/>
          <w:divBdr>
            <w:top w:val="none" w:sz="0" w:space="0" w:color="auto"/>
            <w:left w:val="none" w:sz="0" w:space="0" w:color="auto"/>
            <w:bottom w:val="none" w:sz="0" w:space="0" w:color="auto"/>
            <w:right w:val="none" w:sz="0" w:space="0" w:color="auto"/>
          </w:divBdr>
          <w:divsChild>
            <w:div w:id="1963921881">
              <w:marLeft w:val="0"/>
              <w:marRight w:val="0"/>
              <w:marTop w:val="0"/>
              <w:marBottom w:val="0"/>
              <w:divBdr>
                <w:top w:val="none" w:sz="0" w:space="0" w:color="auto"/>
                <w:left w:val="none" w:sz="0" w:space="0" w:color="auto"/>
                <w:bottom w:val="none" w:sz="0" w:space="0" w:color="auto"/>
                <w:right w:val="none" w:sz="0" w:space="0" w:color="auto"/>
              </w:divBdr>
              <w:divsChild>
                <w:div w:id="777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5357">
      <w:bodyDiv w:val="1"/>
      <w:marLeft w:val="0"/>
      <w:marRight w:val="0"/>
      <w:marTop w:val="0"/>
      <w:marBottom w:val="0"/>
      <w:divBdr>
        <w:top w:val="none" w:sz="0" w:space="0" w:color="auto"/>
        <w:left w:val="none" w:sz="0" w:space="0" w:color="auto"/>
        <w:bottom w:val="none" w:sz="0" w:space="0" w:color="auto"/>
        <w:right w:val="none" w:sz="0" w:space="0" w:color="auto"/>
      </w:divBdr>
      <w:divsChild>
        <w:div w:id="1032220878">
          <w:marLeft w:val="0"/>
          <w:marRight w:val="0"/>
          <w:marTop w:val="0"/>
          <w:marBottom w:val="0"/>
          <w:divBdr>
            <w:top w:val="none" w:sz="0" w:space="0" w:color="auto"/>
            <w:left w:val="none" w:sz="0" w:space="0" w:color="auto"/>
            <w:bottom w:val="none" w:sz="0" w:space="0" w:color="auto"/>
            <w:right w:val="none" w:sz="0" w:space="0" w:color="auto"/>
          </w:divBdr>
        </w:div>
      </w:divsChild>
    </w:div>
    <w:div w:id="707491359">
      <w:bodyDiv w:val="1"/>
      <w:marLeft w:val="0"/>
      <w:marRight w:val="0"/>
      <w:marTop w:val="0"/>
      <w:marBottom w:val="0"/>
      <w:divBdr>
        <w:top w:val="none" w:sz="0" w:space="0" w:color="auto"/>
        <w:left w:val="none" w:sz="0" w:space="0" w:color="auto"/>
        <w:bottom w:val="none" w:sz="0" w:space="0" w:color="auto"/>
        <w:right w:val="none" w:sz="0" w:space="0" w:color="auto"/>
      </w:divBdr>
      <w:divsChild>
        <w:div w:id="768887624">
          <w:marLeft w:val="0"/>
          <w:marRight w:val="0"/>
          <w:marTop w:val="0"/>
          <w:marBottom w:val="0"/>
          <w:divBdr>
            <w:top w:val="none" w:sz="0" w:space="0" w:color="auto"/>
            <w:left w:val="none" w:sz="0" w:space="0" w:color="auto"/>
            <w:bottom w:val="none" w:sz="0" w:space="0" w:color="auto"/>
            <w:right w:val="none" w:sz="0" w:space="0" w:color="auto"/>
          </w:divBdr>
          <w:divsChild>
            <w:div w:id="810637730">
              <w:marLeft w:val="0"/>
              <w:marRight w:val="0"/>
              <w:marTop w:val="0"/>
              <w:marBottom w:val="0"/>
              <w:divBdr>
                <w:top w:val="none" w:sz="0" w:space="0" w:color="auto"/>
                <w:left w:val="none" w:sz="0" w:space="0" w:color="auto"/>
                <w:bottom w:val="none" w:sz="0" w:space="0" w:color="auto"/>
                <w:right w:val="none" w:sz="0" w:space="0" w:color="auto"/>
              </w:divBdr>
              <w:divsChild>
                <w:div w:id="10063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75450">
      <w:bodyDiv w:val="1"/>
      <w:marLeft w:val="0"/>
      <w:marRight w:val="0"/>
      <w:marTop w:val="0"/>
      <w:marBottom w:val="0"/>
      <w:divBdr>
        <w:top w:val="none" w:sz="0" w:space="0" w:color="auto"/>
        <w:left w:val="none" w:sz="0" w:space="0" w:color="auto"/>
        <w:bottom w:val="none" w:sz="0" w:space="0" w:color="auto"/>
        <w:right w:val="none" w:sz="0" w:space="0" w:color="auto"/>
      </w:divBdr>
      <w:divsChild>
        <w:div w:id="325593819">
          <w:marLeft w:val="0"/>
          <w:marRight w:val="0"/>
          <w:marTop w:val="0"/>
          <w:marBottom w:val="0"/>
          <w:divBdr>
            <w:top w:val="none" w:sz="0" w:space="0" w:color="auto"/>
            <w:left w:val="none" w:sz="0" w:space="0" w:color="auto"/>
            <w:bottom w:val="none" w:sz="0" w:space="0" w:color="auto"/>
            <w:right w:val="none" w:sz="0" w:space="0" w:color="auto"/>
          </w:divBdr>
        </w:div>
      </w:divsChild>
    </w:div>
    <w:div w:id="1065882194">
      <w:bodyDiv w:val="1"/>
      <w:marLeft w:val="0"/>
      <w:marRight w:val="0"/>
      <w:marTop w:val="0"/>
      <w:marBottom w:val="0"/>
      <w:divBdr>
        <w:top w:val="none" w:sz="0" w:space="0" w:color="auto"/>
        <w:left w:val="none" w:sz="0" w:space="0" w:color="auto"/>
        <w:bottom w:val="none" w:sz="0" w:space="0" w:color="auto"/>
        <w:right w:val="none" w:sz="0" w:space="0" w:color="auto"/>
      </w:divBdr>
      <w:divsChild>
        <w:div w:id="968130010">
          <w:marLeft w:val="0"/>
          <w:marRight w:val="0"/>
          <w:marTop w:val="0"/>
          <w:marBottom w:val="0"/>
          <w:divBdr>
            <w:top w:val="none" w:sz="0" w:space="0" w:color="auto"/>
            <w:left w:val="none" w:sz="0" w:space="0" w:color="auto"/>
            <w:bottom w:val="none" w:sz="0" w:space="0" w:color="auto"/>
            <w:right w:val="none" w:sz="0" w:space="0" w:color="auto"/>
          </w:divBdr>
          <w:divsChild>
            <w:div w:id="1858425550">
              <w:marLeft w:val="0"/>
              <w:marRight w:val="0"/>
              <w:marTop w:val="0"/>
              <w:marBottom w:val="0"/>
              <w:divBdr>
                <w:top w:val="none" w:sz="0" w:space="0" w:color="auto"/>
                <w:left w:val="none" w:sz="0" w:space="0" w:color="auto"/>
                <w:bottom w:val="none" w:sz="0" w:space="0" w:color="auto"/>
                <w:right w:val="none" w:sz="0" w:space="0" w:color="auto"/>
              </w:divBdr>
              <w:divsChild>
                <w:div w:id="18489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9689">
      <w:bodyDiv w:val="1"/>
      <w:marLeft w:val="0"/>
      <w:marRight w:val="0"/>
      <w:marTop w:val="0"/>
      <w:marBottom w:val="0"/>
      <w:divBdr>
        <w:top w:val="none" w:sz="0" w:space="0" w:color="auto"/>
        <w:left w:val="none" w:sz="0" w:space="0" w:color="auto"/>
        <w:bottom w:val="none" w:sz="0" w:space="0" w:color="auto"/>
        <w:right w:val="none" w:sz="0" w:space="0" w:color="auto"/>
      </w:divBdr>
      <w:divsChild>
        <w:div w:id="1231426570">
          <w:marLeft w:val="0"/>
          <w:marRight w:val="0"/>
          <w:marTop w:val="0"/>
          <w:marBottom w:val="0"/>
          <w:divBdr>
            <w:top w:val="none" w:sz="0" w:space="0" w:color="auto"/>
            <w:left w:val="none" w:sz="0" w:space="0" w:color="auto"/>
            <w:bottom w:val="none" w:sz="0" w:space="0" w:color="auto"/>
            <w:right w:val="none" w:sz="0" w:space="0" w:color="auto"/>
          </w:divBdr>
          <w:divsChild>
            <w:div w:id="1953583825">
              <w:marLeft w:val="0"/>
              <w:marRight w:val="0"/>
              <w:marTop w:val="0"/>
              <w:marBottom w:val="0"/>
              <w:divBdr>
                <w:top w:val="none" w:sz="0" w:space="0" w:color="auto"/>
                <w:left w:val="none" w:sz="0" w:space="0" w:color="auto"/>
                <w:bottom w:val="none" w:sz="0" w:space="0" w:color="auto"/>
                <w:right w:val="none" w:sz="0" w:space="0" w:color="auto"/>
              </w:divBdr>
              <w:divsChild>
                <w:div w:id="16599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1665">
      <w:bodyDiv w:val="1"/>
      <w:marLeft w:val="0"/>
      <w:marRight w:val="0"/>
      <w:marTop w:val="0"/>
      <w:marBottom w:val="0"/>
      <w:divBdr>
        <w:top w:val="none" w:sz="0" w:space="0" w:color="auto"/>
        <w:left w:val="none" w:sz="0" w:space="0" w:color="auto"/>
        <w:bottom w:val="none" w:sz="0" w:space="0" w:color="auto"/>
        <w:right w:val="none" w:sz="0" w:space="0" w:color="auto"/>
      </w:divBdr>
      <w:divsChild>
        <w:div w:id="2004429922">
          <w:marLeft w:val="0"/>
          <w:marRight w:val="0"/>
          <w:marTop w:val="0"/>
          <w:marBottom w:val="0"/>
          <w:divBdr>
            <w:top w:val="none" w:sz="0" w:space="0" w:color="auto"/>
            <w:left w:val="none" w:sz="0" w:space="0" w:color="auto"/>
            <w:bottom w:val="none" w:sz="0" w:space="0" w:color="auto"/>
            <w:right w:val="none" w:sz="0" w:space="0" w:color="auto"/>
          </w:divBdr>
        </w:div>
      </w:divsChild>
    </w:div>
    <w:div w:id="1357849803">
      <w:bodyDiv w:val="1"/>
      <w:marLeft w:val="0"/>
      <w:marRight w:val="0"/>
      <w:marTop w:val="0"/>
      <w:marBottom w:val="0"/>
      <w:divBdr>
        <w:top w:val="none" w:sz="0" w:space="0" w:color="auto"/>
        <w:left w:val="none" w:sz="0" w:space="0" w:color="auto"/>
        <w:bottom w:val="none" w:sz="0" w:space="0" w:color="auto"/>
        <w:right w:val="none" w:sz="0" w:space="0" w:color="auto"/>
      </w:divBdr>
      <w:divsChild>
        <w:div w:id="708409208">
          <w:marLeft w:val="0"/>
          <w:marRight w:val="0"/>
          <w:marTop w:val="0"/>
          <w:marBottom w:val="0"/>
          <w:divBdr>
            <w:top w:val="none" w:sz="0" w:space="0" w:color="auto"/>
            <w:left w:val="none" w:sz="0" w:space="0" w:color="auto"/>
            <w:bottom w:val="none" w:sz="0" w:space="0" w:color="auto"/>
            <w:right w:val="none" w:sz="0" w:space="0" w:color="auto"/>
          </w:divBdr>
        </w:div>
      </w:divsChild>
    </w:div>
    <w:div w:id="1574704678">
      <w:bodyDiv w:val="1"/>
      <w:marLeft w:val="0"/>
      <w:marRight w:val="0"/>
      <w:marTop w:val="0"/>
      <w:marBottom w:val="0"/>
      <w:divBdr>
        <w:top w:val="none" w:sz="0" w:space="0" w:color="auto"/>
        <w:left w:val="none" w:sz="0" w:space="0" w:color="auto"/>
        <w:bottom w:val="none" w:sz="0" w:space="0" w:color="auto"/>
        <w:right w:val="none" w:sz="0" w:space="0" w:color="auto"/>
      </w:divBdr>
      <w:divsChild>
        <w:div w:id="702826887">
          <w:marLeft w:val="0"/>
          <w:marRight w:val="0"/>
          <w:marTop w:val="0"/>
          <w:marBottom w:val="0"/>
          <w:divBdr>
            <w:top w:val="none" w:sz="0" w:space="0" w:color="auto"/>
            <w:left w:val="none" w:sz="0" w:space="0" w:color="auto"/>
            <w:bottom w:val="none" w:sz="0" w:space="0" w:color="auto"/>
            <w:right w:val="none" w:sz="0" w:space="0" w:color="auto"/>
          </w:divBdr>
          <w:divsChild>
            <w:div w:id="20327972">
              <w:marLeft w:val="0"/>
              <w:marRight w:val="0"/>
              <w:marTop w:val="0"/>
              <w:marBottom w:val="0"/>
              <w:divBdr>
                <w:top w:val="none" w:sz="0" w:space="0" w:color="auto"/>
                <w:left w:val="none" w:sz="0" w:space="0" w:color="auto"/>
                <w:bottom w:val="none" w:sz="0" w:space="0" w:color="auto"/>
                <w:right w:val="none" w:sz="0" w:space="0" w:color="auto"/>
              </w:divBdr>
              <w:divsChild>
                <w:div w:id="14463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32068">
      <w:bodyDiv w:val="1"/>
      <w:marLeft w:val="0"/>
      <w:marRight w:val="0"/>
      <w:marTop w:val="0"/>
      <w:marBottom w:val="0"/>
      <w:divBdr>
        <w:top w:val="none" w:sz="0" w:space="0" w:color="auto"/>
        <w:left w:val="none" w:sz="0" w:space="0" w:color="auto"/>
        <w:bottom w:val="none" w:sz="0" w:space="0" w:color="auto"/>
        <w:right w:val="none" w:sz="0" w:space="0" w:color="auto"/>
      </w:divBdr>
      <w:divsChild>
        <w:div w:id="1163618474">
          <w:marLeft w:val="0"/>
          <w:marRight w:val="0"/>
          <w:marTop w:val="0"/>
          <w:marBottom w:val="0"/>
          <w:divBdr>
            <w:top w:val="none" w:sz="0" w:space="0" w:color="auto"/>
            <w:left w:val="none" w:sz="0" w:space="0" w:color="auto"/>
            <w:bottom w:val="none" w:sz="0" w:space="0" w:color="auto"/>
            <w:right w:val="none" w:sz="0" w:space="0" w:color="auto"/>
          </w:divBdr>
          <w:divsChild>
            <w:div w:id="1852446059">
              <w:marLeft w:val="0"/>
              <w:marRight w:val="0"/>
              <w:marTop w:val="0"/>
              <w:marBottom w:val="0"/>
              <w:divBdr>
                <w:top w:val="none" w:sz="0" w:space="0" w:color="auto"/>
                <w:left w:val="none" w:sz="0" w:space="0" w:color="auto"/>
                <w:bottom w:val="none" w:sz="0" w:space="0" w:color="auto"/>
                <w:right w:val="none" w:sz="0" w:space="0" w:color="auto"/>
              </w:divBdr>
              <w:divsChild>
                <w:div w:id="7385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114">
      <w:bodyDiv w:val="1"/>
      <w:marLeft w:val="0"/>
      <w:marRight w:val="0"/>
      <w:marTop w:val="0"/>
      <w:marBottom w:val="0"/>
      <w:divBdr>
        <w:top w:val="none" w:sz="0" w:space="0" w:color="auto"/>
        <w:left w:val="none" w:sz="0" w:space="0" w:color="auto"/>
        <w:bottom w:val="none" w:sz="0" w:space="0" w:color="auto"/>
        <w:right w:val="none" w:sz="0" w:space="0" w:color="auto"/>
      </w:divBdr>
      <w:divsChild>
        <w:div w:id="960503079">
          <w:marLeft w:val="0"/>
          <w:marRight w:val="0"/>
          <w:marTop w:val="0"/>
          <w:marBottom w:val="0"/>
          <w:divBdr>
            <w:top w:val="none" w:sz="0" w:space="0" w:color="auto"/>
            <w:left w:val="none" w:sz="0" w:space="0" w:color="auto"/>
            <w:bottom w:val="none" w:sz="0" w:space="0" w:color="auto"/>
            <w:right w:val="none" w:sz="0" w:space="0" w:color="auto"/>
          </w:divBdr>
          <w:divsChild>
            <w:div w:id="1884898887">
              <w:marLeft w:val="0"/>
              <w:marRight w:val="0"/>
              <w:marTop w:val="0"/>
              <w:marBottom w:val="0"/>
              <w:divBdr>
                <w:top w:val="none" w:sz="0" w:space="0" w:color="auto"/>
                <w:left w:val="none" w:sz="0" w:space="0" w:color="auto"/>
                <w:bottom w:val="none" w:sz="0" w:space="0" w:color="auto"/>
                <w:right w:val="none" w:sz="0" w:space="0" w:color="auto"/>
              </w:divBdr>
              <w:divsChild>
                <w:div w:id="54814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1974">
      <w:bodyDiv w:val="1"/>
      <w:marLeft w:val="0"/>
      <w:marRight w:val="0"/>
      <w:marTop w:val="0"/>
      <w:marBottom w:val="0"/>
      <w:divBdr>
        <w:top w:val="none" w:sz="0" w:space="0" w:color="auto"/>
        <w:left w:val="none" w:sz="0" w:space="0" w:color="auto"/>
        <w:bottom w:val="none" w:sz="0" w:space="0" w:color="auto"/>
        <w:right w:val="none" w:sz="0" w:space="0" w:color="auto"/>
      </w:divBdr>
      <w:divsChild>
        <w:div w:id="885944411">
          <w:marLeft w:val="0"/>
          <w:marRight w:val="0"/>
          <w:marTop w:val="0"/>
          <w:marBottom w:val="0"/>
          <w:divBdr>
            <w:top w:val="none" w:sz="0" w:space="0" w:color="auto"/>
            <w:left w:val="none" w:sz="0" w:space="0" w:color="auto"/>
            <w:bottom w:val="none" w:sz="0" w:space="0" w:color="auto"/>
            <w:right w:val="none" w:sz="0" w:space="0" w:color="auto"/>
          </w:divBdr>
          <w:divsChild>
            <w:div w:id="1686250483">
              <w:marLeft w:val="0"/>
              <w:marRight w:val="0"/>
              <w:marTop w:val="0"/>
              <w:marBottom w:val="0"/>
              <w:divBdr>
                <w:top w:val="none" w:sz="0" w:space="0" w:color="auto"/>
                <w:left w:val="none" w:sz="0" w:space="0" w:color="auto"/>
                <w:bottom w:val="none" w:sz="0" w:space="0" w:color="auto"/>
                <w:right w:val="none" w:sz="0" w:space="0" w:color="auto"/>
              </w:divBdr>
              <w:divsChild>
                <w:div w:id="16889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6566D12-BE24-4EAD-B5AE-5377A3D3A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18</Pages>
  <Words>2138</Words>
  <Characters>12191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14301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Lindsay Harrel</dc:creator>
  <cp:keywords/>
  <cp:lastModifiedBy>Khatti, Abhishek</cp:lastModifiedBy>
  <cp:revision>6</cp:revision>
  <dcterms:created xsi:type="dcterms:W3CDTF">2019-07-16T19:15:00Z</dcterms:created>
  <dcterms:modified xsi:type="dcterms:W3CDTF">2019-07-22T19:37:00Z</dcterms:modified>
</cp:coreProperties>
</file>