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EC55BC" w:rsidRPr="00CA2CD8" w:rsidRDefault="00EC55BC" w:rsidP="00EC55BC">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EC55BC" w:rsidRPr="00CA2CD8" w:rsidRDefault="00EC55BC" w:rsidP="00EC55BC">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5"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6"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EC55BC" w:rsidRPr="00CA2CD8" w:rsidRDefault="00EC55BC" w:rsidP="00EC55BC">
      <w:pPr>
        <w:pStyle w:val="NormalWeb"/>
        <w:spacing w:line="360" w:lineRule="auto"/>
        <w:jc w:val="center"/>
        <w:rPr>
          <w:i w:val="0"/>
          <w:sz w:val="28"/>
          <w:szCs w:val="28"/>
        </w:rPr>
      </w:pPr>
      <w:r w:rsidRPr="00CA2CD8">
        <w:rPr>
          <w:i w:val="0"/>
          <w:noProof/>
          <w:sz w:val="28"/>
          <w:szCs w:val="28"/>
          <w:lang w:bidi="ar-SA"/>
        </w:rPr>
        <w:drawing>
          <wp:inline distT="0" distB="0" distL="0" distR="0">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EC55BC" w:rsidRPr="00CA2CD8" w:rsidRDefault="00EC55BC" w:rsidP="00EC55BC">
      <w:pPr>
        <w:pStyle w:val="NormalWeb"/>
        <w:spacing w:line="360" w:lineRule="auto"/>
        <w:jc w:val="center"/>
        <w:rPr>
          <w:i w:val="0"/>
          <w:sz w:val="28"/>
          <w:szCs w:val="28"/>
        </w:rPr>
      </w:pPr>
      <w:r w:rsidRPr="00CA2CD8">
        <w:rPr>
          <w:i w:val="0"/>
          <w:sz w:val="28"/>
          <w:szCs w:val="28"/>
        </w:rPr>
        <w:t>Structure of cloud computing</w:t>
      </w:r>
    </w:p>
    <w:p w:rsidR="00EC55BC" w:rsidRPr="00CA2CD8" w:rsidRDefault="00EC55BC" w:rsidP="00EC55BC">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EC55BC" w:rsidRPr="00CA2CD8" w:rsidRDefault="00EC55BC" w:rsidP="00EC55BC">
      <w:pPr>
        <w:pStyle w:val="NormalWeb"/>
        <w:spacing w:before="0" w:beforeAutospacing="0" w:after="0" w:afterAutospacing="0" w:line="360" w:lineRule="auto"/>
        <w:jc w:val="both"/>
        <w:textAlignment w:val="baseline"/>
        <w:rPr>
          <w:i w:val="0"/>
          <w:sz w:val="28"/>
          <w:szCs w:val="28"/>
        </w:rPr>
      </w:pPr>
      <w:r w:rsidRPr="00CA2CD8">
        <w:rPr>
          <w:i w:val="0"/>
          <w:sz w:val="28"/>
          <w:szCs w:val="28"/>
        </w:rPr>
        <w:t>The goal of cloud computing is to apply traditional </w:t>
      </w:r>
      <w:hyperlink r:id="rId8" w:history="1">
        <w:r w:rsidRPr="00CA2CD8">
          <w:rPr>
            <w:i w:val="0"/>
            <w:sz w:val="28"/>
            <w:szCs w:val="28"/>
          </w:rPr>
          <w:t>supercomputing</w:t>
        </w:r>
      </w:hyperlink>
      <w:r w:rsidRPr="00CA2CD8">
        <w:rPr>
          <w:i w:val="0"/>
          <w:sz w:val="28"/>
          <w:szCs w:val="28"/>
        </w:rPr>
        <w:t>, or </w:t>
      </w:r>
      <w:hyperlink r:id="rId9" w:history="1">
        <w:r w:rsidRPr="00CA2CD8">
          <w:rPr>
            <w:i w:val="0"/>
            <w:sz w:val="28"/>
            <w:szCs w:val="28"/>
          </w:rPr>
          <w:t>high-performance computing</w:t>
        </w:r>
      </w:hyperlink>
      <w:r w:rsidRPr="00CA2CD8">
        <w:rPr>
          <w:i w:val="0"/>
          <w:sz w:val="28"/>
          <w:szCs w:val="28"/>
        </w:rPr>
        <w:t xml:space="preserve"> power, normally used by military and research facilities, </w:t>
      </w:r>
      <w:r w:rsidRPr="00CA2CD8">
        <w:rPr>
          <w:i w:val="0"/>
          <w:sz w:val="28"/>
          <w:szCs w:val="28"/>
        </w:rPr>
        <w:lastRenderedPageBreak/>
        <w:t>to perform tens of trillions of computations per second, in consumer-oriented applications such as financial portfolios, to deliver personalized information, to provide data storage or to power large, immersive computer games.</w:t>
      </w:r>
    </w:p>
    <w:p w:rsidR="00EC55BC" w:rsidRPr="00CA2CD8" w:rsidRDefault="00EC55BC" w:rsidP="00EC55BC">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0" w:history="1">
        <w:r w:rsidRPr="00CA2CD8">
          <w:rPr>
            <w:i w:val="0"/>
            <w:sz w:val="28"/>
            <w:szCs w:val="28"/>
          </w:rPr>
          <w:t>networks</w:t>
        </w:r>
      </w:hyperlink>
      <w:r w:rsidRPr="00CA2CD8">
        <w:rPr>
          <w:i w:val="0"/>
          <w:sz w:val="28"/>
          <w:szCs w:val="28"/>
        </w:rPr>
        <w:t> of large groups of </w:t>
      </w:r>
      <w:hyperlink r:id="rId11"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2" w:history="1">
        <w:r w:rsidRPr="00CA2CD8">
          <w:rPr>
            <w:i w:val="0"/>
            <w:sz w:val="28"/>
            <w:szCs w:val="28"/>
          </w:rPr>
          <w:t>IT</w:t>
        </w:r>
      </w:hyperlink>
      <w:r w:rsidRPr="00CA2CD8">
        <w:rPr>
          <w:i w:val="0"/>
          <w:sz w:val="28"/>
          <w:szCs w:val="28"/>
        </w:rPr>
        <w:t> infrastructure contains large pools of systems that are linked together. Often, </w:t>
      </w:r>
      <w:hyperlink r:id="rId13" w:history="1">
        <w:r w:rsidRPr="00CA2CD8">
          <w:rPr>
            <w:i w:val="0"/>
            <w:sz w:val="28"/>
            <w:szCs w:val="28"/>
          </w:rPr>
          <w:t>virtualization</w:t>
        </w:r>
      </w:hyperlink>
      <w:r w:rsidRPr="00CA2CD8">
        <w:rPr>
          <w:i w:val="0"/>
          <w:sz w:val="28"/>
          <w:szCs w:val="28"/>
        </w:rPr>
        <w:t xml:space="preserve"> techniques are used to maximize the power of cloud computing.</w:t>
      </w:r>
    </w:p>
    <w:p w:rsidR="00EC55BC" w:rsidRPr="00CA2CD8" w:rsidRDefault="00EC55BC" w:rsidP="00EC55BC">
      <w:pPr>
        <w:pStyle w:val="NormalWeb"/>
        <w:spacing w:before="0" w:beforeAutospacing="0" w:after="0" w:afterAutospacing="0" w:line="360" w:lineRule="auto"/>
        <w:jc w:val="both"/>
        <w:textAlignment w:val="baseline"/>
        <w:rPr>
          <w:i w:val="0"/>
          <w:sz w:val="28"/>
          <w:szCs w:val="28"/>
        </w:rPr>
      </w:pPr>
    </w:p>
    <w:p w:rsidR="00EC55BC" w:rsidRPr="00CA2CD8" w:rsidRDefault="00EC55BC" w:rsidP="00EC55BC">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EC55BC" w:rsidRPr="00CA2CD8" w:rsidRDefault="00EC55BC" w:rsidP="00EC55BC">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EC55BC" w:rsidRPr="00CA2CD8" w:rsidRDefault="00EC55BC" w:rsidP="00EC55B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EC55BC" w:rsidRPr="00CA2CD8" w:rsidRDefault="00EC55BC" w:rsidP="00EC55B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EC55BC" w:rsidRPr="00CA2CD8" w:rsidRDefault="00EC55BC" w:rsidP="00EC55B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CA2CD8">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EC55BC" w:rsidRPr="00CA2CD8" w:rsidRDefault="00EC55BC" w:rsidP="00EC55B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EC55BC" w:rsidRPr="00CA2CD8" w:rsidRDefault="00EC55BC" w:rsidP="00EC55B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EC55BC" w:rsidRPr="00CA2CD8" w:rsidRDefault="00EC55BC" w:rsidP="00EC55BC">
      <w:pPr>
        <w:pStyle w:val="NormalWeb"/>
        <w:spacing w:line="360" w:lineRule="auto"/>
        <w:jc w:val="center"/>
        <w:rPr>
          <w:i w:val="0"/>
          <w:sz w:val="28"/>
          <w:szCs w:val="28"/>
        </w:rPr>
      </w:pPr>
      <w:r w:rsidRPr="00CA2CD8">
        <w:rPr>
          <w:i w:val="0"/>
          <w:noProof/>
          <w:sz w:val="28"/>
          <w:szCs w:val="28"/>
          <w:lang w:bidi="ar-SA"/>
        </w:rPr>
        <w:drawing>
          <wp:inline distT="0" distB="0" distL="0" distR="0">
            <wp:extent cx="5943600" cy="2638425"/>
            <wp:effectExtent l="19050" t="0" r="0" b="0"/>
            <wp:docPr id="8"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EC55BC" w:rsidRPr="00CA2CD8" w:rsidRDefault="00EC55BC" w:rsidP="00EC55BC">
      <w:pPr>
        <w:pStyle w:val="NormalWeb"/>
        <w:spacing w:line="360" w:lineRule="auto"/>
        <w:jc w:val="center"/>
        <w:rPr>
          <w:i w:val="0"/>
          <w:sz w:val="28"/>
          <w:szCs w:val="28"/>
        </w:rPr>
      </w:pPr>
      <w:r w:rsidRPr="00CA2CD8">
        <w:rPr>
          <w:i w:val="0"/>
          <w:sz w:val="28"/>
          <w:szCs w:val="28"/>
        </w:rPr>
        <w:t>Characteristics of cloud computing</w:t>
      </w:r>
    </w:p>
    <w:p w:rsidR="00EC55BC" w:rsidRPr="00CA2CD8" w:rsidRDefault="00EC55BC" w:rsidP="00EC55BC">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t> </w:t>
      </w:r>
      <w:r w:rsidRPr="00CA2CD8">
        <w:rPr>
          <w:rFonts w:ascii="Times New Roman" w:eastAsia="Times New Roman" w:hAnsi="Times New Roman" w:cs="Times New Roman"/>
          <w:b/>
          <w:bCs/>
          <w:iCs/>
          <w:sz w:val="28"/>
          <w:szCs w:val="28"/>
          <w:lang w:bidi="en-US"/>
        </w:rPr>
        <w:t>Services Models:</w:t>
      </w:r>
    </w:p>
    <w:p w:rsidR="00EC55BC" w:rsidRPr="00CA2CD8" w:rsidRDefault="00EC55BC" w:rsidP="00EC55BC">
      <w:pPr>
        <w:pStyle w:val="NormalWeb"/>
        <w:spacing w:line="360" w:lineRule="auto"/>
        <w:jc w:val="both"/>
        <w:rPr>
          <w:i w:val="0"/>
          <w:sz w:val="28"/>
          <w:szCs w:val="28"/>
        </w:rPr>
      </w:pPr>
      <w:r w:rsidRPr="00CA2CD8">
        <w:rPr>
          <w:i w:val="0"/>
          <w:sz w:val="28"/>
          <w:szCs w:val="28"/>
        </w:rPr>
        <w:lastRenderedPageBreak/>
        <w:t>             Cloud Computing comprises three different service models, namely Infrastructure-as-a-Service (</w:t>
      </w:r>
      <w:proofErr w:type="spellStart"/>
      <w:r w:rsidRPr="00CA2CD8">
        <w:rPr>
          <w:i w:val="0"/>
          <w:sz w:val="28"/>
          <w:szCs w:val="28"/>
        </w:rPr>
        <w:t>IaaS</w:t>
      </w:r>
      <w:proofErr w:type="spellEnd"/>
      <w:r w:rsidRPr="00CA2CD8">
        <w:rPr>
          <w:i w:val="0"/>
          <w:sz w:val="28"/>
          <w:szCs w:val="28"/>
        </w:rPr>
        <w:t>), Platform-as-a-Service (</w:t>
      </w:r>
      <w:proofErr w:type="spellStart"/>
      <w:r w:rsidRPr="00CA2CD8">
        <w:rPr>
          <w:i w:val="0"/>
          <w:sz w:val="28"/>
          <w:szCs w:val="28"/>
        </w:rPr>
        <w:t>PaaS</w:t>
      </w:r>
      <w:proofErr w:type="spellEnd"/>
      <w:r w:rsidRPr="00CA2CD8">
        <w:rPr>
          <w:i w:val="0"/>
          <w:sz w:val="28"/>
          <w:szCs w:val="28"/>
        </w:rPr>
        <w:t>), and Software-as-a-Service (</w:t>
      </w:r>
      <w:proofErr w:type="spellStart"/>
      <w:r w:rsidRPr="00CA2CD8">
        <w:rPr>
          <w:i w:val="0"/>
          <w:sz w:val="28"/>
          <w:szCs w:val="28"/>
        </w:rPr>
        <w:t>SaaS</w:t>
      </w:r>
      <w:proofErr w:type="spellEnd"/>
      <w:r w:rsidRPr="00CA2CD8">
        <w:rPr>
          <w:i w:val="0"/>
          <w:sz w:val="28"/>
          <w:szCs w:val="28"/>
        </w:rPr>
        <w:t>).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EC55BC" w:rsidRPr="00CA2CD8" w:rsidRDefault="00EC55BC" w:rsidP="00EC55BC">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EC55BC" w:rsidRPr="00CA2CD8" w:rsidRDefault="00EC55BC" w:rsidP="00EC55BC">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EC55BC" w:rsidRPr="00CA2CD8" w:rsidRDefault="00EC55BC" w:rsidP="00EC55BC">
      <w:pPr>
        <w:pStyle w:val="NormalWeb"/>
        <w:spacing w:line="360" w:lineRule="auto"/>
        <w:jc w:val="both"/>
        <w:rPr>
          <w:b/>
          <w:bCs/>
          <w:i w:val="0"/>
          <w:iCs w:val="0"/>
          <w:sz w:val="28"/>
          <w:szCs w:val="28"/>
        </w:rPr>
      </w:pPr>
      <w:r w:rsidRPr="00CA2CD8">
        <w:rPr>
          <w:b/>
          <w:bCs/>
          <w:i w:val="0"/>
          <w:iCs w:val="0"/>
          <w:sz w:val="28"/>
          <w:szCs w:val="28"/>
        </w:rPr>
        <w:t>Benefits of cloud computing:</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EC55BC" w:rsidRPr="00CA2CD8" w:rsidRDefault="00EC55BC" w:rsidP="00EC55B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EC55BC" w:rsidRPr="00CA2CD8" w:rsidRDefault="00EC55BC" w:rsidP="00EC55BC">
      <w:pPr>
        <w:pStyle w:val="NormalWeb"/>
        <w:spacing w:line="360" w:lineRule="auto"/>
        <w:jc w:val="both"/>
        <w:rPr>
          <w:b/>
          <w:bCs/>
          <w:i w:val="0"/>
          <w:iCs w:val="0"/>
          <w:sz w:val="28"/>
          <w:szCs w:val="28"/>
        </w:rPr>
      </w:pPr>
      <w:r w:rsidRPr="00CA2CD8">
        <w:rPr>
          <w:b/>
          <w:bCs/>
          <w:i w:val="0"/>
          <w:iCs w:val="0"/>
          <w:sz w:val="28"/>
          <w:szCs w:val="28"/>
        </w:rPr>
        <w:t>Advantages:</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Scalability:</w:t>
      </w:r>
      <w:r w:rsidRPr="00CA2CD8">
        <w:rPr>
          <w:rFonts w:ascii="Times New Roman" w:hAnsi="Times New Roman" w:cs="Times New Roman"/>
          <w:sz w:val="28"/>
          <w:szCs w:val="28"/>
          <w:lang w:bidi="en-US"/>
        </w:rPr>
        <w:t xml:space="preserve"> Auto-deploy cloud instances when needed.</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EC55BC" w:rsidRPr="00CA2CD8" w:rsidRDefault="00EC55BC" w:rsidP="00EC55B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EC55BC" w:rsidRPr="00CA2CD8" w:rsidRDefault="00EC55BC" w:rsidP="00EC55BC">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C5D"/>
    <w:rsid w:val="00115C5D"/>
    <w:rsid w:val="003871D5"/>
    <w:rsid w:val="00A67698"/>
    <w:rsid w:val="00C34BF1"/>
    <w:rsid w:val="00EC55BC"/>
    <w:rsid w:val="00F30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5BC"/>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EC55BC"/>
    <w:pPr>
      <w:ind w:left="720"/>
      <w:contextualSpacing/>
    </w:pPr>
  </w:style>
  <w:style w:type="paragraph" w:styleId="BalloonText">
    <w:name w:val="Balloon Text"/>
    <w:basedOn w:val="Normal"/>
    <w:link w:val="BalloonTextChar"/>
    <w:uiPriority w:val="99"/>
    <w:semiHidden/>
    <w:unhideWhenUsed/>
    <w:rsid w:val="00EC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5" Type="http://schemas.openxmlformats.org/officeDocument/2006/relationships/hyperlink" Target="http://en.wikipedia.org/wiki/Computing" TargetMode="External"/><Relationship Id="rId15" Type="http://schemas.openxmlformats.org/officeDocument/2006/relationships/image" Target="media/image3.png"/><Relationship Id="rId10" Type="http://schemas.openxmlformats.org/officeDocument/2006/relationships/hyperlink" Target="http://www.webopedia.com/TERM/N/network.html" TargetMode="External"/><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cp:revision>
  <dcterms:created xsi:type="dcterms:W3CDTF">2012-10-10T14:06:00Z</dcterms:created>
  <dcterms:modified xsi:type="dcterms:W3CDTF">2016-10-31T07:13:00Z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