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6800" w14:textId="5BABEABF" w:rsidR="00082A5C" w:rsidRPr="00F24067" w:rsidRDefault="00F24067" w:rsidP="00972ED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24067">
        <w:rPr>
          <w:rFonts w:ascii="Calibri" w:hAnsi="Calibri" w:cs="Calibri"/>
          <w:b/>
          <w:bCs/>
          <w:sz w:val="24"/>
          <w:szCs w:val="24"/>
        </w:rPr>
        <w:t>Some observations</w:t>
      </w:r>
    </w:p>
    <w:p w14:paraId="1CA29434" w14:textId="77777777" w:rsidR="00F24067" w:rsidRDefault="00F24067" w:rsidP="00972ED2">
      <w:pPr>
        <w:spacing w:line="240" w:lineRule="auto"/>
        <w:rPr>
          <w:rFonts w:ascii="Calibri" w:hAnsi="Calibri" w:cs="Calibri"/>
        </w:rPr>
      </w:pPr>
    </w:p>
    <w:p w14:paraId="250591B8" w14:textId="32AAF736" w:rsidR="00F24067" w:rsidRPr="00F24067" w:rsidRDefault="00F24067" w:rsidP="00972ED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24067">
        <w:rPr>
          <w:rFonts w:ascii="Calibri" w:hAnsi="Calibri" w:cs="Calibri"/>
          <w:b/>
          <w:bCs/>
          <w:sz w:val="24"/>
          <w:szCs w:val="24"/>
        </w:rPr>
        <w:t>Statistics on input length (This is variable depending on sampling)</w:t>
      </w:r>
    </w:p>
    <w:p w14:paraId="035BFA7C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>Mean length: 3.49345</w:t>
      </w:r>
    </w:p>
    <w:p w14:paraId="7AA509F6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>Std length: 2.3171657466612094</w:t>
      </w:r>
    </w:p>
    <w:p w14:paraId="287C14EF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>Max length 36</w:t>
      </w:r>
    </w:p>
    <w:p w14:paraId="6B58DFC0" w14:textId="5A06F345" w:rsid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>Max length for model: 10</w:t>
      </w:r>
      <w:r>
        <w:rPr>
          <w:rFonts w:ascii="Calibri" w:hAnsi="Calibri" w:cs="Calibri"/>
        </w:rPr>
        <w:t xml:space="preserve"> (mean + 3*std)</w:t>
      </w:r>
    </w:p>
    <w:p w14:paraId="05B55D0F" w14:textId="77777777" w:rsidR="00F24067" w:rsidRDefault="00F24067" w:rsidP="00972ED2">
      <w:pPr>
        <w:spacing w:line="240" w:lineRule="auto"/>
        <w:rPr>
          <w:rFonts w:ascii="Calibri" w:hAnsi="Calibri" w:cs="Calibri"/>
        </w:rPr>
      </w:pPr>
    </w:p>
    <w:p w14:paraId="6E7923A9" w14:textId="7A5C209E" w:rsidR="00F24067" w:rsidRDefault="00F24067" w:rsidP="00972ED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 length within 3 std is generally 10, but there are quite a few titles which even reach 50 in </w:t>
      </w:r>
      <w:proofErr w:type="gramStart"/>
      <w:r>
        <w:rPr>
          <w:rFonts w:ascii="Calibri" w:hAnsi="Calibri" w:cs="Calibri"/>
        </w:rPr>
        <w:t>length</w:t>
      </w:r>
      <w:proofErr w:type="gramEnd"/>
    </w:p>
    <w:p w14:paraId="075B1599" w14:textId="77777777" w:rsidR="00F24067" w:rsidRDefault="00F24067" w:rsidP="00972ED2">
      <w:pPr>
        <w:spacing w:line="240" w:lineRule="auto"/>
        <w:rPr>
          <w:rFonts w:ascii="Calibri" w:hAnsi="Calibri" w:cs="Calibri"/>
        </w:rPr>
      </w:pPr>
    </w:p>
    <w:p w14:paraId="5BB5C5BF" w14:textId="1D6C4ADC" w:rsidR="00F24067" w:rsidRPr="00F24067" w:rsidRDefault="00F24067" w:rsidP="00972ED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24067">
        <w:rPr>
          <w:rFonts w:ascii="Calibri" w:hAnsi="Calibri" w:cs="Calibri"/>
          <w:b/>
          <w:bCs/>
          <w:sz w:val="24"/>
          <w:szCs w:val="24"/>
        </w:rPr>
        <w:t>Base GPT2 model</w:t>
      </w:r>
    </w:p>
    <w:p w14:paraId="3EF59EB8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 xml:space="preserve">Output within max seq length: </w:t>
      </w:r>
      <w:proofErr w:type="gramStart"/>
      <w:r w:rsidRPr="00F24067">
        <w:rPr>
          <w:rFonts w:ascii="Calibri" w:hAnsi="Calibri" w:cs="Calibri"/>
        </w:rPr>
        <w:t>1.0</w:t>
      </w:r>
      <w:proofErr w:type="gramEnd"/>
    </w:p>
    <w:p w14:paraId="6FD6C21F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 xml:space="preserve">Output within req seq length: </w:t>
      </w:r>
      <w:proofErr w:type="gramStart"/>
      <w:r w:rsidRPr="00F24067">
        <w:rPr>
          <w:rFonts w:ascii="Calibri" w:hAnsi="Calibri" w:cs="Calibri"/>
        </w:rPr>
        <w:t>0.946</w:t>
      </w:r>
      <w:proofErr w:type="gramEnd"/>
    </w:p>
    <w:p w14:paraId="1CE211D4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 xml:space="preserve">Output equal req seq length: </w:t>
      </w:r>
      <w:proofErr w:type="gramStart"/>
      <w:r w:rsidRPr="00F24067">
        <w:rPr>
          <w:rFonts w:ascii="Calibri" w:hAnsi="Calibri" w:cs="Calibri"/>
        </w:rPr>
        <w:t>0.829</w:t>
      </w:r>
      <w:proofErr w:type="gramEnd"/>
    </w:p>
    <w:p w14:paraId="5370A035" w14:textId="27D2C184" w:rsid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>MSE req vs gen seq length: 1.386</w:t>
      </w:r>
    </w:p>
    <w:p w14:paraId="519DC092" w14:textId="77777777" w:rsidR="00F24067" w:rsidRDefault="00F24067" w:rsidP="00972ED2">
      <w:pPr>
        <w:spacing w:line="240" w:lineRule="auto"/>
        <w:rPr>
          <w:rFonts w:ascii="Calibri" w:hAnsi="Calibri" w:cs="Calibri"/>
        </w:rPr>
      </w:pPr>
    </w:p>
    <w:p w14:paraId="68A24B51" w14:textId="55285CE3" w:rsidR="00F24067" w:rsidRPr="00F24067" w:rsidRDefault="00F24067" w:rsidP="00972ED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24067">
        <w:rPr>
          <w:rFonts w:ascii="Calibri" w:hAnsi="Calibri" w:cs="Calibri"/>
          <w:b/>
          <w:bCs/>
          <w:sz w:val="24"/>
          <w:szCs w:val="24"/>
        </w:rPr>
        <w:t>Distilled GPT2 model</w:t>
      </w:r>
    </w:p>
    <w:p w14:paraId="64571DBD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 xml:space="preserve">Output within max seq length: </w:t>
      </w:r>
      <w:proofErr w:type="gramStart"/>
      <w:r w:rsidRPr="00F24067">
        <w:rPr>
          <w:rFonts w:ascii="Calibri" w:hAnsi="Calibri" w:cs="Calibri"/>
        </w:rPr>
        <w:t>1.0</w:t>
      </w:r>
      <w:proofErr w:type="gramEnd"/>
    </w:p>
    <w:p w14:paraId="7D1CB86B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 xml:space="preserve">Output within req seq length: </w:t>
      </w:r>
      <w:proofErr w:type="gramStart"/>
      <w:r w:rsidRPr="00F24067">
        <w:rPr>
          <w:rFonts w:ascii="Calibri" w:hAnsi="Calibri" w:cs="Calibri"/>
        </w:rPr>
        <w:t>0.945</w:t>
      </w:r>
      <w:proofErr w:type="gramEnd"/>
    </w:p>
    <w:p w14:paraId="51DBDC21" w14:textId="77777777" w:rsidR="00F24067" w:rsidRP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 xml:space="preserve">Output equal req seq length: </w:t>
      </w:r>
      <w:proofErr w:type="gramStart"/>
      <w:r w:rsidRPr="00F24067">
        <w:rPr>
          <w:rFonts w:ascii="Calibri" w:hAnsi="Calibri" w:cs="Calibri"/>
        </w:rPr>
        <w:t>0.789</w:t>
      </w:r>
      <w:proofErr w:type="gramEnd"/>
    </w:p>
    <w:p w14:paraId="10BB2FFD" w14:textId="7A98B02E" w:rsidR="00F24067" w:rsidRDefault="00F24067" w:rsidP="00972ED2">
      <w:pPr>
        <w:spacing w:line="240" w:lineRule="auto"/>
        <w:rPr>
          <w:rFonts w:ascii="Calibri" w:hAnsi="Calibri" w:cs="Calibri"/>
        </w:rPr>
      </w:pPr>
      <w:r w:rsidRPr="00F24067">
        <w:rPr>
          <w:rFonts w:ascii="Calibri" w:hAnsi="Calibri" w:cs="Calibri"/>
        </w:rPr>
        <w:t>MSE req vs gen seq length: 0.974</w:t>
      </w:r>
    </w:p>
    <w:p w14:paraId="4FBA2204" w14:textId="77777777" w:rsidR="00972ED2" w:rsidRDefault="00972ED2" w:rsidP="00972ED2">
      <w:pPr>
        <w:spacing w:line="240" w:lineRule="auto"/>
        <w:rPr>
          <w:rFonts w:ascii="Calibri" w:hAnsi="Calibri" w:cs="Calibri"/>
        </w:rPr>
      </w:pPr>
    </w:p>
    <w:p w14:paraId="3C32C9AC" w14:textId="77777777" w:rsidR="00972ED2" w:rsidRDefault="00972ED2" w:rsidP="00972ED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model generally produces more sequences which are of exact length required by the </w:t>
      </w:r>
      <w:proofErr w:type="gramStart"/>
      <w:r>
        <w:rPr>
          <w:rFonts w:ascii="Calibri" w:hAnsi="Calibri" w:cs="Calibri"/>
        </w:rPr>
        <w:t>input</w:t>
      </w:r>
      <w:proofErr w:type="gramEnd"/>
    </w:p>
    <w:p w14:paraId="036FAD92" w14:textId="77777777" w:rsidR="00972ED2" w:rsidRPr="00F24067" w:rsidRDefault="00972ED2" w:rsidP="00972ED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However, distilled model has lower MSE between lengths of generated sequences vs required </w:t>
      </w:r>
      <w:proofErr w:type="gramStart"/>
      <w:r>
        <w:rPr>
          <w:rFonts w:ascii="Calibri" w:hAnsi="Calibri" w:cs="Calibri"/>
        </w:rPr>
        <w:t>length</w:t>
      </w:r>
      <w:proofErr w:type="gramEnd"/>
    </w:p>
    <w:p w14:paraId="3292357B" w14:textId="77777777" w:rsidR="00F24067" w:rsidRDefault="00F24067" w:rsidP="00972ED2">
      <w:pPr>
        <w:spacing w:line="240" w:lineRule="auto"/>
        <w:rPr>
          <w:rFonts w:ascii="Calibri" w:hAnsi="Calibri" w:cs="Calibri"/>
        </w:rPr>
      </w:pPr>
    </w:p>
    <w:p w14:paraId="012AD2B9" w14:textId="70F13D8B" w:rsidR="00972ED2" w:rsidRDefault="00972ED2" w:rsidP="00972ED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72ED2">
        <w:rPr>
          <w:rFonts w:ascii="Calibri" w:hAnsi="Calibri" w:cs="Calibri"/>
          <w:b/>
          <w:bCs/>
          <w:sz w:val="24"/>
          <w:szCs w:val="24"/>
        </w:rPr>
        <w:t>Rationale for using Distilled GPT2</w:t>
      </w:r>
    </w:p>
    <w:p w14:paraId="4EFE16EB" w14:textId="468A3B79" w:rsidR="00972ED2" w:rsidRPr="00972ED2" w:rsidRDefault="00972ED2" w:rsidP="00972ED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used Distilled GPT2 which has </w:t>
      </w:r>
      <w:r w:rsidRPr="00972ED2">
        <w:rPr>
          <w:rFonts w:ascii="Calibri" w:hAnsi="Calibri" w:cs="Calibri"/>
        </w:rPr>
        <w:t>82 million parameters</w:t>
      </w:r>
      <w:r>
        <w:rPr>
          <w:rFonts w:ascii="Calibri" w:hAnsi="Calibri" w:cs="Calibri"/>
        </w:rPr>
        <w:t xml:space="preserve">. The main reason for using this model is the dependency of tokenizer. The Distilled GPT2 pretrained using the same tokenizer as GPT2. Other pretrained models have their </w:t>
      </w:r>
      <w:proofErr w:type="gramStart"/>
      <w:r>
        <w:rPr>
          <w:rFonts w:ascii="Calibri" w:hAnsi="Calibri" w:cs="Calibri"/>
        </w:rPr>
        <w:t>own  tokenizers</w:t>
      </w:r>
      <w:proofErr w:type="gramEnd"/>
      <w:r>
        <w:rPr>
          <w:rFonts w:ascii="Calibri" w:hAnsi="Calibri" w:cs="Calibri"/>
        </w:rPr>
        <w:t xml:space="preserve"> which are different. Since we need to calculate loss between student and teacher model in distillation training, having different tokenizers prevent model from converging.</w:t>
      </w:r>
    </w:p>
    <w:sectPr w:rsidR="00972ED2" w:rsidRPr="00972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38"/>
    <w:rsid w:val="00082A5C"/>
    <w:rsid w:val="000A60E5"/>
    <w:rsid w:val="008D0238"/>
    <w:rsid w:val="00972ED2"/>
    <w:rsid w:val="00F24067"/>
    <w:rsid w:val="00F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926A"/>
  <w15:chartTrackingRefBased/>
  <w15:docId w15:val="{D0859665-D3C4-4E86-A959-FE149B2B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Lad</dc:creator>
  <cp:keywords/>
  <dc:description/>
  <cp:lastModifiedBy>Abhi Lad</cp:lastModifiedBy>
  <cp:revision>3</cp:revision>
  <dcterms:created xsi:type="dcterms:W3CDTF">2024-02-13T03:37:00Z</dcterms:created>
  <dcterms:modified xsi:type="dcterms:W3CDTF">2024-02-13T03:47:00Z</dcterms:modified>
</cp:coreProperties>
</file>