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2D" w:rsidRPr="005635B6" w:rsidRDefault="001A6C2D" w:rsidP="001A6C2D">
      <w:pPr>
        <w:tabs>
          <w:tab w:val="left" w:pos="750"/>
          <w:tab w:val="left" w:pos="4610"/>
        </w:tabs>
        <w:rPr>
          <w:rFonts w:ascii="Times New Roman" w:hAnsi="Times New Roman" w:cs="Times New Roman"/>
          <w:b/>
          <w:sz w:val="24"/>
          <w:szCs w:val="24"/>
        </w:rPr>
      </w:pPr>
      <w:r w:rsidRPr="005635B6">
        <w:rPr>
          <w:rFonts w:ascii="Times New Roman" w:hAnsi="Times New Roman" w:cs="Times New Roman"/>
          <w:b/>
          <w:sz w:val="32"/>
          <w:szCs w:val="24"/>
        </w:rPr>
        <w:t xml:space="preserve">Chapter </w:t>
      </w:r>
      <w:r>
        <w:rPr>
          <w:rFonts w:ascii="Times New Roman" w:hAnsi="Times New Roman" w:cs="Times New Roman"/>
          <w:b/>
          <w:sz w:val="32"/>
          <w:szCs w:val="24"/>
        </w:rPr>
        <w:t>6</w:t>
      </w:r>
    </w:p>
    <w:p w:rsidR="001A6C2D" w:rsidRDefault="001A6C2D" w:rsidP="001A6C2D">
      <w:pPr>
        <w:tabs>
          <w:tab w:val="left" w:pos="750"/>
          <w:tab w:val="left" w:pos="4610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METHODOLOGY</w:t>
      </w:r>
    </w:p>
    <w:p w:rsidR="001A6C2D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32"/>
          <w:szCs w:val="20"/>
        </w:rPr>
      </w:pPr>
      <w:r>
        <w:rPr>
          <w:rFonts w:ascii="Times New Roman" w:eastAsia="Liberation Serif" w:hAnsi="Times New Roman" w:cs="Times New Roman"/>
          <w:b/>
          <w:sz w:val="32"/>
          <w:szCs w:val="20"/>
        </w:rPr>
        <w:t>6.1</w:t>
      </w:r>
      <w:r w:rsidRPr="00AA5D18">
        <w:rPr>
          <w:rFonts w:ascii="Times New Roman" w:eastAsia="Liberation Serif" w:hAnsi="Times New Roman" w:cs="Times New Roman"/>
          <w:b/>
          <w:sz w:val="32"/>
          <w:szCs w:val="20"/>
        </w:rPr>
        <w:t xml:space="preserve"> </w:t>
      </w:r>
      <w:r>
        <w:rPr>
          <w:rFonts w:ascii="Times New Roman" w:eastAsia="Liberation Serif" w:hAnsi="Times New Roman" w:cs="Times New Roman"/>
          <w:b/>
          <w:sz w:val="32"/>
          <w:szCs w:val="20"/>
        </w:rPr>
        <w:t>Algorithms</w:t>
      </w:r>
    </w:p>
    <w:p w:rsidR="001A6C2D" w:rsidRPr="00485CDD" w:rsidRDefault="001A6C2D" w:rsidP="001A6C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6</w:t>
      </w:r>
      <w:r w:rsidRPr="00485CDD">
        <w:rPr>
          <w:rFonts w:ascii="Times New Roman" w:hAnsi="Times New Roman" w:cs="Times New Roman"/>
          <w:b/>
          <w:sz w:val="28"/>
          <w:szCs w:val="24"/>
        </w:rPr>
        <w:t>.1.1 Algorithm 1:  Getting snapshots of junctions from traffic layer provided by google maps</w:t>
      </w:r>
    </w:p>
    <w:p w:rsidR="001A6C2D" w:rsidRDefault="001A6C2D" w:rsidP="001A6C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>Step 1:  Start.</w:t>
      </w:r>
    </w:p>
    <w:p w:rsidR="001A6C2D" w:rsidRPr="00365F2E" w:rsidRDefault="001A6C2D" w:rsidP="001A6C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>Step 2:  Fetch the Lat/Long from the pre built data base.</w:t>
      </w:r>
    </w:p>
    <w:p w:rsidR="001A6C2D" w:rsidRPr="00365F2E" w:rsidRDefault="001A6C2D" w:rsidP="001A6C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>Step 3:  Construct a map canvas around the Lat/Long.</w:t>
      </w:r>
    </w:p>
    <w:p w:rsidR="001A6C2D" w:rsidRPr="00365F2E" w:rsidRDefault="001A6C2D" w:rsidP="001A6C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>Step 4: Call the headless browser to navigate to the constructed map canvas.</w:t>
      </w:r>
    </w:p>
    <w:p w:rsidR="001A6C2D" w:rsidRPr="00365F2E" w:rsidRDefault="001A6C2D" w:rsidP="001A6C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>Step 5: Wait until the map is loaded into the headless browser.</w:t>
      </w:r>
    </w:p>
    <w:p w:rsidR="001A6C2D" w:rsidRPr="00365F2E" w:rsidRDefault="001A6C2D" w:rsidP="001A6C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>Step 6: Take a snap shot of the loaded map.</w:t>
      </w:r>
    </w:p>
    <w:p w:rsidR="001A6C2D" w:rsidRPr="00365F2E" w:rsidRDefault="001A6C2D" w:rsidP="001A6C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The snap shot in JPEG format </w:t>
      </w:r>
      <w:r w:rsidRPr="00365F2E">
        <w:rPr>
          <w:rFonts w:ascii="Times New Roman" w:hAnsi="Times New Roman" w:cs="Times New Roman"/>
          <w:sz w:val="24"/>
          <w:szCs w:val="24"/>
        </w:rPr>
        <w:t>with current date and time in to a hard coded location.</w:t>
      </w:r>
    </w:p>
    <w:p w:rsidR="001A6C2D" w:rsidRDefault="001A6C2D" w:rsidP="001A6C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>Step 8: Repeat Step 3 through step 7 for every min.</w:t>
      </w:r>
    </w:p>
    <w:p w:rsidR="001A6C2D" w:rsidRPr="001A6C2D" w:rsidRDefault="001A6C2D" w:rsidP="001A6C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6C2D" w:rsidRPr="00485CDD" w:rsidRDefault="001A6C2D" w:rsidP="001A6C2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6</w:t>
      </w:r>
      <w:r w:rsidRPr="00485CDD">
        <w:rPr>
          <w:rFonts w:ascii="Times New Roman" w:hAnsi="Times New Roman" w:cs="Times New Roman"/>
          <w:b/>
          <w:sz w:val="28"/>
          <w:szCs w:val="24"/>
        </w:rPr>
        <w:t>.1.2 Algorithm 2: Filtering the snapshots taken</w:t>
      </w:r>
    </w:p>
    <w:p w:rsidR="001A6C2D" w:rsidRPr="00365F2E" w:rsidRDefault="001A6C2D" w:rsidP="001A6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 S</w:t>
      </w:r>
      <w:r w:rsidRPr="00365F2E">
        <w:rPr>
          <w:rFonts w:ascii="Times New Roman" w:hAnsi="Times New Roman" w:cs="Times New Roman"/>
          <w:sz w:val="24"/>
          <w:szCs w:val="24"/>
        </w:rPr>
        <w:t>tart</w:t>
      </w:r>
    </w:p>
    <w:p w:rsidR="001A6C2D" w:rsidRPr="00365F2E" w:rsidRDefault="001A6C2D" w:rsidP="001A6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>step2: Fetch the image from hard coded location.</w:t>
      </w:r>
    </w:p>
    <w:p w:rsidR="001A6C2D" w:rsidRPr="00365F2E" w:rsidRDefault="001A6C2D" w:rsidP="001A6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With the help of OpenCV library,</w:t>
      </w:r>
      <w:r w:rsidRPr="00365F2E">
        <w:rPr>
          <w:rFonts w:ascii="Times New Roman" w:hAnsi="Times New Roman" w:cs="Times New Roman"/>
          <w:sz w:val="24"/>
          <w:szCs w:val="24"/>
        </w:rPr>
        <w:t xml:space="preserve"> filter the color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F2E">
        <w:rPr>
          <w:rFonts w:ascii="Times New Roman" w:hAnsi="Times New Roman" w:cs="Times New Roman"/>
          <w:sz w:val="24"/>
          <w:szCs w:val="24"/>
        </w:rPr>
        <w:t>(red,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F2E">
        <w:rPr>
          <w:rFonts w:ascii="Times New Roman" w:hAnsi="Times New Roman" w:cs="Times New Roman"/>
          <w:sz w:val="24"/>
          <w:szCs w:val="24"/>
        </w:rPr>
        <w:t>green,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F2E">
        <w:rPr>
          <w:rFonts w:ascii="Times New Roman" w:hAnsi="Times New Roman" w:cs="Times New Roman"/>
          <w:sz w:val="24"/>
          <w:szCs w:val="24"/>
        </w:rPr>
        <w:t>yellow) in the given range.</w:t>
      </w:r>
    </w:p>
    <w:p w:rsidR="001A6C2D" w:rsidRPr="00365F2E" w:rsidRDefault="001A6C2D" w:rsidP="001A6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Three</w:t>
      </w:r>
      <w:r w:rsidRPr="00365F2E">
        <w:rPr>
          <w:rFonts w:ascii="Times New Roman" w:hAnsi="Times New Roman" w:cs="Times New Roman"/>
          <w:sz w:val="24"/>
          <w:szCs w:val="24"/>
        </w:rPr>
        <w:t xml:space="preserve"> binary images/filtered images in .png format</w:t>
      </w:r>
      <w:r>
        <w:rPr>
          <w:rFonts w:ascii="Times New Roman" w:hAnsi="Times New Roman" w:cs="Times New Roman"/>
          <w:sz w:val="24"/>
          <w:szCs w:val="24"/>
        </w:rPr>
        <w:t xml:space="preserve"> are obtained</w:t>
      </w:r>
      <w:r w:rsidRPr="00365F2E">
        <w:rPr>
          <w:rFonts w:ascii="Times New Roman" w:hAnsi="Times New Roman" w:cs="Times New Roman"/>
          <w:sz w:val="24"/>
          <w:szCs w:val="24"/>
        </w:rPr>
        <w:t>.</w:t>
      </w:r>
    </w:p>
    <w:p w:rsidR="001A6C2D" w:rsidRPr="00365F2E" w:rsidRDefault="001A6C2D" w:rsidP="001A6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T</w:t>
      </w:r>
      <w:r w:rsidRPr="00365F2E">
        <w:rPr>
          <w:rFonts w:ascii="Times New Roman" w:hAnsi="Times New Roman" w:cs="Times New Roman"/>
          <w:sz w:val="24"/>
          <w:szCs w:val="24"/>
        </w:rPr>
        <w:t>hese binary images are given as input for percentage calculation.</w:t>
      </w:r>
    </w:p>
    <w:p w:rsidR="001A6C2D" w:rsidRDefault="001A6C2D" w:rsidP="001A6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 xml:space="preserve">Step6: </w:t>
      </w:r>
      <w:r>
        <w:rPr>
          <w:rFonts w:ascii="Times New Roman" w:hAnsi="Times New Roman" w:cs="Times New Roman"/>
          <w:sz w:val="24"/>
          <w:szCs w:val="24"/>
        </w:rPr>
        <w:t>Repeat Step2 through step5 unti</w:t>
      </w:r>
      <w:r w:rsidRPr="00365F2E">
        <w:rPr>
          <w:rFonts w:ascii="Times New Roman" w:hAnsi="Times New Roman" w:cs="Times New Roman"/>
          <w:sz w:val="24"/>
          <w:szCs w:val="24"/>
        </w:rPr>
        <w:t>l all snapshots are fetched from database.</w:t>
      </w:r>
    </w:p>
    <w:p w:rsidR="001A6C2D" w:rsidRDefault="001A6C2D" w:rsidP="001A6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C2D" w:rsidRDefault="001A6C2D" w:rsidP="001A6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C2D" w:rsidRPr="00485CDD" w:rsidRDefault="001A6C2D" w:rsidP="001A6C2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6</w:t>
      </w:r>
      <w:r w:rsidRPr="00485CDD">
        <w:rPr>
          <w:rFonts w:ascii="Times New Roman" w:hAnsi="Times New Roman" w:cs="Times New Roman"/>
          <w:b/>
          <w:sz w:val="28"/>
          <w:szCs w:val="24"/>
        </w:rPr>
        <w:t>.1.3 Algorithm 3:   Quantifying the data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85CDD">
        <w:rPr>
          <w:rFonts w:ascii="Times New Roman" w:hAnsi="Times New Roman" w:cs="Times New Roman"/>
          <w:b/>
          <w:sz w:val="28"/>
          <w:szCs w:val="24"/>
        </w:rPr>
        <w:t>(percentage calculation)</w:t>
      </w:r>
    </w:p>
    <w:p w:rsidR="001A6C2D" w:rsidRPr="00365F2E" w:rsidRDefault="001A6C2D" w:rsidP="001A6C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>Step1: Start</w:t>
      </w:r>
    </w:p>
    <w:p w:rsidR="001A6C2D" w:rsidRPr="00365F2E" w:rsidRDefault="001A6C2D" w:rsidP="001A6C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B</w:t>
      </w:r>
      <w:r w:rsidRPr="00365F2E">
        <w:rPr>
          <w:rFonts w:ascii="Times New Roman" w:hAnsi="Times New Roman" w:cs="Times New Roman"/>
          <w:sz w:val="24"/>
          <w:szCs w:val="24"/>
        </w:rPr>
        <w:t>inary images of a particular snapshot are given as input for percentage calculation.</w:t>
      </w:r>
    </w:p>
    <w:p w:rsidR="001A6C2D" w:rsidRPr="00365F2E" w:rsidRDefault="001A6C2D" w:rsidP="001A6C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>Step3: Using OpenCV libraries calculate number</w:t>
      </w:r>
      <w:r>
        <w:rPr>
          <w:rFonts w:ascii="Times New Roman" w:hAnsi="Times New Roman" w:cs="Times New Roman"/>
          <w:sz w:val="24"/>
          <w:szCs w:val="24"/>
        </w:rPr>
        <w:t xml:space="preserve"> of black pixel count and white </w:t>
      </w:r>
      <w:r w:rsidRPr="00365F2E">
        <w:rPr>
          <w:rFonts w:ascii="Times New Roman" w:hAnsi="Times New Roman" w:cs="Times New Roman"/>
          <w:sz w:val="24"/>
          <w:szCs w:val="24"/>
        </w:rPr>
        <w:t>pixel count for each binary image.</w:t>
      </w:r>
    </w:p>
    <w:p w:rsidR="001A6C2D" w:rsidRPr="00365F2E" w:rsidRDefault="001A6C2D" w:rsidP="001A6C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65F2E">
        <w:rPr>
          <w:rFonts w:ascii="Times New Roman" w:hAnsi="Times New Roman" w:cs="Times New Roman"/>
          <w:sz w:val="24"/>
          <w:szCs w:val="24"/>
        </w:rPr>
        <w:t>alculate white pixel percentage over total pixel count.</w:t>
      </w:r>
    </w:p>
    <w:p w:rsidR="001A6C2D" w:rsidRPr="00365F2E" w:rsidRDefault="001A6C2D" w:rsidP="001A6C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 xml:space="preserve">Step5: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65F2E">
        <w:rPr>
          <w:rFonts w:ascii="Times New Roman" w:hAnsi="Times New Roman" w:cs="Times New Roman"/>
          <w:sz w:val="24"/>
          <w:szCs w:val="24"/>
        </w:rPr>
        <w:t>ercentage values are stored in database.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F2E">
        <w:rPr>
          <w:rFonts w:ascii="Times New Roman" w:hAnsi="Times New Roman" w:cs="Times New Roman"/>
          <w:sz w:val="24"/>
          <w:szCs w:val="24"/>
        </w:rPr>
        <w:t>Step6: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65F2E">
        <w:rPr>
          <w:rFonts w:ascii="Times New Roman" w:hAnsi="Times New Roman" w:cs="Times New Roman"/>
          <w:sz w:val="24"/>
          <w:szCs w:val="24"/>
        </w:rPr>
        <w:t>top.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6C2D" w:rsidRP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6.1.4 Algorithm 4: The P</w:t>
      </w:r>
      <w:r w:rsidRPr="001A6C2D">
        <w:rPr>
          <w:rFonts w:ascii="Times New Roman" w:hAnsi="Times New Roman" w:cs="Times New Roman"/>
          <w:b/>
          <w:bCs/>
          <w:sz w:val="28"/>
          <w:szCs w:val="28"/>
        </w:rPr>
        <w:t>rediction Engine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Start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The percentage values obtained for one full day of a junction is fitted with a polynomial using the GSL library.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Step2 is performed for every day of the week for at least 2 weeks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The average of all polynomials for a day in week with least deviation is considered for the prediction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The predicted data is evaluated with the actual data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 Repeat the Step2 through Step5 until a desired level of accuracy is achieved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6.1.5 Algorithm 5: The Display</w:t>
      </w:r>
      <w:r w:rsidRPr="001A6C2D">
        <w:rPr>
          <w:rFonts w:ascii="Times New Roman" w:hAnsi="Times New Roman" w:cs="Times New Roman"/>
          <w:b/>
          <w:bCs/>
          <w:sz w:val="28"/>
          <w:szCs w:val="28"/>
        </w:rPr>
        <w:t xml:space="preserve"> Engine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Start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Obtain the date from the datepicker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Obtain the junction in query from the list view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Make an AJAX request to generate JSON data for the supplied date and the junction in query</w:t>
      </w:r>
    </w:p>
    <w:p w:rsidR="001A6C2D" w:rsidRDefault="001A6C2D" w:rsidP="001A6C2D">
      <w:pPr>
        <w:tabs>
          <w:tab w:val="left" w:pos="21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Step5: The JSON data returned is passed to the Google Charts API to plot a Line chart for Time vs Traffic density</w:t>
      </w:r>
    </w:p>
    <w:p w:rsidR="001A6C2D" w:rsidRPr="0089450F" w:rsidRDefault="001A6C2D" w:rsidP="001A6C2D">
      <w:pPr>
        <w:tabs>
          <w:tab w:val="left" w:pos="2136"/>
        </w:tabs>
        <w:spacing w:line="360" w:lineRule="auto"/>
        <w:rPr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Step6: Step2 through Step5 is repeated for a variety of inputs.</w:t>
      </w:r>
      <w:bookmarkStart w:id="0" w:name="_GoBack"/>
      <w:bookmarkEnd w:id="0"/>
    </w:p>
    <w:p w:rsidR="001A6C2D" w:rsidRDefault="001A6C2D" w:rsidP="001A6C2D">
      <w:pPr>
        <w:tabs>
          <w:tab w:val="left" w:pos="2136"/>
        </w:tabs>
        <w:spacing w:line="360" w:lineRule="auto"/>
        <w:rPr>
          <w:sz w:val="18"/>
          <w:szCs w:val="18"/>
        </w:rPr>
      </w:pPr>
      <w:r w:rsidRPr="00365F2E">
        <w:rPr>
          <w:rFonts w:ascii="Times New Roman" w:hAnsi="Times New Roman" w:cs="Times New Roman"/>
          <w:sz w:val="24"/>
          <w:szCs w:val="24"/>
        </w:rPr>
        <w:tab/>
      </w:r>
    </w:p>
    <w:p w:rsidR="001A6C2D" w:rsidRPr="00AA5D18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32"/>
          <w:szCs w:val="20"/>
        </w:rPr>
      </w:pPr>
      <w:r>
        <w:rPr>
          <w:rFonts w:ascii="Times New Roman" w:eastAsia="Liberation Serif" w:hAnsi="Times New Roman" w:cs="Times New Roman"/>
          <w:b/>
          <w:sz w:val="32"/>
          <w:szCs w:val="20"/>
        </w:rPr>
        <w:t>6</w:t>
      </w:r>
      <w:r w:rsidR="001A6C2D">
        <w:rPr>
          <w:rFonts w:ascii="Times New Roman" w:eastAsia="Liberation Serif" w:hAnsi="Times New Roman" w:cs="Times New Roman"/>
          <w:b/>
          <w:sz w:val="32"/>
          <w:szCs w:val="20"/>
        </w:rPr>
        <w:t>.2</w:t>
      </w:r>
      <w:r w:rsidR="001A6C2D" w:rsidRPr="00AA5D18">
        <w:rPr>
          <w:rFonts w:ascii="Times New Roman" w:eastAsia="Liberation Serif" w:hAnsi="Times New Roman" w:cs="Times New Roman"/>
          <w:b/>
          <w:sz w:val="32"/>
          <w:szCs w:val="20"/>
        </w:rPr>
        <w:t xml:space="preserve"> </w:t>
      </w:r>
      <w:r w:rsidR="001A6C2D">
        <w:rPr>
          <w:rFonts w:ascii="Times New Roman" w:eastAsia="Liberation Serif" w:hAnsi="Times New Roman" w:cs="Times New Roman"/>
          <w:b/>
          <w:sz w:val="32"/>
          <w:szCs w:val="20"/>
        </w:rPr>
        <w:t>Code Description</w:t>
      </w:r>
    </w:p>
    <w:p w:rsidR="001A6C2D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8"/>
          <w:szCs w:val="24"/>
        </w:rPr>
      </w:pPr>
      <w:r>
        <w:rPr>
          <w:rFonts w:ascii="Times New Roman" w:eastAsia="Liberation Serif" w:hAnsi="Times New Roman" w:cs="Times New Roman"/>
          <w:b/>
          <w:sz w:val="28"/>
          <w:szCs w:val="24"/>
        </w:rPr>
        <w:t>6</w:t>
      </w:r>
      <w:r w:rsidR="001A6C2D">
        <w:rPr>
          <w:rFonts w:ascii="Times New Roman" w:eastAsia="Liberation Serif" w:hAnsi="Times New Roman" w:cs="Times New Roman"/>
          <w:b/>
          <w:sz w:val="28"/>
          <w:szCs w:val="24"/>
        </w:rPr>
        <w:t>.2</w:t>
      </w:r>
      <w:r w:rsidR="001A6C2D" w:rsidRPr="00365F2E">
        <w:rPr>
          <w:rFonts w:ascii="Times New Roman" w:eastAsia="Liberation Serif" w:hAnsi="Times New Roman" w:cs="Times New Roman"/>
          <w:b/>
          <w:sz w:val="28"/>
          <w:szCs w:val="24"/>
        </w:rPr>
        <w:t xml:space="preserve">.1 </w:t>
      </w:r>
      <w:r w:rsidR="001A6C2D">
        <w:rPr>
          <w:rFonts w:ascii="Times New Roman" w:eastAsia="Liberation Serif" w:hAnsi="Times New Roman" w:cs="Times New Roman"/>
          <w:b/>
          <w:sz w:val="28"/>
          <w:szCs w:val="24"/>
        </w:rPr>
        <w:t>Server side</w:t>
      </w:r>
    </w:p>
    <w:p w:rsidR="001A6C2D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>6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.2.1.1 Code</w:t>
      </w:r>
      <w:r w:rsidR="001A6C2D" w:rsidRPr="00D66C80">
        <w:rPr>
          <w:rFonts w:ascii="Times New Roman" w:eastAsia="Liberation Serif" w:hAnsi="Times New Roman" w:cs="Times New Roman"/>
          <w:b/>
          <w:sz w:val="24"/>
          <w:szCs w:val="24"/>
        </w:rPr>
        <w:t xml:space="preserve"> 1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ind w:firstLine="11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Name</w:t>
      </w:r>
      <w:r>
        <w:rPr>
          <w:rFonts w:ascii="Times New Roman" w:eastAsia="Liberation Serif" w:hAnsi="Times New Roman" w:cs="Times New Roman"/>
          <w:sz w:val="24"/>
          <w:szCs w:val="24"/>
        </w:rPr>
        <w:tab/>
      </w:r>
      <w:r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Liberation Serif" w:hAnsi="Times New Roman" w:cs="Times New Roman"/>
          <w:sz w:val="24"/>
          <w:szCs w:val="24"/>
        </w:rPr>
        <w:tab/>
        <w:t>Main.java</w:t>
      </w:r>
    </w:p>
    <w:p w:rsidR="001A6C2D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Description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</w:r>
    </w:p>
    <w:p w:rsidR="001A6C2D" w:rsidRPr="00485CDD" w:rsidRDefault="001A6C2D" w:rsidP="001A6C2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485CDD">
        <w:rPr>
          <w:rFonts w:ascii="Times New Roman" w:eastAsia="Liberation Serif" w:hAnsi="Times New Roman" w:cs="Times New Roman"/>
          <w:sz w:val="24"/>
          <w:szCs w:val="24"/>
        </w:rPr>
        <w:t>This is the main class, it contains the main method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 that starts/triggers all the activities</w:t>
      </w:r>
      <w:r w:rsidRPr="00485CDD">
        <w:rPr>
          <w:rFonts w:ascii="Times New Roman" w:eastAsia="Liberation Serif" w:hAnsi="Times New Roman" w:cs="Times New Roman"/>
          <w:sz w:val="24"/>
          <w:szCs w:val="24"/>
        </w:rPr>
        <w:t xml:space="preserve">. </w:t>
      </w:r>
    </w:p>
    <w:p w:rsidR="001A6C2D" w:rsidRPr="00485CDD" w:rsidRDefault="001A6C2D" w:rsidP="001A6C2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485CDD">
        <w:rPr>
          <w:rFonts w:ascii="Times New Roman" w:eastAsia="Liberation Serif" w:hAnsi="Times New Roman" w:cs="Times New Roman"/>
          <w:sz w:val="24"/>
          <w:szCs w:val="24"/>
        </w:rPr>
        <w:t>The main method creates and executes a thread for every junction.</w:t>
      </w:r>
    </w:p>
    <w:p w:rsidR="001A6C2D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>6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.2.1.2 Code 2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ind w:firstLine="11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Name</w:t>
      </w:r>
      <w:r>
        <w:rPr>
          <w:rFonts w:ascii="Times New Roman" w:eastAsia="Liberation Serif" w:hAnsi="Times New Roman" w:cs="Times New Roman"/>
          <w:sz w:val="24"/>
          <w:szCs w:val="24"/>
        </w:rPr>
        <w:tab/>
      </w:r>
      <w:r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Liberation Serif" w:hAnsi="Times New Roman" w:cs="Times New Roman"/>
          <w:sz w:val="24"/>
          <w:szCs w:val="24"/>
        </w:rPr>
        <w:tab/>
        <w:t>GetSnap.java</w:t>
      </w:r>
    </w:p>
    <w:p w:rsidR="001A6C2D" w:rsidRDefault="001A6C2D" w:rsidP="001A6C2D">
      <w:pPr>
        <w:widowControl w:val="0"/>
        <w:autoSpaceDE w:val="0"/>
        <w:autoSpaceDN w:val="0"/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Description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</w:r>
    </w:p>
    <w:p w:rsidR="001A6C2D" w:rsidRDefault="001A6C2D" w:rsidP="001A6C2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>This class is responsible for capturing the snapshots of th junctions under observation.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GetSnap class implements runnable.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GetSnap( ) initializes a thread with the given name, cmd and folderPath.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name the name of the thread to be created.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cmd a string array of command's to be executed by this thread.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folderPath the absolute path of the junction for which the thread is  being created.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run( ) method is overridden and it con</w:t>
      </w:r>
      <w:r>
        <w:rPr>
          <w:rFonts w:ascii="Times New Roman" w:eastAsia="Liberation Serif" w:hAnsi="Times New Roman" w:cs="Times New Roman"/>
          <w:sz w:val="24"/>
          <w:szCs w:val="24"/>
        </w:rPr>
        <w:t>sists of all the tasks that this</w:t>
      </w:r>
      <w:r w:rsidRPr="008E19F5">
        <w:rPr>
          <w:rFonts w:ascii="Times New Roman" w:eastAsia="Liberation Serif" w:hAnsi="Times New Roman" w:cs="Times New Roman"/>
          <w:sz w:val="24"/>
          <w:szCs w:val="24"/>
        </w:rPr>
        <w:t xml:space="preserve"> thread must Execute.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start( ) method is used to create and start a new thread with the given name.</w:t>
      </w:r>
    </w:p>
    <w:p w:rsidR="001A6C2D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>6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.2.1.3 Code</w:t>
      </w:r>
      <w:r w:rsidR="001A6C2D" w:rsidRPr="00D66C80">
        <w:rPr>
          <w:rFonts w:ascii="Times New Roman" w:eastAsia="Liberation Serif" w:hAnsi="Times New Roman" w:cs="Times New Roman"/>
          <w:b/>
          <w:sz w:val="24"/>
          <w:szCs w:val="24"/>
        </w:rPr>
        <w:t xml:space="preserve"> 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3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ind w:firstLine="11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Name</w:t>
      </w:r>
      <w:r>
        <w:rPr>
          <w:rFonts w:ascii="Times New Roman" w:eastAsia="Liberation Serif" w:hAnsi="Times New Roman" w:cs="Times New Roman"/>
          <w:sz w:val="24"/>
          <w:szCs w:val="24"/>
        </w:rPr>
        <w:tab/>
      </w:r>
      <w:r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Liberation Serif" w:hAnsi="Times New Roman" w:cs="Times New Roman"/>
          <w:sz w:val="24"/>
          <w:szCs w:val="24"/>
        </w:rPr>
        <w:tab/>
        <w:t>MoveFiles.java</w:t>
      </w:r>
    </w:p>
    <w:p w:rsidR="001A6C2D" w:rsidRDefault="001A6C2D" w:rsidP="001A6C2D">
      <w:pPr>
        <w:widowControl w:val="0"/>
        <w:autoSpaceDE w:val="0"/>
        <w:autoSpaceDN w:val="0"/>
        <w:spacing w:line="24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Description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</w:r>
    </w:p>
    <w:p w:rsidR="001A6C2D" w:rsidRPr="00667769" w:rsidRDefault="001A6C2D" w:rsidP="001A6C2D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lastRenderedPageBreak/>
        <w:t xml:space="preserve">This class is used to move the snapshots to their destination </w:t>
      </w:r>
      <w:r>
        <w:rPr>
          <w:rFonts w:ascii="Times New Roman" w:eastAsia="Liberation Serif" w:hAnsi="Times New Roman" w:cs="Times New Roman"/>
          <w:sz w:val="24"/>
          <w:szCs w:val="24"/>
        </w:rPr>
        <w:t>b</w:t>
      </w:r>
      <w:r w:rsidRPr="00667769">
        <w:rPr>
          <w:rFonts w:ascii="Times New Roman" w:eastAsia="Liberation Serif" w:hAnsi="Times New Roman" w:cs="Times New Roman"/>
          <w:sz w:val="24"/>
          <w:szCs w:val="24"/>
        </w:rPr>
        <w:t>ased on the custom hierarchy designed.</w:t>
      </w:r>
    </w:p>
    <w:p w:rsidR="001A6C2D" w:rsidRPr="00667769" w:rsidRDefault="001A6C2D" w:rsidP="001A6C2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 xml:space="preserve">MoveFiles( ) constructs and initializes a new file (folder) with the given </w:t>
      </w:r>
      <w:r w:rsidRPr="00667769">
        <w:rPr>
          <w:rFonts w:ascii="Times New Roman" w:eastAsia="Liberation Serif" w:hAnsi="Times New Roman" w:cs="Times New Roman"/>
          <w:sz w:val="24"/>
          <w:szCs w:val="24"/>
        </w:rPr>
        <w:t>folderPath.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folderPath the absolute path of the junction being operated on.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Move( ) method is used to move the files to destination.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This class implements FilenameFilter interface.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MyFileNameFilter( ) constructs and initializes a filter with the provided extension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ext the extension upon which the files are filtered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This method is overridden from the FilenameFilter interface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dir the directory that contains files to which the filter has to be applied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name the name of the file</w:t>
      </w:r>
    </w:p>
    <w:p w:rsidR="001A6C2D" w:rsidRPr="008E19F5" w:rsidRDefault="001A6C2D" w:rsidP="001A6C2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@return true if the extension is matched else false</w:t>
      </w:r>
    </w:p>
    <w:p w:rsidR="001A6C2D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>6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.2.1.4 Code 4</w:t>
      </w:r>
    </w:p>
    <w:p w:rsidR="001A6C2D" w:rsidRPr="00AA5D18" w:rsidRDefault="001A6C2D" w:rsidP="009D527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Name</w:t>
      </w:r>
      <w:r>
        <w:rPr>
          <w:rFonts w:ascii="Times New Roman" w:eastAsia="Liberation Serif" w:hAnsi="Times New Roman" w:cs="Times New Roman"/>
          <w:sz w:val="24"/>
          <w:szCs w:val="24"/>
        </w:rPr>
        <w:tab/>
      </w:r>
      <w:r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Liberation Serif" w:hAnsi="Times New Roman" w:cs="Times New Roman"/>
          <w:sz w:val="24"/>
          <w:szCs w:val="24"/>
        </w:rPr>
        <w:tab/>
        <w:t>FilterSnaps.java</w:t>
      </w:r>
    </w:p>
    <w:p w:rsidR="001A6C2D" w:rsidRDefault="001A6C2D" w:rsidP="001A6C2D">
      <w:pPr>
        <w:widowControl w:val="0"/>
        <w:autoSpaceDE w:val="0"/>
        <w:autoSpaceDN w:val="0"/>
        <w:spacing w:line="24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Description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</w:r>
    </w:p>
    <w:p w:rsidR="001A6C2D" w:rsidRPr="008E19F5" w:rsidRDefault="001A6C2D" w:rsidP="009D527D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This class applies various filters to a captured snapshot and</w:t>
      </w:r>
      <w:r w:rsidRPr="008E19F5">
        <w:rPr>
          <w:rFonts w:ascii="Times New Roman" w:eastAsia="Liberation Serif" w:hAnsi="Times New Roman" w:cs="Times New Roman"/>
          <w:b/>
          <w:sz w:val="24"/>
          <w:szCs w:val="24"/>
        </w:rPr>
        <w:t xml:space="preserve"> </w:t>
      </w:r>
      <w:r w:rsidRPr="008E19F5">
        <w:rPr>
          <w:rFonts w:ascii="Times New Roman" w:eastAsia="Liberation Serif" w:hAnsi="Times New Roman" w:cs="Times New Roman"/>
          <w:sz w:val="24"/>
          <w:szCs w:val="24"/>
        </w:rPr>
        <w:t>returns the</w:t>
      </w:r>
      <w:r w:rsidRPr="008E19F5">
        <w:rPr>
          <w:rFonts w:ascii="Times New Roman" w:eastAsia="Liberation Serif" w:hAnsi="Times New Roman" w:cs="Times New Roman"/>
          <w:b/>
          <w:sz w:val="24"/>
          <w:szCs w:val="24"/>
        </w:rPr>
        <w:t xml:space="preserve"> </w:t>
      </w:r>
      <w:r w:rsidRPr="008E19F5">
        <w:rPr>
          <w:rFonts w:ascii="Times New Roman" w:eastAsia="Liberation Serif" w:hAnsi="Times New Roman" w:cs="Times New Roman"/>
          <w:sz w:val="24"/>
          <w:szCs w:val="24"/>
        </w:rPr>
        <w:t>filtered images.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FilterSnaps( ) constructs and initializes a new file (folder) with the given Folder Path.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folderPath the absolute path of the junction being operated on.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startFilter( ) method starts the process of applying filters on the captured Snapshot.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360" w:lineRule="auto"/>
        <w:ind w:left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This class implements FilenameFilter interface.</w:t>
      </w:r>
    </w:p>
    <w:p w:rsidR="001A6C2D" w:rsidRPr="008E19F5" w:rsidRDefault="001A6C2D" w:rsidP="009D52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19F5">
        <w:rPr>
          <w:rFonts w:ascii="Times New Roman" w:hAnsi="Times New Roman" w:cs="Times New Roman"/>
          <w:sz w:val="24"/>
          <w:szCs w:val="24"/>
        </w:rPr>
        <w:t>MyFileNameFilter( ) constructs and initializes a filter with the provided extension</w:t>
      </w:r>
    </w:p>
    <w:p w:rsidR="001A6C2D" w:rsidRPr="008E19F5" w:rsidRDefault="001A6C2D" w:rsidP="009D52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19F5">
        <w:rPr>
          <w:rFonts w:ascii="Times New Roman" w:hAnsi="Times New Roman" w:cs="Times New Roman"/>
          <w:sz w:val="24"/>
          <w:szCs w:val="24"/>
        </w:rPr>
        <w:t>@param ext the extension upon which the files are filtered.</w:t>
      </w:r>
    </w:p>
    <w:p w:rsidR="001A6C2D" w:rsidRPr="008E19F5" w:rsidRDefault="001A6C2D" w:rsidP="009D52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19F5">
        <w:rPr>
          <w:rFonts w:ascii="Times New Roman" w:hAnsi="Times New Roman" w:cs="Times New Roman"/>
          <w:sz w:val="24"/>
          <w:szCs w:val="24"/>
        </w:rPr>
        <w:t>accept( ) method is overridden from the FilenameFilter interface.</w:t>
      </w:r>
    </w:p>
    <w:p w:rsidR="001A6C2D" w:rsidRPr="008E19F5" w:rsidRDefault="001A6C2D" w:rsidP="009D52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19F5">
        <w:rPr>
          <w:rFonts w:ascii="Times New Roman" w:hAnsi="Times New Roman" w:cs="Times New Roman"/>
          <w:sz w:val="24"/>
          <w:szCs w:val="24"/>
        </w:rPr>
        <w:t>@param dir the directory that contains files to which the filter has to be applied.</w:t>
      </w:r>
    </w:p>
    <w:p w:rsidR="001A6C2D" w:rsidRPr="008E19F5" w:rsidRDefault="001A6C2D" w:rsidP="009D52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19F5">
        <w:rPr>
          <w:rFonts w:ascii="Times New Roman" w:hAnsi="Times New Roman" w:cs="Times New Roman"/>
          <w:sz w:val="24"/>
          <w:szCs w:val="24"/>
        </w:rPr>
        <w:t>@param name the name of the file.</w:t>
      </w:r>
    </w:p>
    <w:p w:rsidR="001A6C2D" w:rsidRDefault="001A6C2D" w:rsidP="00B813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19F5">
        <w:rPr>
          <w:rFonts w:ascii="Times New Roman" w:hAnsi="Times New Roman" w:cs="Times New Roman"/>
          <w:sz w:val="24"/>
          <w:szCs w:val="24"/>
        </w:rPr>
        <w:t>@return true if the extension is matched else false.</w:t>
      </w:r>
    </w:p>
    <w:p w:rsidR="00B8130A" w:rsidRPr="008E19F5" w:rsidRDefault="00B8130A" w:rsidP="00B8130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C2D" w:rsidRDefault="00B8130A" w:rsidP="00B8130A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>6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.2.1.5 Code 5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ind w:firstLine="11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Name</w:t>
      </w:r>
      <w:r>
        <w:rPr>
          <w:rFonts w:ascii="Times New Roman" w:eastAsia="Liberation Serif" w:hAnsi="Times New Roman" w:cs="Times New Roman"/>
          <w:sz w:val="24"/>
          <w:szCs w:val="24"/>
        </w:rPr>
        <w:tab/>
      </w:r>
      <w:r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Liberation Serif" w:hAnsi="Times New Roman" w:cs="Times New Roman"/>
          <w:sz w:val="24"/>
          <w:szCs w:val="24"/>
        </w:rPr>
        <w:tab/>
        <w:t>FetchPercent.java</w:t>
      </w:r>
    </w:p>
    <w:p w:rsidR="001A6C2D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Description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lastRenderedPageBreak/>
        <w:t>This class returns the amount of color value in percent for a  given filtered image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getJunctionName( ) method returns the name of the junction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@return the name of the junction as a string.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getYear( ), getMonth( ), getDate( ), getHour( ), getMinute( ), getSecond( ) methods returns the year, month, date/day, hour, minute, second of the snapshot respectively.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@return the year, month, date/day, hour, minute, second as strings respectively.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getpRed( ), getpYellow( ), getpGreen( ) methods returns the amount of red value, yellow value and green value in percent of the snapshot respectively.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@return the red value, yellow value, green value in percent as a float.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FetchPercent( ) constructs and initializes a new file (folder) with the given folderPath.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folderPath the absolute path of the junction being operated on.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getPercent( ) method computes the percent value of a color from a snapshot.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This class implements FilenameFilter interface.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MyFileNameFilter( ) constructs and initializes the extension and filename length to the filter.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ext the extension upon which the files are filtered.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fileNameLength the length of the filename upon which the files are    filtered.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accept( ) method is overridden from the FilenameFilter interface.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dir the directory that contains files to which the filter has to be applied.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name the name of the file.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@return true if the length of filename is matched else false.</w:t>
      </w:r>
    </w:p>
    <w:p w:rsidR="009D527D" w:rsidRPr="009D527D" w:rsidRDefault="00B8130A" w:rsidP="009D52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>6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.2</w:t>
      </w:r>
      <w:r w:rsidR="001A6C2D" w:rsidRPr="00D66C80">
        <w:rPr>
          <w:rFonts w:ascii="Times New Roman" w:eastAsia="Liberation Serif" w:hAnsi="Times New Roman" w:cs="Times New Roman"/>
          <w:b/>
          <w:sz w:val="24"/>
          <w:szCs w:val="24"/>
        </w:rPr>
        <w:t>.1.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6 Code</w:t>
      </w:r>
      <w:r w:rsidR="001A6C2D" w:rsidRPr="00D66C80">
        <w:rPr>
          <w:rFonts w:ascii="Times New Roman" w:eastAsia="Liberation Serif" w:hAnsi="Times New Roman" w:cs="Times New Roman"/>
          <w:b/>
          <w:sz w:val="24"/>
          <w:szCs w:val="24"/>
        </w:rPr>
        <w:t xml:space="preserve"> 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6</w:t>
      </w:r>
    </w:p>
    <w:p w:rsidR="001A6C2D" w:rsidRDefault="001A6C2D" w:rsidP="009D527D">
      <w:pPr>
        <w:widowControl w:val="0"/>
        <w:autoSpaceDE w:val="0"/>
        <w:autoSpaceDN w:val="0"/>
        <w:spacing w:line="360" w:lineRule="auto"/>
        <w:ind w:firstLine="11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Name</w:t>
      </w:r>
      <w:r>
        <w:rPr>
          <w:rFonts w:ascii="Times New Roman" w:eastAsia="Liberation Serif" w:hAnsi="Times New Roman" w:cs="Times New Roman"/>
          <w:sz w:val="24"/>
          <w:szCs w:val="24"/>
        </w:rPr>
        <w:tab/>
      </w:r>
      <w:r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Liberation Serif" w:hAnsi="Times New Roman" w:cs="Times New Roman"/>
          <w:sz w:val="24"/>
          <w:szCs w:val="24"/>
        </w:rPr>
        <w:tab/>
        <w:t>DBConnectionConfiguration.java</w:t>
      </w:r>
    </w:p>
    <w:p w:rsidR="001A6C2D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Description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This class is used to establish a connection to the database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getConnection( ) method creates a connection to the remote database using the mysql driver for JAVA.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@return the connection instance to the remote database</w:t>
      </w:r>
    </w:p>
    <w:p w:rsidR="001A6C2D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</w:p>
    <w:p w:rsidR="006E4B7F" w:rsidRDefault="006E4B7F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</w:p>
    <w:p w:rsidR="001A6C2D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lastRenderedPageBreak/>
        <w:t>6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.2.1.7 Code 7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ind w:firstLine="11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Name</w:t>
      </w:r>
      <w:r>
        <w:rPr>
          <w:rFonts w:ascii="Times New Roman" w:eastAsia="Liberation Serif" w:hAnsi="Times New Roman" w:cs="Times New Roman"/>
          <w:sz w:val="24"/>
          <w:szCs w:val="24"/>
        </w:rPr>
        <w:tab/>
      </w:r>
      <w:r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Liberation Serif" w:hAnsi="Times New Roman" w:cs="Times New Roman"/>
          <w:sz w:val="24"/>
          <w:szCs w:val="24"/>
        </w:rPr>
        <w:tab/>
        <w:t>CreateDBObject.java</w:t>
      </w:r>
    </w:p>
    <w:p w:rsidR="001A6C2D" w:rsidRDefault="001A6C2D" w:rsidP="009D527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Description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This class creates an object which represents all the necessary information about a given snapshot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getTableName( ) method returns the name of the table in database which represents the junction of the snapshot.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@return the name of the table as a string.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setTableName( ) method is used to set the value of table name based on junction name.</w:t>
      </w:r>
    </w:p>
    <w:p w:rsidR="001A6C2D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junctionName the name of junction as a string.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CreateDBObject( ) constructs and initializes a DBObject with given junctionName, year, month, date, hour, minute, second, millisecond, pRed, pYellow, pGreen.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junctionName the name of the junction as a string.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year the year of the snapshot as a string.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month the month of the snapshot as a string.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date the date of the snapshot as a string.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hour the hour of the snapshot as a string.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minute the minute of the snapshot as a string.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second the second of the snapshot as a string.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millisecond the millisecond of the snapshot as a string.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pRed the red value in percent as a float.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pYellow the yellow value in percent as a float.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pGreen the green value in percent as a float.</w:t>
      </w:r>
    </w:p>
    <w:p w:rsidR="001A6C2D" w:rsidRPr="008E19F5" w:rsidRDefault="001A6C2D" w:rsidP="009D52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getter and setter methods written for year, month, date, hour, minute, second, millisecond, red  value, yellow value and green value.</w:t>
      </w:r>
    </w:p>
    <w:p w:rsidR="001A6C2D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Courier New" w:hAnsi="Courier New" w:cs="Courier New"/>
        </w:rPr>
      </w:pPr>
    </w:p>
    <w:p w:rsidR="001A6C2D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>6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.2.1.8 Code</w:t>
      </w:r>
      <w:r w:rsidR="001A6C2D" w:rsidRPr="00D66C80">
        <w:rPr>
          <w:rFonts w:ascii="Times New Roman" w:eastAsia="Liberation Serif" w:hAnsi="Times New Roman" w:cs="Times New Roman"/>
          <w:b/>
          <w:sz w:val="24"/>
          <w:szCs w:val="24"/>
        </w:rPr>
        <w:t xml:space="preserve"> 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8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ind w:firstLine="11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Name</w:t>
      </w:r>
      <w:r>
        <w:rPr>
          <w:rFonts w:ascii="Times New Roman" w:eastAsia="Liberation Serif" w:hAnsi="Times New Roman" w:cs="Times New Roman"/>
          <w:sz w:val="24"/>
          <w:szCs w:val="24"/>
        </w:rPr>
        <w:tab/>
      </w:r>
      <w:r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Liberation Serif" w:hAnsi="Times New Roman" w:cs="Times New Roman"/>
          <w:sz w:val="24"/>
          <w:szCs w:val="24"/>
        </w:rPr>
        <w:tab/>
        <w:t>AddDBObject.java</w:t>
      </w:r>
    </w:p>
    <w:p w:rsidR="001A6C2D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Description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</w:r>
    </w:p>
    <w:p w:rsidR="001A6C2D" w:rsidRPr="009D527D" w:rsidRDefault="001A6C2D" w:rsidP="009D527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9D527D">
        <w:rPr>
          <w:rFonts w:ascii="Times New Roman" w:eastAsia="Liberation Serif" w:hAnsi="Times New Roman" w:cs="Times New Roman"/>
          <w:sz w:val="24"/>
          <w:szCs w:val="24"/>
        </w:rPr>
        <w:lastRenderedPageBreak/>
        <w:t>This class is used to add a DB object to a remote database</w:t>
      </w:r>
    </w:p>
    <w:p w:rsidR="001A6C2D" w:rsidRPr="009D527D" w:rsidRDefault="001A6C2D" w:rsidP="009D527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9D527D">
        <w:rPr>
          <w:rFonts w:ascii="Times New Roman" w:eastAsia="Liberation Serif" w:hAnsi="Times New Roman" w:cs="Times New Roman"/>
          <w:sz w:val="24"/>
          <w:szCs w:val="24"/>
        </w:rPr>
        <w:t>insert( ) method is to insert a row into the remote database</w:t>
      </w:r>
    </w:p>
    <w:p w:rsidR="001A6C2D" w:rsidRPr="009D527D" w:rsidRDefault="001A6C2D" w:rsidP="009D527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9D527D">
        <w:rPr>
          <w:rFonts w:ascii="Times New Roman" w:eastAsia="Liberation Serif" w:hAnsi="Times New Roman" w:cs="Times New Roman"/>
          <w:sz w:val="24"/>
          <w:szCs w:val="24"/>
        </w:rPr>
        <w:t>@param object the DB object to be inserted into the database</w:t>
      </w:r>
    </w:p>
    <w:p w:rsidR="001A6C2D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>6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.2.1.9 Code</w:t>
      </w:r>
      <w:r w:rsidR="001A6C2D" w:rsidRPr="00D66C80">
        <w:rPr>
          <w:rFonts w:ascii="Times New Roman" w:eastAsia="Liberation Serif" w:hAnsi="Times New Roman" w:cs="Times New Roman"/>
          <w:b/>
          <w:sz w:val="24"/>
          <w:szCs w:val="24"/>
        </w:rPr>
        <w:t xml:space="preserve"> 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9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ind w:firstLine="11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Name</w:t>
      </w:r>
      <w:r>
        <w:rPr>
          <w:rFonts w:ascii="Times New Roman" w:eastAsia="Liberation Serif" w:hAnsi="Times New Roman" w:cs="Times New Roman"/>
          <w:sz w:val="24"/>
          <w:szCs w:val="24"/>
        </w:rPr>
        <w:tab/>
      </w:r>
      <w:r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Liberation Serif" w:hAnsi="Times New Roman" w:cs="Times New Roman"/>
          <w:sz w:val="24"/>
          <w:szCs w:val="24"/>
        </w:rPr>
        <w:tab/>
        <w:t>GetData.java</w:t>
      </w:r>
    </w:p>
    <w:p w:rsidR="001A6C2D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Description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This class is used to get data from the remote database.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GetData( ) constructs and initializes the name of the database table.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@param junctionName the name of the junction under operation.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fetchData( ) method returns all the records that match the query as DB objects.</w:t>
      </w:r>
    </w:p>
    <w:p w:rsidR="001A6C2D" w:rsidRPr="008E19F5" w:rsidRDefault="001A6C2D" w:rsidP="009D527D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8E19F5">
        <w:rPr>
          <w:rFonts w:ascii="Times New Roman" w:eastAsia="Liberation Serif" w:hAnsi="Times New Roman" w:cs="Times New Roman"/>
          <w:sz w:val="24"/>
          <w:szCs w:val="24"/>
        </w:rPr>
        <w:t>@return list of DB objects that matched the query.</w:t>
      </w:r>
    </w:p>
    <w:p w:rsidR="001A6C2D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8"/>
          <w:szCs w:val="24"/>
        </w:rPr>
      </w:pPr>
      <w:r>
        <w:rPr>
          <w:rFonts w:ascii="Times New Roman" w:eastAsia="Liberation Serif" w:hAnsi="Times New Roman" w:cs="Times New Roman"/>
          <w:b/>
          <w:sz w:val="28"/>
          <w:szCs w:val="24"/>
        </w:rPr>
        <w:t>6</w:t>
      </w:r>
      <w:r w:rsidR="001A6C2D">
        <w:rPr>
          <w:rFonts w:ascii="Times New Roman" w:eastAsia="Liberation Serif" w:hAnsi="Times New Roman" w:cs="Times New Roman"/>
          <w:b/>
          <w:sz w:val="28"/>
          <w:szCs w:val="24"/>
        </w:rPr>
        <w:t>.2.2 Client side</w:t>
      </w:r>
    </w:p>
    <w:p w:rsidR="001A6C2D" w:rsidRPr="00AA5D18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>6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 xml:space="preserve">.2.2.1 Code </w:t>
      </w:r>
      <w:r w:rsidR="001A6C2D" w:rsidRPr="00AA5D18">
        <w:rPr>
          <w:rFonts w:ascii="Times New Roman" w:eastAsia="Liberation Serif" w:hAnsi="Times New Roman" w:cs="Times New Roman"/>
          <w:b/>
          <w:sz w:val="24"/>
          <w:szCs w:val="24"/>
        </w:rPr>
        <w:t>1</w:t>
      </w:r>
    </w:p>
    <w:p w:rsidR="001A6C2D" w:rsidRPr="00AA5D18" w:rsidRDefault="001A6C2D" w:rsidP="009D527D">
      <w:pPr>
        <w:widowControl w:val="0"/>
        <w:tabs>
          <w:tab w:val="left" w:pos="720"/>
          <w:tab w:val="left" w:pos="1440"/>
          <w:tab w:val="left" w:pos="2160"/>
          <w:tab w:val="left" w:pos="2880"/>
          <w:tab w:val="center" w:pos="4518"/>
        </w:tabs>
        <w:autoSpaceDE w:val="0"/>
        <w:autoSpaceDN w:val="0"/>
        <w:spacing w:line="360" w:lineRule="auto"/>
        <w:ind w:firstLine="11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Name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poly.cpp</w:t>
      </w:r>
      <w:r w:rsidR="009D527D">
        <w:rPr>
          <w:rFonts w:ascii="Times New Roman" w:eastAsia="Liberation Serif" w:hAnsi="Times New Roman" w:cs="Times New Roman"/>
          <w:sz w:val="24"/>
          <w:szCs w:val="24"/>
        </w:rPr>
        <w:tab/>
      </w:r>
    </w:p>
    <w:p w:rsidR="001A6C2D" w:rsidRPr="00AA5D18" w:rsidRDefault="001A6C2D" w:rsidP="009D527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Input(s)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The file containing traffic density values (</w:t>
      </w:r>
      <w:r>
        <w:rPr>
          <w:rFonts w:ascii="Times New Roman" w:eastAsia="Liberation Serif" w:hAnsi="Times New Roman" w:cs="Times New Roman"/>
          <w:sz w:val="24"/>
          <w:szCs w:val="24"/>
        </w:rPr>
        <w:t>Y-axis file).</w:t>
      </w:r>
    </w:p>
    <w:p w:rsidR="001A6C2D" w:rsidRPr="00AA5D18" w:rsidRDefault="001A6C2D" w:rsidP="009D527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Output(s)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The predicted (Polynomial fitted traf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fic density) values in a 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>file</w:t>
      </w:r>
      <w:r>
        <w:rPr>
          <w:rFonts w:ascii="Times New Roman" w:eastAsia="Liberation Serif" w:hAnsi="Times New Roman" w:cs="Times New Roman"/>
          <w:sz w:val="24"/>
          <w:szCs w:val="24"/>
        </w:rPr>
        <w:t>.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Description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Given the files mentioned in input, the program fits a polynomial of specified degree and re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turns the Y values for the 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 xml:space="preserve">corresponding X values (minPlot file values). 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Argc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3</w:t>
      </w:r>
    </w:p>
    <w:p w:rsidR="001A6C2D" w:rsidRPr="00AA5D18" w:rsidRDefault="001A6C2D" w:rsidP="009D527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Args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 xml:space="preserve">The file containing traffic density values (Y-axis </w:t>
      </w:r>
      <w:r>
        <w:rPr>
          <w:rFonts w:ascii="Times New Roman" w:eastAsia="Liberation Serif" w:hAnsi="Times New Roman" w:cs="Times New Roman"/>
          <w:sz w:val="24"/>
          <w:szCs w:val="24"/>
        </w:rPr>
        <w:t>file).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ab/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// The following example shows how to fit a polynomial of degree 6</w:t>
      </w:r>
    </w:p>
    <w:p w:rsidR="001A6C2D" w:rsidRDefault="001A6C2D" w:rsidP="009D527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Example</w:t>
      </w:r>
      <w:r>
        <w:rPr>
          <w:rFonts w:ascii="Times New Roman" w:eastAsia="Liberation Serif" w:hAnsi="Times New Roman" w:cs="Times New Roman"/>
          <w:sz w:val="24"/>
          <w:szCs w:val="24"/>
        </w:rPr>
        <w:tab/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 xml:space="preserve">: 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./poly 2016-04-08-silkboard-red.txt 2016-04-08-minPlot.txt 6 &gt; 2016-04-08-silkboard-red-predicted.txt</w:t>
      </w:r>
    </w:p>
    <w:p w:rsidR="001A6C2D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</w:p>
    <w:p w:rsidR="00B8130A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</w:p>
    <w:p w:rsidR="001A6C2D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lastRenderedPageBreak/>
        <w:t>6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.2.2.2 Code 2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Name</w:t>
      </w: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ab/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polyWithCoEff.cpp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ind w:hanging="731"/>
        <w:jc w:val="both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ab/>
      </w: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Input(s)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The file containing traffic density v</w:t>
      </w:r>
      <w:r>
        <w:rPr>
          <w:rFonts w:ascii="Times New Roman" w:eastAsia="Liberation Serif" w:hAnsi="Times New Roman" w:cs="Times New Roman"/>
          <w:sz w:val="24"/>
          <w:szCs w:val="24"/>
        </w:rPr>
        <w:t>alues (Y-axis file).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 xml:space="preserve"> The 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>corresponding minPlot file, the name of the coEff file</w:t>
      </w:r>
      <w:r>
        <w:rPr>
          <w:rFonts w:ascii="Times New Roman" w:eastAsia="Liberation Serif" w:hAnsi="Times New Roman" w:cs="Times New Roman"/>
          <w:sz w:val="24"/>
          <w:szCs w:val="24"/>
        </w:rPr>
        <w:t>.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ind w:firstLine="4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Output(s)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The predicted (Polynomial fitted traffic density values) values in a file &amp; the fitted po</w:t>
      </w:r>
      <w:r w:rsidR="009D527D">
        <w:rPr>
          <w:rFonts w:ascii="Times New Roman" w:eastAsia="Liberation Serif" w:hAnsi="Times New Roman" w:cs="Times New Roman"/>
          <w:sz w:val="24"/>
          <w:szCs w:val="24"/>
        </w:rPr>
        <w:t xml:space="preserve">lynomial co-efficients in 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>another file</w:t>
      </w:r>
      <w:r w:rsidR="009D527D">
        <w:rPr>
          <w:rFonts w:ascii="Times New Roman" w:eastAsia="Liberation Serif" w:hAnsi="Times New Roman" w:cs="Times New Roman"/>
          <w:sz w:val="24"/>
          <w:szCs w:val="24"/>
        </w:rPr>
        <w:t>.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ind w:firstLine="4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AA5D18">
        <w:rPr>
          <w:rFonts w:ascii="Times New Roman" w:eastAsia="Liberation Serif" w:hAnsi="Times New Roman" w:cs="Times New Roman"/>
          <w:b/>
          <w:sz w:val="24"/>
          <w:szCs w:val="24"/>
        </w:rPr>
        <w:t>Description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 xml:space="preserve">Given the files mentioned in input, the program fits a polynomial of degree 6 and returns the 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Y values for the 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>corresponding X values (minPlot file values). It also generates a file with the name prov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ided as 3rd argument to the 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 xml:space="preserve">program, which contains the value of coEfficients of the polynomial that was fitted for the data. 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>Note: It is required to redirect the output using the redirect operator " &gt; " into a file according to the naming principles. An example is shown for the same below.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002DBE">
        <w:rPr>
          <w:rFonts w:ascii="Times New Roman" w:eastAsia="Liberation Serif" w:hAnsi="Times New Roman" w:cs="Times New Roman"/>
          <w:b/>
          <w:sz w:val="24"/>
          <w:szCs w:val="24"/>
        </w:rPr>
        <w:t>Argc</w:t>
      </w:r>
      <w:r w:rsidRPr="00002DBE">
        <w:rPr>
          <w:rFonts w:ascii="Times New Roman" w:eastAsia="Liberation Serif" w:hAnsi="Times New Roman" w:cs="Times New Roman"/>
          <w:b/>
          <w:sz w:val="24"/>
          <w:szCs w:val="24"/>
        </w:rPr>
        <w:tab/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3</w:t>
      </w:r>
    </w:p>
    <w:p w:rsidR="001A6C2D" w:rsidRPr="00AA5D18" w:rsidRDefault="001A6C2D" w:rsidP="001A6C2D">
      <w:pPr>
        <w:widowControl w:val="0"/>
        <w:autoSpaceDE w:val="0"/>
        <w:autoSpaceDN w:val="0"/>
        <w:spacing w:line="360" w:lineRule="auto"/>
        <w:ind w:hanging="731"/>
        <w:jc w:val="both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ab/>
      </w:r>
      <w:r w:rsidRPr="00002DBE">
        <w:rPr>
          <w:rFonts w:ascii="Times New Roman" w:eastAsia="Liberation Serif" w:hAnsi="Times New Roman" w:cs="Times New Roman"/>
          <w:b/>
          <w:sz w:val="24"/>
          <w:szCs w:val="24"/>
        </w:rPr>
        <w:t>Args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The file containing traffic density values (Y-axis file), The corresponding minPlot file, the name of the coEff file</w:t>
      </w:r>
    </w:p>
    <w:p w:rsidR="001A6C2D" w:rsidRDefault="001A6C2D" w:rsidP="001A6C2D">
      <w:pPr>
        <w:widowControl w:val="0"/>
        <w:autoSpaceDE w:val="0"/>
        <w:autoSpaceDN w:val="0"/>
        <w:spacing w:line="360" w:lineRule="auto"/>
        <w:ind w:firstLine="4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002DBE">
        <w:rPr>
          <w:rFonts w:ascii="Times New Roman" w:eastAsia="Liberation Serif" w:hAnsi="Times New Roman" w:cs="Times New Roman"/>
          <w:b/>
          <w:sz w:val="24"/>
          <w:szCs w:val="24"/>
        </w:rPr>
        <w:t>Example</w:t>
      </w:r>
      <w:r>
        <w:rPr>
          <w:rFonts w:ascii="Times New Roman" w:eastAsia="Liberation Serif" w:hAnsi="Times New Roman" w:cs="Times New Roman"/>
          <w:sz w:val="24"/>
          <w:szCs w:val="24"/>
        </w:rPr>
        <w:tab/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 xml:space="preserve">: 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ab/>
        <w:t>./polyWithCoEff 2016-04-08-silkboard-red.txt 2016-04-08-minPlot.txt 2016-04-08-silkboard-r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ed-coEff.txt &gt; 2016-04-08 </w:t>
      </w:r>
      <w:r w:rsidRPr="00AA5D18">
        <w:rPr>
          <w:rFonts w:ascii="Times New Roman" w:eastAsia="Liberation Serif" w:hAnsi="Times New Roman" w:cs="Times New Roman"/>
          <w:sz w:val="24"/>
          <w:szCs w:val="24"/>
        </w:rPr>
        <w:t>silkboard-red-predicted.txt</w:t>
      </w:r>
    </w:p>
    <w:p w:rsidR="001A6C2D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</w:p>
    <w:p w:rsidR="001A6C2D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>6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.2.2.3 Code 3</w:t>
      </w:r>
    </w:p>
    <w:p w:rsidR="001A6C2D" w:rsidRPr="00D66C80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>Name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predictorPoly.cpp</w:t>
      </w:r>
    </w:p>
    <w:p w:rsidR="001A6C2D" w:rsidRPr="00D66C80" w:rsidRDefault="001A6C2D" w:rsidP="001A6C2D">
      <w:pPr>
        <w:widowControl w:val="0"/>
        <w:autoSpaceDE w:val="0"/>
        <w:autoSpaceDN w:val="0"/>
        <w:spacing w:line="360" w:lineRule="auto"/>
        <w:ind w:hanging="731"/>
        <w:jc w:val="both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ab/>
      </w: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>Input(s)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standardDateTime.txt [contains values of time in seconds (0 - 86340) for one day with a d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ifference of 60 seconds], 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>coEff.txt [contains the coefficients of the polynomial]</w:t>
      </w:r>
    </w:p>
    <w:p w:rsidR="001A6C2D" w:rsidRPr="00D66C80" w:rsidRDefault="001A6C2D" w:rsidP="001A6C2D">
      <w:pPr>
        <w:widowControl w:val="0"/>
        <w:autoSpaceDE w:val="0"/>
        <w:autoSpaceDN w:val="0"/>
        <w:spacing w:line="360" w:lineRule="auto"/>
        <w:ind w:firstLine="4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>Output(s)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Y [Traffic density] values for the given X data [standardDateTime.txt] using the coeffic</w:t>
      </w:r>
      <w:r w:rsidR="009D527D">
        <w:rPr>
          <w:rFonts w:ascii="Times New Roman" w:eastAsia="Liberation Serif" w:hAnsi="Times New Roman" w:cs="Times New Roman"/>
          <w:sz w:val="24"/>
          <w:szCs w:val="24"/>
        </w:rPr>
        <w:t xml:space="preserve">ients for polynomial from 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>coEff.txt</w:t>
      </w:r>
    </w:p>
    <w:p w:rsidR="001A6C2D" w:rsidRPr="00D66C80" w:rsidRDefault="001A6C2D" w:rsidP="001A6C2D">
      <w:pPr>
        <w:widowControl w:val="0"/>
        <w:autoSpaceDE w:val="0"/>
        <w:autoSpaceDN w:val="0"/>
        <w:spacing w:line="360" w:lineRule="auto"/>
        <w:ind w:firstLine="4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>Description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Given the files mentioned in input, the program returns the Y values for the corresponding X valu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es 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>(standardDateTime.txt values).Note: It is required to redirect the output using the redirect operator " &gt; " into a file according to the naming principles. An example is shown for the same below.</w:t>
      </w:r>
    </w:p>
    <w:p w:rsidR="001A6C2D" w:rsidRPr="00D66C80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lastRenderedPageBreak/>
        <w:t>Argc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2</w:t>
      </w:r>
    </w:p>
    <w:p w:rsidR="001A6C2D" w:rsidRPr="00D66C80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>Args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standardDateTime.txt, coEff.txt</w:t>
      </w:r>
    </w:p>
    <w:p w:rsidR="001A6C2D" w:rsidRDefault="001A6C2D" w:rsidP="009D527D">
      <w:pPr>
        <w:widowControl w:val="0"/>
        <w:autoSpaceDE w:val="0"/>
        <w:autoSpaceDN w:val="0"/>
        <w:spacing w:line="360" w:lineRule="auto"/>
        <w:ind w:hanging="731"/>
        <w:jc w:val="both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ab/>
      </w: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>Example</w:t>
      </w:r>
      <w:r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Liberation Serif" w:hAnsi="Times New Roman" w:cs="Times New Roman"/>
          <w:sz w:val="24"/>
          <w:szCs w:val="24"/>
        </w:rPr>
        <w:tab/>
        <w:t>./predictorPoly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>standardDateTime.txt coEff.txt &gt;standardTraffic.txt</w:t>
      </w:r>
    </w:p>
    <w:p w:rsidR="009D527D" w:rsidRDefault="009D527D" w:rsidP="009D527D">
      <w:pPr>
        <w:widowControl w:val="0"/>
        <w:autoSpaceDE w:val="0"/>
        <w:autoSpaceDN w:val="0"/>
        <w:spacing w:line="360" w:lineRule="auto"/>
        <w:ind w:hanging="731"/>
        <w:jc w:val="both"/>
        <w:rPr>
          <w:rFonts w:ascii="Times New Roman" w:eastAsia="Liberation Serif" w:hAnsi="Times New Roman" w:cs="Times New Roman"/>
          <w:sz w:val="24"/>
          <w:szCs w:val="24"/>
        </w:rPr>
      </w:pPr>
    </w:p>
    <w:p w:rsidR="001A6C2D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>6</w:t>
      </w:r>
      <w:r w:rsidR="001A6C2D">
        <w:rPr>
          <w:rFonts w:ascii="Times New Roman" w:eastAsia="Liberation Serif" w:hAnsi="Times New Roman" w:cs="Times New Roman"/>
          <w:b/>
          <w:sz w:val="24"/>
          <w:szCs w:val="24"/>
        </w:rPr>
        <w:t>.2.2.4 Code 4</w:t>
      </w:r>
    </w:p>
    <w:p w:rsidR="001A6C2D" w:rsidRPr="00D66C80" w:rsidRDefault="001A6C2D" w:rsidP="001A6C2D">
      <w:pPr>
        <w:widowControl w:val="0"/>
        <w:autoSpaceDE w:val="0"/>
        <w:autoSpaceDN w:val="0"/>
        <w:spacing w:line="360" w:lineRule="auto"/>
        <w:ind w:firstLine="11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>Name</w:t>
      </w: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ab/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 xml:space="preserve">: 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StandardDateTime.cpp</w:t>
      </w:r>
    </w:p>
    <w:p w:rsidR="001A6C2D" w:rsidRPr="00D66C80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>Input(s)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--No Inputs--</w:t>
      </w:r>
    </w:p>
    <w:p w:rsidR="001A6C2D" w:rsidRPr="00D66C80" w:rsidRDefault="001A6C2D" w:rsidP="001A6C2D">
      <w:pPr>
        <w:widowControl w:val="0"/>
        <w:autoSpaceDE w:val="0"/>
        <w:autoSpaceDN w:val="0"/>
        <w:spacing w:line="360" w:lineRule="auto"/>
        <w:ind w:hanging="731"/>
        <w:jc w:val="both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ab/>
      </w: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>Output(s)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The time values in seconds ranging from 0 - 86340 with a difference of 60 seconds</w:t>
      </w:r>
      <w:r>
        <w:rPr>
          <w:rFonts w:ascii="Times New Roman" w:eastAsia="Liberation Serif" w:hAnsi="Times New Roman" w:cs="Times New Roman"/>
          <w:sz w:val="24"/>
          <w:szCs w:val="24"/>
        </w:rPr>
        <w:t>.</w:t>
      </w:r>
    </w:p>
    <w:p w:rsidR="001A6C2D" w:rsidRPr="00D66C80" w:rsidRDefault="001A6C2D" w:rsidP="001A6C2D">
      <w:pPr>
        <w:widowControl w:val="0"/>
        <w:autoSpaceDE w:val="0"/>
        <w:autoSpaceDN w:val="0"/>
        <w:spacing w:line="360" w:lineRule="auto"/>
        <w:ind w:firstLine="4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>Description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Generates time values in seconds ranging from 0 - 86340 with a difference of 60 seco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nds. Note: It is required 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>to redirect the output using the redirect operator " &gt; " into a file according to the naming principles.</w:t>
      </w:r>
      <w:r>
        <w:rPr>
          <w:rFonts w:ascii="Times New Roman" w:eastAsia="Liberation Serif" w:hAnsi="Times New Roman" w:cs="Times New Roman"/>
          <w:sz w:val="24"/>
          <w:szCs w:val="24"/>
        </w:rPr>
        <w:t xml:space="preserve"> An example is 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>shown for the same below</w:t>
      </w:r>
      <w:r>
        <w:rPr>
          <w:rFonts w:ascii="Times New Roman" w:eastAsia="Liberation Serif" w:hAnsi="Times New Roman" w:cs="Times New Roman"/>
          <w:sz w:val="24"/>
          <w:szCs w:val="24"/>
        </w:rPr>
        <w:t>.</w:t>
      </w:r>
    </w:p>
    <w:p w:rsidR="001A6C2D" w:rsidRPr="00D66C80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>Argc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0</w:t>
      </w:r>
    </w:p>
    <w:p w:rsidR="001A6C2D" w:rsidRPr="00D66C80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>Args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: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--</w:t>
      </w:r>
    </w:p>
    <w:p w:rsidR="001A6C2D" w:rsidRDefault="001A6C2D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D66C80">
        <w:rPr>
          <w:rFonts w:ascii="Times New Roman" w:eastAsia="Liberation Serif" w:hAnsi="Times New Roman" w:cs="Times New Roman"/>
          <w:b/>
          <w:sz w:val="24"/>
          <w:szCs w:val="24"/>
        </w:rPr>
        <w:t>Example</w:t>
      </w:r>
      <w:r>
        <w:rPr>
          <w:rFonts w:ascii="Times New Roman" w:eastAsia="Liberation Serif" w:hAnsi="Times New Roman" w:cs="Times New Roman"/>
          <w:sz w:val="24"/>
          <w:szCs w:val="24"/>
        </w:rPr>
        <w:tab/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 xml:space="preserve">: </w:t>
      </w:r>
      <w:r w:rsidRPr="00D66C80">
        <w:rPr>
          <w:rFonts w:ascii="Times New Roman" w:eastAsia="Liberation Serif" w:hAnsi="Times New Roman" w:cs="Times New Roman"/>
          <w:sz w:val="24"/>
          <w:szCs w:val="24"/>
        </w:rPr>
        <w:tab/>
        <w:t>./StandardDateTime &gt; standardDateTime.txt</w:t>
      </w:r>
    </w:p>
    <w:p w:rsidR="00B8130A" w:rsidRPr="00D66C80" w:rsidRDefault="00B8130A" w:rsidP="001A6C2D">
      <w:pPr>
        <w:widowControl w:val="0"/>
        <w:autoSpaceDE w:val="0"/>
        <w:autoSpaceDN w:val="0"/>
        <w:spacing w:line="36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</w:p>
    <w:p w:rsidR="001146D9" w:rsidRDefault="00B8130A">
      <w:pPr>
        <w:rPr>
          <w:rFonts w:ascii="Times New Roman" w:hAnsi="Times New Roman" w:cs="Times New Roman"/>
          <w:b/>
          <w:sz w:val="32"/>
          <w:szCs w:val="32"/>
        </w:rPr>
      </w:pPr>
      <w:r w:rsidRPr="00B8130A">
        <w:rPr>
          <w:rFonts w:ascii="Times New Roman" w:hAnsi="Times New Roman" w:cs="Times New Roman"/>
          <w:b/>
          <w:sz w:val="32"/>
          <w:szCs w:val="32"/>
        </w:rPr>
        <w:t>6.3 Summary</w:t>
      </w:r>
    </w:p>
    <w:p w:rsidR="00B8130A" w:rsidRPr="00B8130A" w:rsidRDefault="00B81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chapter, the algorithms used and brief explanation of the content of the codes are discussed.</w:t>
      </w:r>
    </w:p>
    <w:sectPr w:rsidR="00B8130A" w:rsidRPr="00B8130A" w:rsidSect="00D103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4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B12" w:rsidRDefault="00F21B12" w:rsidP="001A6C2D">
      <w:pPr>
        <w:spacing w:after="0" w:line="240" w:lineRule="auto"/>
      </w:pPr>
      <w:r>
        <w:separator/>
      </w:r>
    </w:p>
  </w:endnote>
  <w:endnote w:type="continuationSeparator" w:id="1">
    <w:p w:rsidR="00F21B12" w:rsidRDefault="00F21B12" w:rsidP="001A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724" w:rsidRDefault="001657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C2D" w:rsidRDefault="001A6C2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CSE</w:t>
    </w:r>
    <w:r>
      <w:rPr>
        <w:rFonts w:asciiTheme="majorHAnsi" w:hAnsiTheme="majorHAnsi"/>
      </w:rPr>
      <w:tab/>
      <w:t>2015-2016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103F2" w:rsidRPr="00D103F2">
        <w:rPr>
          <w:rFonts w:asciiTheme="majorHAnsi" w:hAnsiTheme="majorHAnsi"/>
          <w:noProof/>
        </w:rPr>
        <w:t>50</w:t>
      </w:r>
    </w:fldSimple>
  </w:p>
  <w:p w:rsidR="001A6C2D" w:rsidRDefault="001A6C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724" w:rsidRDefault="001657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B12" w:rsidRDefault="00F21B12" w:rsidP="001A6C2D">
      <w:pPr>
        <w:spacing w:after="0" w:line="240" w:lineRule="auto"/>
      </w:pPr>
      <w:r>
        <w:separator/>
      </w:r>
    </w:p>
  </w:footnote>
  <w:footnote w:type="continuationSeparator" w:id="1">
    <w:p w:rsidR="00F21B12" w:rsidRDefault="00F21B12" w:rsidP="001A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724" w:rsidRDefault="001657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11B9EA4AD3384FDFBF0BE99A3F28732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A6C2D" w:rsidRDefault="001A6C2D" w:rsidP="001A6C2D">
        <w:pPr>
          <w:pStyle w:val="Header"/>
          <w:pBdr>
            <w:bottom w:val="thickThinSmallGap" w:sz="24" w:space="1" w:color="622423" w:themeColor="accent2" w:themeShade="7F"/>
          </w:pBdr>
          <w:jc w:val="both"/>
          <w:rPr>
            <w:rFonts w:asciiTheme="majorHAnsi" w:eastAsiaTheme="majorEastAsia" w:hAnsiTheme="majorHAnsi" w:cstheme="majorBidi"/>
            <w:sz w:val="32"/>
            <w:szCs w:val="32"/>
          </w:rPr>
        </w:pPr>
        <w:r w:rsidRPr="001A6C2D">
          <w:rPr>
            <w:rFonts w:ascii="Times New Roman" w:eastAsiaTheme="majorEastAsia" w:hAnsi="Times New Roman" w:cs="Times New Roman"/>
            <w:sz w:val="20"/>
            <w:szCs w:val="20"/>
          </w:rPr>
          <w:t>Easy-Infra</w:t>
        </w:r>
      </w:p>
    </w:sdtContent>
  </w:sdt>
  <w:p w:rsidR="001A6C2D" w:rsidRDefault="001A6C2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724" w:rsidRDefault="001657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5FCF"/>
    <w:multiLevelType w:val="hybridMultilevel"/>
    <w:tmpl w:val="BA144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8A9CA">
      <w:numFmt w:val="bullet"/>
      <w:lvlText w:val=""/>
      <w:lvlJc w:val="left"/>
      <w:pPr>
        <w:ind w:left="1440" w:hanging="360"/>
      </w:pPr>
      <w:rPr>
        <w:rFonts w:ascii="Symbol" w:eastAsia="Liberation Serif" w:hAnsi="Symbol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6397D"/>
    <w:multiLevelType w:val="hybridMultilevel"/>
    <w:tmpl w:val="47946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84758"/>
    <w:multiLevelType w:val="hybridMultilevel"/>
    <w:tmpl w:val="690A1012"/>
    <w:lvl w:ilvl="0" w:tplc="80B8A9CA">
      <w:numFmt w:val="bullet"/>
      <w:lvlText w:val=""/>
      <w:lvlJc w:val="left"/>
      <w:pPr>
        <w:ind w:left="2149" w:hanging="360"/>
      </w:pPr>
      <w:rPr>
        <w:rFonts w:ascii="Symbol" w:eastAsia="Liberation Serif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B6BC5"/>
    <w:multiLevelType w:val="hybridMultilevel"/>
    <w:tmpl w:val="4288C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8A9CA">
      <w:numFmt w:val="bullet"/>
      <w:lvlText w:val=""/>
      <w:lvlJc w:val="left"/>
      <w:pPr>
        <w:ind w:left="1440" w:hanging="360"/>
      </w:pPr>
      <w:rPr>
        <w:rFonts w:ascii="Symbol" w:eastAsia="Liberation Serif" w:hAnsi="Symbol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96BAD"/>
    <w:multiLevelType w:val="hybridMultilevel"/>
    <w:tmpl w:val="45D8D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8A9CA">
      <w:numFmt w:val="bullet"/>
      <w:lvlText w:val=""/>
      <w:lvlJc w:val="left"/>
      <w:pPr>
        <w:ind w:left="1440" w:hanging="360"/>
      </w:pPr>
      <w:rPr>
        <w:rFonts w:ascii="Symbol" w:eastAsia="Liberation Serif" w:hAnsi="Symbol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E669D"/>
    <w:multiLevelType w:val="hybridMultilevel"/>
    <w:tmpl w:val="C91E2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8A9CA">
      <w:numFmt w:val="bullet"/>
      <w:lvlText w:val=""/>
      <w:lvlJc w:val="left"/>
      <w:pPr>
        <w:ind w:left="1440" w:hanging="360"/>
      </w:pPr>
      <w:rPr>
        <w:rFonts w:ascii="Symbol" w:eastAsia="Liberation Serif" w:hAnsi="Symbol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F0971"/>
    <w:multiLevelType w:val="hybridMultilevel"/>
    <w:tmpl w:val="B21C8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248CC"/>
    <w:multiLevelType w:val="hybridMultilevel"/>
    <w:tmpl w:val="182C9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F0A48"/>
    <w:multiLevelType w:val="hybridMultilevel"/>
    <w:tmpl w:val="6B5AF152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80B8A9CA">
      <w:numFmt w:val="bullet"/>
      <w:lvlText w:val=""/>
      <w:lvlJc w:val="left"/>
      <w:pPr>
        <w:ind w:left="2149" w:hanging="360"/>
      </w:pPr>
      <w:rPr>
        <w:rFonts w:ascii="Symbol" w:eastAsia="Liberation Serif" w:hAnsi="Symbol" w:cs="Times New Roman" w:hint="default"/>
      </w:rPr>
    </w:lvl>
    <w:lvl w:ilvl="2" w:tplc="40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E7644BD"/>
    <w:multiLevelType w:val="hybridMultilevel"/>
    <w:tmpl w:val="7A28EE08"/>
    <w:lvl w:ilvl="0" w:tplc="80B8A9CA">
      <w:numFmt w:val="bullet"/>
      <w:lvlText w:val=""/>
      <w:lvlJc w:val="left"/>
      <w:pPr>
        <w:ind w:left="2149" w:hanging="360"/>
      </w:pPr>
      <w:rPr>
        <w:rFonts w:ascii="Symbol" w:eastAsia="Liberation Serif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C2D"/>
    <w:rsid w:val="000F1DB4"/>
    <w:rsid w:val="001146D9"/>
    <w:rsid w:val="00165724"/>
    <w:rsid w:val="001A6C2D"/>
    <w:rsid w:val="0029190E"/>
    <w:rsid w:val="003D773E"/>
    <w:rsid w:val="005C3D0D"/>
    <w:rsid w:val="005D2F92"/>
    <w:rsid w:val="006E4B7F"/>
    <w:rsid w:val="009D527D"/>
    <w:rsid w:val="00AB786B"/>
    <w:rsid w:val="00B8130A"/>
    <w:rsid w:val="00B94ABF"/>
    <w:rsid w:val="00C065CE"/>
    <w:rsid w:val="00D103F2"/>
    <w:rsid w:val="00E710A8"/>
    <w:rsid w:val="00E77CB1"/>
    <w:rsid w:val="00F152E9"/>
    <w:rsid w:val="00F2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2D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2D"/>
  </w:style>
  <w:style w:type="paragraph" w:styleId="Footer">
    <w:name w:val="footer"/>
    <w:basedOn w:val="Normal"/>
    <w:link w:val="FooterChar"/>
    <w:uiPriority w:val="99"/>
    <w:unhideWhenUsed/>
    <w:rsid w:val="001A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2D"/>
  </w:style>
  <w:style w:type="paragraph" w:styleId="BalloonText">
    <w:name w:val="Balloon Text"/>
    <w:basedOn w:val="Normal"/>
    <w:link w:val="BalloonTextChar"/>
    <w:uiPriority w:val="99"/>
    <w:semiHidden/>
    <w:unhideWhenUsed/>
    <w:rsid w:val="001A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C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B9EA4AD3384FDFBF0BE99A3F287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2D5F-F2E8-41ED-A3CE-FCEB6DF5376C}"/>
      </w:docPartPr>
      <w:docPartBody>
        <w:p w:rsidR="00E55499" w:rsidRDefault="00631C24" w:rsidP="00631C24">
          <w:pPr>
            <w:pStyle w:val="11B9EA4AD3384FDFBF0BE99A3F28732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31C24"/>
    <w:rsid w:val="00054545"/>
    <w:rsid w:val="00631C24"/>
    <w:rsid w:val="006D2520"/>
    <w:rsid w:val="00970BC5"/>
    <w:rsid w:val="00E55499"/>
    <w:rsid w:val="00EB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B9EA4AD3384FDFBF0BE99A3F28732E">
    <w:name w:val="11B9EA4AD3384FDFBF0BE99A3F28732E"/>
    <w:rsid w:val="00631C24"/>
  </w:style>
  <w:style w:type="paragraph" w:customStyle="1" w:styleId="2F966E7202C341CD83D089EF0ED3493E">
    <w:name w:val="2F966E7202C341CD83D089EF0ED3493E"/>
    <w:rsid w:val="00631C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Easy-Infra</dc:title>
  <dc:creator>Admin</dc:creator>
  <cp:lastModifiedBy>Admin</cp:lastModifiedBy>
  <cp:revision>9</cp:revision>
  <cp:lastPrinted>2016-05-12T11:45:00Z</cp:lastPrinted>
  <dcterms:created xsi:type="dcterms:W3CDTF">2016-05-12T09:47:00Z</dcterms:created>
  <dcterms:modified xsi:type="dcterms:W3CDTF">2016-05-12T12:11:00Z</dcterms:modified>
</cp:coreProperties>
</file>